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F503" w14:textId="05387C1E" w:rsidR="00E9109D" w:rsidRDefault="00B87B91">
      <w:r>
        <w:tab/>
        <w:t xml:space="preserve">A 14-15 század Nyugat Európában jöttek létre nagyobb városok, telepek, ahol az emberek kereskedtek, ezek folyó torkollatoknál, illetve kereskedelmi csomópontoknál, ahol kereskedő telepek, és kézművesek telepedtek meg. </w:t>
      </w:r>
      <w:r w:rsidRPr="00B87B91">
        <w:t>Gyakran a hospesek kereskedők, utazók, vagy éppen mesteremberek voltak, akik ideiglenesen dolgoztak egy városban.</w:t>
      </w:r>
    </w:p>
    <w:p w14:paraId="51469C8B" w14:textId="2E2A9838" w:rsidR="00B87B91" w:rsidRDefault="00B87B91">
      <w:pPr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ascii="Segoe UI" w:hAnsi="Segoe UI" w:cs="Segoe UI"/>
          <w:color w:val="0D0D0D"/>
          <w:shd w:val="clear" w:color="auto" w:fill="FFFFFF"/>
        </w:rPr>
        <w:t>A kommuna-mozgalom a középkori városokban jelent meg, és az ott élő polgárok igyekeztek autonómiát szerezni a helyi uralkodók vagy feudális hatalmak ellen</w:t>
      </w:r>
      <w:r w:rsidR="00BC4B27">
        <w:rPr>
          <w:rFonts w:ascii="Segoe UI" w:hAnsi="Segoe UI" w:cs="Segoe UI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célja, hogy megvédje a városi lakosság jogait és privilégiumait, valamint növelje a helyi autonómiát és önrendelkezést</w:t>
      </w:r>
      <w:r w:rsidR="00AE3BF3">
        <w:rPr>
          <w:rFonts w:ascii="Segoe UI" w:hAnsi="Segoe UI" w:cs="Segoe UI"/>
          <w:color w:val="0D0D0D"/>
          <w:shd w:val="clear" w:color="auto" w:fill="FFFFFF"/>
        </w:rPr>
        <w:t>. Földesúrtól való függés megszüntetése, szabadulás</w:t>
      </w:r>
      <w:r w:rsidR="00EA6D01">
        <w:rPr>
          <w:rFonts w:ascii="Segoe UI" w:hAnsi="Segoe UI" w:cs="Segoe UI"/>
          <w:color w:val="0D0D0D"/>
          <w:shd w:val="clear" w:color="auto" w:fill="FFFFFF"/>
        </w:rPr>
        <w:t xml:space="preserve">, ez volt a privigélium, azaz különleges jog. </w:t>
      </w:r>
    </w:p>
    <w:p w14:paraId="2F44A1CE" w14:textId="7C4364D3" w:rsidR="00EA6D01" w:rsidRDefault="00EA6D0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>A várost a város fal határolta, sokszor több város fal is, ugyanis egy egy város folyamatosan bővült. A városban jelenvoltak jogok, amelyeket a város gyakoroltathatott, pl. árumegállítójog, vásártartás joga, vámmentesség, szabad piactartás joga.</w:t>
      </w:r>
    </w:p>
    <w:p w14:paraId="082726CA" w14:textId="4AAF4719" w:rsidR="00EA6D01" w:rsidRDefault="00EA6D0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 xml:space="preserve">A céhek általában azonos utcában éltek, mint pl. kovács utca, ott a kovácsok. </w:t>
      </w:r>
      <w:r w:rsidR="0014556F">
        <w:rPr>
          <w:rFonts w:ascii="Segoe UI" w:hAnsi="Segoe UI" w:cs="Segoe UI"/>
          <w:color w:val="0D0D0D"/>
          <w:shd w:val="clear" w:color="auto" w:fill="FFFFFF"/>
        </w:rPr>
        <w:t>A városba való bejutás a város kapun történt. A város negyedekre oszlik, a város élén a bíró áll, vagy más tisztségviselők.</w:t>
      </w:r>
    </w:p>
    <w:p w14:paraId="6ACE4689" w14:textId="5475B207" w:rsidR="0014556F" w:rsidRDefault="0014556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 w:rsidRPr="0014556F">
        <w:rPr>
          <w:rFonts w:ascii="Segoe UI" w:hAnsi="Segoe UI" w:cs="Segoe UI"/>
          <w:color w:val="0D0D0D"/>
          <w:shd w:val="clear" w:color="auto" w:fill="FFFFFF"/>
        </w:rPr>
        <w:t>A polgárjoggal nem rendelkezők, azaz a plebejusok is a középkori városok lakosai voltak, ők művelték a polgárok földjeit</w:t>
      </w:r>
      <w:r>
        <w:rPr>
          <w:rFonts w:ascii="Segoe UI" w:hAnsi="Segoe UI" w:cs="Segoe UI"/>
          <w:color w:val="0D0D0D"/>
          <w:shd w:val="clear" w:color="auto" w:fill="FFFFFF"/>
        </w:rPr>
        <w:t>. A patríciusok polgárok voltak, rendelkeztek jogokkal, gyakran szembenállő felek voltak a plebejusok azért küzdöttek, hogy jogokat kapjanak.</w:t>
      </w:r>
    </w:p>
    <w:p w14:paraId="05D3669A" w14:textId="070077C9" w:rsidR="0014556F" w:rsidRDefault="0014556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>A város lakói  a polgárok voltak, a város közepén a templom állt.</w:t>
      </w:r>
      <w:r w:rsidR="005E11DC">
        <w:rPr>
          <w:rFonts w:ascii="Segoe UI" w:hAnsi="Segoe UI" w:cs="Segoe UI"/>
          <w:color w:val="0D0D0D"/>
          <w:shd w:val="clear" w:color="auto" w:fill="FFFFFF"/>
        </w:rPr>
        <w:t xml:space="preserve"> Céhek, kis csoportokban állítanak elő kész terméket, drága, azonban jó minőség, élén a mester áll, mesterré válás folyamata: inas-legény-mester, a céhben szigorú szabályzat volt jelen, amely szabályozta a céh tagjainak kötelességeit. Céheknél a versenyt kiküszöbölték, nem volt jelen, céh szabályzata is tiltotta. </w:t>
      </w:r>
    </w:p>
    <w:p w14:paraId="73A5833B" w14:textId="03965572" w:rsidR="005E11DC" w:rsidRDefault="005E11D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>A városban jelenvoltak a kontárok akik céhen kívüli mesterek voltak és kész terméket állítottak elő, drága, de jó minőségű, lassú. A városban fölfelé építkeztek, hogy a falo</w:t>
      </w:r>
      <w:r w:rsidR="00CB4FB0">
        <w:rPr>
          <w:rFonts w:ascii="Segoe UI" w:hAnsi="Segoe UI" w:cs="Segoe UI"/>
          <w:color w:val="0D0D0D"/>
          <w:shd w:val="clear" w:color="auto" w:fill="FFFFFF"/>
        </w:rPr>
        <w:t>n</w:t>
      </w:r>
      <w:r>
        <w:rPr>
          <w:rFonts w:ascii="Segoe UI" w:hAnsi="Segoe UI" w:cs="Segoe UI"/>
          <w:color w:val="0D0D0D"/>
          <w:shd w:val="clear" w:color="auto" w:fill="FFFFFF"/>
        </w:rPr>
        <w:t xml:space="preserve"> belül maradjanak, az épületeket fából építették, amelyek tűzveszélyesek voltak</w:t>
      </w:r>
      <w:r w:rsidR="007E3DFA">
        <w:rPr>
          <w:rFonts w:ascii="Segoe UI" w:hAnsi="Segoe UI" w:cs="Segoe UI"/>
          <w:color w:val="0D0D0D"/>
          <w:shd w:val="clear" w:color="auto" w:fill="FFFFFF"/>
        </w:rPr>
        <w:t>, a házak között kevés hely volt, sikátoros , tehát zsúfolt volt, és rossz higénia viszonyok uralkodtak, ez járványokhoz vezetett, pl. Pestis.</w:t>
      </w:r>
    </w:p>
    <w:p w14:paraId="2F763AD6" w14:textId="65BC0094" w:rsidR="0014556F" w:rsidRDefault="0014556F">
      <w:r>
        <w:rPr>
          <w:rFonts w:ascii="Segoe UI" w:hAnsi="Segoe UI" w:cs="Segoe UI"/>
          <w:color w:val="0D0D0D"/>
          <w:shd w:val="clear" w:color="auto" w:fill="FFFFFF"/>
        </w:rPr>
        <w:tab/>
      </w:r>
    </w:p>
    <w:sectPr w:rsidR="00145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9D"/>
    <w:rsid w:val="0014556F"/>
    <w:rsid w:val="005E11DC"/>
    <w:rsid w:val="007E3DFA"/>
    <w:rsid w:val="00AE3BF3"/>
    <w:rsid w:val="00B87B91"/>
    <w:rsid w:val="00BC4B27"/>
    <w:rsid w:val="00BF109E"/>
    <w:rsid w:val="00CB4FB0"/>
    <w:rsid w:val="00E9109D"/>
    <w:rsid w:val="00EA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AC53"/>
  <w15:chartTrackingRefBased/>
  <w15:docId w15:val="{34BEB8BA-CCE6-4467-8763-A900E8D3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278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Szabó</dc:creator>
  <cp:keywords/>
  <dc:description/>
  <cp:lastModifiedBy>Zoltán Szabó</cp:lastModifiedBy>
  <cp:revision>8</cp:revision>
  <dcterms:created xsi:type="dcterms:W3CDTF">2024-02-12T06:22:00Z</dcterms:created>
  <dcterms:modified xsi:type="dcterms:W3CDTF">2024-02-12T15:42:00Z</dcterms:modified>
</cp:coreProperties>
</file>