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58CB" w14:textId="77777777" w:rsidR="003D6E13" w:rsidRPr="00221192" w:rsidRDefault="00D13473" w:rsidP="00306E2C">
      <w:pPr>
        <w:jc w:val="center"/>
        <w:rPr>
          <w:b/>
          <w:u w:val="single"/>
        </w:rPr>
      </w:pPr>
      <w:r w:rsidRPr="00221192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0CA5F1C" wp14:editId="001A8EE0">
            <wp:simplePos x="0" y="0"/>
            <wp:positionH relativeFrom="page">
              <wp:posOffset>3219450</wp:posOffset>
            </wp:positionH>
            <wp:positionV relativeFrom="paragraph">
              <wp:posOffset>0</wp:posOffset>
            </wp:positionV>
            <wp:extent cx="1133475" cy="1313955"/>
            <wp:effectExtent l="0" t="0" r="0" b="635"/>
            <wp:wrapTopAndBottom/>
            <wp:docPr id="1" name="Kép 1" descr="Zorkóczy Béla | Magyar életrajzi lexikon | Kézikönyvtá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rkóczy Béla | Magyar életrajzi lexikon | Kézikönyvtá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06E2C" w:rsidRPr="00221192">
        <w:rPr>
          <w:b/>
          <w:u w:val="single"/>
        </w:rPr>
        <w:t>Zorkóczy</w:t>
      </w:r>
      <w:proofErr w:type="spellEnd"/>
      <w:r w:rsidR="00306E2C" w:rsidRPr="00221192">
        <w:rPr>
          <w:b/>
          <w:u w:val="single"/>
        </w:rPr>
        <w:t xml:space="preserve"> Béla</w:t>
      </w:r>
    </w:p>
    <w:p w14:paraId="7CC20304" w14:textId="2CDE07B5" w:rsidR="00306E2C" w:rsidRPr="00A17991" w:rsidRDefault="00306E2C" w:rsidP="00306E2C">
      <w:pPr>
        <w:rPr>
          <w:sz w:val="30"/>
          <w:szCs w:val="30"/>
        </w:rPr>
      </w:pPr>
      <w:proofErr w:type="spellStart"/>
      <w:r w:rsidRPr="00221192">
        <w:rPr>
          <w:b/>
          <w:sz w:val="30"/>
          <w:szCs w:val="30"/>
          <w:u w:val="single"/>
        </w:rPr>
        <w:t>Zorkóczy</w:t>
      </w:r>
      <w:proofErr w:type="spellEnd"/>
      <w:r w:rsidRPr="00221192">
        <w:rPr>
          <w:b/>
          <w:sz w:val="30"/>
          <w:szCs w:val="30"/>
          <w:u w:val="single"/>
        </w:rPr>
        <w:t xml:space="preserve"> Béláról</w:t>
      </w:r>
      <w:r w:rsidRPr="00A17991">
        <w:rPr>
          <w:sz w:val="30"/>
          <w:szCs w:val="30"/>
        </w:rPr>
        <w:t xml:space="preserve"> nevezték el</w:t>
      </w:r>
      <w:r w:rsidR="00D13473" w:rsidRPr="00A17991">
        <w:rPr>
          <w:sz w:val="30"/>
          <w:szCs w:val="30"/>
        </w:rPr>
        <w:t xml:space="preserve"> aki </w:t>
      </w:r>
      <w:r w:rsidR="00D13473" w:rsidRPr="00221192">
        <w:rPr>
          <w:sz w:val="30"/>
          <w:szCs w:val="30"/>
          <w:u w:val="single"/>
        </w:rPr>
        <w:t>gépészmérnök</w:t>
      </w:r>
      <w:r w:rsidR="00D13473" w:rsidRPr="00A17991">
        <w:rPr>
          <w:sz w:val="30"/>
          <w:szCs w:val="30"/>
        </w:rPr>
        <w:t xml:space="preserve"> és </w:t>
      </w:r>
      <w:r w:rsidR="00D13473" w:rsidRPr="00221192">
        <w:rPr>
          <w:sz w:val="30"/>
          <w:szCs w:val="30"/>
          <w:u w:val="single"/>
        </w:rPr>
        <w:t>egyetemi tanár</w:t>
      </w:r>
      <w:r w:rsidR="00D13473" w:rsidRPr="00A17991">
        <w:rPr>
          <w:sz w:val="30"/>
          <w:szCs w:val="30"/>
        </w:rPr>
        <w:t xml:space="preserve">. </w:t>
      </w:r>
    </w:p>
    <w:p w14:paraId="39FAA378" w14:textId="77777777" w:rsidR="00A17991" w:rsidRPr="00A17991" w:rsidRDefault="00D13473" w:rsidP="00A17991">
      <w:pPr>
        <w:pStyle w:val="NormlWeb"/>
        <w:shd w:val="clear" w:color="auto" w:fill="FFFFFF"/>
        <w:spacing w:before="120" w:beforeAutospacing="0" w:after="120" w:afterAutospacing="0"/>
        <w:rPr>
          <w:color w:val="202122"/>
          <w:sz w:val="30"/>
          <w:szCs w:val="30"/>
        </w:rPr>
      </w:pPr>
      <w:r w:rsidRPr="00A17991">
        <w:rPr>
          <w:sz w:val="30"/>
          <w:szCs w:val="30"/>
        </w:rPr>
        <w:t>18-19 évesen olasz frontra került az első világháborúban</w:t>
      </w:r>
      <w:r w:rsidR="00A17991" w:rsidRPr="00A17991">
        <w:rPr>
          <w:sz w:val="30"/>
          <w:szCs w:val="30"/>
        </w:rPr>
        <w:t xml:space="preserve">, ahol hadifogságba került </w:t>
      </w:r>
      <w:r w:rsidRPr="00A17991">
        <w:rPr>
          <w:sz w:val="30"/>
          <w:szCs w:val="30"/>
        </w:rPr>
        <w:t>.</w:t>
      </w:r>
      <w:r w:rsidR="00A17991" w:rsidRPr="00A17991">
        <w:rPr>
          <w:sz w:val="30"/>
          <w:szCs w:val="30"/>
        </w:rPr>
        <w:t xml:space="preserve"> Miután visszatért </w:t>
      </w:r>
      <w:r w:rsidR="00A17991" w:rsidRPr="00221192">
        <w:rPr>
          <w:sz w:val="30"/>
          <w:szCs w:val="30"/>
          <w:u w:val="single"/>
        </w:rPr>
        <w:t>gépészmérnöki</w:t>
      </w:r>
      <w:r w:rsidR="00A17991" w:rsidRPr="00A17991">
        <w:rPr>
          <w:sz w:val="30"/>
          <w:szCs w:val="30"/>
        </w:rPr>
        <w:t xml:space="preserve"> diplomát szerzet. </w:t>
      </w:r>
      <w:r w:rsidR="00A17991" w:rsidRPr="00A17991">
        <w:rPr>
          <w:color w:val="202122"/>
          <w:sz w:val="30"/>
          <w:szCs w:val="30"/>
        </w:rPr>
        <w:t xml:space="preserve">Végzés után az egyetem </w:t>
      </w:r>
      <w:r w:rsidR="00A17991" w:rsidRPr="00221192">
        <w:rPr>
          <w:i/>
          <w:color w:val="202122"/>
          <w:sz w:val="30"/>
          <w:szCs w:val="30"/>
        </w:rPr>
        <w:t>Mechanikai Technológiai Tanszékén</w:t>
      </w:r>
      <w:r w:rsidR="00A17991" w:rsidRPr="00A17991">
        <w:rPr>
          <w:color w:val="202122"/>
          <w:sz w:val="30"/>
          <w:szCs w:val="30"/>
        </w:rPr>
        <w:t xml:space="preserve"> maradt tanársegédként, majd 1932-től 1934-ig adjunktusként. Első publikációja - </w:t>
      </w:r>
      <w:r w:rsidR="00A17991" w:rsidRPr="00A17991">
        <w:rPr>
          <w:i/>
          <w:iCs/>
          <w:color w:val="202122"/>
          <w:sz w:val="30"/>
          <w:szCs w:val="30"/>
        </w:rPr>
        <w:t>A hegesztés technológiája és korszerű alkalmazása</w:t>
      </w:r>
      <w:r w:rsidR="00A17991" w:rsidRPr="00A17991">
        <w:rPr>
          <w:color w:val="202122"/>
          <w:sz w:val="30"/>
          <w:szCs w:val="30"/>
        </w:rPr>
        <w:t> - 1930-ban jelent meg a </w:t>
      </w:r>
      <w:r w:rsidR="00A17991" w:rsidRPr="00A17991">
        <w:rPr>
          <w:i/>
          <w:iCs/>
          <w:color w:val="202122"/>
          <w:sz w:val="30"/>
          <w:szCs w:val="30"/>
        </w:rPr>
        <w:t>Magyar Anyagvizsgálók Közleményei</w:t>
      </w:r>
      <w:r w:rsidR="00A17991" w:rsidRPr="00A17991">
        <w:rPr>
          <w:color w:val="202122"/>
          <w:sz w:val="30"/>
          <w:szCs w:val="30"/>
        </w:rPr>
        <w:t xml:space="preserve">ben. 1934-ben a Hubert és Sigmund Acél- és Fémárugyár (a mai Kőbányai Vas- és Acélöntöde elődje) gyárfőnöke lett, 1937-ben műszaki igazgató, majd 1941–1944 között </w:t>
      </w:r>
      <w:r w:rsidR="00A17991" w:rsidRPr="00221192">
        <w:rPr>
          <w:b/>
          <w:color w:val="202122"/>
          <w:sz w:val="30"/>
          <w:szCs w:val="30"/>
        </w:rPr>
        <w:t>vezérigazgatója</w:t>
      </w:r>
      <w:r w:rsidR="00A17991" w:rsidRPr="00A17991">
        <w:rPr>
          <w:color w:val="202122"/>
          <w:sz w:val="30"/>
          <w:szCs w:val="30"/>
        </w:rPr>
        <w:t xml:space="preserve"> volt. Ipari tevékenysége mellett továbbra is előadott az egyetemen. 1945-ben a </w:t>
      </w:r>
      <w:r w:rsidR="00A17991" w:rsidRPr="00221192">
        <w:rPr>
          <w:color w:val="202122"/>
          <w:sz w:val="30"/>
          <w:szCs w:val="30"/>
          <w:u w:val="single"/>
        </w:rPr>
        <w:t>Csonka Gépgyárban dolgozott</w:t>
      </w:r>
      <w:r w:rsidR="00A17991" w:rsidRPr="00A17991">
        <w:rPr>
          <w:color w:val="202122"/>
          <w:sz w:val="30"/>
          <w:szCs w:val="30"/>
        </w:rPr>
        <w:t xml:space="preserve">, ahol elindította a könnyűfém-dugattyúk gyártását (a Vörös hadsereg számára). 1945-től a </w:t>
      </w:r>
      <w:r w:rsidR="00A17991" w:rsidRPr="00221192">
        <w:rPr>
          <w:i/>
          <w:color w:val="202122"/>
          <w:sz w:val="30"/>
          <w:szCs w:val="30"/>
          <w:u w:val="single"/>
        </w:rPr>
        <w:t>Magyar Gyufaipari Rt</w:t>
      </w:r>
      <w:r w:rsidR="00A17991" w:rsidRPr="00A17991">
        <w:rPr>
          <w:color w:val="202122"/>
          <w:sz w:val="30"/>
          <w:szCs w:val="30"/>
        </w:rPr>
        <w:t xml:space="preserve">.-nél </w:t>
      </w:r>
      <w:r w:rsidR="00A17991" w:rsidRPr="00221192">
        <w:rPr>
          <w:b/>
          <w:color w:val="202122"/>
          <w:sz w:val="30"/>
          <w:szCs w:val="30"/>
        </w:rPr>
        <w:t>műszaki igazgató</w:t>
      </w:r>
      <w:r w:rsidR="00A17991" w:rsidRPr="00A17991">
        <w:rPr>
          <w:color w:val="202122"/>
          <w:sz w:val="30"/>
          <w:szCs w:val="30"/>
        </w:rPr>
        <w:t xml:space="preserve"> volt.</w:t>
      </w:r>
    </w:p>
    <w:p w14:paraId="5F5E058A" w14:textId="77777777" w:rsidR="00A17991" w:rsidRPr="00A17991" w:rsidRDefault="00A17991" w:rsidP="00A17991">
      <w:pPr>
        <w:pStyle w:val="NormlWeb"/>
        <w:shd w:val="clear" w:color="auto" w:fill="FFFFFF"/>
        <w:spacing w:before="120" w:beforeAutospacing="0" w:after="120" w:afterAutospacing="0"/>
        <w:rPr>
          <w:color w:val="202122"/>
          <w:sz w:val="30"/>
          <w:szCs w:val="30"/>
        </w:rPr>
      </w:pPr>
      <w:r w:rsidRPr="00A17991">
        <w:rPr>
          <w:color w:val="202122"/>
          <w:sz w:val="30"/>
          <w:szCs w:val="30"/>
        </w:rPr>
        <w:t xml:space="preserve">1950-ben rövid ideig a </w:t>
      </w:r>
      <w:r w:rsidRPr="00221192">
        <w:rPr>
          <w:i/>
          <w:color w:val="202122"/>
          <w:sz w:val="30"/>
          <w:szCs w:val="30"/>
        </w:rPr>
        <w:t>Vasipari Kutató Intézetben</w:t>
      </w:r>
      <w:r w:rsidRPr="00A17991">
        <w:rPr>
          <w:color w:val="202122"/>
          <w:sz w:val="30"/>
          <w:szCs w:val="30"/>
        </w:rPr>
        <w:t xml:space="preserve"> volt osztályvezető, majd a miskolci </w:t>
      </w:r>
      <w:r w:rsidRPr="00221192">
        <w:rPr>
          <w:i/>
          <w:color w:val="202122"/>
          <w:sz w:val="30"/>
          <w:szCs w:val="30"/>
        </w:rPr>
        <w:t>Nehézipari Mechanikai Technológiai Tanszékének</w:t>
      </w:r>
      <w:r w:rsidRPr="00A17991">
        <w:rPr>
          <w:color w:val="202122"/>
          <w:sz w:val="30"/>
          <w:szCs w:val="30"/>
        </w:rPr>
        <w:t xml:space="preserve"> alapító </w:t>
      </w:r>
      <w:r w:rsidRPr="00221192">
        <w:rPr>
          <w:b/>
          <w:color w:val="202122"/>
          <w:sz w:val="30"/>
          <w:szCs w:val="30"/>
        </w:rPr>
        <w:t>tanszékvezetője</w:t>
      </w:r>
      <w:r w:rsidRPr="00A17991">
        <w:rPr>
          <w:color w:val="202122"/>
          <w:sz w:val="30"/>
          <w:szCs w:val="30"/>
        </w:rPr>
        <w:t xml:space="preserve"> lett. Ezt a munkakörét egészen 1969-es nyugdíjazásáig betöltötte. Közben ezzel párhuzamosan - 1962 és 1966 között - a </w:t>
      </w:r>
      <w:r w:rsidRPr="00221192">
        <w:rPr>
          <w:i/>
          <w:color w:val="202122"/>
          <w:sz w:val="30"/>
          <w:szCs w:val="30"/>
        </w:rPr>
        <w:t>Vasipari Kutató Intézet</w:t>
      </w:r>
      <w:r w:rsidRPr="00A17991">
        <w:rPr>
          <w:color w:val="202122"/>
          <w:sz w:val="30"/>
          <w:szCs w:val="30"/>
        </w:rPr>
        <w:t xml:space="preserve"> tudományos tanácsadója is volt. </w:t>
      </w:r>
      <w:r w:rsidRPr="00221192">
        <w:rPr>
          <w:color w:val="202122"/>
          <w:sz w:val="30"/>
          <w:szCs w:val="30"/>
          <w:u w:val="single"/>
        </w:rPr>
        <w:t>1957-ben szerezte meg a műszaki tudományok kandidátusa címet</w:t>
      </w:r>
      <w:r w:rsidRPr="00A17991">
        <w:rPr>
          <w:color w:val="202122"/>
          <w:sz w:val="30"/>
          <w:szCs w:val="30"/>
        </w:rPr>
        <w:t xml:space="preserve">, </w:t>
      </w:r>
      <w:r w:rsidRPr="00221192">
        <w:rPr>
          <w:b/>
          <w:color w:val="202122"/>
          <w:sz w:val="30"/>
          <w:szCs w:val="30"/>
        </w:rPr>
        <w:t>akadémiai doktor</w:t>
      </w:r>
      <w:r w:rsidRPr="00A17991">
        <w:rPr>
          <w:color w:val="202122"/>
          <w:sz w:val="30"/>
          <w:szCs w:val="30"/>
        </w:rPr>
        <w:t>i címét 1976-ban, posztumusz kapta meg. Kiemelkedő szakmai munkájáért 1956-ban </w:t>
      </w:r>
      <w:r w:rsidRPr="00221192">
        <w:rPr>
          <w:b/>
          <w:color w:val="202122"/>
          <w:sz w:val="30"/>
          <w:szCs w:val="30"/>
        </w:rPr>
        <w:t>Kossuth-díj</w:t>
      </w:r>
      <w:r w:rsidRPr="00A17991">
        <w:rPr>
          <w:color w:val="202122"/>
          <w:sz w:val="30"/>
          <w:szCs w:val="30"/>
        </w:rPr>
        <w:t xml:space="preserve"> kitüntetést, 1958-ban Bánki Donát-díjat kapott. Érdemeit 1974-ben a </w:t>
      </w:r>
      <w:r w:rsidRPr="00221192">
        <w:rPr>
          <w:i/>
          <w:color w:val="202122"/>
          <w:sz w:val="30"/>
          <w:szCs w:val="30"/>
        </w:rPr>
        <w:t>Nehézipari Műszaki Egyetem</w:t>
      </w:r>
      <w:r w:rsidRPr="00A17991">
        <w:rPr>
          <w:color w:val="202122"/>
          <w:sz w:val="30"/>
          <w:szCs w:val="30"/>
        </w:rPr>
        <w:t xml:space="preserve"> tiszteletbeli doktori címmel, a BME </w:t>
      </w:r>
      <w:r w:rsidRPr="00221192">
        <w:rPr>
          <w:b/>
          <w:color w:val="202122"/>
          <w:sz w:val="30"/>
          <w:szCs w:val="30"/>
        </w:rPr>
        <w:t>aranydiplomával</w:t>
      </w:r>
      <w:r w:rsidRPr="00A17991">
        <w:rPr>
          <w:color w:val="202122"/>
          <w:sz w:val="30"/>
          <w:szCs w:val="30"/>
        </w:rPr>
        <w:t xml:space="preserve"> ismerte el. Emlékére a </w:t>
      </w:r>
      <w:r w:rsidRPr="00221192">
        <w:rPr>
          <w:b/>
          <w:color w:val="202122"/>
          <w:sz w:val="30"/>
          <w:szCs w:val="30"/>
        </w:rPr>
        <w:t>Hegesztési Szakosztály</w:t>
      </w:r>
      <w:r w:rsidRPr="00A17991">
        <w:rPr>
          <w:color w:val="202122"/>
          <w:sz w:val="30"/>
          <w:szCs w:val="30"/>
        </w:rPr>
        <w:t xml:space="preserve"> 1983-ban </w:t>
      </w:r>
      <w:proofErr w:type="spellStart"/>
      <w:r w:rsidRPr="00A17991">
        <w:rPr>
          <w:color w:val="202122"/>
          <w:sz w:val="30"/>
          <w:szCs w:val="30"/>
        </w:rPr>
        <w:t>Zorkóczy</w:t>
      </w:r>
      <w:proofErr w:type="spellEnd"/>
      <w:r w:rsidRPr="00A17991">
        <w:rPr>
          <w:color w:val="202122"/>
          <w:sz w:val="30"/>
          <w:szCs w:val="30"/>
        </w:rPr>
        <w:t xml:space="preserve"> Béla-emlékérmet alapított. A </w:t>
      </w:r>
      <w:r w:rsidRPr="00221192">
        <w:rPr>
          <w:i/>
          <w:color w:val="202122"/>
          <w:sz w:val="30"/>
          <w:szCs w:val="30"/>
        </w:rPr>
        <w:t>Miskolci Egyetem</w:t>
      </w:r>
      <w:r w:rsidRPr="00A17991">
        <w:rPr>
          <w:color w:val="202122"/>
          <w:sz w:val="30"/>
          <w:szCs w:val="30"/>
        </w:rPr>
        <w:t> aulájában áll mellszobra, Lakatos Pál Sándor alkotása. 1994-ben Kecskeméten is avattak szobrot tiszteletére.</w:t>
      </w:r>
    </w:p>
    <w:p w14:paraId="35075BE5" w14:textId="58E45E55" w:rsidR="00A17991" w:rsidRPr="00A17991" w:rsidRDefault="00A17991" w:rsidP="00A17991">
      <w:pPr>
        <w:pStyle w:val="NormlWeb"/>
        <w:shd w:val="clear" w:color="auto" w:fill="FFFFFF"/>
        <w:spacing w:before="120" w:beforeAutospacing="0" w:after="120" w:afterAutospacing="0"/>
        <w:rPr>
          <w:color w:val="202122"/>
          <w:sz w:val="30"/>
          <w:szCs w:val="30"/>
        </w:rPr>
      </w:pPr>
      <w:r w:rsidRPr="00221192">
        <w:rPr>
          <w:i/>
          <w:color w:val="202122"/>
          <w:sz w:val="30"/>
          <w:szCs w:val="30"/>
        </w:rPr>
        <w:t xml:space="preserve">Institute of </w:t>
      </w:r>
      <w:proofErr w:type="spellStart"/>
      <w:r w:rsidRPr="00221192">
        <w:rPr>
          <w:i/>
          <w:color w:val="202122"/>
          <w:sz w:val="30"/>
          <w:szCs w:val="30"/>
        </w:rPr>
        <w:t>Welding</w:t>
      </w:r>
      <w:proofErr w:type="spellEnd"/>
      <w:r w:rsidRPr="00A17991">
        <w:rPr>
          <w:color w:val="202122"/>
          <w:sz w:val="30"/>
          <w:szCs w:val="30"/>
        </w:rPr>
        <w:t xml:space="preserve"> magyar bizottságának elnöke, illetve igazgatótanácsának tagja volt.</w:t>
      </w:r>
    </w:p>
    <w:p w14:paraId="765D3515" w14:textId="3EEF7623" w:rsidR="0017758E" w:rsidRDefault="00A17991" w:rsidP="00306E2C">
      <w:pPr>
        <w:rPr>
          <w:rFonts w:ascii="Times New Roman" w:hAnsi="Times New Roman" w:cs="Times New Roman"/>
        </w:rPr>
      </w:pPr>
      <w:r w:rsidRPr="00A17991">
        <w:rPr>
          <w:rFonts w:ascii="Times New Roman" w:hAnsi="Times New Roman" w:cs="Times New Roman"/>
        </w:rPr>
        <w:t xml:space="preserve"> </w:t>
      </w:r>
    </w:p>
    <w:p w14:paraId="71E2D04F" w14:textId="0C421DBF" w:rsidR="002F459D" w:rsidRPr="00A17991" w:rsidRDefault="002F459D" w:rsidP="002F459D">
      <w:pPr>
        <w:rPr>
          <w:rFonts w:ascii="Times New Roman" w:hAnsi="Times New Roman" w:cs="Times New Roman"/>
        </w:rPr>
      </w:pPr>
      <w:hyperlink r:id="rId5" w:history="1">
        <w:r w:rsidRPr="008E3D78">
          <w:rPr>
            <w:rStyle w:val="Hiperhivatkozs"/>
            <w:rFonts w:ascii="Times New Roman" w:hAnsi="Times New Roman" w:cs="Times New Roman"/>
          </w:rPr>
          <w:t>https://bbpezsgo.github.io/HDRB.GsziMap.io/</w:t>
        </w:r>
      </w:hyperlink>
    </w:p>
    <w:p w14:paraId="0393F150" w14:textId="77777777" w:rsidR="0017758E" w:rsidRDefault="0017758E">
      <w:pPr>
        <w:rPr>
          <w:rFonts w:ascii="Times New Roman" w:hAnsi="Times New Roman" w:cs="Times New Roman"/>
        </w:rPr>
      </w:pPr>
    </w:p>
    <w:p w14:paraId="56FCE524" w14:textId="5D1A6EC7" w:rsidR="00A17991" w:rsidRDefault="0017758E" w:rsidP="00306E2C">
      <w:pPr>
        <w:rPr>
          <w:rFonts w:ascii="Times New Roman" w:hAnsi="Times New Roman" w:cs="Times New Roman"/>
        </w:rPr>
      </w:pPr>
      <w:bookmarkStart w:id="0" w:name="_GoBack"/>
      <w:r w:rsidRPr="001775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1B7DAA" wp14:editId="097EB60B">
            <wp:extent cx="5760720" cy="57524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2F04DC" w14:textId="77777777" w:rsidR="002F459D" w:rsidRPr="00A17991" w:rsidRDefault="002F459D">
      <w:pPr>
        <w:rPr>
          <w:rFonts w:ascii="Times New Roman" w:hAnsi="Times New Roman" w:cs="Times New Roman"/>
        </w:rPr>
      </w:pPr>
    </w:p>
    <w:sectPr w:rsidR="002F459D" w:rsidRPr="00A17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2C"/>
    <w:rsid w:val="000563C5"/>
    <w:rsid w:val="0017758E"/>
    <w:rsid w:val="00221192"/>
    <w:rsid w:val="002F459D"/>
    <w:rsid w:val="00306E2C"/>
    <w:rsid w:val="00776AA1"/>
    <w:rsid w:val="00A17991"/>
    <w:rsid w:val="00A51CC5"/>
    <w:rsid w:val="00D13473"/>
    <w:rsid w:val="00F0040E"/>
    <w:rsid w:val="00F3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40C0"/>
  <w15:chartTrackingRefBased/>
  <w15:docId w15:val="{47E7D2DC-5A24-49F6-A666-9EABD45F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1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A17991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77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Dudas René</dc:creator>
  <cp:keywords/>
  <dc:description/>
  <cp:lastModifiedBy>Bánszky Balázs Ferenc</cp:lastModifiedBy>
  <cp:revision>7</cp:revision>
  <cp:lastPrinted>2021-11-16T12:10:00Z</cp:lastPrinted>
  <dcterms:created xsi:type="dcterms:W3CDTF">2021-10-05T11:10:00Z</dcterms:created>
  <dcterms:modified xsi:type="dcterms:W3CDTF">2021-11-16T12:10:00Z</dcterms:modified>
</cp:coreProperties>
</file>