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595E" w14:textId="19EFFC23" w:rsidR="0099337D" w:rsidRDefault="00A9660D" w:rsidP="00ED7A5E">
      <w:pPr>
        <w:spacing w:before="200" w:after="120"/>
        <w:ind w:left="1416" w:hanging="1416"/>
        <w:jc w:val="center"/>
      </w:pPr>
      <w:r>
        <w:rPr>
          <w:b/>
          <w:bCs/>
          <w:color w:val="1F3864"/>
          <w:sz w:val="44"/>
          <w:szCs w:val="44"/>
        </w:rPr>
        <w:t>Documentación técnica</w:t>
      </w:r>
    </w:p>
    <w:p w14:paraId="7AA6595F" w14:textId="77777777" w:rsidR="0099337D" w:rsidRDefault="00A9660D">
      <w:pPr>
        <w:spacing w:after="120"/>
        <w:jc w:val="center"/>
      </w:pPr>
      <w:r>
        <w:rPr>
          <w:b/>
          <w:bCs/>
          <w:color w:val="2F5496"/>
          <w:sz w:val="30"/>
          <w:szCs w:val="30"/>
        </w:rPr>
        <w:t>BBTrends SCM – Extensión AL de API (Business Central)</w:t>
      </w:r>
    </w:p>
    <w:p w14:paraId="7AA65960" w14:textId="77777777" w:rsidR="0099337D" w:rsidRDefault="00A9660D">
      <w:pPr>
        <w:spacing w:after="400"/>
        <w:jc w:val="center"/>
      </w:pPr>
      <w:r>
        <w:rPr>
          <w:i/>
          <w:iCs/>
          <w:color w:val="595959"/>
          <w:sz w:val="24"/>
          <w:szCs w:val="24"/>
        </w:rPr>
        <w:t xml:space="preserve">Especificación para la adaptación al </w:t>
      </w:r>
      <w:proofErr w:type="spellStart"/>
      <w:r>
        <w:rPr>
          <w:i/>
          <w:iCs/>
          <w:color w:val="595959"/>
          <w:sz w:val="24"/>
          <w:szCs w:val="24"/>
        </w:rPr>
        <w:t>tenant</w:t>
      </w:r>
      <w:proofErr w:type="spellEnd"/>
      <w:r>
        <w:rPr>
          <w:i/>
          <w:iCs/>
          <w:color w:val="595959"/>
          <w:sz w:val="24"/>
          <w:szCs w:val="24"/>
        </w:rPr>
        <w:t xml:space="preserve"> de Business Central Polonia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337D" w14:paraId="7AA65963"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61" w14:textId="77777777" w:rsidR="0099337D" w:rsidRDefault="00A9660D">
            <w:r>
              <w:rPr>
                <w:b/>
                <w:bCs/>
                <w:color w:val="FFFFFF"/>
                <w:sz w:val="20"/>
                <w:szCs w:val="20"/>
              </w:rPr>
              <w:t>Campo</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62" w14:textId="77777777" w:rsidR="0099337D" w:rsidRDefault="00A9660D">
            <w:r>
              <w:rPr>
                <w:b/>
                <w:bCs/>
                <w:color w:val="FFFFFF"/>
                <w:sz w:val="20"/>
                <w:szCs w:val="20"/>
              </w:rPr>
              <w:t>Valor</w:t>
            </w:r>
          </w:p>
        </w:tc>
      </w:tr>
      <w:tr w:rsidR="0099337D" w14:paraId="7AA65966"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64" w14:textId="77777777" w:rsidR="0099337D" w:rsidRDefault="00A9660D">
            <w:r>
              <w:rPr>
                <w:color w:val="000000"/>
                <w:sz w:val="20"/>
                <w:szCs w:val="20"/>
              </w:rPr>
              <w:t>Proyecto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65" w14:textId="77777777" w:rsidR="0099337D" w:rsidRDefault="00A9660D">
            <w:r>
              <w:rPr>
                <w:color w:val="000000"/>
                <w:sz w:val="20"/>
                <w:szCs w:val="20"/>
              </w:rPr>
              <w:t>BBTrends SCM</w:t>
            </w:r>
          </w:p>
        </w:tc>
      </w:tr>
      <w:tr w:rsidR="0099337D" w14:paraId="7AA6596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67" w14:textId="77777777" w:rsidR="0099337D" w:rsidRDefault="00A9660D">
            <w:r>
              <w:rPr>
                <w:color w:val="000000"/>
                <w:sz w:val="20"/>
                <w:szCs w:val="20"/>
              </w:rPr>
              <w:t>Tenant origen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68" w14:textId="77777777" w:rsidR="0099337D" w:rsidRDefault="00A9660D">
            <w:r>
              <w:rPr>
                <w:color w:val="000000"/>
                <w:sz w:val="20"/>
                <w:szCs w:val="20"/>
              </w:rPr>
              <w:t>B&amp;B Trends – España (BC SaaS)</w:t>
            </w:r>
          </w:p>
        </w:tc>
      </w:tr>
      <w:tr w:rsidR="0099337D" w14:paraId="7AA6596C"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6A" w14:textId="77777777" w:rsidR="0099337D" w:rsidRDefault="00A9660D">
            <w:r>
              <w:rPr>
                <w:color w:val="000000"/>
                <w:sz w:val="20"/>
                <w:szCs w:val="20"/>
              </w:rPr>
              <w:t>Tenant destino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6B" w14:textId="77777777" w:rsidR="0099337D" w:rsidRDefault="00A9660D">
            <w:r>
              <w:rPr>
                <w:color w:val="000000"/>
                <w:sz w:val="20"/>
                <w:szCs w:val="20"/>
              </w:rPr>
              <w:t>B&amp;B Trends – Polonia (BC SaaS)</w:t>
            </w:r>
          </w:p>
        </w:tc>
      </w:tr>
      <w:tr w:rsidR="0099337D" w14:paraId="7AA6596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6D" w14:textId="77777777" w:rsidR="0099337D" w:rsidRDefault="00A9660D">
            <w:r>
              <w:rPr>
                <w:color w:val="000000"/>
                <w:sz w:val="20"/>
                <w:szCs w:val="20"/>
              </w:rPr>
              <w:t>App id</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6E" w14:textId="77777777" w:rsidR="0099337D" w:rsidRDefault="00A9660D">
            <w:r>
              <w:rPr>
                <w:color w:val="000000"/>
                <w:sz w:val="20"/>
                <w:szCs w:val="20"/>
              </w:rPr>
              <w:t>bff8c2a9-a111-4d35-95d8-ee55b9738bfb</w:t>
            </w:r>
          </w:p>
        </w:tc>
      </w:tr>
      <w:tr w:rsidR="0099337D" w14:paraId="7AA65972"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70" w14:textId="77777777" w:rsidR="0099337D" w:rsidRDefault="00A9660D">
            <w:r>
              <w:rPr>
                <w:color w:val="000000"/>
                <w:sz w:val="20"/>
                <w:szCs w:val="20"/>
              </w:rPr>
              <w:t>Publisher</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71" w14:textId="77777777" w:rsidR="0099337D" w:rsidRDefault="00A9660D">
            <w:r>
              <w:rPr>
                <w:color w:val="000000"/>
                <w:sz w:val="20"/>
                <w:szCs w:val="20"/>
              </w:rPr>
              <w:t>B&amp;B Trends</w:t>
            </w:r>
          </w:p>
        </w:tc>
      </w:tr>
      <w:tr w:rsidR="0099337D" w14:paraId="7AA6597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73" w14:textId="77777777" w:rsidR="0099337D" w:rsidRDefault="00A9660D">
            <w:r>
              <w:rPr>
                <w:color w:val="000000"/>
                <w:sz w:val="20"/>
                <w:szCs w:val="20"/>
              </w:rPr>
              <w:t>Versión actual</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74" w14:textId="77777777" w:rsidR="0099337D" w:rsidRDefault="00A9660D">
            <w:r>
              <w:rPr>
                <w:color w:val="000000"/>
                <w:sz w:val="20"/>
                <w:szCs w:val="20"/>
              </w:rPr>
              <w:t>27.5.1.1</w:t>
            </w:r>
          </w:p>
        </w:tc>
      </w:tr>
      <w:tr w:rsidR="0099337D" w14:paraId="7AA65978"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76" w14:textId="77777777" w:rsidR="0099337D" w:rsidRDefault="00A9660D">
            <w:r>
              <w:rPr>
                <w:color w:val="000000"/>
                <w:sz w:val="20"/>
                <w:szCs w:val="20"/>
              </w:rPr>
              <w:t xml:space="preserve">BC </w:t>
            </w:r>
            <w:proofErr w:type="spellStart"/>
            <w:r>
              <w:rPr>
                <w:color w:val="000000"/>
                <w:sz w:val="20"/>
                <w:szCs w:val="20"/>
              </w:rPr>
              <w:t>runtime</w:t>
            </w:r>
            <w:proofErr w:type="spellEnd"/>
            <w:r>
              <w:rPr>
                <w:color w:val="000000"/>
                <w:sz w:val="20"/>
                <w:szCs w:val="20"/>
              </w:rPr>
              <w:t xml:space="preserve"> / </w:t>
            </w:r>
            <w:proofErr w:type="spellStart"/>
            <w:r>
              <w:rPr>
                <w:color w:val="000000"/>
                <w:sz w:val="20"/>
                <w:szCs w:val="20"/>
              </w:rPr>
              <w:t>application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77" w14:textId="77777777" w:rsidR="0099337D" w:rsidRDefault="00A9660D">
            <w:proofErr w:type="spellStart"/>
            <w:r>
              <w:rPr>
                <w:color w:val="000000"/>
                <w:sz w:val="20"/>
                <w:szCs w:val="20"/>
              </w:rPr>
              <w:t>runtime</w:t>
            </w:r>
            <w:proofErr w:type="spellEnd"/>
            <w:r>
              <w:rPr>
                <w:color w:val="000000"/>
                <w:sz w:val="20"/>
                <w:szCs w:val="20"/>
              </w:rPr>
              <w:t xml:space="preserve"> 15.0 / </w:t>
            </w:r>
            <w:proofErr w:type="spellStart"/>
            <w:r>
              <w:rPr>
                <w:color w:val="000000"/>
                <w:sz w:val="20"/>
                <w:szCs w:val="20"/>
              </w:rPr>
              <w:t>application</w:t>
            </w:r>
            <w:proofErr w:type="spellEnd"/>
            <w:r>
              <w:rPr>
                <w:color w:val="000000"/>
                <w:sz w:val="20"/>
                <w:szCs w:val="20"/>
              </w:rPr>
              <w:t xml:space="preserve"> 27.0.0.0</w:t>
            </w:r>
          </w:p>
        </w:tc>
      </w:tr>
      <w:tr w:rsidR="0099337D" w14:paraId="7AA6597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79" w14:textId="77777777" w:rsidR="0099337D" w:rsidRDefault="00A9660D">
            <w:r>
              <w:rPr>
                <w:color w:val="000000"/>
                <w:sz w:val="20"/>
                <w:szCs w:val="20"/>
              </w:rPr>
              <w:t xml:space="preserve">Rango de </w:t>
            </w:r>
            <w:proofErr w:type="spellStart"/>
            <w:r>
              <w:rPr>
                <w:color w:val="000000"/>
                <w:sz w:val="20"/>
                <w:szCs w:val="20"/>
              </w:rPr>
              <w:t>IDs</w:t>
            </w:r>
            <w:proofErr w:type="spellEnd"/>
            <w:r>
              <w:rPr>
                <w:color w:val="000000"/>
                <w:sz w:val="20"/>
                <w:szCs w:val="20"/>
              </w:rPr>
              <w:t xml:space="preserve"> de objeto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7A" w14:textId="77777777" w:rsidR="0099337D" w:rsidRDefault="00A9660D">
            <w:r>
              <w:rPr>
                <w:color w:val="000000"/>
                <w:sz w:val="20"/>
                <w:szCs w:val="20"/>
              </w:rPr>
              <w:t>51250 – 51299</w:t>
            </w:r>
          </w:p>
        </w:tc>
      </w:tr>
      <w:tr w:rsidR="0099337D" w14:paraId="7AA6597E"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7C" w14:textId="77777777" w:rsidR="0099337D" w:rsidRDefault="00A9660D">
            <w:r>
              <w:rPr>
                <w:color w:val="000000"/>
                <w:sz w:val="20"/>
                <w:szCs w:val="20"/>
              </w:rPr>
              <w:t>Dependencia</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7D" w14:textId="77777777" w:rsidR="0099337D" w:rsidRDefault="00A9660D">
            <w:r>
              <w:rPr>
                <w:color w:val="000000"/>
                <w:sz w:val="20"/>
                <w:szCs w:val="20"/>
              </w:rPr>
              <w:t>BBTrends Base (id d4d8b943-deea-4de2-9e15-dbbf14b442ed, v27.0.0.0)</w:t>
            </w:r>
          </w:p>
        </w:tc>
      </w:tr>
      <w:tr w:rsidR="0099337D" w14:paraId="7AA6598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7F" w14:textId="77777777" w:rsidR="0099337D" w:rsidRDefault="00A9660D">
            <w:r>
              <w:rPr>
                <w:color w:val="000000"/>
                <w:sz w:val="20"/>
                <w:szCs w:val="20"/>
              </w:rPr>
              <w:t>Responsable del documento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80" w14:textId="77777777" w:rsidR="0099337D" w:rsidRDefault="00A9660D">
            <w:r>
              <w:rPr>
                <w:color w:val="000000"/>
                <w:sz w:val="20"/>
                <w:szCs w:val="20"/>
              </w:rPr>
              <w:t>B&amp;B Trends IT – España</w:t>
            </w:r>
          </w:p>
        </w:tc>
      </w:tr>
      <w:tr w:rsidR="0099337D" w14:paraId="7AA65984"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82" w14:textId="77777777" w:rsidR="0099337D" w:rsidRDefault="00A9660D">
            <w:r>
              <w:rPr>
                <w:color w:val="000000"/>
                <w:sz w:val="20"/>
                <w:szCs w:val="20"/>
              </w:rPr>
              <w:t>Destinatario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83" w14:textId="77777777" w:rsidR="0099337D" w:rsidRDefault="00A9660D">
            <w:r>
              <w:rPr>
                <w:color w:val="000000"/>
                <w:sz w:val="20"/>
                <w:szCs w:val="20"/>
              </w:rPr>
              <w:t>Equipo de desarrollo B&amp;B Trends – Polonia</w:t>
            </w:r>
          </w:p>
        </w:tc>
      </w:tr>
      <w:tr w:rsidR="0099337D" w14:paraId="7AA6598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85" w14:textId="77777777" w:rsidR="0099337D" w:rsidRDefault="00A9660D">
            <w:r>
              <w:rPr>
                <w:color w:val="000000"/>
                <w:sz w:val="20"/>
                <w:szCs w:val="20"/>
              </w:rPr>
              <w:t>Fecha del documento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86" w14:textId="77777777" w:rsidR="0099337D" w:rsidRDefault="00A9660D">
            <w:r>
              <w:rPr>
                <w:color w:val="000000"/>
                <w:sz w:val="20"/>
                <w:szCs w:val="20"/>
              </w:rPr>
              <w:t>2026-04-22</w:t>
            </w:r>
          </w:p>
        </w:tc>
      </w:tr>
      <w:tr w:rsidR="0099337D" w14:paraId="7AA6598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88" w14:textId="77777777" w:rsidR="0099337D" w:rsidRDefault="00A9660D">
            <w:r>
              <w:rPr>
                <w:color w:val="000000"/>
                <w:sz w:val="20"/>
                <w:szCs w:val="20"/>
              </w:rPr>
              <w:t>Versión del documento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89" w14:textId="77777777" w:rsidR="0099337D" w:rsidRDefault="00A9660D">
            <w:r>
              <w:rPr>
                <w:color w:val="000000"/>
                <w:sz w:val="20"/>
                <w:szCs w:val="20"/>
              </w:rPr>
              <w:t>1.0</w:t>
            </w:r>
          </w:p>
        </w:tc>
      </w:tr>
    </w:tbl>
    <w:p w14:paraId="7AA6598B" w14:textId="77777777" w:rsidR="0099337D" w:rsidRDefault="00A9660D">
      <w:r>
        <w:br w:type="page"/>
      </w:r>
    </w:p>
    <w:p w14:paraId="7AA6598C" w14:textId="77777777" w:rsidR="0099337D" w:rsidRDefault="00A9660D">
      <w:pPr>
        <w:pStyle w:val="Ttulo1"/>
      </w:pPr>
      <w:r>
        <w:lastRenderedPageBreak/>
        <w:t>1. Objeto y alcance</w:t>
      </w:r>
    </w:p>
    <w:p w14:paraId="7AA6598D" w14:textId="77777777" w:rsidR="0099337D" w:rsidRDefault="00A9660D">
      <w:pPr>
        <w:spacing w:after="120"/>
      </w:pPr>
      <w:r>
        <w:t xml:space="preserve">Este documento es la especificación técnica de los objetos AL de tipo API que, </w:t>
      </w:r>
      <w:proofErr w:type="gramStart"/>
      <w:r>
        <w:t>a día de hoy</w:t>
      </w:r>
      <w:proofErr w:type="gramEnd"/>
      <w:r>
        <w:t>, publican los datos de SCM (</w:t>
      </w:r>
      <w:proofErr w:type="spellStart"/>
      <w:r>
        <w:t>Supply</w:t>
      </w:r>
      <w:proofErr w:type="spellEnd"/>
      <w:r>
        <w:t xml:space="preserve"> Chain Management) desde el </w:t>
      </w:r>
      <w:proofErr w:type="spellStart"/>
      <w:r>
        <w:t>tenant</w:t>
      </w:r>
      <w:proofErr w:type="spellEnd"/>
      <w:r>
        <w:t xml:space="preserve"> español de Business Central de B&amp;B Trends. Su finalidad es facilitar al equipo de desarrollo de Polonia una descripción precisa de estos objetos, de modo que puedan adaptarlos y publicarlos contra el </w:t>
      </w:r>
      <w:proofErr w:type="spellStart"/>
      <w:r>
        <w:t>tenant</w:t>
      </w:r>
      <w:proofErr w:type="spellEnd"/>
      <w:r>
        <w:t xml:space="preserve"> de Business Central de la sociedad polaca.</w:t>
      </w:r>
    </w:p>
    <w:p w14:paraId="7AA6598E" w14:textId="77777777" w:rsidR="0099337D" w:rsidRDefault="00A9660D">
      <w:pPr>
        <w:spacing w:after="120"/>
      </w:pPr>
      <w:r>
        <w:t>El documento describe únicamente los cinco objetos AL que se enumeran a continuación. No cubre el resto de la extensión BBTrends SCM ni las extensiones hermanas (BBTrends Base, BBTrends SMG, BBTrends SRM, etc.).</w:t>
      </w:r>
    </w:p>
    <w:p w14:paraId="7AA6598F" w14:textId="77777777" w:rsidR="0099337D" w:rsidRDefault="00A9660D">
      <w:pPr>
        <w:pStyle w:val="Prrafodelista"/>
        <w:numPr>
          <w:ilvl w:val="0"/>
          <w:numId w:val="2"/>
        </w:numPr>
        <w:spacing w:after="60"/>
      </w:pPr>
      <w:r>
        <w:rPr>
          <w:b/>
          <w:bCs/>
        </w:rPr>
        <w:t xml:space="preserve">BBT SCM API </w:t>
      </w:r>
      <w:proofErr w:type="spellStart"/>
      <w:r>
        <w:rPr>
          <w:b/>
          <w:bCs/>
        </w:rPr>
        <w:t>Inventory</w:t>
      </w:r>
      <w:proofErr w:type="spellEnd"/>
      <w:r>
        <w:rPr>
          <w:b/>
          <w:bCs/>
        </w:rPr>
        <w:t xml:space="preserve"> </w:t>
      </w:r>
      <w:proofErr w:type="spellStart"/>
      <w:r>
        <w:rPr>
          <w:b/>
          <w:bCs/>
        </w:rPr>
        <w:t>Query.al</w:t>
      </w:r>
      <w:proofErr w:type="spellEnd"/>
      <w:r>
        <w:t xml:space="preserve"> — </w:t>
      </w:r>
      <w:proofErr w:type="spellStart"/>
      <w:r>
        <w:t>query</w:t>
      </w:r>
      <w:proofErr w:type="spellEnd"/>
      <w:r>
        <w:t xml:space="preserve"> 51250 (API)</w:t>
      </w:r>
    </w:p>
    <w:p w14:paraId="7AA65990" w14:textId="77777777" w:rsidR="0099337D" w:rsidRDefault="00A9660D">
      <w:pPr>
        <w:pStyle w:val="Prrafodelista"/>
        <w:numPr>
          <w:ilvl w:val="0"/>
          <w:numId w:val="2"/>
        </w:numPr>
        <w:spacing w:after="60"/>
      </w:pPr>
      <w:r>
        <w:rPr>
          <w:b/>
          <w:bCs/>
        </w:rPr>
        <w:t xml:space="preserve">BBT SCM API </w:t>
      </w:r>
      <w:proofErr w:type="spellStart"/>
      <w:r>
        <w:rPr>
          <w:b/>
          <w:bCs/>
        </w:rPr>
        <w:t>Customer</w:t>
      </w:r>
      <w:proofErr w:type="spellEnd"/>
      <w:r>
        <w:rPr>
          <w:b/>
          <w:bCs/>
        </w:rPr>
        <w:t xml:space="preserve"> </w:t>
      </w:r>
      <w:proofErr w:type="spellStart"/>
      <w:r>
        <w:rPr>
          <w:b/>
          <w:bCs/>
        </w:rPr>
        <w:t>Page.al</w:t>
      </w:r>
      <w:proofErr w:type="spellEnd"/>
      <w:r>
        <w:t xml:space="preserve"> — page 51251 (API)</w:t>
      </w:r>
    </w:p>
    <w:p w14:paraId="7AA65991" w14:textId="77777777" w:rsidR="0099337D" w:rsidRDefault="00A9660D">
      <w:pPr>
        <w:pStyle w:val="Prrafodelista"/>
        <w:numPr>
          <w:ilvl w:val="0"/>
          <w:numId w:val="2"/>
        </w:numPr>
        <w:spacing w:after="60"/>
      </w:pPr>
      <w:r>
        <w:rPr>
          <w:b/>
          <w:bCs/>
        </w:rPr>
        <w:t xml:space="preserve">BBT SCM API Sales </w:t>
      </w:r>
      <w:proofErr w:type="spellStart"/>
      <w:r>
        <w:rPr>
          <w:b/>
          <w:bCs/>
        </w:rPr>
        <w:t>Invoice</w:t>
      </w:r>
      <w:proofErr w:type="spellEnd"/>
      <w:r>
        <w:rPr>
          <w:b/>
          <w:bCs/>
        </w:rPr>
        <w:t xml:space="preserve"> Line </w:t>
      </w:r>
      <w:proofErr w:type="spellStart"/>
      <w:r>
        <w:rPr>
          <w:b/>
          <w:bCs/>
        </w:rPr>
        <w:t>Page.al</w:t>
      </w:r>
      <w:proofErr w:type="spellEnd"/>
      <w:r>
        <w:t xml:space="preserve"> — page 51252 (API)</w:t>
      </w:r>
    </w:p>
    <w:p w14:paraId="7AA65992" w14:textId="77777777" w:rsidR="0099337D" w:rsidRDefault="00A9660D">
      <w:pPr>
        <w:pStyle w:val="Prrafodelista"/>
        <w:numPr>
          <w:ilvl w:val="0"/>
          <w:numId w:val="2"/>
        </w:numPr>
        <w:spacing w:after="60"/>
      </w:pPr>
      <w:r>
        <w:rPr>
          <w:b/>
          <w:bCs/>
        </w:rPr>
        <w:t xml:space="preserve">BBT SCM API </w:t>
      </w:r>
      <w:proofErr w:type="spellStart"/>
      <w:r>
        <w:rPr>
          <w:b/>
          <w:bCs/>
        </w:rPr>
        <w:t>Vendor</w:t>
      </w:r>
      <w:proofErr w:type="spellEnd"/>
      <w:r>
        <w:rPr>
          <w:b/>
          <w:bCs/>
        </w:rPr>
        <w:t xml:space="preserve"> </w:t>
      </w:r>
      <w:proofErr w:type="spellStart"/>
      <w:r>
        <w:rPr>
          <w:b/>
          <w:bCs/>
        </w:rPr>
        <w:t>Page.al</w:t>
      </w:r>
      <w:proofErr w:type="spellEnd"/>
      <w:r>
        <w:t xml:space="preserve"> — page 51253 (API)</w:t>
      </w:r>
    </w:p>
    <w:p w14:paraId="7AA65993" w14:textId="77777777" w:rsidR="0099337D" w:rsidRDefault="00A9660D">
      <w:pPr>
        <w:pStyle w:val="Prrafodelista"/>
        <w:numPr>
          <w:ilvl w:val="0"/>
          <w:numId w:val="2"/>
        </w:numPr>
        <w:spacing w:after="60"/>
      </w:pPr>
      <w:r>
        <w:rPr>
          <w:b/>
          <w:bCs/>
        </w:rPr>
        <w:t xml:space="preserve">BBT SCM API Purchase Line </w:t>
      </w:r>
      <w:proofErr w:type="spellStart"/>
      <w:r>
        <w:rPr>
          <w:b/>
          <w:bCs/>
        </w:rPr>
        <w:t>Page.al</w:t>
      </w:r>
      <w:proofErr w:type="spellEnd"/>
      <w:r>
        <w:t xml:space="preserve"> — page 51254 (API)</w:t>
      </w:r>
    </w:p>
    <w:p w14:paraId="7AA65994" w14:textId="77777777" w:rsidR="0099337D" w:rsidRDefault="00A9660D">
      <w:pPr>
        <w:spacing w:after="120"/>
      </w:pPr>
      <w:r>
        <w:t xml:space="preserve">Los cinco objetos son </w:t>
      </w:r>
      <w:proofErr w:type="spellStart"/>
      <w:r>
        <w:t>endpoints</w:t>
      </w:r>
      <w:proofErr w:type="spellEnd"/>
      <w:r>
        <w:t xml:space="preserve"> de API en modo solo lectura (Editable = false, </w:t>
      </w:r>
      <w:proofErr w:type="spellStart"/>
      <w:r>
        <w:t>DelayedInsert</w:t>
      </w:r>
      <w:proofErr w:type="spellEnd"/>
      <w:r>
        <w:t xml:space="preserve"> = false), consumidos por el sistema externo de SCM / planificación. Se asume que el contrato (URL, </w:t>
      </w:r>
      <w:proofErr w:type="spellStart"/>
      <w:r>
        <w:t>entity</w:t>
      </w:r>
      <w:proofErr w:type="spellEnd"/>
      <w:r>
        <w:t xml:space="preserve"> </w:t>
      </w:r>
      <w:proofErr w:type="spellStart"/>
      <w:r>
        <w:t>names</w:t>
      </w:r>
      <w:proofErr w:type="spellEnd"/>
      <w:r>
        <w:t xml:space="preserve">, </w:t>
      </w:r>
      <w:proofErr w:type="spellStart"/>
      <w:r>
        <w:t>payload</w:t>
      </w:r>
      <w:proofErr w:type="spellEnd"/>
      <w:r>
        <w:t xml:space="preserve"> de respuesta) debe ser idéntico en el </w:t>
      </w:r>
      <w:proofErr w:type="spellStart"/>
      <w:r>
        <w:t>tenant</w:t>
      </w:r>
      <w:proofErr w:type="spellEnd"/>
      <w:r>
        <w:t xml:space="preserve"> polaco, de forma que los sistemas consumidores no necesiten cambios.</w:t>
      </w:r>
    </w:p>
    <w:p w14:paraId="7AA65995" w14:textId="77777777" w:rsidR="0099337D" w:rsidRDefault="00A9660D">
      <w:pPr>
        <w:pStyle w:val="Ttulo1"/>
      </w:pPr>
      <w:r>
        <w:t>2. Contexto funcional</w:t>
      </w:r>
    </w:p>
    <w:p w14:paraId="7AA65996" w14:textId="77777777" w:rsidR="0099337D" w:rsidRDefault="00A9660D">
      <w:pPr>
        <w:spacing w:after="120"/>
      </w:pPr>
      <w:r>
        <w:t xml:space="preserve">La extensión BBTrends SCM publica un grupo </w:t>
      </w:r>
      <w:proofErr w:type="spellStart"/>
      <w:r>
        <w:t>OData</w:t>
      </w:r>
      <w:proofErr w:type="spellEnd"/>
      <w:r>
        <w:t xml:space="preserve"> v4 de API personalizado que consolida los datos maestros y transaccionales que necesita la plataforma externa de SCM / planificación de B&amp;B Trends. Los cinco objetos tratados aquí representan el conjunto mínimo de datos que la plataforma necesita para calcular disponibilidad y reaprovisionamiento:</w:t>
      </w:r>
    </w:p>
    <w:p w14:paraId="7AA65997" w14:textId="77777777" w:rsidR="0099337D" w:rsidRDefault="00A9660D">
      <w:pPr>
        <w:pStyle w:val="Prrafodelista"/>
        <w:numPr>
          <w:ilvl w:val="0"/>
          <w:numId w:val="2"/>
        </w:numPr>
        <w:spacing w:after="60"/>
      </w:pPr>
      <w:r>
        <w:t>Inventario físico consolidado por artículo y almacén (sólo saldos distintos de cero).</w:t>
      </w:r>
    </w:p>
    <w:p w14:paraId="7AA65998" w14:textId="77777777" w:rsidR="0099337D" w:rsidRDefault="00A9660D">
      <w:pPr>
        <w:pStyle w:val="Prrafodelista"/>
        <w:numPr>
          <w:ilvl w:val="0"/>
          <w:numId w:val="2"/>
        </w:numPr>
        <w:spacing w:after="60"/>
      </w:pPr>
      <w:r>
        <w:t>Datos maestros de cliente (con los campos de clasificación que utiliza el equipo comercial).</w:t>
      </w:r>
    </w:p>
    <w:p w14:paraId="7AA65999" w14:textId="77777777" w:rsidR="0099337D" w:rsidRDefault="00A9660D">
      <w:pPr>
        <w:pStyle w:val="Prrafodelista"/>
        <w:numPr>
          <w:ilvl w:val="0"/>
          <w:numId w:val="2"/>
        </w:numPr>
        <w:spacing w:after="60"/>
      </w:pPr>
      <w:r>
        <w:t>Líneas de factura de venta registradas (sólo líneas de tipo Producto).</w:t>
      </w:r>
    </w:p>
    <w:p w14:paraId="7AA6599A" w14:textId="77777777" w:rsidR="0099337D" w:rsidRDefault="00A9660D">
      <w:pPr>
        <w:pStyle w:val="Prrafodelista"/>
        <w:numPr>
          <w:ilvl w:val="0"/>
          <w:numId w:val="2"/>
        </w:numPr>
        <w:spacing w:after="60"/>
      </w:pPr>
      <w:r>
        <w:t>Datos maestros de proveedor.</w:t>
      </w:r>
    </w:p>
    <w:p w14:paraId="7AA6599B" w14:textId="77777777" w:rsidR="0099337D" w:rsidRDefault="00A9660D">
      <w:pPr>
        <w:pStyle w:val="Prrafodelista"/>
        <w:numPr>
          <w:ilvl w:val="0"/>
          <w:numId w:val="2"/>
        </w:numPr>
        <w:spacing w:after="60"/>
      </w:pPr>
      <w:r>
        <w:t>Líneas de pedido de compra abiertas con cantidad pendiente de recibir.</w:t>
      </w:r>
    </w:p>
    <w:p w14:paraId="7AA6599C" w14:textId="5A800127" w:rsidR="0099337D" w:rsidRDefault="00A9660D">
      <w:pPr>
        <w:pStyle w:val="Ttulo1"/>
      </w:pPr>
      <w:r>
        <w:t xml:space="preserve">3. Contrato de API </w:t>
      </w:r>
      <w:proofErr w:type="spellStart"/>
      <w:r>
        <w:t>comú</w:t>
      </w:r>
      <w:proofErr w:type="spellEnd"/>
    </w:p>
    <w:p w14:paraId="7AA6599D" w14:textId="77777777" w:rsidR="0099337D" w:rsidRDefault="00A9660D">
      <w:pPr>
        <w:spacing w:after="120"/>
      </w:pPr>
      <w:r>
        <w:t xml:space="preserve">Todos los objetos comparten las mismas coordenadas de API. Estos valores DEBEN mantenerse idénticos en el </w:t>
      </w:r>
      <w:proofErr w:type="spellStart"/>
      <w:r>
        <w:t>tenant</w:t>
      </w:r>
      <w:proofErr w:type="spellEnd"/>
      <w:r>
        <w:t xml:space="preserve"> polaco, para que los sistemas consumidores no tengan que reconfigurarse.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9337D" w14:paraId="7AA659A0"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9E" w14:textId="77777777" w:rsidR="0099337D" w:rsidRDefault="00A9660D">
            <w:r>
              <w:rPr>
                <w:b/>
                <w:bCs/>
                <w:color w:val="FFFFFF"/>
                <w:sz w:val="20"/>
                <w:szCs w:val="20"/>
              </w:rPr>
              <w:t>Propiedad</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9F" w14:textId="77777777" w:rsidR="0099337D" w:rsidRDefault="00A9660D">
            <w:r>
              <w:rPr>
                <w:b/>
                <w:bCs/>
                <w:color w:val="FFFFFF"/>
                <w:sz w:val="20"/>
                <w:szCs w:val="20"/>
              </w:rPr>
              <w:t>Valor</w:t>
            </w:r>
          </w:p>
        </w:tc>
      </w:tr>
      <w:tr w:rsidR="0099337D" w14:paraId="7AA659A3"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A1" w14:textId="77777777" w:rsidR="0099337D" w:rsidRDefault="00A9660D">
            <w:proofErr w:type="spellStart"/>
            <w:r>
              <w:rPr>
                <w:color w:val="000000"/>
                <w:sz w:val="20"/>
                <w:szCs w:val="20"/>
              </w:rPr>
              <w:t>APIPublisher</w:t>
            </w:r>
            <w:proofErr w:type="spellEnd"/>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A2" w14:textId="77777777" w:rsidR="0099337D" w:rsidRDefault="00A9660D">
            <w:proofErr w:type="spellStart"/>
            <w:r>
              <w:rPr>
                <w:color w:val="000000"/>
                <w:sz w:val="20"/>
                <w:szCs w:val="20"/>
              </w:rPr>
              <w:t>bbtrends</w:t>
            </w:r>
            <w:proofErr w:type="spellEnd"/>
          </w:p>
        </w:tc>
      </w:tr>
      <w:tr w:rsidR="0099337D" w14:paraId="7AA659A6"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A4" w14:textId="77777777" w:rsidR="0099337D" w:rsidRDefault="00A9660D">
            <w:proofErr w:type="spellStart"/>
            <w:r>
              <w:rPr>
                <w:color w:val="000000"/>
                <w:sz w:val="20"/>
                <w:szCs w:val="20"/>
              </w:rPr>
              <w:t>APIGroup</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A5" w14:textId="77777777" w:rsidR="0099337D" w:rsidRDefault="00A9660D">
            <w:proofErr w:type="spellStart"/>
            <w:r>
              <w:rPr>
                <w:color w:val="000000"/>
                <w:sz w:val="20"/>
                <w:szCs w:val="20"/>
              </w:rPr>
              <w:t>bbtscm</w:t>
            </w:r>
            <w:proofErr w:type="spellEnd"/>
          </w:p>
        </w:tc>
      </w:tr>
      <w:tr w:rsidR="0099337D" w14:paraId="7AA659A9"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A7" w14:textId="77777777" w:rsidR="0099337D" w:rsidRDefault="00A9660D">
            <w:proofErr w:type="spellStart"/>
            <w:r>
              <w:rPr>
                <w:color w:val="000000"/>
                <w:sz w:val="20"/>
                <w:szCs w:val="20"/>
              </w:rPr>
              <w:t>APIVersion</w:t>
            </w:r>
            <w:proofErr w:type="spellEnd"/>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A8" w14:textId="77777777" w:rsidR="0099337D" w:rsidRDefault="00A9660D">
            <w:r>
              <w:rPr>
                <w:color w:val="000000"/>
                <w:sz w:val="20"/>
                <w:szCs w:val="20"/>
              </w:rPr>
              <w:t>v2.0</w:t>
            </w:r>
          </w:p>
        </w:tc>
      </w:tr>
      <w:tr w:rsidR="0099337D" w14:paraId="7AA659AC"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AA" w14:textId="77777777" w:rsidR="0099337D" w:rsidRDefault="00A9660D">
            <w:r>
              <w:rPr>
                <w:color w:val="000000"/>
                <w:sz w:val="20"/>
                <w:szCs w:val="20"/>
              </w:rPr>
              <w:t>Protocolo</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AB" w14:textId="77777777" w:rsidR="0099337D" w:rsidRDefault="00A9660D">
            <w:proofErr w:type="spellStart"/>
            <w:r>
              <w:rPr>
                <w:color w:val="000000"/>
                <w:sz w:val="20"/>
                <w:szCs w:val="20"/>
              </w:rPr>
              <w:t>OData</w:t>
            </w:r>
            <w:proofErr w:type="spellEnd"/>
            <w:r>
              <w:rPr>
                <w:color w:val="000000"/>
                <w:sz w:val="20"/>
                <w:szCs w:val="20"/>
              </w:rPr>
              <w:t xml:space="preserve"> v4 (Business Central </w:t>
            </w:r>
            <w:proofErr w:type="spellStart"/>
            <w:r>
              <w:rPr>
                <w:color w:val="000000"/>
                <w:sz w:val="20"/>
                <w:szCs w:val="20"/>
              </w:rPr>
              <w:t>Custom</w:t>
            </w:r>
            <w:proofErr w:type="spellEnd"/>
            <w:r>
              <w:rPr>
                <w:color w:val="000000"/>
                <w:sz w:val="20"/>
                <w:szCs w:val="20"/>
              </w:rPr>
              <w:t xml:space="preserve"> API)</w:t>
            </w:r>
          </w:p>
        </w:tc>
      </w:tr>
      <w:tr w:rsidR="0099337D" w14:paraId="7AA659AF"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AD" w14:textId="77777777" w:rsidR="0099337D" w:rsidRDefault="00A9660D">
            <w:r>
              <w:rPr>
                <w:color w:val="000000"/>
                <w:sz w:val="20"/>
                <w:szCs w:val="20"/>
              </w:rPr>
              <w:lastRenderedPageBreak/>
              <w:t>Autenticación</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AE" w14:textId="77777777" w:rsidR="0099337D" w:rsidRDefault="00A9660D">
            <w:r>
              <w:rPr>
                <w:color w:val="000000"/>
                <w:sz w:val="20"/>
                <w:szCs w:val="20"/>
              </w:rPr>
              <w:t xml:space="preserve">OAuth 2.0 contra el </w:t>
            </w:r>
            <w:proofErr w:type="spellStart"/>
            <w:r>
              <w:rPr>
                <w:color w:val="000000"/>
                <w:sz w:val="20"/>
                <w:szCs w:val="20"/>
              </w:rPr>
              <w:t>tenant</w:t>
            </w:r>
            <w:proofErr w:type="spellEnd"/>
            <w:r>
              <w:rPr>
                <w:color w:val="000000"/>
                <w:sz w:val="20"/>
                <w:szCs w:val="20"/>
              </w:rPr>
              <w:t xml:space="preserve"> polaco de BC (es necesario registrar una </w:t>
            </w:r>
            <w:proofErr w:type="gramStart"/>
            <w:r>
              <w:rPr>
                <w:color w:val="000000"/>
                <w:sz w:val="20"/>
                <w:szCs w:val="20"/>
              </w:rPr>
              <w:t>app</w:t>
            </w:r>
            <w:proofErr w:type="gramEnd"/>
            <w:r>
              <w:rPr>
                <w:color w:val="000000"/>
                <w:sz w:val="20"/>
                <w:szCs w:val="20"/>
              </w:rPr>
              <w:t xml:space="preserve"> en AAD del lado de Polonia)</w:t>
            </w:r>
          </w:p>
        </w:tc>
      </w:tr>
    </w:tbl>
    <w:p w14:paraId="7AA659B0" w14:textId="77777777" w:rsidR="0099337D" w:rsidRDefault="00A9660D">
      <w:pPr>
        <w:spacing w:after="120"/>
      </w:pPr>
      <w:r>
        <w:t>Patrón de URL resultante en Business Central SaaS:</w:t>
      </w:r>
    </w:p>
    <w:p w14:paraId="7AA659B1" w14:textId="77777777" w:rsidR="0099337D" w:rsidRDefault="00A9660D">
      <w:pPr>
        <w:shd w:val="clear" w:color="auto" w:fill="F5F5F5"/>
        <w:spacing w:before="60" w:after="160"/>
        <w:ind w:left="240"/>
      </w:pPr>
      <w:r>
        <w:rPr>
          <w:rFonts w:ascii="Consolas" w:eastAsia="Consolas" w:hAnsi="Consolas" w:cs="Consolas"/>
          <w:sz w:val="18"/>
          <w:szCs w:val="18"/>
        </w:rPr>
        <w:t>https://api.businesscentral.dynamics.com/v2.0/{tenantId}/{environment}/api/bbtrends/bbtscm/v2.0/companies({companyId</w:t>
      </w:r>
      <w:proofErr w:type="gramStart"/>
      <w:r>
        <w:rPr>
          <w:rFonts w:ascii="Consolas" w:eastAsia="Consolas" w:hAnsi="Consolas" w:cs="Consolas"/>
          <w:sz w:val="18"/>
          <w:szCs w:val="18"/>
        </w:rPr>
        <w:t>})/</w:t>
      </w:r>
      <w:proofErr w:type="gramEnd"/>
      <w:r>
        <w:rPr>
          <w:rFonts w:ascii="Consolas" w:eastAsia="Consolas" w:hAnsi="Consolas" w:cs="Consolas"/>
          <w:sz w:val="18"/>
          <w:szCs w:val="18"/>
        </w:rPr>
        <w:t>{entitySetName}</w:t>
      </w:r>
    </w:p>
    <w:p w14:paraId="7AA659B2" w14:textId="77777777" w:rsidR="0099337D" w:rsidRDefault="00A9660D">
      <w:pPr>
        <w:spacing w:after="120"/>
      </w:pPr>
      <w:r>
        <w:t xml:space="preserve">Los </w:t>
      </w:r>
      <w:proofErr w:type="spellStart"/>
      <w:r>
        <w:t>entity</w:t>
      </w:r>
      <w:proofErr w:type="spellEnd"/>
      <w:r>
        <w:t xml:space="preserve"> </w:t>
      </w:r>
      <w:proofErr w:type="spellStart"/>
      <w:r>
        <w:t>names</w:t>
      </w:r>
      <w:proofErr w:type="spellEnd"/>
      <w:r>
        <w:t xml:space="preserve"> de cada objeto aparecen en la sección 4. Los marcadores {</w:t>
      </w:r>
      <w:proofErr w:type="spellStart"/>
      <w:r>
        <w:t>tenantId</w:t>
      </w:r>
      <w:proofErr w:type="spellEnd"/>
      <w:r>
        <w:t>}, {</w:t>
      </w:r>
      <w:proofErr w:type="spellStart"/>
      <w:r>
        <w:t>environment</w:t>
      </w:r>
      <w:proofErr w:type="spellEnd"/>
      <w:r>
        <w:t>} y {</w:t>
      </w:r>
      <w:proofErr w:type="spellStart"/>
      <w:r>
        <w:t>companyId</w:t>
      </w:r>
      <w:proofErr w:type="spellEnd"/>
      <w:r>
        <w:t xml:space="preserve">} serán, lógicamente, distintos en el </w:t>
      </w:r>
      <w:proofErr w:type="spellStart"/>
      <w:r>
        <w:t>tenant</w:t>
      </w:r>
      <w:proofErr w:type="spellEnd"/>
      <w:r>
        <w:t xml:space="preserve"> polaco; esto es comportamiento estándar de la API de BC y no requiere ningún cambio en AL.</w:t>
      </w:r>
    </w:p>
    <w:p w14:paraId="7AA659B3" w14:textId="77777777" w:rsidR="0099337D" w:rsidRDefault="00A9660D">
      <w:pPr>
        <w:pStyle w:val="Ttulo1"/>
      </w:pPr>
      <w:r>
        <w:t>4. Catálogo de objetos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400"/>
        <w:gridCol w:w="2200"/>
        <w:gridCol w:w="2260"/>
      </w:tblGrid>
      <w:tr w:rsidR="0099337D" w14:paraId="7AA659B9"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B4" w14:textId="77777777" w:rsidR="0099337D" w:rsidRDefault="00A9660D">
            <w:r>
              <w:rPr>
                <w:b/>
                <w:bCs/>
                <w:color w:val="FFFFFF"/>
                <w:sz w:val="20"/>
                <w:szCs w:val="20"/>
              </w:rPr>
              <w:t>ID de objeto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B5" w14:textId="77777777" w:rsidR="0099337D" w:rsidRDefault="00A9660D">
            <w:r>
              <w:rPr>
                <w:b/>
                <w:bCs/>
                <w:color w:val="FFFFFF"/>
                <w:sz w:val="20"/>
                <w:szCs w:val="20"/>
              </w:rPr>
              <w:t>Tipo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B6" w14:textId="77777777" w:rsidR="0099337D" w:rsidRDefault="00A9660D">
            <w:r>
              <w:rPr>
                <w:b/>
                <w:bCs/>
                <w:color w:val="FFFFFF"/>
                <w:sz w:val="20"/>
                <w:szCs w:val="20"/>
              </w:rPr>
              <w:t>Nombre 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B7" w14:textId="77777777" w:rsidR="0099337D" w:rsidRDefault="00A9660D">
            <w:proofErr w:type="spellStart"/>
            <w:r>
              <w:rPr>
                <w:b/>
                <w:bCs/>
                <w:color w:val="FFFFFF"/>
                <w:sz w:val="20"/>
                <w:szCs w:val="20"/>
              </w:rPr>
              <w:t>EntityName</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B8" w14:textId="77777777" w:rsidR="0099337D" w:rsidRDefault="00A9660D">
            <w:proofErr w:type="spellStart"/>
            <w:r>
              <w:rPr>
                <w:b/>
                <w:bCs/>
                <w:color w:val="FFFFFF"/>
                <w:sz w:val="20"/>
                <w:szCs w:val="20"/>
              </w:rPr>
              <w:t>EntitySetName</w:t>
            </w:r>
            <w:proofErr w:type="spellEnd"/>
          </w:p>
        </w:tc>
      </w:tr>
      <w:tr w:rsidR="0099337D" w14:paraId="7AA659BF"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BA" w14:textId="77777777" w:rsidR="0099337D" w:rsidRDefault="00A9660D">
            <w:r>
              <w:rPr>
                <w:color w:val="000000"/>
                <w:sz w:val="20"/>
                <w:szCs w:val="20"/>
              </w:rPr>
              <w:t>51250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BB" w14:textId="77777777" w:rsidR="0099337D" w:rsidRDefault="00A9660D">
            <w:r>
              <w:rPr>
                <w:color w:val="000000"/>
                <w:sz w:val="20"/>
                <w:szCs w:val="20"/>
              </w:rPr>
              <w:t>Query (API)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BC" w14:textId="77777777" w:rsidR="0099337D" w:rsidRDefault="00A9660D">
            <w:r>
              <w:rPr>
                <w:color w:val="000000"/>
                <w:sz w:val="20"/>
                <w:szCs w:val="20"/>
              </w:rPr>
              <w:t xml:space="preserve">SCM API </w:t>
            </w:r>
            <w:proofErr w:type="spellStart"/>
            <w:r>
              <w:rPr>
                <w:color w:val="000000"/>
                <w:sz w:val="20"/>
                <w:szCs w:val="20"/>
              </w:rPr>
              <w:t>Inventory</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BD" w14:textId="77777777" w:rsidR="0099337D" w:rsidRDefault="00A9660D">
            <w:proofErr w:type="spellStart"/>
            <w:r>
              <w:rPr>
                <w:color w:val="000000"/>
                <w:sz w:val="20"/>
                <w:szCs w:val="20"/>
              </w:rPr>
              <w:t>scminventory</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BE" w14:textId="77777777" w:rsidR="0099337D" w:rsidRDefault="00A9660D">
            <w:proofErr w:type="spellStart"/>
            <w:r>
              <w:rPr>
                <w:color w:val="000000"/>
                <w:sz w:val="20"/>
                <w:szCs w:val="20"/>
              </w:rPr>
              <w:t>scminventories</w:t>
            </w:r>
            <w:proofErr w:type="spellEnd"/>
          </w:p>
        </w:tc>
      </w:tr>
      <w:tr w:rsidR="0099337D" w14:paraId="7AA659C5" w14:textId="77777777">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0" w14:textId="77777777" w:rsidR="0099337D" w:rsidRDefault="00A9660D">
            <w:r>
              <w:rPr>
                <w:color w:val="000000"/>
                <w:sz w:val="20"/>
                <w:szCs w:val="20"/>
              </w:rPr>
              <w:t>51251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1" w14:textId="77777777" w:rsidR="0099337D" w:rsidRDefault="00A9660D">
            <w:r>
              <w:rPr>
                <w:color w:val="000000"/>
                <w:sz w:val="20"/>
                <w:szCs w:val="20"/>
              </w:rPr>
              <w:t>Page (API)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2" w14:textId="77777777" w:rsidR="0099337D" w:rsidRDefault="00A9660D">
            <w:r>
              <w:rPr>
                <w:color w:val="000000"/>
                <w:sz w:val="20"/>
                <w:szCs w:val="20"/>
              </w:rPr>
              <w:t xml:space="preserve">SCM API </w:t>
            </w:r>
            <w:proofErr w:type="spellStart"/>
            <w:r>
              <w:rPr>
                <w:color w:val="000000"/>
                <w:sz w:val="20"/>
                <w:szCs w:val="20"/>
              </w:rPr>
              <w:t>Customer</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3" w14:textId="77777777" w:rsidR="0099337D" w:rsidRDefault="00A9660D">
            <w:proofErr w:type="spellStart"/>
            <w:r>
              <w:rPr>
                <w:color w:val="000000"/>
                <w:sz w:val="20"/>
                <w:szCs w:val="20"/>
              </w:rPr>
              <w:t>scmcustomer</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4" w14:textId="77777777" w:rsidR="0099337D" w:rsidRDefault="00A9660D">
            <w:proofErr w:type="spellStart"/>
            <w:r>
              <w:rPr>
                <w:color w:val="000000"/>
                <w:sz w:val="20"/>
                <w:szCs w:val="20"/>
              </w:rPr>
              <w:t>scmcustomers</w:t>
            </w:r>
            <w:proofErr w:type="spellEnd"/>
          </w:p>
        </w:tc>
      </w:tr>
      <w:tr w:rsidR="0099337D" w14:paraId="7AA659CB"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C6" w14:textId="77777777" w:rsidR="0099337D" w:rsidRDefault="00A9660D">
            <w:r>
              <w:rPr>
                <w:color w:val="000000"/>
                <w:sz w:val="20"/>
                <w:szCs w:val="20"/>
              </w:rPr>
              <w:t>51252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C7" w14:textId="77777777" w:rsidR="0099337D" w:rsidRDefault="00A9660D">
            <w:r>
              <w:rPr>
                <w:color w:val="000000"/>
                <w:sz w:val="20"/>
                <w:szCs w:val="20"/>
              </w:rPr>
              <w:t>Page (API)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C8" w14:textId="77777777" w:rsidR="0099337D" w:rsidRDefault="00A9660D">
            <w:r>
              <w:rPr>
                <w:color w:val="000000"/>
                <w:sz w:val="20"/>
                <w:szCs w:val="20"/>
              </w:rPr>
              <w:t xml:space="preserve">SCM API Sales </w:t>
            </w:r>
            <w:proofErr w:type="spellStart"/>
            <w:r>
              <w:rPr>
                <w:color w:val="000000"/>
                <w:sz w:val="20"/>
                <w:szCs w:val="20"/>
              </w:rPr>
              <w:t>Invoice</w:t>
            </w:r>
            <w:proofErr w:type="spellEnd"/>
            <w:r>
              <w:rPr>
                <w:color w:val="000000"/>
                <w:sz w:val="20"/>
                <w:szCs w:val="20"/>
              </w:rPr>
              <w:t xml:space="preserve"> Line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C9" w14:textId="77777777" w:rsidR="0099337D" w:rsidRDefault="00A9660D">
            <w:proofErr w:type="spellStart"/>
            <w:r>
              <w:rPr>
                <w:color w:val="000000"/>
                <w:sz w:val="20"/>
                <w:szCs w:val="20"/>
              </w:rPr>
              <w:t>scminvoiceline</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CA" w14:textId="77777777" w:rsidR="0099337D" w:rsidRDefault="00A9660D">
            <w:proofErr w:type="spellStart"/>
            <w:r>
              <w:rPr>
                <w:color w:val="000000"/>
                <w:sz w:val="20"/>
                <w:szCs w:val="20"/>
              </w:rPr>
              <w:t>scminvoicelines</w:t>
            </w:r>
            <w:proofErr w:type="spellEnd"/>
          </w:p>
        </w:tc>
      </w:tr>
      <w:tr w:rsidR="0099337D" w14:paraId="7AA659D1" w14:textId="77777777">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C" w14:textId="77777777" w:rsidR="0099337D" w:rsidRDefault="00A9660D">
            <w:r>
              <w:rPr>
                <w:color w:val="000000"/>
                <w:sz w:val="20"/>
                <w:szCs w:val="20"/>
              </w:rPr>
              <w:t>51253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D" w14:textId="77777777" w:rsidR="0099337D" w:rsidRDefault="00A9660D">
            <w:r>
              <w:rPr>
                <w:color w:val="000000"/>
                <w:sz w:val="20"/>
                <w:szCs w:val="20"/>
              </w:rPr>
              <w:t>Page (API)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E" w14:textId="77777777" w:rsidR="0099337D" w:rsidRDefault="00A9660D">
            <w:r>
              <w:rPr>
                <w:color w:val="000000"/>
                <w:sz w:val="20"/>
                <w:szCs w:val="20"/>
              </w:rPr>
              <w:t xml:space="preserve">SCM API </w:t>
            </w:r>
            <w:proofErr w:type="spellStart"/>
            <w:r>
              <w:rPr>
                <w:color w:val="000000"/>
                <w:sz w:val="20"/>
                <w:szCs w:val="20"/>
              </w:rPr>
              <w:t>Vendor</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CF" w14:textId="77777777" w:rsidR="0099337D" w:rsidRDefault="00A9660D">
            <w:proofErr w:type="spellStart"/>
            <w:r>
              <w:rPr>
                <w:color w:val="000000"/>
                <w:sz w:val="20"/>
                <w:szCs w:val="20"/>
              </w:rPr>
              <w:t>scmvendor</w:t>
            </w:r>
            <w:proofErr w:type="spellEnd"/>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D0" w14:textId="77777777" w:rsidR="0099337D" w:rsidRDefault="00A9660D">
            <w:proofErr w:type="spellStart"/>
            <w:r>
              <w:rPr>
                <w:color w:val="000000"/>
                <w:sz w:val="20"/>
                <w:szCs w:val="20"/>
              </w:rPr>
              <w:t>scmvendors</w:t>
            </w:r>
            <w:proofErr w:type="spellEnd"/>
          </w:p>
        </w:tc>
      </w:tr>
      <w:tr w:rsidR="0099337D" w14:paraId="7AA659D7"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D2" w14:textId="77777777" w:rsidR="0099337D" w:rsidRDefault="00A9660D">
            <w:r>
              <w:rPr>
                <w:color w:val="000000"/>
                <w:sz w:val="20"/>
                <w:szCs w:val="20"/>
              </w:rPr>
              <w:t>51254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D3" w14:textId="77777777" w:rsidR="0099337D" w:rsidRDefault="00A9660D">
            <w:r>
              <w:rPr>
                <w:color w:val="000000"/>
                <w:sz w:val="20"/>
                <w:szCs w:val="20"/>
              </w:rPr>
              <w:t>Page (API)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D4" w14:textId="77777777" w:rsidR="0099337D" w:rsidRDefault="00A9660D">
            <w:r>
              <w:rPr>
                <w:color w:val="000000"/>
                <w:sz w:val="20"/>
                <w:szCs w:val="20"/>
              </w:rPr>
              <w:t>SCM API Purchase Line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D5" w14:textId="77777777" w:rsidR="0099337D" w:rsidRDefault="00A9660D">
            <w:proofErr w:type="spellStart"/>
            <w:r>
              <w:rPr>
                <w:color w:val="000000"/>
                <w:sz w:val="20"/>
                <w:szCs w:val="20"/>
              </w:rPr>
              <w:t>scmpurchaseline</w:t>
            </w:r>
            <w:proofErr w:type="spellEnd"/>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D6" w14:textId="77777777" w:rsidR="0099337D" w:rsidRDefault="00A9660D">
            <w:proofErr w:type="spellStart"/>
            <w:r>
              <w:rPr>
                <w:color w:val="000000"/>
                <w:sz w:val="20"/>
                <w:szCs w:val="20"/>
              </w:rPr>
              <w:t>scmpurchaselines</w:t>
            </w:r>
            <w:proofErr w:type="spellEnd"/>
          </w:p>
        </w:tc>
      </w:tr>
    </w:tbl>
    <w:p w14:paraId="7AA659D8" w14:textId="77777777" w:rsidR="0099337D" w:rsidRDefault="00A9660D">
      <w:pPr>
        <w:spacing w:after="120"/>
      </w:pPr>
      <w:r>
        <w:t xml:space="preserve">El rango completo de </w:t>
      </w:r>
      <w:proofErr w:type="spellStart"/>
      <w:r>
        <w:t>IDs</w:t>
      </w:r>
      <w:proofErr w:type="spellEnd"/>
      <w:r>
        <w:t xml:space="preserve"> declarado por la extensión (</w:t>
      </w:r>
      <w:proofErr w:type="spellStart"/>
      <w:proofErr w:type="gramStart"/>
      <w:r>
        <w:t>app.json</w:t>
      </w:r>
      <w:proofErr w:type="spellEnd"/>
      <w:proofErr w:type="gramEnd"/>
      <w:r>
        <w:t>) es 51250 – 51299. Dentro de la misma extensión existen objetos adicionales (</w:t>
      </w:r>
      <w:proofErr w:type="spellStart"/>
      <w:r>
        <w:t>Item</w:t>
      </w:r>
      <w:proofErr w:type="spellEnd"/>
      <w:r>
        <w:t xml:space="preserve"> API, </w:t>
      </w:r>
      <w:proofErr w:type="spellStart"/>
      <w:r>
        <w:t>Item</w:t>
      </w:r>
      <w:proofErr w:type="spellEnd"/>
      <w:r>
        <w:t xml:space="preserve"> </w:t>
      </w:r>
      <w:proofErr w:type="spellStart"/>
      <w:r>
        <w:t>Vendor</w:t>
      </w:r>
      <w:proofErr w:type="spellEnd"/>
      <w:r>
        <w:t xml:space="preserve"> API, </w:t>
      </w:r>
      <w:proofErr w:type="spellStart"/>
      <w:r>
        <w:t>Requisition</w:t>
      </w:r>
      <w:proofErr w:type="spellEnd"/>
      <w:r>
        <w:t xml:space="preserve"> </w:t>
      </w:r>
      <w:proofErr w:type="spellStart"/>
      <w:r>
        <w:t>WorkSheet</w:t>
      </w:r>
      <w:proofErr w:type="spellEnd"/>
      <w:r>
        <w:t xml:space="preserve"> API, Sales </w:t>
      </w:r>
      <w:proofErr w:type="spellStart"/>
      <w:r>
        <w:t>Order</w:t>
      </w:r>
      <w:proofErr w:type="spellEnd"/>
      <w:r>
        <w:t xml:space="preserve"> Line API, Sales Credit Memo Line API y </w:t>
      </w:r>
      <w:proofErr w:type="spellStart"/>
      <w:r>
        <w:t>Permission</w:t>
      </w:r>
      <w:proofErr w:type="spellEnd"/>
      <w:r>
        <w:t xml:space="preserve"> Set 51250) que NO se cubren en este documento. No deben colisionar con los </w:t>
      </w:r>
      <w:proofErr w:type="spellStart"/>
      <w:r>
        <w:t>IDs</w:t>
      </w:r>
      <w:proofErr w:type="spellEnd"/>
      <w:r>
        <w:t xml:space="preserve"> que aquí se listan.</w:t>
      </w:r>
    </w:p>
    <w:p w14:paraId="7AA659D9" w14:textId="77777777" w:rsidR="0099337D" w:rsidRDefault="00A9660D">
      <w:r>
        <w:br w:type="page"/>
      </w:r>
    </w:p>
    <w:p w14:paraId="7AA659DA" w14:textId="77777777" w:rsidR="0099337D" w:rsidRDefault="00A9660D">
      <w:pPr>
        <w:pStyle w:val="Ttulo1"/>
      </w:pPr>
      <w:r>
        <w:lastRenderedPageBreak/>
        <w:t>5. Especificaciones por objeto</w:t>
      </w:r>
    </w:p>
    <w:p w14:paraId="7AA659DB" w14:textId="77777777" w:rsidR="0099337D" w:rsidRDefault="00A9660D">
      <w:pPr>
        <w:pStyle w:val="Ttulo2"/>
      </w:pPr>
      <w:proofErr w:type="gramStart"/>
      <w:r>
        <w:t>5.1  Query</w:t>
      </w:r>
      <w:proofErr w:type="gramEnd"/>
      <w:r>
        <w:t xml:space="preserve"> 51250 – "SCM API </w:t>
      </w:r>
      <w:proofErr w:type="spellStart"/>
      <w:r>
        <w:t>Inventory</w:t>
      </w:r>
      <w:proofErr w:type="spellEnd"/>
      <w:r>
        <w:t>"</w:t>
      </w:r>
    </w:p>
    <w:p w14:paraId="7AA659DC" w14:textId="77777777" w:rsidR="0099337D" w:rsidRDefault="00A9660D">
      <w:pPr>
        <w:spacing w:after="120"/>
      </w:pPr>
      <w:r>
        <w:t xml:space="preserve">Fichero: BBT SCM API </w:t>
      </w:r>
      <w:proofErr w:type="spellStart"/>
      <w:r>
        <w:t>Inventory</w:t>
      </w:r>
      <w:proofErr w:type="spellEnd"/>
      <w:r>
        <w:t xml:space="preserve"> </w:t>
      </w:r>
      <w:proofErr w:type="spellStart"/>
      <w:r>
        <w:t>Query.al</w:t>
      </w:r>
      <w:proofErr w:type="spellEnd"/>
    </w:p>
    <w:p w14:paraId="7AA659DD" w14:textId="77777777" w:rsidR="0099337D" w:rsidRDefault="00A9660D">
      <w:pPr>
        <w:pStyle w:val="Ttulo3"/>
      </w:pPr>
      <w:r>
        <w:t>Propósito</w:t>
      </w:r>
    </w:p>
    <w:p w14:paraId="7AA659DE" w14:textId="77777777" w:rsidR="0099337D" w:rsidRDefault="00A9660D">
      <w:pPr>
        <w:spacing w:after="120"/>
      </w:pPr>
      <w:r>
        <w:t xml:space="preserve">Devuelve el inventario remanente consolidado por No. de producto y Almacén, sumando la cantidad remanente de la tabla </w:t>
      </w:r>
      <w:proofErr w:type="spellStart"/>
      <w:r>
        <w:t>Item</w:t>
      </w:r>
      <w:proofErr w:type="spellEnd"/>
      <w:r>
        <w:t xml:space="preserve"> Ledger </w:t>
      </w:r>
      <w:proofErr w:type="spellStart"/>
      <w:r>
        <w:t>Entry</w:t>
      </w:r>
      <w:proofErr w:type="spellEnd"/>
      <w:r>
        <w:t xml:space="preserve"> (Movimiento de producto). Los saldos a cero quedan excluidos.</w:t>
      </w:r>
    </w:p>
    <w:p w14:paraId="7AA659DF" w14:textId="77777777" w:rsidR="0099337D" w:rsidRDefault="00A9660D">
      <w:pPr>
        <w:pStyle w:val="Ttulo3"/>
      </w:pPr>
      <w:r>
        <w:t>Propiedades 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337D" w14:paraId="7AA659E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E0" w14:textId="77777777" w:rsidR="0099337D" w:rsidRDefault="00A9660D">
            <w:r>
              <w:rPr>
                <w:b/>
                <w:bCs/>
                <w:color w:val="FFFFFF"/>
                <w:sz w:val="20"/>
                <w:szCs w:val="20"/>
              </w:rPr>
              <w:t>Propiedad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9E1" w14:textId="77777777" w:rsidR="0099337D" w:rsidRDefault="00A9660D">
            <w:r>
              <w:rPr>
                <w:b/>
                <w:bCs/>
                <w:color w:val="FFFFFF"/>
                <w:sz w:val="20"/>
                <w:szCs w:val="20"/>
              </w:rPr>
              <w:t>Valor</w:t>
            </w:r>
          </w:p>
        </w:tc>
      </w:tr>
      <w:tr w:rsidR="0099337D" w14:paraId="7AA659E5"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E3" w14:textId="77777777" w:rsidR="0099337D" w:rsidRDefault="00A9660D">
            <w:r>
              <w:rPr>
                <w:color w:val="000000"/>
                <w:sz w:val="20"/>
                <w:szCs w:val="20"/>
              </w:rPr>
              <w:t>Tipo de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E4" w14:textId="77777777" w:rsidR="0099337D" w:rsidRDefault="00A9660D">
            <w:proofErr w:type="spellStart"/>
            <w:r>
              <w:rPr>
                <w:color w:val="000000"/>
                <w:sz w:val="20"/>
                <w:szCs w:val="20"/>
              </w:rPr>
              <w:t>query</w:t>
            </w:r>
            <w:proofErr w:type="spellEnd"/>
          </w:p>
        </w:tc>
      </w:tr>
      <w:tr w:rsidR="0099337D" w14:paraId="7AA659E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E6" w14:textId="77777777" w:rsidR="0099337D" w:rsidRDefault="00A9660D">
            <w:r>
              <w:rPr>
                <w:color w:val="000000"/>
                <w:sz w:val="20"/>
                <w:szCs w:val="20"/>
              </w:rPr>
              <w:t>Id de objeto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E7" w14:textId="77777777" w:rsidR="0099337D" w:rsidRDefault="00A9660D">
            <w:r>
              <w:rPr>
                <w:color w:val="000000"/>
                <w:sz w:val="20"/>
                <w:szCs w:val="20"/>
              </w:rPr>
              <w:t>51250</w:t>
            </w:r>
          </w:p>
        </w:tc>
      </w:tr>
      <w:tr w:rsidR="0099337D" w14:paraId="7AA659EB"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E9" w14:textId="77777777" w:rsidR="0099337D" w:rsidRDefault="00A9660D">
            <w:r>
              <w:rPr>
                <w:color w:val="000000"/>
                <w:sz w:val="20"/>
                <w:szCs w:val="20"/>
              </w:rPr>
              <w:t>Nombre del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EA" w14:textId="77777777" w:rsidR="0099337D" w:rsidRDefault="00A9660D">
            <w:r>
              <w:rPr>
                <w:color w:val="000000"/>
                <w:sz w:val="20"/>
                <w:szCs w:val="20"/>
              </w:rPr>
              <w:t xml:space="preserve">"SCM API </w:t>
            </w:r>
            <w:proofErr w:type="spellStart"/>
            <w:r>
              <w:rPr>
                <w:color w:val="000000"/>
                <w:sz w:val="20"/>
                <w:szCs w:val="20"/>
              </w:rPr>
              <w:t>Inventory</w:t>
            </w:r>
            <w:proofErr w:type="spellEnd"/>
            <w:r>
              <w:rPr>
                <w:color w:val="000000"/>
                <w:sz w:val="20"/>
                <w:szCs w:val="20"/>
              </w:rPr>
              <w:t>"</w:t>
            </w:r>
          </w:p>
        </w:tc>
      </w:tr>
      <w:tr w:rsidR="0099337D" w14:paraId="7AA659E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EC" w14:textId="77777777" w:rsidR="0099337D" w:rsidRDefault="00A9660D">
            <w:proofErr w:type="spellStart"/>
            <w:r>
              <w:rPr>
                <w:color w:val="000000"/>
                <w:sz w:val="20"/>
                <w:szCs w:val="20"/>
              </w:rPr>
              <w:t>Caption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ED" w14:textId="77777777" w:rsidR="0099337D" w:rsidRDefault="00A9660D">
            <w:r>
              <w:rPr>
                <w:color w:val="000000"/>
                <w:sz w:val="20"/>
                <w:szCs w:val="20"/>
              </w:rPr>
              <w:t xml:space="preserve">'SCM </w:t>
            </w:r>
            <w:proofErr w:type="spellStart"/>
            <w:r>
              <w:rPr>
                <w:color w:val="000000"/>
                <w:sz w:val="20"/>
                <w:szCs w:val="20"/>
              </w:rPr>
              <w:t>Inventory</w:t>
            </w:r>
            <w:proofErr w:type="spellEnd"/>
            <w:r>
              <w:rPr>
                <w:color w:val="000000"/>
                <w:sz w:val="20"/>
                <w:szCs w:val="20"/>
              </w:rPr>
              <w:t>'</w:t>
            </w:r>
          </w:p>
        </w:tc>
      </w:tr>
      <w:tr w:rsidR="0099337D" w14:paraId="7AA659F1"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EF" w14:textId="77777777" w:rsidR="0099337D" w:rsidRDefault="00A9660D">
            <w:proofErr w:type="spellStart"/>
            <w:r>
              <w:rPr>
                <w:color w:val="000000"/>
                <w:sz w:val="20"/>
                <w:szCs w:val="20"/>
              </w:rPr>
              <w:t>QueryType</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F0" w14:textId="77777777" w:rsidR="0099337D" w:rsidRDefault="00A9660D">
            <w:r>
              <w:rPr>
                <w:color w:val="000000"/>
                <w:sz w:val="20"/>
                <w:szCs w:val="20"/>
              </w:rPr>
              <w:t>API</w:t>
            </w:r>
          </w:p>
        </w:tc>
      </w:tr>
      <w:tr w:rsidR="0099337D" w14:paraId="7AA659F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F2" w14:textId="77777777" w:rsidR="0099337D" w:rsidRDefault="00A9660D">
            <w:proofErr w:type="spellStart"/>
            <w:r>
              <w:rPr>
                <w:color w:val="000000"/>
                <w:sz w:val="20"/>
                <w:szCs w:val="20"/>
              </w:rPr>
              <w:t>APIPublisher</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F3" w14:textId="77777777" w:rsidR="0099337D" w:rsidRDefault="00A9660D">
            <w:proofErr w:type="spellStart"/>
            <w:r>
              <w:rPr>
                <w:color w:val="000000"/>
                <w:sz w:val="20"/>
                <w:szCs w:val="20"/>
              </w:rPr>
              <w:t>bbtrends</w:t>
            </w:r>
            <w:proofErr w:type="spellEnd"/>
          </w:p>
        </w:tc>
      </w:tr>
      <w:tr w:rsidR="0099337D" w14:paraId="7AA659F7"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F5" w14:textId="77777777" w:rsidR="0099337D" w:rsidRDefault="00A9660D">
            <w:proofErr w:type="spellStart"/>
            <w:r>
              <w:rPr>
                <w:color w:val="000000"/>
                <w:sz w:val="20"/>
                <w:szCs w:val="20"/>
              </w:rPr>
              <w:t>APIGroup</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F6" w14:textId="77777777" w:rsidR="0099337D" w:rsidRDefault="00A9660D">
            <w:proofErr w:type="spellStart"/>
            <w:r>
              <w:rPr>
                <w:color w:val="000000"/>
                <w:sz w:val="20"/>
                <w:szCs w:val="20"/>
              </w:rPr>
              <w:t>bbtscm</w:t>
            </w:r>
            <w:proofErr w:type="spellEnd"/>
          </w:p>
        </w:tc>
      </w:tr>
      <w:tr w:rsidR="0099337D" w14:paraId="7AA659F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F8" w14:textId="77777777" w:rsidR="0099337D" w:rsidRDefault="00A9660D">
            <w:proofErr w:type="spellStart"/>
            <w:r>
              <w:rPr>
                <w:color w:val="000000"/>
                <w:sz w:val="20"/>
                <w:szCs w:val="20"/>
              </w:rPr>
              <w:t>APIVersion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F9" w14:textId="77777777" w:rsidR="0099337D" w:rsidRDefault="00A9660D">
            <w:r>
              <w:rPr>
                <w:color w:val="000000"/>
                <w:sz w:val="20"/>
                <w:szCs w:val="20"/>
              </w:rPr>
              <w:t>v2.0</w:t>
            </w:r>
          </w:p>
        </w:tc>
      </w:tr>
      <w:tr w:rsidR="0099337D" w14:paraId="7AA659FD"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FB" w14:textId="77777777" w:rsidR="0099337D" w:rsidRDefault="00A9660D">
            <w:proofErr w:type="spellStart"/>
            <w:r>
              <w:rPr>
                <w:color w:val="000000"/>
                <w:sz w:val="20"/>
                <w:szCs w:val="20"/>
              </w:rPr>
              <w:t>EntityName</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9FC" w14:textId="77777777" w:rsidR="0099337D" w:rsidRDefault="00A9660D">
            <w:proofErr w:type="spellStart"/>
            <w:r>
              <w:rPr>
                <w:color w:val="000000"/>
                <w:sz w:val="20"/>
                <w:szCs w:val="20"/>
              </w:rPr>
              <w:t>scminventory</w:t>
            </w:r>
            <w:proofErr w:type="spellEnd"/>
          </w:p>
        </w:tc>
      </w:tr>
      <w:tr w:rsidR="0099337D" w14:paraId="7AA65A0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FE" w14:textId="77777777" w:rsidR="0099337D" w:rsidRDefault="00A9660D">
            <w:proofErr w:type="spellStart"/>
            <w:r>
              <w:rPr>
                <w:color w:val="000000"/>
                <w:sz w:val="20"/>
                <w:szCs w:val="20"/>
              </w:rPr>
              <w:t>EntitySetName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9FF" w14:textId="77777777" w:rsidR="0099337D" w:rsidRDefault="00A9660D">
            <w:proofErr w:type="spellStart"/>
            <w:r>
              <w:rPr>
                <w:color w:val="000000"/>
                <w:sz w:val="20"/>
                <w:szCs w:val="20"/>
              </w:rPr>
              <w:t>scminventories</w:t>
            </w:r>
            <w:proofErr w:type="spellEnd"/>
          </w:p>
        </w:tc>
      </w:tr>
    </w:tbl>
    <w:p w14:paraId="7AA65A01" w14:textId="77777777" w:rsidR="0099337D" w:rsidRDefault="00A9660D">
      <w:pPr>
        <w:pStyle w:val="Ttulo3"/>
      </w:pPr>
      <w:r>
        <w:t xml:space="preserve">Data </w:t>
      </w:r>
      <w:proofErr w:type="spellStart"/>
      <w:r>
        <w:t>item</w:t>
      </w:r>
      <w:proofErr w:type="spellEnd"/>
      <w:r>
        <w:t xml:space="preserve"> y columnas</w:t>
      </w:r>
    </w:p>
    <w:p w14:paraId="7AA65A02" w14:textId="77777777" w:rsidR="0099337D" w:rsidRDefault="00A9660D">
      <w:pPr>
        <w:spacing w:after="120"/>
      </w:pPr>
      <w:r>
        <w:t xml:space="preserve">Data </w:t>
      </w:r>
      <w:proofErr w:type="spellStart"/>
      <w:r>
        <w:t>item</w:t>
      </w:r>
      <w:proofErr w:type="spellEnd"/>
      <w:r>
        <w:t xml:space="preserve">: </w:t>
      </w:r>
      <w:proofErr w:type="spellStart"/>
      <w:proofErr w:type="gramStart"/>
      <w:r>
        <w:t>dataitem</w:t>
      </w:r>
      <w:proofErr w:type="spellEnd"/>
      <w:r>
        <w:t>(</w:t>
      </w:r>
      <w:proofErr w:type="spellStart"/>
      <w:proofErr w:type="gramEnd"/>
      <w:r>
        <w:t>Item_Ledger_Entry</w:t>
      </w:r>
      <w:proofErr w:type="spellEnd"/>
      <w:r>
        <w:t>; "</w:t>
      </w:r>
      <w:proofErr w:type="spellStart"/>
      <w:r>
        <w:t>Item</w:t>
      </w:r>
      <w:proofErr w:type="spellEnd"/>
      <w:r>
        <w:t xml:space="preserve"> Ledger </w:t>
      </w:r>
      <w:proofErr w:type="spellStart"/>
      <w:r>
        <w:t>Entry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400"/>
        <w:gridCol w:w="3160"/>
      </w:tblGrid>
      <w:tr w:rsidR="0099337D" w14:paraId="7AA65A0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03" w14:textId="77777777" w:rsidR="0099337D" w:rsidRDefault="00A9660D">
            <w:r>
              <w:rPr>
                <w:b/>
                <w:bCs/>
                <w:color w:val="FFFFFF"/>
                <w:sz w:val="20"/>
                <w:szCs w:val="20"/>
              </w:rPr>
              <w:t>Columna JSON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04" w14:textId="77777777" w:rsidR="0099337D" w:rsidRDefault="00A9660D">
            <w:r>
              <w:rPr>
                <w:b/>
                <w:bCs/>
                <w:color w:val="FFFFFF"/>
                <w:sz w:val="20"/>
                <w:szCs w:val="20"/>
              </w:rPr>
              <w:t>Campo de origen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05" w14:textId="77777777" w:rsidR="0099337D" w:rsidRDefault="00A9660D">
            <w:r>
              <w:rPr>
                <w:b/>
                <w:bCs/>
                <w:color w:val="FFFFFF"/>
                <w:sz w:val="20"/>
                <w:szCs w:val="20"/>
              </w:rPr>
              <w:t>Tipo</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06" w14:textId="77777777" w:rsidR="0099337D" w:rsidRDefault="00A9660D">
            <w:r>
              <w:rPr>
                <w:b/>
                <w:bCs/>
                <w:color w:val="FFFFFF"/>
                <w:sz w:val="20"/>
                <w:szCs w:val="20"/>
              </w:rPr>
              <w:t>Notas</w:t>
            </w:r>
          </w:p>
        </w:tc>
      </w:tr>
      <w:tr w:rsidR="0099337D" w14:paraId="7AA65A0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08" w14:textId="77777777" w:rsidR="0099337D" w:rsidRDefault="00A9660D">
            <w:proofErr w:type="spellStart"/>
            <w:r>
              <w:rPr>
                <w:color w:val="000000"/>
                <w:sz w:val="20"/>
                <w:szCs w:val="20"/>
              </w:rPr>
              <w:t>Item_No</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09" w14:textId="77777777" w:rsidR="0099337D" w:rsidRDefault="00A9660D">
            <w:r>
              <w:rPr>
                <w:color w:val="000000"/>
                <w:sz w:val="20"/>
                <w:szCs w:val="20"/>
              </w:rPr>
              <w:t>"</w:t>
            </w:r>
            <w:proofErr w:type="spellStart"/>
            <w:r>
              <w:rPr>
                <w:color w:val="000000"/>
                <w:sz w:val="20"/>
                <w:szCs w:val="20"/>
              </w:rPr>
              <w:t>Item</w:t>
            </w:r>
            <w:proofErr w:type="spellEnd"/>
            <w:r>
              <w:rPr>
                <w:color w:val="000000"/>
                <w:sz w:val="20"/>
                <w:szCs w:val="20"/>
              </w:rPr>
              <w:t xml:space="preserve"> 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0A" w14:textId="77777777" w:rsidR="0099337D" w:rsidRDefault="00A9660D">
            <w:proofErr w:type="gramStart"/>
            <w:r>
              <w:rPr>
                <w:color w:val="000000"/>
                <w:sz w:val="20"/>
                <w:szCs w:val="20"/>
              </w:rPr>
              <w:t>Code[</w:t>
            </w:r>
            <w:proofErr w:type="gramEnd"/>
            <w:r>
              <w:rPr>
                <w:color w:val="000000"/>
                <w:sz w:val="20"/>
                <w:szCs w:val="20"/>
              </w:rPr>
              <w:t>20]</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0B" w14:textId="77777777" w:rsidR="0099337D" w:rsidRDefault="00A9660D">
            <w:r>
              <w:rPr>
                <w:color w:val="000000"/>
                <w:sz w:val="20"/>
                <w:szCs w:val="20"/>
              </w:rPr>
              <w:t>Código del producto.</w:t>
            </w:r>
          </w:p>
        </w:tc>
      </w:tr>
      <w:tr w:rsidR="0099337D" w14:paraId="7AA65A1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0D" w14:textId="77777777" w:rsidR="0099337D" w:rsidRDefault="00A9660D">
            <w:proofErr w:type="spellStart"/>
            <w:r>
              <w:rPr>
                <w:color w:val="000000"/>
                <w:sz w:val="20"/>
                <w:szCs w:val="20"/>
              </w:rPr>
              <w:t>Location_Code</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0E" w14:textId="77777777" w:rsidR="0099337D" w:rsidRDefault="00A9660D">
            <w:r>
              <w:rPr>
                <w:color w:val="000000"/>
                <w:sz w:val="20"/>
                <w:szCs w:val="20"/>
              </w:rPr>
              <w:t>"</w:t>
            </w:r>
            <w:proofErr w:type="spellStart"/>
            <w:r>
              <w:rPr>
                <w:color w:val="000000"/>
                <w:sz w:val="20"/>
                <w:szCs w:val="20"/>
              </w:rPr>
              <w:t>Location</w:t>
            </w:r>
            <w:proofErr w:type="spellEnd"/>
            <w:r>
              <w:rPr>
                <w:color w:val="000000"/>
                <w:sz w:val="20"/>
                <w:szCs w:val="20"/>
              </w:rPr>
              <w:t xml:space="preserve"> Code"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0F" w14:textId="77777777" w:rsidR="0099337D" w:rsidRDefault="00A9660D">
            <w:proofErr w:type="gramStart"/>
            <w:r>
              <w:rPr>
                <w:color w:val="000000"/>
                <w:sz w:val="20"/>
                <w:szCs w:val="20"/>
              </w:rPr>
              <w:t>Code[</w:t>
            </w:r>
            <w:proofErr w:type="gramEnd"/>
            <w:r>
              <w:rPr>
                <w:color w:val="000000"/>
                <w:sz w:val="20"/>
                <w:szCs w:val="20"/>
              </w:rPr>
              <w:t>10]</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10" w14:textId="77777777" w:rsidR="0099337D" w:rsidRDefault="00A9660D">
            <w:r>
              <w:rPr>
                <w:color w:val="000000"/>
                <w:sz w:val="20"/>
                <w:szCs w:val="20"/>
              </w:rPr>
              <w:t>Código de almacén.</w:t>
            </w:r>
          </w:p>
        </w:tc>
      </w:tr>
      <w:tr w:rsidR="0099337D" w14:paraId="7AA65A1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12" w14:textId="77777777" w:rsidR="0099337D" w:rsidRDefault="00A9660D">
            <w:proofErr w:type="spellStart"/>
            <w:r>
              <w:rPr>
                <w:color w:val="000000"/>
                <w:sz w:val="20"/>
                <w:szCs w:val="20"/>
              </w:rPr>
              <w:t>Sum_Quantity</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13" w14:textId="77777777" w:rsidR="0099337D" w:rsidRDefault="00A9660D">
            <w:r>
              <w:rPr>
                <w:color w:val="000000"/>
                <w:sz w:val="20"/>
                <w:szCs w:val="20"/>
              </w:rPr>
              <w:t>"</w:t>
            </w:r>
            <w:proofErr w:type="spellStart"/>
            <w:r>
              <w:rPr>
                <w:color w:val="000000"/>
                <w:sz w:val="20"/>
                <w:szCs w:val="20"/>
              </w:rPr>
              <w:t>Remaining</w:t>
            </w:r>
            <w:proofErr w:type="spellEnd"/>
            <w:r>
              <w:rPr>
                <w:color w:val="000000"/>
                <w:sz w:val="20"/>
                <w:szCs w:val="20"/>
              </w:rPr>
              <w:t xml:space="preserve"> </w:t>
            </w:r>
            <w:proofErr w:type="spellStart"/>
            <w:r>
              <w:rPr>
                <w:color w:val="000000"/>
                <w:sz w:val="20"/>
                <w:szCs w:val="20"/>
              </w:rPr>
              <w:t>Quantity</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14" w14:textId="77777777" w:rsidR="0099337D" w:rsidRDefault="00A9660D">
            <w:r>
              <w:rPr>
                <w:color w:val="000000"/>
                <w:sz w:val="20"/>
                <w:szCs w:val="20"/>
              </w:rPr>
              <w:t>Decimal</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15" w14:textId="77777777" w:rsidR="0099337D" w:rsidRDefault="00A9660D">
            <w:r>
              <w:rPr>
                <w:color w:val="000000"/>
                <w:sz w:val="20"/>
                <w:szCs w:val="20"/>
              </w:rPr>
              <w:t xml:space="preserve">Method = </w:t>
            </w:r>
            <w:proofErr w:type="gramStart"/>
            <w:r>
              <w:rPr>
                <w:color w:val="000000"/>
                <w:sz w:val="20"/>
                <w:szCs w:val="20"/>
              </w:rPr>
              <w:t>Sum</w:t>
            </w:r>
            <w:proofErr w:type="gramEnd"/>
            <w:r>
              <w:rPr>
                <w:color w:val="000000"/>
                <w:sz w:val="20"/>
                <w:szCs w:val="20"/>
              </w:rPr>
              <w:t xml:space="preserve">. Filtro de columna: </w:t>
            </w:r>
            <w:proofErr w:type="spellStart"/>
            <w:proofErr w:type="gramStart"/>
            <w:r>
              <w:rPr>
                <w:color w:val="000000"/>
                <w:sz w:val="20"/>
                <w:szCs w:val="20"/>
              </w:rPr>
              <w:t>Sum</w:t>
            </w:r>
            <w:proofErr w:type="gramEnd"/>
            <w:r>
              <w:rPr>
                <w:color w:val="000000"/>
                <w:sz w:val="20"/>
                <w:szCs w:val="20"/>
              </w:rPr>
              <w:t>_Quantity</w:t>
            </w:r>
            <w:proofErr w:type="spellEnd"/>
            <w:r>
              <w:rPr>
                <w:color w:val="000000"/>
                <w:sz w:val="20"/>
                <w:szCs w:val="20"/>
              </w:rPr>
              <w:t xml:space="preserve"> = </w:t>
            </w:r>
            <w:proofErr w:type="gramStart"/>
            <w:r>
              <w:rPr>
                <w:color w:val="000000"/>
                <w:sz w:val="20"/>
                <w:szCs w:val="20"/>
              </w:rPr>
              <w:t>FILTER(</w:t>
            </w:r>
            <w:proofErr w:type="gramEnd"/>
            <w:r>
              <w:rPr>
                <w:color w:val="000000"/>
                <w:sz w:val="20"/>
                <w:szCs w:val="20"/>
              </w:rPr>
              <w:t>&lt;&gt; 0). Excluye los lotes totalmente consumidos.</w:t>
            </w:r>
          </w:p>
        </w:tc>
      </w:tr>
    </w:tbl>
    <w:p w14:paraId="7AA65A17" w14:textId="77777777" w:rsidR="0099337D" w:rsidRDefault="00A9660D">
      <w:pPr>
        <w:pStyle w:val="Ttulo3"/>
      </w:pPr>
      <w:proofErr w:type="spellStart"/>
      <w:r>
        <w:t>Triggers</w:t>
      </w:r>
      <w:proofErr w:type="spellEnd"/>
    </w:p>
    <w:p w14:paraId="7AA65A18" w14:textId="77777777" w:rsidR="0099337D" w:rsidRDefault="00A9660D">
      <w:pPr>
        <w:spacing w:after="120"/>
      </w:pPr>
      <w:proofErr w:type="spellStart"/>
      <w:r>
        <w:t>OnBeforeOpen</w:t>
      </w:r>
      <w:proofErr w:type="spellEnd"/>
      <w:r>
        <w:t>: sólo contiene un filtro de ejemplo comentado (//</w:t>
      </w:r>
      <w:proofErr w:type="spellStart"/>
      <w:proofErr w:type="gramStart"/>
      <w:r>
        <w:t>SetFilter</w:t>
      </w:r>
      <w:proofErr w:type="spellEnd"/>
      <w:r>
        <w:t>(</w:t>
      </w:r>
      <w:proofErr w:type="spellStart"/>
      <w:proofErr w:type="gramEnd"/>
      <w:r>
        <w:t>Item_No</w:t>
      </w:r>
      <w:proofErr w:type="spellEnd"/>
      <w:r>
        <w:t>, '20104799</w:t>
      </w:r>
      <w:proofErr w:type="gramStart"/>
      <w:r>
        <w:t>');)</w:t>
      </w:r>
      <w:proofErr w:type="gramEnd"/>
      <w:r>
        <w:t>. No hay lógica activa en tiempo de ejecución.</w:t>
      </w:r>
    </w:p>
    <w:p w14:paraId="7AA65A19" w14:textId="77777777" w:rsidR="0099337D" w:rsidRDefault="00A9660D">
      <w:pPr>
        <w:pStyle w:val="Ttulo3"/>
      </w:pPr>
      <w:r>
        <w:t>Notas de adaptación para Polonia</w:t>
      </w:r>
    </w:p>
    <w:p w14:paraId="7AA65A1A" w14:textId="77777777" w:rsidR="0099337D" w:rsidRDefault="00A9660D">
      <w:pPr>
        <w:pStyle w:val="Prrafodelista"/>
        <w:numPr>
          <w:ilvl w:val="0"/>
          <w:numId w:val="2"/>
        </w:numPr>
        <w:spacing w:after="60"/>
      </w:pPr>
      <w:r>
        <w:t>La tabla base "</w:t>
      </w:r>
      <w:proofErr w:type="spellStart"/>
      <w:r>
        <w:t>Item</w:t>
      </w:r>
      <w:proofErr w:type="spellEnd"/>
      <w:r>
        <w:t xml:space="preserve"> Ledger </w:t>
      </w:r>
      <w:proofErr w:type="spellStart"/>
      <w:r>
        <w:t>Entry</w:t>
      </w:r>
      <w:proofErr w:type="spellEnd"/>
      <w:r>
        <w:t>" es una tabla estándar W1. No debería requerir ningún cambio.</w:t>
      </w:r>
    </w:p>
    <w:p w14:paraId="7AA65A1B" w14:textId="77777777" w:rsidR="0099337D" w:rsidRDefault="00A9660D">
      <w:pPr>
        <w:pStyle w:val="Prrafodelista"/>
        <w:numPr>
          <w:ilvl w:val="0"/>
          <w:numId w:val="2"/>
        </w:numPr>
        <w:spacing w:after="60"/>
      </w:pPr>
      <w:r>
        <w:lastRenderedPageBreak/>
        <w:t xml:space="preserve">Si Polonia usa una codificación de almacenes diferente, los valores de </w:t>
      </w:r>
      <w:proofErr w:type="spellStart"/>
      <w:r>
        <w:t>Location_Code</w:t>
      </w:r>
      <w:proofErr w:type="spellEnd"/>
      <w:r>
        <w:t xml:space="preserve"> serán distintos por naturaleza, pero el contrato se mantiene.</w:t>
      </w:r>
    </w:p>
    <w:p w14:paraId="7AA65A1C" w14:textId="77777777" w:rsidR="0099337D" w:rsidRDefault="00A9660D">
      <w:pPr>
        <w:pStyle w:val="Prrafodelista"/>
        <w:numPr>
          <w:ilvl w:val="0"/>
          <w:numId w:val="2"/>
        </w:numPr>
        <w:spacing w:after="60"/>
      </w:pPr>
      <w:r>
        <w:t>Los valores de No. de producto deben reconciliarse con el maestro de artículos polaco; esto es un tema de maestros de datos, no de AL.</w:t>
      </w:r>
    </w:p>
    <w:p w14:paraId="7AA65A1D" w14:textId="77777777" w:rsidR="0099337D" w:rsidRDefault="00A9660D">
      <w:pPr>
        <w:pStyle w:val="Ttulo2"/>
      </w:pPr>
      <w:proofErr w:type="gramStart"/>
      <w:r>
        <w:t>5.2  Page</w:t>
      </w:r>
      <w:proofErr w:type="gramEnd"/>
      <w:r>
        <w:t xml:space="preserve"> 51251 – "SCM API </w:t>
      </w:r>
      <w:proofErr w:type="spellStart"/>
      <w:r>
        <w:t>Customer</w:t>
      </w:r>
      <w:proofErr w:type="spellEnd"/>
      <w:r>
        <w:t>"</w:t>
      </w:r>
    </w:p>
    <w:p w14:paraId="7AA65A1E" w14:textId="77777777" w:rsidR="0099337D" w:rsidRDefault="00A9660D">
      <w:pPr>
        <w:spacing w:after="120"/>
      </w:pPr>
      <w:r>
        <w:t xml:space="preserve">Fichero: BBT SCM API </w:t>
      </w:r>
      <w:proofErr w:type="spellStart"/>
      <w:r>
        <w:t>Customer</w:t>
      </w:r>
      <w:proofErr w:type="spellEnd"/>
      <w:r>
        <w:t xml:space="preserve"> </w:t>
      </w:r>
      <w:proofErr w:type="spellStart"/>
      <w:r>
        <w:t>Page.al</w:t>
      </w:r>
      <w:proofErr w:type="spellEnd"/>
    </w:p>
    <w:p w14:paraId="7AA65A1F" w14:textId="77777777" w:rsidR="0099337D" w:rsidRDefault="00A9660D">
      <w:pPr>
        <w:pStyle w:val="Ttulo3"/>
      </w:pPr>
      <w:r>
        <w:t>Propósito</w:t>
      </w:r>
    </w:p>
    <w:p w14:paraId="7AA65A20" w14:textId="77777777" w:rsidR="0099337D" w:rsidRDefault="00A9660D">
      <w:pPr>
        <w:spacing w:after="120"/>
      </w:pPr>
      <w:r>
        <w:t>Publica el maestro de clientes junto con los atributos de clasificación comercial que B&amp;B Trends España utiliza para segmentación SCM (grupo de compra, tipo de cliente, grupo nacional y plataforma).</w:t>
      </w:r>
    </w:p>
    <w:p w14:paraId="7AA65A21" w14:textId="77777777" w:rsidR="0099337D" w:rsidRDefault="00A9660D">
      <w:pPr>
        <w:pStyle w:val="Ttulo3"/>
      </w:pPr>
      <w:r>
        <w:t>Propiedades 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337D" w14:paraId="7AA65A24"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22" w14:textId="77777777" w:rsidR="0099337D" w:rsidRDefault="00A9660D">
            <w:r>
              <w:rPr>
                <w:b/>
                <w:bCs/>
                <w:color w:val="FFFFFF"/>
                <w:sz w:val="20"/>
                <w:szCs w:val="20"/>
              </w:rPr>
              <w:t>Propiedad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23" w14:textId="77777777" w:rsidR="0099337D" w:rsidRDefault="00A9660D">
            <w:r>
              <w:rPr>
                <w:b/>
                <w:bCs/>
                <w:color w:val="FFFFFF"/>
                <w:sz w:val="20"/>
                <w:szCs w:val="20"/>
              </w:rPr>
              <w:t>Valor</w:t>
            </w:r>
          </w:p>
        </w:tc>
      </w:tr>
      <w:tr w:rsidR="0099337D" w14:paraId="7AA65A27"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25" w14:textId="77777777" w:rsidR="0099337D" w:rsidRDefault="00A9660D">
            <w:r>
              <w:rPr>
                <w:color w:val="000000"/>
                <w:sz w:val="20"/>
                <w:szCs w:val="20"/>
              </w:rPr>
              <w:t>Tipo de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26" w14:textId="77777777" w:rsidR="0099337D" w:rsidRDefault="00A9660D">
            <w:r>
              <w:rPr>
                <w:color w:val="000000"/>
                <w:sz w:val="20"/>
                <w:szCs w:val="20"/>
              </w:rPr>
              <w:t>page</w:t>
            </w:r>
          </w:p>
        </w:tc>
      </w:tr>
      <w:tr w:rsidR="0099337D" w14:paraId="7AA65A2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28" w14:textId="77777777" w:rsidR="0099337D" w:rsidRDefault="00A9660D">
            <w:r>
              <w:rPr>
                <w:color w:val="000000"/>
                <w:sz w:val="20"/>
                <w:szCs w:val="20"/>
              </w:rPr>
              <w:t>Id de objeto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29" w14:textId="77777777" w:rsidR="0099337D" w:rsidRDefault="00A9660D">
            <w:r>
              <w:rPr>
                <w:color w:val="000000"/>
                <w:sz w:val="20"/>
                <w:szCs w:val="20"/>
              </w:rPr>
              <w:t>51251</w:t>
            </w:r>
          </w:p>
        </w:tc>
      </w:tr>
      <w:tr w:rsidR="0099337D" w14:paraId="7AA65A2D"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2B" w14:textId="77777777" w:rsidR="0099337D" w:rsidRDefault="00A9660D">
            <w:r>
              <w:rPr>
                <w:color w:val="000000"/>
                <w:sz w:val="20"/>
                <w:szCs w:val="20"/>
              </w:rPr>
              <w:t>Nombre del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2C" w14:textId="77777777" w:rsidR="0099337D" w:rsidRDefault="00A9660D">
            <w:r>
              <w:rPr>
                <w:color w:val="000000"/>
                <w:sz w:val="20"/>
                <w:szCs w:val="20"/>
              </w:rPr>
              <w:t xml:space="preserve">"SCM API </w:t>
            </w:r>
            <w:proofErr w:type="spellStart"/>
            <w:r>
              <w:rPr>
                <w:color w:val="000000"/>
                <w:sz w:val="20"/>
                <w:szCs w:val="20"/>
              </w:rPr>
              <w:t>Customer</w:t>
            </w:r>
            <w:proofErr w:type="spellEnd"/>
            <w:r>
              <w:rPr>
                <w:color w:val="000000"/>
                <w:sz w:val="20"/>
                <w:szCs w:val="20"/>
              </w:rPr>
              <w:t>"</w:t>
            </w:r>
          </w:p>
        </w:tc>
      </w:tr>
      <w:tr w:rsidR="0099337D" w14:paraId="7AA65A3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2E" w14:textId="77777777" w:rsidR="0099337D" w:rsidRDefault="00A9660D">
            <w:proofErr w:type="spellStart"/>
            <w:r>
              <w:rPr>
                <w:color w:val="000000"/>
                <w:sz w:val="20"/>
                <w:szCs w:val="20"/>
              </w:rPr>
              <w:t>PageType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2F" w14:textId="77777777" w:rsidR="0099337D" w:rsidRDefault="00A9660D">
            <w:r>
              <w:rPr>
                <w:color w:val="000000"/>
                <w:sz w:val="20"/>
                <w:szCs w:val="20"/>
              </w:rPr>
              <w:t>API</w:t>
            </w:r>
          </w:p>
        </w:tc>
      </w:tr>
      <w:tr w:rsidR="0099337D" w14:paraId="7AA65A3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31" w14:textId="77777777" w:rsidR="0099337D" w:rsidRDefault="00A9660D">
            <w:proofErr w:type="spellStart"/>
            <w:r>
              <w:rPr>
                <w:color w:val="000000"/>
                <w:sz w:val="20"/>
                <w:szCs w:val="20"/>
              </w:rPr>
              <w:t>Caption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32" w14:textId="77777777" w:rsidR="0099337D" w:rsidRDefault="00A9660D">
            <w:r>
              <w:rPr>
                <w:color w:val="000000"/>
                <w:sz w:val="20"/>
                <w:szCs w:val="20"/>
              </w:rPr>
              <w:t xml:space="preserve">'SCM </w:t>
            </w:r>
            <w:proofErr w:type="spellStart"/>
            <w:r>
              <w:rPr>
                <w:color w:val="000000"/>
                <w:sz w:val="20"/>
                <w:szCs w:val="20"/>
              </w:rPr>
              <w:t>Customer</w:t>
            </w:r>
            <w:proofErr w:type="spellEnd"/>
            <w:r>
              <w:rPr>
                <w:color w:val="000000"/>
                <w:sz w:val="20"/>
                <w:szCs w:val="20"/>
              </w:rPr>
              <w:t>'</w:t>
            </w:r>
          </w:p>
        </w:tc>
      </w:tr>
      <w:tr w:rsidR="0099337D" w14:paraId="7AA65A3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34" w14:textId="77777777" w:rsidR="0099337D" w:rsidRDefault="00A9660D">
            <w:proofErr w:type="spellStart"/>
            <w:r>
              <w:rPr>
                <w:color w:val="000000"/>
                <w:sz w:val="20"/>
                <w:szCs w:val="20"/>
              </w:rPr>
              <w:t>APIPublisher</w:t>
            </w:r>
            <w:proofErr w:type="spellEnd"/>
            <w:r>
              <w:rPr>
                <w:color w:val="000000"/>
                <w:sz w:val="20"/>
                <w:szCs w:val="20"/>
              </w:rPr>
              <w:t xml:space="preserve"> / </w:t>
            </w:r>
            <w:proofErr w:type="spellStart"/>
            <w:r>
              <w:rPr>
                <w:color w:val="000000"/>
                <w:sz w:val="20"/>
                <w:szCs w:val="20"/>
              </w:rPr>
              <w:t>APIGroup</w:t>
            </w:r>
            <w:proofErr w:type="spellEnd"/>
            <w:r>
              <w:rPr>
                <w:color w:val="000000"/>
                <w:sz w:val="20"/>
                <w:szCs w:val="20"/>
              </w:rPr>
              <w:t xml:space="preserve"> / </w:t>
            </w:r>
            <w:proofErr w:type="spellStart"/>
            <w:r>
              <w:rPr>
                <w:color w:val="000000"/>
                <w:sz w:val="20"/>
                <w:szCs w:val="20"/>
              </w:rPr>
              <w:t>APIVersion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35" w14:textId="77777777" w:rsidR="0099337D" w:rsidRDefault="00A9660D">
            <w:proofErr w:type="spellStart"/>
            <w:r>
              <w:rPr>
                <w:color w:val="000000"/>
                <w:sz w:val="20"/>
                <w:szCs w:val="20"/>
              </w:rPr>
              <w:t>bbtrends</w:t>
            </w:r>
            <w:proofErr w:type="spellEnd"/>
            <w:r>
              <w:rPr>
                <w:color w:val="000000"/>
                <w:sz w:val="20"/>
                <w:szCs w:val="20"/>
              </w:rPr>
              <w:t xml:space="preserve"> / </w:t>
            </w:r>
            <w:proofErr w:type="spellStart"/>
            <w:r>
              <w:rPr>
                <w:color w:val="000000"/>
                <w:sz w:val="20"/>
                <w:szCs w:val="20"/>
              </w:rPr>
              <w:t>bbtscm</w:t>
            </w:r>
            <w:proofErr w:type="spellEnd"/>
            <w:r>
              <w:rPr>
                <w:color w:val="000000"/>
                <w:sz w:val="20"/>
                <w:szCs w:val="20"/>
              </w:rPr>
              <w:t xml:space="preserve"> / v2.0</w:t>
            </w:r>
          </w:p>
        </w:tc>
      </w:tr>
      <w:tr w:rsidR="0099337D" w14:paraId="7AA65A39"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37" w14:textId="77777777" w:rsidR="0099337D" w:rsidRDefault="00A9660D">
            <w:proofErr w:type="spellStart"/>
            <w:r>
              <w:rPr>
                <w:color w:val="000000"/>
                <w:sz w:val="20"/>
                <w:szCs w:val="20"/>
              </w:rPr>
              <w:t>EntityName</w:t>
            </w:r>
            <w:proofErr w:type="spellEnd"/>
            <w:r>
              <w:rPr>
                <w:color w:val="000000"/>
                <w:sz w:val="20"/>
                <w:szCs w:val="20"/>
              </w:rPr>
              <w:t xml:space="preserve"> / </w:t>
            </w:r>
            <w:proofErr w:type="spellStart"/>
            <w:r>
              <w:rPr>
                <w:color w:val="000000"/>
                <w:sz w:val="20"/>
                <w:szCs w:val="20"/>
              </w:rPr>
              <w:t>EntitySetName</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38" w14:textId="77777777" w:rsidR="0099337D" w:rsidRDefault="00A9660D">
            <w:proofErr w:type="spellStart"/>
            <w:r>
              <w:rPr>
                <w:color w:val="000000"/>
                <w:sz w:val="20"/>
                <w:szCs w:val="20"/>
              </w:rPr>
              <w:t>scmcustomer</w:t>
            </w:r>
            <w:proofErr w:type="spellEnd"/>
            <w:r>
              <w:rPr>
                <w:color w:val="000000"/>
                <w:sz w:val="20"/>
                <w:szCs w:val="20"/>
              </w:rPr>
              <w:t xml:space="preserve"> / </w:t>
            </w:r>
            <w:proofErr w:type="spellStart"/>
            <w:r>
              <w:rPr>
                <w:color w:val="000000"/>
                <w:sz w:val="20"/>
                <w:szCs w:val="20"/>
              </w:rPr>
              <w:t>scmcustomers</w:t>
            </w:r>
            <w:proofErr w:type="spellEnd"/>
          </w:p>
        </w:tc>
      </w:tr>
      <w:tr w:rsidR="0099337D" w14:paraId="7AA65A3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3A" w14:textId="77777777" w:rsidR="0099337D" w:rsidRDefault="00A9660D">
            <w:proofErr w:type="spellStart"/>
            <w:r>
              <w:rPr>
                <w:color w:val="000000"/>
                <w:sz w:val="20"/>
                <w:szCs w:val="20"/>
              </w:rPr>
              <w:t>SourceTable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3B" w14:textId="77777777" w:rsidR="0099337D" w:rsidRDefault="00A9660D">
            <w:proofErr w:type="spellStart"/>
            <w:r>
              <w:rPr>
                <w:color w:val="000000"/>
                <w:sz w:val="20"/>
                <w:szCs w:val="20"/>
              </w:rPr>
              <w:t>Customer</w:t>
            </w:r>
            <w:proofErr w:type="spellEnd"/>
            <w:r>
              <w:rPr>
                <w:color w:val="000000"/>
                <w:sz w:val="20"/>
                <w:szCs w:val="20"/>
              </w:rPr>
              <w:t xml:space="preserve"> (tabla estándar 18)</w:t>
            </w:r>
          </w:p>
        </w:tc>
      </w:tr>
      <w:tr w:rsidR="0099337D" w14:paraId="7AA65A3F"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3D" w14:textId="77777777" w:rsidR="0099337D" w:rsidRDefault="00A9660D">
            <w:r>
              <w:rPr>
                <w:color w:val="000000"/>
                <w:sz w:val="20"/>
                <w:szCs w:val="20"/>
              </w:rPr>
              <w:t>Editable</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3E" w14:textId="77777777" w:rsidR="0099337D" w:rsidRDefault="00A9660D">
            <w:r>
              <w:rPr>
                <w:color w:val="000000"/>
                <w:sz w:val="20"/>
                <w:szCs w:val="20"/>
              </w:rPr>
              <w:t>false</w:t>
            </w:r>
          </w:p>
        </w:tc>
      </w:tr>
      <w:tr w:rsidR="0099337D" w14:paraId="7AA65A4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40" w14:textId="77777777" w:rsidR="0099337D" w:rsidRDefault="00A9660D">
            <w:proofErr w:type="spellStart"/>
            <w:r>
              <w:rPr>
                <w:color w:val="000000"/>
                <w:sz w:val="20"/>
                <w:szCs w:val="20"/>
              </w:rPr>
              <w:t>DelayedInsert</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41" w14:textId="77777777" w:rsidR="0099337D" w:rsidRDefault="00A9660D">
            <w:r>
              <w:rPr>
                <w:color w:val="000000"/>
                <w:sz w:val="20"/>
                <w:szCs w:val="20"/>
              </w:rPr>
              <w:t>false</w:t>
            </w:r>
          </w:p>
        </w:tc>
      </w:tr>
    </w:tbl>
    <w:p w14:paraId="7AA65A43" w14:textId="77777777" w:rsidR="0099337D" w:rsidRDefault="00A9660D">
      <w:pPr>
        <w:pStyle w:val="Ttulo3"/>
      </w:pPr>
      <w:r>
        <w:t>Campos expuestos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400"/>
        <w:gridCol w:w="3360"/>
      </w:tblGrid>
      <w:tr w:rsidR="0099337D" w14:paraId="7AA65A4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44" w14:textId="77777777" w:rsidR="0099337D" w:rsidRDefault="00A9660D">
            <w:r>
              <w:rPr>
                <w:b/>
                <w:bCs/>
                <w:color w:val="FFFFFF"/>
                <w:sz w:val="20"/>
                <w:szCs w:val="20"/>
              </w:rPr>
              <w:t>Campo JSON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45" w14:textId="77777777" w:rsidR="0099337D" w:rsidRDefault="00A9660D">
            <w:r>
              <w:rPr>
                <w:b/>
                <w:bCs/>
                <w:color w:val="FFFFFF"/>
                <w:sz w:val="20"/>
                <w:szCs w:val="20"/>
              </w:rPr>
              <w:t>Campo de origen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46" w14:textId="77777777" w:rsidR="0099337D" w:rsidRDefault="00A9660D">
            <w:r>
              <w:rPr>
                <w:b/>
                <w:bCs/>
                <w:color w:val="FFFFFF"/>
                <w:sz w:val="20"/>
                <w:szCs w:val="20"/>
              </w:rPr>
              <w:t>Tipo</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47" w14:textId="77777777" w:rsidR="0099337D" w:rsidRDefault="00A9660D">
            <w:r>
              <w:rPr>
                <w:b/>
                <w:bCs/>
                <w:color w:val="FFFFFF"/>
                <w:sz w:val="20"/>
                <w:szCs w:val="20"/>
              </w:rPr>
              <w:t>Notas</w:t>
            </w:r>
          </w:p>
        </w:tc>
      </w:tr>
      <w:tr w:rsidR="0099337D" w14:paraId="7AA65A4D"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49" w14:textId="77777777" w:rsidR="0099337D" w:rsidRDefault="00A9660D">
            <w:proofErr w:type="spellStart"/>
            <w:r>
              <w:rPr>
                <w:color w:val="000000"/>
                <w:sz w:val="20"/>
                <w:szCs w:val="20"/>
              </w:rPr>
              <w:t>Codigo</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4A" w14:textId="77777777" w:rsidR="0099337D" w:rsidRDefault="00A9660D">
            <w:r>
              <w:rPr>
                <w:color w:val="000000"/>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4B" w14:textId="77777777" w:rsidR="0099337D" w:rsidRDefault="00A9660D">
            <w:proofErr w:type="gramStart"/>
            <w:r>
              <w:rPr>
                <w:color w:val="000000"/>
                <w:sz w:val="20"/>
                <w:szCs w:val="20"/>
              </w:rPr>
              <w:t>Code[</w:t>
            </w:r>
            <w:proofErr w:type="gramEnd"/>
            <w:r>
              <w:rPr>
                <w:color w:val="000000"/>
                <w:sz w:val="20"/>
                <w:szCs w:val="20"/>
              </w:rPr>
              <w:t>20]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4C" w14:textId="77777777" w:rsidR="0099337D" w:rsidRDefault="00A9660D">
            <w:r>
              <w:rPr>
                <w:color w:val="000000"/>
                <w:sz w:val="20"/>
                <w:szCs w:val="20"/>
              </w:rPr>
              <w:t>Código de cliente (estándar).</w:t>
            </w:r>
          </w:p>
        </w:tc>
      </w:tr>
      <w:tr w:rsidR="0099337D" w14:paraId="7AA65A5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4E" w14:textId="77777777" w:rsidR="0099337D" w:rsidRDefault="00A9660D">
            <w:r>
              <w:rPr>
                <w:color w:val="000000"/>
                <w:sz w:val="20"/>
                <w:szCs w:val="20"/>
              </w:rPr>
              <w:t>Nombre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4F" w14:textId="77777777" w:rsidR="0099337D" w:rsidRDefault="00A9660D">
            <w:r>
              <w:rPr>
                <w:color w:val="000000"/>
                <w:sz w:val="20"/>
                <w:szCs w:val="20"/>
              </w:rPr>
              <w:t>Name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50" w14:textId="77777777" w:rsidR="0099337D" w:rsidRDefault="00A9660D">
            <w:proofErr w:type="gramStart"/>
            <w:r>
              <w:rPr>
                <w:color w:val="000000"/>
                <w:sz w:val="20"/>
                <w:szCs w:val="20"/>
              </w:rPr>
              <w:t>Text[</w:t>
            </w:r>
            <w:proofErr w:type="gramEnd"/>
            <w:r>
              <w:rPr>
                <w:color w:val="000000"/>
                <w:sz w:val="20"/>
                <w:szCs w:val="20"/>
              </w:rPr>
              <w:t>100]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51" w14:textId="77777777" w:rsidR="0099337D" w:rsidRDefault="00A9660D">
            <w:r>
              <w:rPr>
                <w:color w:val="000000"/>
                <w:sz w:val="20"/>
                <w:szCs w:val="20"/>
              </w:rPr>
              <w:t>Nombre del cliente (estándar).</w:t>
            </w:r>
          </w:p>
        </w:tc>
      </w:tr>
      <w:tr w:rsidR="0099337D" w14:paraId="7AA65A57"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3" w14:textId="77777777" w:rsidR="0099337D" w:rsidRDefault="00A9660D">
            <w:proofErr w:type="spellStart"/>
            <w:r>
              <w:rPr>
                <w:color w:val="000000"/>
                <w:sz w:val="20"/>
                <w:szCs w:val="20"/>
              </w:rPr>
              <w:t>GrupoCompra</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4" w14:textId="77777777" w:rsidR="0099337D" w:rsidRDefault="00A9660D">
            <w:r>
              <w:rPr>
                <w:color w:val="000000"/>
                <w:sz w:val="20"/>
                <w:szCs w:val="20"/>
              </w:rPr>
              <w:t>"Purchase Group"</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5" w14:textId="77777777" w:rsidR="0099337D" w:rsidRDefault="00A9660D">
            <w:proofErr w:type="gramStart"/>
            <w:r>
              <w:rPr>
                <w:color w:val="000000"/>
                <w:sz w:val="20"/>
                <w:szCs w:val="20"/>
              </w:rPr>
              <w:t>Code[</w:t>
            </w:r>
            <w:proofErr w:type="gramEnd"/>
            <w:r>
              <w:rPr>
                <w:color w:val="000000"/>
                <w:sz w:val="20"/>
                <w:szCs w:val="20"/>
              </w:rPr>
              <w:t>10]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6" w14:textId="77777777" w:rsidR="0099337D" w:rsidRDefault="00A9660D">
            <w:r>
              <w:rPr>
                <w:color w:val="000000"/>
                <w:sz w:val="20"/>
                <w:szCs w:val="20"/>
              </w:rPr>
              <w:t xml:space="preserve">Campo personalizado BBT 50000 sobre la tabla </w:t>
            </w:r>
            <w:proofErr w:type="spellStart"/>
            <w:r>
              <w:rPr>
                <w:color w:val="000000"/>
                <w:sz w:val="20"/>
                <w:szCs w:val="20"/>
              </w:rPr>
              <w:t>Customer</w:t>
            </w:r>
            <w:proofErr w:type="spellEnd"/>
            <w:r>
              <w:rPr>
                <w:color w:val="000000"/>
                <w:sz w:val="20"/>
                <w:szCs w:val="20"/>
              </w:rPr>
              <w:t>. Ver sección 6.</w:t>
            </w:r>
          </w:p>
        </w:tc>
      </w:tr>
      <w:tr w:rsidR="0099337D" w14:paraId="7AA65A5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58" w14:textId="77777777" w:rsidR="0099337D" w:rsidRDefault="00A9660D">
            <w:proofErr w:type="spellStart"/>
            <w:r>
              <w:rPr>
                <w:color w:val="000000"/>
                <w:sz w:val="20"/>
                <w:szCs w:val="20"/>
              </w:rPr>
              <w:t>TipoCliente</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59" w14:textId="77777777" w:rsidR="0099337D" w:rsidRDefault="00A9660D">
            <w:r>
              <w:rPr>
                <w:color w:val="000000"/>
                <w:sz w:val="20"/>
                <w:szCs w:val="20"/>
              </w:rPr>
              <w:t>"</w:t>
            </w:r>
            <w:proofErr w:type="spellStart"/>
            <w:r>
              <w:rPr>
                <w:color w:val="000000"/>
                <w:sz w:val="20"/>
                <w:szCs w:val="20"/>
              </w:rPr>
              <w:t>Customer</w:t>
            </w:r>
            <w:proofErr w:type="spellEnd"/>
            <w:r>
              <w:rPr>
                <w:color w:val="000000"/>
                <w:sz w:val="20"/>
                <w:szCs w:val="20"/>
              </w:rPr>
              <w:t xml:space="preserve"> </w:t>
            </w:r>
            <w:proofErr w:type="spellStart"/>
            <w:r>
              <w:rPr>
                <w:color w:val="000000"/>
                <w:sz w:val="20"/>
                <w:szCs w:val="20"/>
              </w:rPr>
              <w:t>Type</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5A" w14:textId="77777777" w:rsidR="0099337D" w:rsidRDefault="00A9660D">
            <w:proofErr w:type="gramStart"/>
            <w:r>
              <w:rPr>
                <w:color w:val="000000"/>
                <w:sz w:val="20"/>
                <w:szCs w:val="20"/>
              </w:rPr>
              <w:t>Code[</w:t>
            </w:r>
            <w:proofErr w:type="gramEnd"/>
            <w:r>
              <w:rPr>
                <w:color w:val="000000"/>
                <w:sz w:val="20"/>
                <w:szCs w:val="20"/>
              </w:rPr>
              <w:t>10]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5B" w14:textId="77777777" w:rsidR="0099337D" w:rsidRDefault="00A9660D">
            <w:r>
              <w:rPr>
                <w:color w:val="000000"/>
                <w:sz w:val="20"/>
                <w:szCs w:val="20"/>
              </w:rPr>
              <w:t xml:space="preserve">Campo personalizado BBT 50010 sobre la tabla </w:t>
            </w:r>
            <w:proofErr w:type="spellStart"/>
            <w:r>
              <w:rPr>
                <w:color w:val="000000"/>
                <w:sz w:val="20"/>
                <w:szCs w:val="20"/>
              </w:rPr>
              <w:t>Customer</w:t>
            </w:r>
            <w:proofErr w:type="spellEnd"/>
            <w:r>
              <w:rPr>
                <w:color w:val="000000"/>
                <w:sz w:val="20"/>
                <w:szCs w:val="20"/>
              </w:rPr>
              <w:t>.</w:t>
            </w:r>
          </w:p>
        </w:tc>
      </w:tr>
      <w:tr w:rsidR="0099337D" w14:paraId="7AA65A6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D" w14:textId="77777777" w:rsidR="0099337D" w:rsidRDefault="00A9660D">
            <w:proofErr w:type="spellStart"/>
            <w:r>
              <w:rPr>
                <w:color w:val="000000"/>
                <w:sz w:val="20"/>
                <w:szCs w:val="20"/>
              </w:rPr>
              <w:t>GrupoNacional</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E" w14:textId="77777777" w:rsidR="0099337D" w:rsidRDefault="00A9660D">
            <w:r>
              <w:rPr>
                <w:color w:val="000000"/>
                <w:sz w:val="20"/>
                <w:szCs w:val="20"/>
              </w:rPr>
              <w:t>"</w:t>
            </w:r>
            <w:proofErr w:type="spellStart"/>
            <w:r>
              <w:rPr>
                <w:color w:val="000000"/>
                <w:sz w:val="20"/>
                <w:szCs w:val="20"/>
              </w:rPr>
              <w:t>National</w:t>
            </w:r>
            <w:proofErr w:type="spellEnd"/>
            <w:r>
              <w:rPr>
                <w:color w:val="000000"/>
                <w:sz w:val="20"/>
                <w:szCs w:val="20"/>
              </w:rPr>
              <w:t xml:space="preserve"> Group"</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5F" w14:textId="77777777" w:rsidR="0099337D" w:rsidRDefault="00A9660D">
            <w:proofErr w:type="gramStart"/>
            <w:r>
              <w:rPr>
                <w:color w:val="000000"/>
                <w:sz w:val="20"/>
                <w:szCs w:val="20"/>
              </w:rPr>
              <w:t>Code[</w:t>
            </w:r>
            <w:proofErr w:type="gramEnd"/>
            <w:r>
              <w:rPr>
                <w:color w:val="000000"/>
                <w:sz w:val="20"/>
                <w:szCs w:val="20"/>
              </w:rPr>
              <w:t>10]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60" w14:textId="77777777" w:rsidR="0099337D" w:rsidRDefault="00A9660D">
            <w:r>
              <w:rPr>
                <w:color w:val="000000"/>
                <w:sz w:val="20"/>
                <w:szCs w:val="20"/>
              </w:rPr>
              <w:t xml:space="preserve">Campo personalizado BBT 50013 sobre la tabla </w:t>
            </w:r>
            <w:proofErr w:type="spellStart"/>
            <w:r>
              <w:rPr>
                <w:color w:val="000000"/>
                <w:sz w:val="20"/>
                <w:szCs w:val="20"/>
              </w:rPr>
              <w:t>Customer</w:t>
            </w:r>
            <w:proofErr w:type="spellEnd"/>
            <w:r>
              <w:rPr>
                <w:color w:val="000000"/>
                <w:sz w:val="20"/>
                <w:szCs w:val="20"/>
              </w:rPr>
              <w:t>.</w:t>
            </w:r>
          </w:p>
        </w:tc>
      </w:tr>
      <w:tr w:rsidR="0099337D" w14:paraId="7AA65A6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62" w14:textId="77777777" w:rsidR="0099337D" w:rsidRDefault="00A9660D">
            <w:r>
              <w:rPr>
                <w:color w:val="000000"/>
                <w:sz w:val="20"/>
                <w:szCs w:val="20"/>
              </w:rPr>
              <w:t>Plataforma</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63" w14:textId="77777777" w:rsidR="0099337D" w:rsidRDefault="00A9660D">
            <w:proofErr w:type="spellStart"/>
            <w:r>
              <w:rPr>
                <w:color w:val="000000"/>
                <w:sz w:val="20"/>
                <w:szCs w:val="20"/>
              </w:rPr>
              <w:t>Platform</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64" w14:textId="77777777" w:rsidR="0099337D" w:rsidRDefault="00A9660D">
            <w:proofErr w:type="gramStart"/>
            <w:r>
              <w:rPr>
                <w:color w:val="000000"/>
                <w:sz w:val="20"/>
                <w:szCs w:val="20"/>
              </w:rPr>
              <w:t>Code[</w:t>
            </w:r>
            <w:proofErr w:type="gramEnd"/>
            <w:r>
              <w:rPr>
                <w:color w:val="000000"/>
                <w:sz w:val="20"/>
                <w:szCs w:val="20"/>
              </w:rPr>
              <w:t>10]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65" w14:textId="77777777" w:rsidR="0099337D" w:rsidRDefault="00A9660D">
            <w:r>
              <w:rPr>
                <w:color w:val="000000"/>
                <w:sz w:val="20"/>
                <w:szCs w:val="20"/>
              </w:rPr>
              <w:t xml:space="preserve">Campo personalizado BBT 50011 sobre la tabla </w:t>
            </w:r>
            <w:proofErr w:type="spellStart"/>
            <w:r>
              <w:rPr>
                <w:color w:val="000000"/>
                <w:sz w:val="20"/>
                <w:szCs w:val="20"/>
              </w:rPr>
              <w:t>Customer</w:t>
            </w:r>
            <w:proofErr w:type="spellEnd"/>
            <w:r>
              <w:rPr>
                <w:color w:val="000000"/>
                <w:sz w:val="20"/>
                <w:szCs w:val="20"/>
              </w:rPr>
              <w:t>.</w:t>
            </w:r>
          </w:p>
        </w:tc>
      </w:tr>
    </w:tbl>
    <w:p w14:paraId="7AA65A67" w14:textId="77777777" w:rsidR="0099337D" w:rsidRDefault="00A9660D">
      <w:pPr>
        <w:spacing w:after="120"/>
      </w:pPr>
      <w:r>
        <w:rPr>
          <w:b/>
          <w:bCs/>
        </w:rPr>
        <w:lastRenderedPageBreak/>
        <w:t xml:space="preserve">IMPORTANTE: </w:t>
      </w:r>
      <w:r>
        <w:t>los nombres de propiedad en el JSON se mantienen intencionadamente en español (</w:t>
      </w:r>
      <w:proofErr w:type="spellStart"/>
      <w:r>
        <w:t>Codigo</w:t>
      </w:r>
      <w:proofErr w:type="spellEnd"/>
      <w:r>
        <w:t xml:space="preserve">, Nombre, </w:t>
      </w:r>
      <w:proofErr w:type="spellStart"/>
      <w:r>
        <w:t>GrupoCompra</w:t>
      </w:r>
      <w:proofErr w:type="spellEnd"/>
      <w:r>
        <w:t xml:space="preserve">, </w:t>
      </w:r>
      <w:proofErr w:type="spellStart"/>
      <w:r>
        <w:t>TipoCliente</w:t>
      </w:r>
      <w:proofErr w:type="spellEnd"/>
      <w:r>
        <w:t xml:space="preserve">, </w:t>
      </w:r>
      <w:proofErr w:type="spellStart"/>
      <w:r>
        <w:t>GrupoNacional</w:t>
      </w:r>
      <w:proofErr w:type="spellEnd"/>
      <w:r>
        <w:t>, Plataforma) porque son los que ya utilizan los sistemas consumidores. NO deben renombrarse en la adaptación polaca, ya que romperían la integración.</w:t>
      </w:r>
    </w:p>
    <w:p w14:paraId="7AA65A68" w14:textId="77777777" w:rsidR="0099337D" w:rsidRDefault="00A9660D">
      <w:pPr>
        <w:pStyle w:val="Ttulo3"/>
      </w:pPr>
      <w:proofErr w:type="spellStart"/>
      <w:r>
        <w:t>Triggers</w:t>
      </w:r>
      <w:proofErr w:type="spellEnd"/>
    </w:p>
    <w:p w14:paraId="7AA65A69" w14:textId="77777777" w:rsidR="0099337D" w:rsidRDefault="00A9660D">
      <w:pPr>
        <w:spacing w:after="120"/>
      </w:pPr>
      <w:proofErr w:type="spellStart"/>
      <w:r>
        <w:t>OnInit</w:t>
      </w:r>
      <w:proofErr w:type="spellEnd"/>
      <w:r>
        <w:t xml:space="preserve"> y </w:t>
      </w:r>
      <w:proofErr w:type="spellStart"/>
      <w:r>
        <w:t>OnAfterGetRecord</w:t>
      </w:r>
      <w:proofErr w:type="spellEnd"/>
      <w:r>
        <w:t xml:space="preserve"> están declarados pero vacíos.</w:t>
      </w:r>
    </w:p>
    <w:p w14:paraId="7AA65A6A" w14:textId="77777777" w:rsidR="0099337D" w:rsidRDefault="00A9660D">
      <w:pPr>
        <w:pStyle w:val="Ttulo3"/>
      </w:pPr>
      <w:r>
        <w:t>Notas de adaptación para Polonia</w:t>
      </w:r>
    </w:p>
    <w:p w14:paraId="7AA65A6B" w14:textId="77777777" w:rsidR="0099337D" w:rsidRDefault="00A9660D">
      <w:pPr>
        <w:pStyle w:val="Prrafodelista"/>
        <w:numPr>
          <w:ilvl w:val="0"/>
          <w:numId w:val="2"/>
        </w:numPr>
        <w:spacing w:after="60"/>
      </w:pPr>
      <w:r>
        <w:t xml:space="preserve">Los 4 campos de clasificación (Purchase Group, </w:t>
      </w:r>
      <w:proofErr w:type="spellStart"/>
      <w:r>
        <w:t>Customer</w:t>
      </w:r>
      <w:proofErr w:type="spellEnd"/>
      <w:r>
        <w:t xml:space="preserve"> </w:t>
      </w:r>
      <w:proofErr w:type="spellStart"/>
      <w:r>
        <w:t>Type</w:t>
      </w:r>
      <w:proofErr w:type="spellEnd"/>
      <w:r>
        <w:t xml:space="preserve">, </w:t>
      </w:r>
      <w:proofErr w:type="spellStart"/>
      <w:r>
        <w:t>National</w:t>
      </w:r>
      <w:proofErr w:type="spellEnd"/>
      <w:r>
        <w:t xml:space="preserve"> Group, </w:t>
      </w:r>
      <w:proofErr w:type="spellStart"/>
      <w:r>
        <w:t>Platform</w:t>
      </w:r>
      <w:proofErr w:type="spellEnd"/>
      <w:r>
        <w:t xml:space="preserve">) son campos personalizados definidos en la extensión dependiente BBTrends Base. Ver sección 6 para las definiciones exactas. Tienen que existir en el </w:t>
      </w:r>
      <w:proofErr w:type="spellStart"/>
      <w:r>
        <w:t>tenant</w:t>
      </w:r>
      <w:proofErr w:type="spellEnd"/>
      <w:r>
        <w:t xml:space="preserve"> polaco antes de que esta page pueda compilar.</w:t>
      </w:r>
    </w:p>
    <w:p w14:paraId="7AA65A6C" w14:textId="77777777" w:rsidR="0099337D" w:rsidRDefault="00A9660D">
      <w:pPr>
        <w:pStyle w:val="Prrafodelista"/>
        <w:numPr>
          <w:ilvl w:val="0"/>
          <w:numId w:val="2"/>
        </w:numPr>
        <w:spacing w:after="60"/>
      </w:pPr>
      <w:r>
        <w:t xml:space="preserve">Si la sociedad polaca no utiliza alguna de estas dimensiones de clasificación, debe coordinarse con el equipo IT de España antes de eliminarla: el consumidor podría depender de que el campo aparezca en el </w:t>
      </w:r>
      <w:proofErr w:type="spellStart"/>
      <w:r>
        <w:t>payload</w:t>
      </w:r>
      <w:proofErr w:type="spellEnd"/>
      <w:r>
        <w:t xml:space="preserve"> (aunque esté vacío).</w:t>
      </w:r>
    </w:p>
    <w:p w14:paraId="7AA65A6D" w14:textId="77777777" w:rsidR="0099337D" w:rsidRDefault="00A9660D">
      <w:pPr>
        <w:pStyle w:val="Prrafodelista"/>
        <w:numPr>
          <w:ilvl w:val="0"/>
          <w:numId w:val="2"/>
        </w:numPr>
        <w:spacing w:after="60"/>
      </w:pPr>
      <w:r>
        <w:t xml:space="preserve">Las </w:t>
      </w:r>
      <w:proofErr w:type="spellStart"/>
      <w:r>
        <w:t>captions</w:t>
      </w:r>
      <w:proofErr w:type="spellEnd"/>
      <w:r>
        <w:t xml:space="preserve"> del </w:t>
      </w:r>
      <w:proofErr w:type="spellStart"/>
      <w:r>
        <w:t>repeater</w:t>
      </w:r>
      <w:proofErr w:type="spellEnd"/>
      <w:r>
        <w:t xml:space="preserve"> son sólo metadatos. Las traducciones (si las hay) seguirán gestionándose con los </w:t>
      </w:r>
      <w:proofErr w:type="gramStart"/>
      <w:r>
        <w:t>ficheros .</w:t>
      </w:r>
      <w:proofErr w:type="spellStart"/>
      <w:r>
        <w:t>xlf</w:t>
      </w:r>
      <w:proofErr w:type="spellEnd"/>
      <w:proofErr w:type="gramEnd"/>
      <w:r>
        <w:t xml:space="preserve"> de la carpeta </w:t>
      </w:r>
      <w:proofErr w:type="spellStart"/>
      <w:r>
        <w:t>Translations</w:t>
      </w:r>
      <w:proofErr w:type="spellEnd"/>
      <w:r>
        <w:t>.</w:t>
      </w:r>
    </w:p>
    <w:p w14:paraId="7AA65A6E" w14:textId="77777777" w:rsidR="0099337D" w:rsidRDefault="00A9660D">
      <w:pPr>
        <w:pStyle w:val="Ttulo2"/>
      </w:pPr>
      <w:proofErr w:type="gramStart"/>
      <w:r>
        <w:t>5.3  Page</w:t>
      </w:r>
      <w:proofErr w:type="gramEnd"/>
      <w:r>
        <w:t xml:space="preserve"> 51252 – "SCM API Sales </w:t>
      </w:r>
      <w:proofErr w:type="spellStart"/>
      <w:r>
        <w:t>Invoice</w:t>
      </w:r>
      <w:proofErr w:type="spellEnd"/>
      <w:r>
        <w:t xml:space="preserve"> Line"</w:t>
      </w:r>
    </w:p>
    <w:p w14:paraId="7AA65A6F" w14:textId="77777777" w:rsidR="0099337D" w:rsidRDefault="00A9660D">
      <w:pPr>
        <w:spacing w:after="120"/>
      </w:pPr>
      <w:r>
        <w:t xml:space="preserve">Fichero: BBT SCM API Sales </w:t>
      </w:r>
      <w:proofErr w:type="spellStart"/>
      <w:r>
        <w:t>Invoice</w:t>
      </w:r>
      <w:proofErr w:type="spellEnd"/>
      <w:r>
        <w:t xml:space="preserve"> Line </w:t>
      </w:r>
      <w:proofErr w:type="spellStart"/>
      <w:r>
        <w:t>Page.al</w:t>
      </w:r>
      <w:proofErr w:type="spellEnd"/>
    </w:p>
    <w:p w14:paraId="7AA65A70" w14:textId="77777777" w:rsidR="0099337D" w:rsidRDefault="00A9660D">
      <w:pPr>
        <w:pStyle w:val="Ttulo3"/>
      </w:pPr>
      <w:r>
        <w:t>Propósito</w:t>
      </w:r>
    </w:p>
    <w:p w14:paraId="7AA65A71" w14:textId="77777777" w:rsidR="0099337D" w:rsidRDefault="00A9660D">
      <w:pPr>
        <w:spacing w:after="120"/>
      </w:pPr>
      <w:r>
        <w:t>Expone las líneas de factura de venta registradas que representan ventas reales de producto, utilizadas por la plataforma SCM para calcular la demanda histórica.</w:t>
      </w:r>
    </w:p>
    <w:p w14:paraId="7AA65A72" w14:textId="77777777" w:rsidR="0099337D" w:rsidRDefault="00A9660D">
      <w:pPr>
        <w:pStyle w:val="Ttulo3"/>
      </w:pPr>
      <w:r>
        <w:t>Propiedades 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337D" w14:paraId="7AA65A75"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73" w14:textId="77777777" w:rsidR="0099337D" w:rsidRDefault="00A9660D">
            <w:r>
              <w:rPr>
                <w:b/>
                <w:bCs/>
                <w:color w:val="FFFFFF"/>
                <w:sz w:val="20"/>
                <w:szCs w:val="20"/>
              </w:rPr>
              <w:t>Propiedad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74" w14:textId="77777777" w:rsidR="0099337D" w:rsidRDefault="00A9660D">
            <w:r>
              <w:rPr>
                <w:b/>
                <w:bCs/>
                <w:color w:val="FFFFFF"/>
                <w:sz w:val="20"/>
                <w:szCs w:val="20"/>
              </w:rPr>
              <w:t>Valor</w:t>
            </w:r>
          </w:p>
        </w:tc>
      </w:tr>
      <w:tr w:rsidR="0099337D" w14:paraId="7AA65A78"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76" w14:textId="77777777" w:rsidR="0099337D" w:rsidRDefault="00A9660D">
            <w:r>
              <w:rPr>
                <w:color w:val="000000"/>
                <w:sz w:val="20"/>
                <w:szCs w:val="20"/>
              </w:rPr>
              <w:t>Id / Nombre del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77" w14:textId="77777777" w:rsidR="0099337D" w:rsidRDefault="00A9660D">
            <w:r>
              <w:rPr>
                <w:color w:val="000000"/>
                <w:sz w:val="20"/>
                <w:szCs w:val="20"/>
              </w:rPr>
              <w:t xml:space="preserve">51252 / "SCM API Sales </w:t>
            </w:r>
            <w:proofErr w:type="spellStart"/>
            <w:r>
              <w:rPr>
                <w:color w:val="000000"/>
                <w:sz w:val="20"/>
                <w:szCs w:val="20"/>
              </w:rPr>
              <w:t>Invoice</w:t>
            </w:r>
            <w:proofErr w:type="spellEnd"/>
            <w:r>
              <w:rPr>
                <w:color w:val="000000"/>
                <w:sz w:val="20"/>
                <w:szCs w:val="20"/>
              </w:rPr>
              <w:t xml:space="preserve"> Line"</w:t>
            </w:r>
          </w:p>
        </w:tc>
      </w:tr>
      <w:tr w:rsidR="0099337D" w14:paraId="7AA65A7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79" w14:textId="77777777" w:rsidR="0099337D" w:rsidRDefault="00A9660D">
            <w:proofErr w:type="spellStart"/>
            <w:r>
              <w:rPr>
                <w:color w:val="000000"/>
                <w:sz w:val="20"/>
                <w:szCs w:val="20"/>
              </w:rPr>
              <w:t>PageType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7A" w14:textId="77777777" w:rsidR="0099337D" w:rsidRDefault="00A9660D">
            <w:r>
              <w:rPr>
                <w:color w:val="000000"/>
                <w:sz w:val="20"/>
                <w:szCs w:val="20"/>
              </w:rPr>
              <w:t>API</w:t>
            </w:r>
          </w:p>
        </w:tc>
      </w:tr>
      <w:tr w:rsidR="0099337D" w14:paraId="7AA65A7E"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7C" w14:textId="77777777" w:rsidR="0099337D" w:rsidRDefault="00A9660D">
            <w:proofErr w:type="spellStart"/>
            <w:r>
              <w:rPr>
                <w:color w:val="000000"/>
                <w:sz w:val="20"/>
                <w:szCs w:val="20"/>
              </w:rPr>
              <w:t>Caption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7D" w14:textId="77777777" w:rsidR="0099337D" w:rsidRDefault="00A9660D">
            <w:r>
              <w:rPr>
                <w:color w:val="000000"/>
                <w:sz w:val="20"/>
                <w:szCs w:val="20"/>
              </w:rPr>
              <w:t xml:space="preserve">'SCM </w:t>
            </w:r>
            <w:proofErr w:type="spellStart"/>
            <w:r>
              <w:rPr>
                <w:color w:val="000000"/>
                <w:sz w:val="20"/>
                <w:szCs w:val="20"/>
              </w:rPr>
              <w:t>Invoice</w:t>
            </w:r>
            <w:proofErr w:type="spellEnd"/>
            <w:r>
              <w:rPr>
                <w:color w:val="000000"/>
                <w:sz w:val="20"/>
                <w:szCs w:val="20"/>
              </w:rPr>
              <w:t xml:space="preserve"> Line'</w:t>
            </w:r>
          </w:p>
        </w:tc>
      </w:tr>
      <w:tr w:rsidR="0099337D" w14:paraId="7AA65A8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7F" w14:textId="77777777" w:rsidR="0099337D" w:rsidRDefault="00A9660D">
            <w:proofErr w:type="spellStart"/>
            <w:r>
              <w:rPr>
                <w:color w:val="000000"/>
                <w:sz w:val="20"/>
                <w:szCs w:val="20"/>
              </w:rPr>
              <w:t>APIPublisher</w:t>
            </w:r>
            <w:proofErr w:type="spellEnd"/>
            <w:r>
              <w:rPr>
                <w:color w:val="000000"/>
                <w:sz w:val="20"/>
                <w:szCs w:val="20"/>
              </w:rPr>
              <w:t xml:space="preserve"> / </w:t>
            </w:r>
            <w:proofErr w:type="spellStart"/>
            <w:r>
              <w:rPr>
                <w:color w:val="000000"/>
                <w:sz w:val="20"/>
                <w:szCs w:val="20"/>
              </w:rPr>
              <w:t>APIGroup</w:t>
            </w:r>
            <w:proofErr w:type="spellEnd"/>
            <w:r>
              <w:rPr>
                <w:color w:val="000000"/>
                <w:sz w:val="20"/>
                <w:szCs w:val="20"/>
              </w:rPr>
              <w:t xml:space="preserve"> / </w:t>
            </w:r>
            <w:proofErr w:type="spellStart"/>
            <w:r>
              <w:rPr>
                <w:color w:val="000000"/>
                <w:sz w:val="20"/>
                <w:szCs w:val="20"/>
              </w:rPr>
              <w:t>APIVersion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80" w14:textId="77777777" w:rsidR="0099337D" w:rsidRDefault="00A9660D">
            <w:proofErr w:type="spellStart"/>
            <w:r>
              <w:rPr>
                <w:color w:val="000000"/>
                <w:sz w:val="20"/>
                <w:szCs w:val="20"/>
              </w:rPr>
              <w:t>bbtrends</w:t>
            </w:r>
            <w:proofErr w:type="spellEnd"/>
            <w:r>
              <w:rPr>
                <w:color w:val="000000"/>
                <w:sz w:val="20"/>
                <w:szCs w:val="20"/>
              </w:rPr>
              <w:t xml:space="preserve"> / </w:t>
            </w:r>
            <w:proofErr w:type="spellStart"/>
            <w:r>
              <w:rPr>
                <w:color w:val="000000"/>
                <w:sz w:val="20"/>
                <w:szCs w:val="20"/>
              </w:rPr>
              <w:t>bbtscm</w:t>
            </w:r>
            <w:proofErr w:type="spellEnd"/>
            <w:r>
              <w:rPr>
                <w:color w:val="000000"/>
                <w:sz w:val="20"/>
                <w:szCs w:val="20"/>
              </w:rPr>
              <w:t xml:space="preserve"> / v2.0</w:t>
            </w:r>
          </w:p>
        </w:tc>
      </w:tr>
      <w:tr w:rsidR="0099337D" w14:paraId="7AA65A84"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82" w14:textId="77777777" w:rsidR="0099337D" w:rsidRDefault="00A9660D">
            <w:proofErr w:type="spellStart"/>
            <w:r>
              <w:rPr>
                <w:color w:val="000000"/>
                <w:sz w:val="20"/>
                <w:szCs w:val="20"/>
              </w:rPr>
              <w:t>EntityName</w:t>
            </w:r>
            <w:proofErr w:type="spellEnd"/>
            <w:r>
              <w:rPr>
                <w:color w:val="000000"/>
                <w:sz w:val="20"/>
                <w:szCs w:val="20"/>
              </w:rPr>
              <w:t xml:space="preserve"> / </w:t>
            </w:r>
            <w:proofErr w:type="spellStart"/>
            <w:r>
              <w:rPr>
                <w:color w:val="000000"/>
                <w:sz w:val="20"/>
                <w:szCs w:val="20"/>
              </w:rPr>
              <w:t>EntitySetName</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83" w14:textId="77777777" w:rsidR="0099337D" w:rsidRDefault="00A9660D">
            <w:proofErr w:type="spellStart"/>
            <w:r>
              <w:rPr>
                <w:color w:val="000000"/>
                <w:sz w:val="20"/>
                <w:szCs w:val="20"/>
              </w:rPr>
              <w:t>scminvoiceline</w:t>
            </w:r>
            <w:proofErr w:type="spellEnd"/>
            <w:r>
              <w:rPr>
                <w:color w:val="000000"/>
                <w:sz w:val="20"/>
                <w:szCs w:val="20"/>
              </w:rPr>
              <w:t xml:space="preserve"> / </w:t>
            </w:r>
            <w:proofErr w:type="spellStart"/>
            <w:r>
              <w:rPr>
                <w:color w:val="000000"/>
                <w:sz w:val="20"/>
                <w:szCs w:val="20"/>
              </w:rPr>
              <w:t>scminvoicelines</w:t>
            </w:r>
            <w:proofErr w:type="spellEnd"/>
          </w:p>
        </w:tc>
      </w:tr>
      <w:tr w:rsidR="0099337D" w14:paraId="7AA65A8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85" w14:textId="77777777" w:rsidR="0099337D" w:rsidRDefault="00A9660D">
            <w:proofErr w:type="spellStart"/>
            <w:r>
              <w:rPr>
                <w:color w:val="000000"/>
                <w:sz w:val="20"/>
                <w:szCs w:val="20"/>
              </w:rPr>
              <w:t>SourceTable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86" w14:textId="77777777" w:rsidR="0099337D" w:rsidRDefault="00A9660D">
            <w:r>
              <w:rPr>
                <w:color w:val="000000"/>
                <w:sz w:val="20"/>
                <w:szCs w:val="20"/>
              </w:rPr>
              <w:t xml:space="preserve">"Sales </w:t>
            </w:r>
            <w:proofErr w:type="spellStart"/>
            <w:r>
              <w:rPr>
                <w:color w:val="000000"/>
                <w:sz w:val="20"/>
                <w:szCs w:val="20"/>
              </w:rPr>
              <w:t>Invoice</w:t>
            </w:r>
            <w:proofErr w:type="spellEnd"/>
            <w:r>
              <w:rPr>
                <w:color w:val="000000"/>
                <w:sz w:val="20"/>
                <w:szCs w:val="20"/>
              </w:rPr>
              <w:t xml:space="preserve"> Line" (tabla estándar 113)</w:t>
            </w:r>
          </w:p>
        </w:tc>
      </w:tr>
      <w:tr w:rsidR="0099337D" w14:paraId="7AA65A8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88" w14:textId="77777777" w:rsidR="0099337D" w:rsidRDefault="00A9660D">
            <w:r>
              <w:rPr>
                <w:color w:val="000000"/>
                <w:sz w:val="20"/>
                <w:szCs w:val="20"/>
              </w:rPr>
              <w:t xml:space="preserve">Editable / </w:t>
            </w:r>
            <w:proofErr w:type="spellStart"/>
            <w:r>
              <w:rPr>
                <w:color w:val="000000"/>
                <w:sz w:val="20"/>
                <w:szCs w:val="20"/>
              </w:rPr>
              <w:t>DelayedInsert</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89" w14:textId="77777777" w:rsidR="0099337D" w:rsidRDefault="00A9660D">
            <w:r>
              <w:rPr>
                <w:color w:val="000000"/>
                <w:sz w:val="20"/>
                <w:szCs w:val="20"/>
              </w:rPr>
              <w:t>false / false</w:t>
            </w:r>
          </w:p>
        </w:tc>
      </w:tr>
    </w:tbl>
    <w:p w14:paraId="7AA65A8B" w14:textId="77777777" w:rsidR="0099337D" w:rsidRDefault="00A9660D">
      <w:pPr>
        <w:pStyle w:val="Ttulo3"/>
      </w:pPr>
      <w:r>
        <w:t>Campos expuestos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1400"/>
        <w:gridCol w:w="3260"/>
      </w:tblGrid>
      <w:tr w:rsidR="0099337D" w14:paraId="7AA65A90"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8C" w14:textId="77777777" w:rsidR="0099337D" w:rsidRDefault="00A9660D">
            <w:r>
              <w:rPr>
                <w:b/>
                <w:bCs/>
                <w:color w:val="FFFFFF"/>
                <w:sz w:val="20"/>
                <w:szCs w:val="20"/>
              </w:rPr>
              <w:t>Campo JSON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8D" w14:textId="77777777" w:rsidR="0099337D" w:rsidRDefault="00A9660D">
            <w:r>
              <w:rPr>
                <w:b/>
                <w:bCs/>
                <w:color w:val="FFFFFF"/>
                <w:sz w:val="20"/>
                <w:szCs w:val="20"/>
              </w:rPr>
              <w:t>Campo de origen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8E" w14:textId="77777777" w:rsidR="0099337D" w:rsidRDefault="00A9660D">
            <w:r>
              <w:rPr>
                <w:b/>
                <w:bCs/>
                <w:color w:val="FFFFFF"/>
                <w:sz w:val="20"/>
                <w:szCs w:val="20"/>
              </w:rPr>
              <w:t>Tipo</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8F" w14:textId="77777777" w:rsidR="0099337D" w:rsidRDefault="00A9660D">
            <w:r>
              <w:rPr>
                <w:b/>
                <w:bCs/>
                <w:color w:val="FFFFFF"/>
                <w:sz w:val="20"/>
                <w:szCs w:val="20"/>
              </w:rPr>
              <w:t>Notas</w:t>
            </w:r>
          </w:p>
        </w:tc>
      </w:tr>
      <w:tr w:rsidR="0099337D" w14:paraId="7AA65A95"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1" w14:textId="77777777" w:rsidR="0099337D" w:rsidRDefault="00A9660D">
            <w:proofErr w:type="spellStart"/>
            <w:r>
              <w:rPr>
                <w:color w:val="000000"/>
                <w:sz w:val="20"/>
                <w:szCs w:val="20"/>
              </w:rPr>
              <w:t>Document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2" w14:textId="77777777" w:rsidR="0099337D" w:rsidRDefault="00A9660D">
            <w:r>
              <w:rPr>
                <w:color w:val="000000"/>
                <w:sz w:val="20"/>
                <w:szCs w:val="20"/>
              </w:rPr>
              <w:t>"</w:t>
            </w:r>
            <w:proofErr w:type="spellStart"/>
            <w:r>
              <w:rPr>
                <w:color w:val="000000"/>
                <w:sz w:val="20"/>
                <w:szCs w:val="20"/>
              </w:rPr>
              <w:t>Document</w:t>
            </w:r>
            <w:proofErr w:type="spellEnd"/>
            <w:r>
              <w:rPr>
                <w:color w:val="000000"/>
                <w:sz w:val="20"/>
                <w:szCs w:val="20"/>
              </w:rPr>
              <w:t xml:space="preserve"> 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3" w14:textId="77777777" w:rsidR="0099337D" w:rsidRDefault="00A9660D">
            <w:proofErr w:type="gramStart"/>
            <w:r>
              <w:rPr>
                <w:color w:val="000000"/>
                <w:sz w:val="20"/>
                <w:szCs w:val="20"/>
              </w:rPr>
              <w:t>Code[</w:t>
            </w:r>
            <w:proofErr w:type="gramEnd"/>
            <w:r>
              <w:rPr>
                <w:color w:val="000000"/>
                <w:sz w:val="20"/>
                <w:szCs w:val="20"/>
              </w:rPr>
              <w:t>20]</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4" w14:textId="77777777" w:rsidR="0099337D" w:rsidRDefault="00A9660D">
            <w:r>
              <w:rPr>
                <w:color w:val="000000"/>
                <w:sz w:val="20"/>
                <w:szCs w:val="20"/>
              </w:rPr>
              <w:t>Número de factura.</w:t>
            </w:r>
          </w:p>
        </w:tc>
      </w:tr>
      <w:tr w:rsidR="0099337D" w14:paraId="7AA65A9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96" w14:textId="77777777" w:rsidR="0099337D" w:rsidRDefault="00A9660D">
            <w:r>
              <w:rPr>
                <w:color w:val="000000"/>
                <w:sz w:val="20"/>
                <w:szCs w:val="20"/>
              </w:rPr>
              <w:t>Line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97" w14:textId="77777777" w:rsidR="0099337D" w:rsidRDefault="00A9660D">
            <w:r>
              <w:rPr>
                <w:color w:val="000000"/>
                <w:sz w:val="20"/>
                <w:szCs w:val="20"/>
              </w:rPr>
              <w:t>"Line 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98" w14:textId="77777777" w:rsidR="0099337D" w:rsidRDefault="00A9660D">
            <w:proofErr w:type="spellStart"/>
            <w:r>
              <w:rPr>
                <w:color w:val="000000"/>
                <w:sz w:val="20"/>
                <w:szCs w:val="20"/>
              </w:rPr>
              <w:t>Integer</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99" w14:textId="77777777" w:rsidR="0099337D" w:rsidRDefault="00A9660D">
            <w:r>
              <w:rPr>
                <w:color w:val="000000"/>
                <w:sz w:val="20"/>
                <w:szCs w:val="20"/>
              </w:rPr>
              <w:t>Número de línea dentro de la factura.</w:t>
            </w:r>
          </w:p>
        </w:tc>
      </w:tr>
      <w:tr w:rsidR="0099337D" w14:paraId="7AA65A9F"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B" w14:textId="77777777" w:rsidR="0099337D" w:rsidRDefault="00A9660D">
            <w:r>
              <w:rPr>
                <w:color w:val="000000"/>
                <w:sz w:val="20"/>
                <w:szCs w:val="20"/>
              </w:rPr>
              <w:lastRenderedPageBreak/>
              <w:t>Date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C" w14:textId="77777777" w:rsidR="0099337D" w:rsidRDefault="00A9660D">
            <w:r>
              <w:rPr>
                <w:color w:val="000000"/>
                <w:sz w:val="20"/>
                <w:szCs w:val="20"/>
              </w:rPr>
              <w:t>"</w:t>
            </w:r>
            <w:proofErr w:type="spellStart"/>
            <w:r>
              <w:rPr>
                <w:color w:val="000000"/>
                <w:sz w:val="20"/>
                <w:szCs w:val="20"/>
              </w:rPr>
              <w:t>Posting</w:t>
            </w:r>
            <w:proofErr w:type="spellEnd"/>
            <w:r>
              <w:rPr>
                <w:color w:val="000000"/>
                <w:sz w:val="20"/>
                <w:szCs w:val="20"/>
              </w:rPr>
              <w:t xml:space="preserve"> Date"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D" w14:textId="77777777" w:rsidR="0099337D" w:rsidRDefault="00A9660D">
            <w:r>
              <w:rPr>
                <w:color w:val="000000"/>
                <w:sz w:val="20"/>
                <w:szCs w:val="20"/>
              </w:rPr>
              <w:t>Date</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9E" w14:textId="77777777" w:rsidR="0099337D" w:rsidRDefault="00A9660D">
            <w:r>
              <w:rPr>
                <w:color w:val="000000"/>
                <w:sz w:val="20"/>
                <w:szCs w:val="20"/>
              </w:rPr>
              <w:t>Fecha contable de la factura.</w:t>
            </w:r>
          </w:p>
        </w:tc>
      </w:tr>
      <w:tr w:rsidR="0099337D" w14:paraId="7AA65AA4"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0" w14:textId="77777777" w:rsidR="0099337D" w:rsidRDefault="00A9660D">
            <w:proofErr w:type="spellStart"/>
            <w:r>
              <w:rPr>
                <w:color w:val="000000"/>
                <w:sz w:val="20"/>
                <w:szCs w:val="20"/>
              </w:rPr>
              <w:t>Customer</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1" w14:textId="77777777" w:rsidR="0099337D" w:rsidRDefault="00A9660D">
            <w:r>
              <w:rPr>
                <w:color w:val="000000"/>
                <w:sz w:val="20"/>
                <w:szCs w:val="20"/>
              </w:rPr>
              <w:t>"Sell-</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Customer</w:t>
            </w:r>
            <w:proofErr w:type="spellEnd"/>
            <w:r>
              <w:rPr>
                <w:color w:val="000000"/>
                <w:sz w:val="20"/>
                <w:szCs w:val="20"/>
              </w:rPr>
              <w:t xml:space="preserve"> 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2" w14:textId="77777777" w:rsidR="0099337D" w:rsidRDefault="00A9660D">
            <w:proofErr w:type="gramStart"/>
            <w:r>
              <w:rPr>
                <w:color w:val="000000"/>
                <w:sz w:val="20"/>
                <w:szCs w:val="20"/>
              </w:rPr>
              <w:t>Code[</w:t>
            </w:r>
            <w:proofErr w:type="gramEnd"/>
            <w:r>
              <w:rPr>
                <w:color w:val="000000"/>
                <w:sz w:val="20"/>
                <w:szCs w:val="20"/>
              </w:rPr>
              <w:t>20]</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3" w14:textId="77777777" w:rsidR="0099337D" w:rsidRDefault="00A9660D">
            <w:r>
              <w:rPr>
                <w:color w:val="000000"/>
                <w:sz w:val="20"/>
                <w:szCs w:val="20"/>
              </w:rPr>
              <w:t xml:space="preserve">Cliente de venta; es el que se utiliza para SCM, no el </w:t>
            </w:r>
            <w:proofErr w:type="spellStart"/>
            <w:r>
              <w:rPr>
                <w:color w:val="000000"/>
                <w:sz w:val="20"/>
                <w:szCs w:val="20"/>
              </w:rPr>
              <w:t>bill-to</w:t>
            </w:r>
            <w:proofErr w:type="spellEnd"/>
            <w:r>
              <w:rPr>
                <w:color w:val="000000"/>
                <w:sz w:val="20"/>
                <w:szCs w:val="20"/>
              </w:rPr>
              <w:t>.</w:t>
            </w:r>
          </w:p>
        </w:tc>
      </w:tr>
      <w:tr w:rsidR="0099337D" w14:paraId="7AA65AA9"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A5" w14:textId="77777777" w:rsidR="0099337D" w:rsidRDefault="00A9660D">
            <w:proofErr w:type="spellStart"/>
            <w:r>
              <w:rPr>
                <w:color w:val="000000"/>
                <w:sz w:val="20"/>
                <w:szCs w:val="20"/>
              </w:rPr>
              <w:t>Warehouse</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A6" w14:textId="77777777" w:rsidR="0099337D" w:rsidRDefault="00A9660D">
            <w:r>
              <w:rPr>
                <w:color w:val="000000"/>
                <w:sz w:val="20"/>
                <w:szCs w:val="20"/>
              </w:rPr>
              <w:t>"</w:t>
            </w:r>
            <w:proofErr w:type="spellStart"/>
            <w:r>
              <w:rPr>
                <w:color w:val="000000"/>
                <w:sz w:val="20"/>
                <w:szCs w:val="20"/>
              </w:rPr>
              <w:t>Location</w:t>
            </w:r>
            <w:proofErr w:type="spellEnd"/>
            <w:r>
              <w:rPr>
                <w:color w:val="000000"/>
                <w:sz w:val="20"/>
                <w:szCs w:val="20"/>
              </w:rPr>
              <w:t xml:space="preserve"> Code"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A7" w14:textId="77777777" w:rsidR="0099337D" w:rsidRDefault="00A9660D">
            <w:proofErr w:type="gramStart"/>
            <w:r>
              <w:rPr>
                <w:color w:val="000000"/>
                <w:sz w:val="20"/>
                <w:szCs w:val="20"/>
              </w:rPr>
              <w:t>Code[</w:t>
            </w:r>
            <w:proofErr w:type="gramEnd"/>
            <w:r>
              <w:rPr>
                <w:color w:val="000000"/>
                <w:sz w:val="20"/>
                <w:szCs w:val="20"/>
              </w:rPr>
              <w:t>10]</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A8" w14:textId="77777777" w:rsidR="0099337D" w:rsidRDefault="00A9660D">
            <w:r>
              <w:rPr>
                <w:color w:val="000000"/>
                <w:sz w:val="20"/>
                <w:szCs w:val="20"/>
              </w:rPr>
              <w:t>Almacén desde el que se sirve.</w:t>
            </w:r>
          </w:p>
        </w:tc>
      </w:tr>
      <w:tr w:rsidR="0099337D" w14:paraId="7AA65AAE"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A" w14:textId="77777777" w:rsidR="0099337D" w:rsidRDefault="00A9660D">
            <w:proofErr w:type="spellStart"/>
            <w:r>
              <w:rPr>
                <w:color w:val="000000"/>
                <w:sz w:val="20"/>
                <w:szCs w:val="20"/>
              </w:rPr>
              <w:t>Item</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B" w14:textId="77777777" w:rsidR="0099337D" w:rsidRDefault="00A9660D">
            <w:r>
              <w:rPr>
                <w:color w:val="000000"/>
                <w:sz w:val="20"/>
                <w:szCs w:val="20"/>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C" w14:textId="77777777" w:rsidR="0099337D" w:rsidRDefault="00A9660D">
            <w:proofErr w:type="gramStart"/>
            <w:r>
              <w:rPr>
                <w:color w:val="000000"/>
                <w:sz w:val="20"/>
                <w:szCs w:val="20"/>
              </w:rPr>
              <w:t>Code[</w:t>
            </w:r>
            <w:proofErr w:type="gramEnd"/>
            <w:r>
              <w:rPr>
                <w:color w:val="000000"/>
                <w:sz w:val="20"/>
                <w:szCs w:val="20"/>
              </w:rPr>
              <w:t>20]</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AD" w14:textId="77777777" w:rsidR="0099337D" w:rsidRDefault="00A9660D">
            <w:r>
              <w:rPr>
                <w:color w:val="000000"/>
                <w:sz w:val="20"/>
                <w:szCs w:val="20"/>
              </w:rPr>
              <w:t xml:space="preserve">Código de producto (se fuerza </w:t>
            </w:r>
            <w:proofErr w:type="spellStart"/>
            <w:r>
              <w:rPr>
                <w:color w:val="000000"/>
                <w:sz w:val="20"/>
                <w:szCs w:val="20"/>
              </w:rPr>
              <w:t>Type</w:t>
            </w:r>
            <w:proofErr w:type="spellEnd"/>
            <w:r>
              <w:rPr>
                <w:color w:val="000000"/>
                <w:sz w:val="20"/>
                <w:szCs w:val="20"/>
              </w:rPr>
              <w:t xml:space="preserve"> = </w:t>
            </w:r>
            <w:proofErr w:type="spellStart"/>
            <w:r>
              <w:rPr>
                <w:color w:val="000000"/>
                <w:sz w:val="20"/>
                <w:szCs w:val="20"/>
              </w:rPr>
              <w:t>Item</w:t>
            </w:r>
            <w:proofErr w:type="spellEnd"/>
            <w:r>
              <w:rPr>
                <w:color w:val="000000"/>
                <w:sz w:val="20"/>
                <w:szCs w:val="20"/>
              </w:rPr>
              <w:t xml:space="preserve"> en </w:t>
            </w:r>
            <w:proofErr w:type="spellStart"/>
            <w:r>
              <w:rPr>
                <w:color w:val="000000"/>
                <w:sz w:val="20"/>
                <w:szCs w:val="20"/>
              </w:rPr>
              <w:t>OnInit</w:t>
            </w:r>
            <w:proofErr w:type="spellEnd"/>
            <w:r>
              <w:rPr>
                <w:color w:val="000000"/>
                <w:sz w:val="20"/>
                <w:szCs w:val="20"/>
              </w:rPr>
              <w:t>).</w:t>
            </w:r>
          </w:p>
        </w:tc>
      </w:tr>
      <w:tr w:rsidR="0099337D" w14:paraId="7AA65AB3"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AF" w14:textId="77777777" w:rsidR="0099337D" w:rsidRDefault="00A9660D">
            <w:proofErr w:type="spellStart"/>
            <w:r>
              <w:rPr>
                <w:color w:val="000000"/>
                <w:sz w:val="20"/>
                <w:szCs w:val="20"/>
              </w:rPr>
              <w:t>Quantity</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B0" w14:textId="77777777" w:rsidR="0099337D" w:rsidRDefault="00A9660D">
            <w:proofErr w:type="spellStart"/>
            <w:r>
              <w:rPr>
                <w:color w:val="000000"/>
                <w:sz w:val="20"/>
                <w:szCs w:val="20"/>
              </w:rPr>
              <w:t>Quantity</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B1" w14:textId="77777777" w:rsidR="0099337D" w:rsidRDefault="00A9660D">
            <w:r>
              <w:rPr>
                <w:color w:val="000000"/>
                <w:sz w:val="20"/>
                <w:szCs w:val="20"/>
              </w:rPr>
              <w:t>Decimal</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B2" w14:textId="77777777" w:rsidR="0099337D" w:rsidRDefault="00A9660D">
            <w:r>
              <w:rPr>
                <w:color w:val="000000"/>
                <w:sz w:val="20"/>
                <w:szCs w:val="20"/>
              </w:rPr>
              <w:t>Cantidad facturada (</w:t>
            </w:r>
            <w:proofErr w:type="spellStart"/>
            <w:r>
              <w:rPr>
                <w:color w:val="000000"/>
                <w:sz w:val="20"/>
                <w:szCs w:val="20"/>
              </w:rPr>
              <w:t>UoM</w:t>
            </w:r>
            <w:proofErr w:type="spellEnd"/>
            <w:r>
              <w:rPr>
                <w:color w:val="000000"/>
                <w:sz w:val="20"/>
                <w:szCs w:val="20"/>
              </w:rPr>
              <w:t xml:space="preserve"> base).</w:t>
            </w:r>
          </w:p>
        </w:tc>
      </w:tr>
      <w:tr w:rsidR="0099337D" w14:paraId="7AA65AB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B4" w14:textId="77777777" w:rsidR="0099337D" w:rsidRDefault="00A9660D">
            <w:proofErr w:type="spellStart"/>
            <w:r>
              <w:rPr>
                <w:color w:val="000000"/>
                <w:sz w:val="20"/>
                <w:szCs w:val="20"/>
              </w:rPr>
              <w:t>Amount</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B5" w14:textId="77777777" w:rsidR="0099337D" w:rsidRDefault="00A9660D">
            <w:r>
              <w:rPr>
                <w:color w:val="000000"/>
                <w:sz w:val="20"/>
                <w:szCs w:val="20"/>
              </w:rPr>
              <w:t xml:space="preserve">"Line </w:t>
            </w:r>
            <w:proofErr w:type="spellStart"/>
            <w:r>
              <w:rPr>
                <w:color w:val="000000"/>
                <w:sz w:val="20"/>
                <w:szCs w:val="20"/>
              </w:rPr>
              <w:t>Amount</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B6" w14:textId="77777777" w:rsidR="0099337D" w:rsidRDefault="00A9660D">
            <w:r>
              <w:rPr>
                <w:color w:val="000000"/>
                <w:sz w:val="20"/>
                <w:szCs w:val="20"/>
              </w:rPr>
              <w:t>Decimal</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B7" w14:textId="77777777" w:rsidR="0099337D" w:rsidRDefault="00A9660D">
            <w:r>
              <w:rPr>
                <w:color w:val="000000"/>
                <w:sz w:val="20"/>
                <w:szCs w:val="20"/>
              </w:rPr>
              <w:t>Importe de línea sin IVA, en divisa del documento.</w:t>
            </w:r>
          </w:p>
        </w:tc>
      </w:tr>
    </w:tbl>
    <w:p w14:paraId="7AA65AB9" w14:textId="77777777" w:rsidR="0099337D" w:rsidRDefault="00A9660D">
      <w:pPr>
        <w:pStyle w:val="Ttulo3"/>
      </w:pPr>
      <w:proofErr w:type="spellStart"/>
      <w:r>
        <w:t>Triggers</w:t>
      </w:r>
      <w:proofErr w:type="spellEnd"/>
      <w:r>
        <w:t xml:space="preserve"> / filtros</w:t>
      </w:r>
    </w:p>
    <w:p w14:paraId="7AA65ABA" w14:textId="77777777" w:rsidR="0099337D" w:rsidRDefault="00A9660D">
      <w:pPr>
        <w:spacing w:after="120"/>
      </w:pPr>
      <w:proofErr w:type="spellStart"/>
      <w:r>
        <w:t>OnInit</w:t>
      </w:r>
      <w:proofErr w:type="spellEnd"/>
      <w:r>
        <w:t xml:space="preserve"> aplica tres filtros que restringen el conjunto de resultados y DEBEN mantenerse durante la adaptación:</w:t>
      </w:r>
    </w:p>
    <w:p w14:paraId="7AA65ABB" w14:textId="77777777" w:rsidR="0099337D" w:rsidRDefault="00A9660D">
      <w:pPr>
        <w:shd w:val="clear" w:color="auto" w:fill="F5F5F5"/>
        <w:spacing w:before="60" w:after="160"/>
        <w:ind w:left="240"/>
      </w:pPr>
      <w:proofErr w:type="spellStart"/>
      <w:r>
        <w:rPr>
          <w:rFonts w:ascii="Consolas" w:eastAsia="Consolas" w:hAnsi="Consolas" w:cs="Consolas"/>
          <w:sz w:val="18"/>
          <w:szCs w:val="18"/>
        </w:rPr>
        <w:t>Rec.SetRange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Rec.Type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Item</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Rec.SetFilter</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Quantity</w:t>
      </w:r>
      <w:proofErr w:type="spellEnd"/>
      <w:r>
        <w:rPr>
          <w:rFonts w:ascii="Consolas" w:eastAsia="Consolas" w:hAnsi="Consolas" w:cs="Consolas"/>
          <w:sz w:val="18"/>
          <w:szCs w:val="18"/>
        </w:rPr>
        <w:t>, '&lt;&gt;%1', 0);</w:t>
      </w:r>
      <w:r>
        <w:br/>
      </w:r>
      <w:proofErr w:type="spellStart"/>
      <w:r>
        <w:rPr>
          <w:rFonts w:ascii="Consolas" w:eastAsia="Consolas" w:hAnsi="Consolas" w:cs="Consolas"/>
          <w:sz w:val="18"/>
          <w:szCs w:val="18"/>
        </w:rPr>
        <w:t>Rec.SetFilter</w:t>
      </w:r>
      <w:proofErr w:type="spellEnd"/>
      <w:r>
        <w:rPr>
          <w:rFonts w:ascii="Consolas" w:eastAsia="Consolas" w:hAnsi="Consolas" w:cs="Consolas"/>
          <w:sz w:val="18"/>
          <w:szCs w:val="18"/>
        </w:rPr>
        <w:t>("</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 xml:space="preserve"> No.", 'FV*');</w:t>
      </w:r>
    </w:p>
    <w:p w14:paraId="7AA65ABC" w14:textId="77777777" w:rsidR="0099337D" w:rsidRDefault="00A9660D">
      <w:pPr>
        <w:pStyle w:val="Ttulo3"/>
      </w:pPr>
      <w:r>
        <w:t>Notas de adaptación para Polonia</w:t>
      </w:r>
    </w:p>
    <w:p w14:paraId="7AA65ABD" w14:textId="77777777" w:rsidR="0099337D" w:rsidRDefault="00A9660D">
      <w:pPr>
        <w:pStyle w:val="Prrafodelista"/>
        <w:numPr>
          <w:ilvl w:val="0"/>
          <w:numId w:val="2"/>
        </w:numPr>
        <w:spacing w:after="60"/>
      </w:pPr>
      <w:r>
        <w:rPr>
          <w:b/>
          <w:bCs/>
        </w:rPr>
        <w:t xml:space="preserve">Filtro de </w:t>
      </w:r>
      <w:proofErr w:type="spellStart"/>
      <w:r>
        <w:rPr>
          <w:b/>
          <w:bCs/>
        </w:rPr>
        <w:t>Document</w:t>
      </w:r>
      <w:proofErr w:type="spellEnd"/>
      <w:r>
        <w:rPr>
          <w:b/>
          <w:bCs/>
        </w:rPr>
        <w:t xml:space="preserve"> No. – </w:t>
      </w:r>
      <w:r>
        <w:t xml:space="preserve">el filtro 'FV*' coincide con el prefijo de la Serie de Nos. española utilizada para las Facturas de Venta registradas ("Factura de Venta"). En el </w:t>
      </w:r>
      <w:proofErr w:type="spellStart"/>
      <w:r>
        <w:t>tenant</w:t>
      </w:r>
      <w:proofErr w:type="spellEnd"/>
      <w:r>
        <w:t xml:space="preserve"> polaco este prefijo debe sustituirse por el código de Serie de Nos. real que use Polonia para las facturas de venta registradas. Si no se necesita filtrado por prefijo, el filtro puede eliminarse, pero conviene confirmar con el equipo IT de España que el consumidor no dependa de esta exclusión.</w:t>
      </w:r>
    </w:p>
    <w:p w14:paraId="7AA65ABE" w14:textId="77777777" w:rsidR="0099337D" w:rsidRDefault="00A9660D">
      <w:pPr>
        <w:pStyle w:val="Prrafodelista"/>
        <w:numPr>
          <w:ilvl w:val="0"/>
          <w:numId w:val="2"/>
        </w:numPr>
        <w:spacing w:after="60"/>
      </w:pPr>
      <w:proofErr w:type="spellStart"/>
      <w:r>
        <w:rPr>
          <w:b/>
          <w:bCs/>
        </w:rPr>
        <w:t>Type</w:t>
      </w:r>
      <w:proofErr w:type="spellEnd"/>
      <w:r>
        <w:rPr>
          <w:b/>
          <w:bCs/>
        </w:rPr>
        <w:t xml:space="preserve"> = </w:t>
      </w:r>
      <w:proofErr w:type="spellStart"/>
      <w:r>
        <w:rPr>
          <w:b/>
          <w:bCs/>
        </w:rPr>
        <w:t>Item</w:t>
      </w:r>
      <w:proofErr w:type="spellEnd"/>
      <w:r>
        <w:rPr>
          <w:b/>
          <w:bCs/>
        </w:rPr>
        <w:t xml:space="preserve"> – </w:t>
      </w:r>
      <w:r>
        <w:t>mantener sin cambios. Sólo las líneas de tipo producto forman parte del flujo SCM; las líneas de tipo cuenta, cargo, recurso o activo fijo deben quedar fuera.</w:t>
      </w:r>
    </w:p>
    <w:p w14:paraId="7AA65ABF" w14:textId="77777777" w:rsidR="0099337D" w:rsidRDefault="00A9660D">
      <w:pPr>
        <w:pStyle w:val="Prrafodelista"/>
        <w:numPr>
          <w:ilvl w:val="0"/>
          <w:numId w:val="2"/>
        </w:numPr>
        <w:spacing w:after="60"/>
      </w:pPr>
      <w:proofErr w:type="spellStart"/>
      <w:r>
        <w:rPr>
          <w:b/>
          <w:bCs/>
        </w:rPr>
        <w:t>Quantity</w:t>
      </w:r>
      <w:proofErr w:type="spellEnd"/>
      <w:r>
        <w:rPr>
          <w:b/>
          <w:bCs/>
        </w:rPr>
        <w:t xml:space="preserve"> &lt;&gt; 0 – </w:t>
      </w:r>
      <w:r>
        <w:t>mantener sin cambios. Excluye las líneas utilizadas únicamente para texto / descripciones.</w:t>
      </w:r>
    </w:p>
    <w:p w14:paraId="7AA65AC0" w14:textId="77777777" w:rsidR="0099337D" w:rsidRDefault="00A9660D">
      <w:pPr>
        <w:pStyle w:val="Prrafodelista"/>
        <w:numPr>
          <w:ilvl w:val="0"/>
          <w:numId w:val="2"/>
        </w:numPr>
        <w:spacing w:after="60"/>
      </w:pPr>
      <w:r>
        <w:rPr>
          <w:b/>
          <w:bCs/>
        </w:rPr>
        <w:t xml:space="preserve">Divisa – </w:t>
      </w:r>
      <w:r>
        <w:t xml:space="preserve">el campo </w:t>
      </w:r>
      <w:proofErr w:type="spellStart"/>
      <w:r>
        <w:t>Amount</w:t>
      </w:r>
      <w:proofErr w:type="spellEnd"/>
      <w:r>
        <w:t xml:space="preserve"> se devuelve en divisa del documento (campo estándar "Line </w:t>
      </w:r>
      <w:proofErr w:type="spellStart"/>
      <w:r>
        <w:t>Amount</w:t>
      </w:r>
      <w:proofErr w:type="spellEnd"/>
      <w:r>
        <w:t xml:space="preserve">"). El consumidor ya gestiona </w:t>
      </w:r>
      <w:proofErr w:type="spellStart"/>
      <w:r>
        <w:t>multidivisa</w:t>
      </w:r>
      <w:proofErr w:type="spellEnd"/>
      <w:r>
        <w:t>. Si el negocio polaco necesita el importe en LCY, habrá que añadir un campo adicional; hay que coordinarlo antes de añadirlo.</w:t>
      </w:r>
    </w:p>
    <w:p w14:paraId="7AA65AC1" w14:textId="77777777" w:rsidR="0099337D" w:rsidRDefault="00A9660D">
      <w:pPr>
        <w:pStyle w:val="Ttulo2"/>
      </w:pPr>
      <w:proofErr w:type="gramStart"/>
      <w:r>
        <w:t>5.4  Page</w:t>
      </w:r>
      <w:proofErr w:type="gramEnd"/>
      <w:r>
        <w:t xml:space="preserve"> 51253 – "SCM API </w:t>
      </w:r>
      <w:proofErr w:type="spellStart"/>
      <w:r>
        <w:t>Vendor</w:t>
      </w:r>
      <w:proofErr w:type="spellEnd"/>
      <w:r>
        <w:t>"</w:t>
      </w:r>
    </w:p>
    <w:p w14:paraId="7AA65AC2" w14:textId="77777777" w:rsidR="0099337D" w:rsidRDefault="00A9660D">
      <w:pPr>
        <w:spacing w:after="120"/>
      </w:pPr>
      <w:r>
        <w:t xml:space="preserve">Fichero: BBT SCM API </w:t>
      </w:r>
      <w:proofErr w:type="spellStart"/>
      <w:r>
        <w:t>Vendor</w:t>
      </w:r>
      <w:proofErr w:type="spellEnd"/>
      <w:r>
        <w:t xml:space="preserve"> </w:t>
      </w:r>
      <w:proofErr w:type="spellStart"/>
      <w:r>
        <w:t>Page.al</w:t>
      </w:r>
      <w:proofErr w:type="spellEnd"/>
    </w:p>
    <w:p w14:paraId="7AA65AC3" w14:textId="77777777" w:rsidR="0099337D" w:rsidRDefault="00A9660D">
      <w:pPr>
        <w:pStyle w:val="Ttulo3"/>
      </w:pPr>
      <w:r>
        <w:t>Propósito</w:t>
      </w:r>
    </w:p>
    <w:p w14:paraId="7AA65AC4" w14:textId="77777777" w:rsidR="0099337D" w:rsidRDefault="00A9660D">
      <w:pPr>
        <w:spacing w:after="120"/>
      </w:pPr>
      <w:r>
        <w:t>Publica el maestro de proveedores como una consulta ligera (sólo código y nombre) utilizada por la plataforma SCM.</w:t>
      </w:r>
    </w:p>
    <w:p w14:paraId="7AA65AC5" w14:textId="77777777" w:rsidR="0099337D" w:rsidRDefault="00A9660D">
      <w:pPr>
        <w:pStyle w:val="Ttulo3"/>
      </w:pPr>
      <w:r>
        <w:t>Propiedades 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337D" w14:paraId="7AA65AC8"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C6" w14:textId="77777777" w:rsidR="0099337D" w:rsidRDefault="00A9660D">
            <w:r>
              <w:rPr>
                <w:b/>
                <w:bCs/>
                <w:color w:val="FFFFFF"/>
                <w:sz w:val="20"/>
                <w:szCs w:val="20"/>
              </w:rPr>
              <w:t>Propiedad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C7" w14:textId="77777777" w:rsidR="0099337D" w:rsidRDefault="00A9660D">
            <w:r>
              <w:rPr>
                <w:b/>
                <w:bCs/>
                <w:color w:val="FFFFFF"/>
                <w:sz w:val="20"/>
                <w:szCs w:val="20"/>
              </w:rPr>
              <w:t>Valor</w:t>
            </w:r>
          </w:p>
        </w:tc>
      </w:tr>
      <w:tr w:rsidR="0099337D" w14:paraId="7AA65ACB"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C9" w14:textId="77777777" w:rsidR="0099337D" w:rsidRDefault="00A9660D">
            <w:r>
              <w:rPr>
                <w:color w:val="000000"/>
                <w:sz w:val="20"/>
                <w:szCs w:val="20"/>
              </w:rPr>
              <w:t>Id / Nombre del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CA" w14:textId="77777777" w:rsidR="0099337D" w:rsidRDefault="00A9660D">
            <w:r>
              <w:rPr>
                <w:color w:val="000000"/>
                <w:sz w:val="20"/>
                <w:szCs w:val="20"/>
              </w:rPr>
              <w:t xml:space="preserve">51253 / "SCM API </w:t>
            </w:r>
            <w:proofErr w:type="spellStart"/>
            <w:r>
              <w:rPr>
                <w:color w:val="000000"/>
                <w:sz w:val="20"/>
                <w:szCs w:val="20"/>
              </w:rPr>
              <w:t>Vendor</w:t>
            </w:r>
            <w:proofErr w:type="spellEnd"/>
            <w:r>
              <w:rPr>
                <w:color w:val="000000"/>
                <w:sz w:val="20"/>
                <w:szCs w:val="20"/>
              </w:rPr>
              <w:t>"</w:t>
            </w:r>
          </w:p>
        </w:tc>
      </w:tr>
      <w:tr w:rsidR="0099337D" w14:paraId="7AA65AC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CC" w14:textId="77777777" w:rsidR="0099337D" w:rsidRDefault="00A9660D">
            <w:proofErr w:type="spellStart"/>
            <w:r>
              <w:rPr>
                <w:color w:val="000000"/>
                <w:sz w:val="20"/>
                <w:szCs w:val="20"/>
              </w:rPr>
              <w:lastRenderedPageBreak/>
              <w:t>PageType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CD" w14:textId="77777777" w:rsidR="0099337D" w:rsidRDefault="00A9660D">
            <w:r>
              <w:rPr>
                <w:color w:val="000000"/>
                <w:sz w:val="20"/>
                <w:szCs w:val="20"/>
              </w:rPr>
              <w:t>API</w:t>
            </w:r>
          </w:p>
        </w:tc>
      </w:tr>
      <w:tr w:rsidR="0099337D" w14:paraId="7AA65AD1"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CF" w14:textId="77777777" w:rsidR="0099337D" w:rsidRDefault="00A9660D">
            <w:proofErr w:type="spellStart"/>
            <w:r>
              <w:rPr>
                <w:color w:val="000000"/>
                <w:sz w:val="20"/>
                <w:szCs w:val="20"/>
              </w:rPr>
              <w:t>Caption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D0" w14:textId="77777777" w:rsidR="0099337D" w:rsidRDefault="00A9660D">
            <w:r>
              <w:rPr>
                <w:color w:val="000000"/>
                <w:sz w:val="20"/>
                <w:szCs w:val="20"/>
              </w:rPr>
              <w:t xml:space="preserve">'SCM </w:t>
            </w:r>
            <w:proofErr w:type="spellStart"/>
            <w:r>
              <w:rPr>
                <w:color w:val="000000"/>
                <w:sz w:val="20"/>
                <w:szCs w:val="20"/>
              </w:rPr>
              <w:t>Vendor</w:t>
            </w:r>
            <w:proofErr w:type="spellEnd"/>
            <w:r>
              <w:rPr>
                <w:color w:val="000000"/>
                <w:sz w:val="20"/>
                <w:szCs w:val="20"/>
              </w:rPr>
              <w:t>'</w:t>
            </w:r>
          </w:p>
        </w:tc>
      </w:tr>
      <w:tr w:rsidR="0099337D" w14:paraId="7AA65AD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D2" w14:textId="77777777" w:rsidR="0099337D" w:rsidRDefault="00A9660D">
            <w:proofErr w:type="spellStart"/>
            <w:r>
              <w:rPr>
                <w:color w:val="000000"/>
                <w:sz w:val="20"/>
                <w:szCs w:val="20"/>
              </w:rPr>
              <w:t>APIPublisher</w:t>
            </w:r>
            <w:proofErr w:type="spellEnd"/>
            <w:r>
              <w:rPr>
                <w:color w:val="000000"/>
                <w:sz w:val="20"/>
                <w:szCs w:val="20"/>
              </w:rPr>
              <w:t xml:space="preserve"> / </w:t>
            </w:r>
            <w:proofErr w:type="spellStart"/>
            <w:r>
              <w:rPr>
                <w:color w:val="000000"/>
                <w:sz w:val="20"/>
                <w:szCs w:val="20"/>
              </w:rPr>
              <w:t>APIGroup</w:t>
            </w:r>
            <w:proofErr w:type="spellEnd"/>
            <w:r>
              <w:rPr>
                <w:color w:val="000000"/>
                <w:sz w:val="20"/>
                <w:szCs w:val="20"/>
              </w:rPr>
              <w:t xml:space="preserve"> / </w:t>
            </w:r>
            <w:proofErr w:type="spellStart"/>
            <w:r>
              <w:rPr>
                <w:color w:val="000000"/>
                <w:sz w:val="20"/>
                <w:szCs w:val="20"/>
              </w:rPr>
              <w:t>APIVersion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D3" w14:textId="77777777" w:rsidR="0099337D" w:rsidRDefault="00A9660D">
            <w:proofErr w:type="spellStart"/>
            <w:r>
              <w:rPr>
                <w:color w:val="000000"/>
                <w:sz w:val="20"/>
                <w:szCs w:val="20"/>
              </w:rPr>
              <w:t>bbtrends</w:t>
            </w:r>
            <w:proofErr w:type="spellEnd"/>
            <w:r>
              <w:rPr>
                <w:color w:val="000000"/>
                <w:sz w:val="20"/>
                <w:szCs w:val="20"/>
              </w:rPr>
              <w:t xml:space="preserve"> / </w:t>
            </w:r>
            <w:proofErr w:type="spellStart"/>
            <w:r>
              <w:rPr>
                <w:color w:val="000000"/>
                <w:sz w:val="20"/>
                <w:szCs w:val="20"/>
              </w:rPr>
              <w:t>bbtscm</w:t>
            </w:r>
            <w:proofErr w:type="spellEnd"/>
            <w:r>
              <w:rPr>
                <w:color w:val="000000"/>
                <w:sz w:val="20"/>
                <w:szCs w:val="20"/>
              </w:rPr>
              <w:t xml:space="preserve"> / v2.0</w:t>
            </w:r>
          </w:p>
        </w:tc>
      </w:tr>
      <w:tr w:rsidR="0099337D" w14:paraId="7AA65AD7"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D5" w14:textId="77777777" w:rsidR="0099337D" w:rsidRDefault="00A9660D">
            <w:proofErr w:type="spellStart"/>
            <w:r>
              <w:rPr>
                <w:color w:val="000000"/>
                <w:sz w:val="20"/>
                <w:szCs w:val="20"/>
              </w:rPr>
              <w:t>EntityName</w:t>
            </w:r>
            <w:proofErr w:type="spellEnd"/>
            <w:r>
              <w:rPr>
                <w:color w:val="000000"/>
                <w:sz w:val="20"/>
                <w:szCs w:val="20"/>
              </w:rPr>
              <w:t xml:space="preserve"> / </w:t>
            </w:r>
            <w:proofErr w:type="spellStart"/>
            <w:r>
              <w:rPr>
                <w:color w:val="000000"/>
                <w:sz w:val="20"/>
                <w:szCs w:val="20"/>
              </w:rPr>
              <w:t>EntitySetName</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D6" w14:textId="77777777" w:rsidR="0099337D" w:rsidRDefault="00A9660D">
            <w:proofErr w:type="spellStart"/>
            <w:r>
              <w:rPr>
                <w:color w:val="000000"/>
                <w:sz w:val="20"/>
                <w:szCs w:val="20"/>
              </w:rPr>
              <w:t>scmvendor</w:t>
            </w:r>
            <w:proofErr w:type="spellEnd"/>
            <w:r>
              <w:rPr>
                <w:color w:val="000000"/>
                <w:sz w:val="20"/>
                <w:szCs w:val="20"/>
              </w:rPr>
              <w:t xml:space="preserve"> / </w:t>
            </w:r>
            <w:proofErr w:type="spellStart"/>
            <w:r>
              <w:rPr>
                <w:color w:val="000000"/>
                <w:sz w:val="20"/>
                <w:szCs w:val="20"/>
              </w:rPr>
              <w:t>scmvendors</w:t>
            </w:r>
            <w:proofErr w:type="spellEnd"/>
          </w:p>
        </w:tc>
      </w:tr>
      <w:tr w:rsidR="0099337D" w14:paraId="7AA65AD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D8" w14:textId="77777777" w:rsidR="0099337D" w:rsidRDefault="00A9660D">
            <w:proofErr w:type="spellStart"/>
            <w:r>
              <w:rPr>
                <w:color w:val="000000"/>
                <w:sz w:val="20"/>
                <w:szCs w:val="20"/>
              </w:rPr>
              <w:t>SourceTable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D9" w14:textId="77777777" w:rsidR="0099337D" w:rsidRDefault="00A9660D">
            <w:proofErr w:type="spellStart"/>
            <w:r>
              <w:rPr>
                <w:color w:val="000000"/>
                <w:sz w:val="20"/>
                <w:szCs w:val="20"/>
              </w:rPr>
              <w:t>Vendor</w:t>
            </w:r>
            <w:proofErr w:type="spellEnd"/>
            <w:r>
              <w:rPr>
                <w:color w:val="000000"/>
                <w:sz w:val="20"/>
                <w:szCs w:val="20"/>
              </w:rPr>
              <w:t xml:space="preserve"> (tabla estándar 23)</w:t>
            </w:r>
          </w:p>
        </w:tc>
      </w:tr>
      <w:tr w:rsidR="0099337D" w14:paraId="7AA65ADD"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DB" w14:textId="77777777" w:rsidR="0099337D" w:rsidRDefault="00A9660D">
            <w:r>
              <w:rPr>
                <w:color w:val="000000"/>
                <w:sz w:val="20"/>
                <w:szCs w:val="20"/>
              </w:rPr>
              <w:t xml:space="preserve">Editable / </w:t>
            </w:r>
            <w:proofErr w:type="spellStart"/>
            <w:r>
              <w:rPr>
                <w:color w:val="000000"/>
                <w:sz w:val="20"/>
                <w:szCs w:val="20"/>
              </w:rPr>
              <w:t>DelayedInsert</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DC" w14:textId="77777777" w:rsidR="0099337D" w:rsidRDefault="00A9660D">
            <w:r>
              <w:rPr>
                <w:color w:val="000000"/>
                <w:sz w:val="20"/>
                <w:szCs w:val="20"/>
              </w:rPr>
              <w:t>false / false</w:t>
            </w:r>
          </w:p>
        </w:tc>
      </w:tr>
    </w:tbl>
    <w:p w14:paraId="7AA65ADE" w14:textId="77777777" w:rsidR="0099337D" w:rsidRDefault="00A9660D">
      <w:pPr>
        <w:pStyle w:val="Ttulo3"/>
      </w:pPr>
      <w:r>
        <w:t>Campos expuestos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1400"/>
        <w:gridCol w:w="3260"/>
      </w:tblGrid>
      <w:tr w:rsidR="0099337D" w14:paraId="7AA65AE3"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DF" w14:textId="77777777" w:rsidR="0099337D" w:rsidRDefault="00A9660D">
            <w:r>
              <w:rPr>
                <w:b/>
                <w:bCs/>
                <w:color w:val="FFFFFF"/>
                <w:sz w:val="20"/>
                <w:szCs w:val="20"/>
              </w:rPr>
              <w:t>Campo JSON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E0" w14:textId="77777777" w:rsidR="0099337D" w:rsidRDefault="00A9660D">
            <w:r>
              <w:rPr>
                <w:b/>
                <w:bCs/>
                <w:color w:val="FFFFFF"/>
                <w:sz w:val="20"/>
                <w:szCs w:val="20"/>
              </w:rPr>
              <w:t>Campo de origen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E1" w14:textId="77777777" w:rsidR="0099337D" w:rsidRDefault="00A9660D">
            <w:r>
              <w:rPr>
                <w:b/>
                <w:bCs/>
                <w:color w:val="FFFFFF"/>
                <w:sz w:val="20"/>
                <w:szCs w:val="20"/>
              </w:rPr>
              <w:t>Tipo</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E2" w14:textId="77777777" w:rsidR="0099337D" w:rsidRDefault="00A9660D">
            <w:r>
              <w:rPr>
                <w:b/>
                <w:bCs/>
                <w:color w:val="FFFFFF"/>
                <w:sz w:val="20"/>
                <w:szCs w:val="20"/>
              </w:rPr>
              <w:t>Notas</w:t>
            </w:r>
          </w:p>
        </w:tc>
      </w:tr>
      <w:tr w:rsidR="0099337D" w14:paraId="7AA65AE8" w14:textId="77777777">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E4" w14:textId="77777777" w:rsidR="0099337D" w:rsidRDefault="00A9660D">
            <w:proofErr w:type="spellStart"/>
            <w:r>
              <w:rPr>
                <w:color w:val="000000"/>
                <w:sz w:val="20"/>
                <w:szCs w:val="20"/>
              </w:rPr>
              <w:t>Codigo</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E5" w14:textId="77777777" w:rsidR="0099337D" w:rsidRDefault="00A9660D">
            <w:r>
              <w:rPr>
                <w:color w:val="000000"/>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E6" w14:textId="77777777" w:rsidR="0099337D" w:rsidRDefault="00A9660D">
            <w:proofErr w:type="gramStart"/>
            <w:r>
              <w:rPr>
                <w:color w:val="000000"/>
                <w:sz w:val="20"/>
                <w:szCs w:val="20"/>
              </w:rPr>
              <w:t>Code[</w:t>
            </w:r>
            <w:proofErr w:type="gramEnd"/>
            <w:r>
              <w:rPr>
                <w:color w:val="000000"/>
                <w:sz w:val="20"/>
                <w:szCs w:val="20"/>
              </w:rPr>
              <w:t>20]</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E7" w14:textId="77777777" w:rsidR="0099337D" w:rsidRDefault="00A9660D">
            <w:r>
              <w:rPr>
                <w:color w:val="000000"/>
                <w:sz w:val="20"/>
                <w:szCs w:val="20"/>
              </w:rPr>
              <w:t>Código de proveedor.</w:t>
            </w:r>
          </w:p>
        </w:tc>
      </w:tr>
      <w:tr w:rsidR="0099337D" w14:paraId="7AA65AED"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E9" w14:textId="77777777" w:rsidR="0099337D" w:rsidRDefault="00A9660D">
            <w:r>
              <w:rPr>
                <w:color w:val="000000"/>
                <w:sz w:val="20"/>
                <w:szCs w:val="20"/>
              </w:rPr>
              <w:t>Nombre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EA" w14:textId="77777777" w:rsidR="0099337D" w:rsidRDefault="00A9660D">
            <w:r>
              <w:rPr>
                <w:color w:val="000000"/>
                <w:sz w:val="20"/>
                <w:szCs w:val="20"/>
              </w:rPr>
              <w:t>Name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EB" w14:textId="77777777" w:rsidR="0099337D" w:rsidRDefault="00A9660D">
            <w:proofErr w:type="gramStart"/>
            <w:r>
              <w:rPr>
                <w:color w:val="000000"/>
                <w:sz w:val="20"/>
                <w:szCs w:val="20"/>
              </w:rPr>
              <w:t>Text[</w:t>
            </w:r>
            <w:proofErr w:type="gramEnd"/>
            <w:r>
              <w:rPr>
                <w:color w:val="000000"/>
                <w:sz w:val="20"/>
                <w:szCs w:val="20"/>
              </w:rPr>
              <w:t>100]</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EC" w14:textId="77777777" w:rsidR="0099337D" w:rsidRDefault="00A9660D">
            <w:r>
              <w:rPr>
                <w:color w:val="000000"/>
                <w:sz w:val="20"/>
                <w:szCs w:val="20"/>
              </w:rPr>
              <w:t>Nombre del proveedor.</w:t>
            </w:r>
          </w:p>
        </w:tc>
      </w:tr>
    </w:tbl>
    <w:p w14:paraId="7AA65AEE" w14:textId="77777777" w:rsidR="0099337D" w:rsidRDefault="00A9660D">
      <w:pPr>
        <w:pStyle w:val="Ttulo3"/>
      </w:pPr>
      <w:proofErr w:type="spellStart"/>
      <w:r>
        <w:t>Triggers</w:t>
      </w:r>
      <w:proofErr w:type="spellEnd"/>
    </w:p>
    <w:p w14:paraId="7AA65AEF" w14:textId="77777777" w:rsidR="0099337D" w:rsidRDefault="00A9660D">
      <w:pPr>
        <w:spacing w:after="120"/>
      </w:pPr>
      <w:proofErr w:type="spellStart"/>
      <w:r>
        <w:t>OnInit</w:t>
      </w:r>
      <w:proofErr w:type="spellEnd"/>
      <w:r>
        <w:t xml:space="preserve"> y </w:t>
      </w:r>
      <w:proofErr w:type="spellStart"/>
      <w:r>
        <w:t>OnAfterGetRecord</w:t>
      </w:r>
      <w:proofErr w:type="spellEnd"/>
      <w:r>
        <w:t xml:space="preserve"> están declarados pero vacíos.</w:t>
      </w:r>
    </w:p>
    <w:p w14:paraId="7AA65AF0" w14:textId="77777777" w:rsidR="0099337D" w:rsidRDefault="00A9660D">
      <w:pPr>
        <w:pStyle w:val="Ttulo3"/>
      </w:pPr>
      <w:r>
        <w:t>Notas de adaptación para Polonia</w:t>
      </w:r>
    </w:p>
    <w:p w14:paraId="7AA65AF1" w14:textId="77777777" w:rsidR="0099337D" w:rsidRDefault="00A9660D">
      <w:pPr>
        <w:pStyle w:val="Prrafodelista"/>
        <w:numPr>
          <w:ilvl w:val="0"/>
          <w:numId w:val="2"/>
        </w:numPr>
        <w:spacing w:after="60"/>
      </w:pPr>
      <w:r>
        <w:t xml:space="preserve">No se referencia ningún campo personalizado; sólo campos estándar de </w:t>
      </w:r>
      <w:proofErr w:type="spellStart"/>
      <w:r>
        <w:t>Vendor</w:t>
      </w:r>
      <w:proofErr w:type="spellEnd"/>
      <w:r>
        <w:t>. No se espera ningún problema de dependencias.</w:t>
      </w:r>
    </w:p>
    <w:p w14:paraId="7AA65AF2" w14:textId="77777777" w:rsidR="0099337D" w:rsidRDefault="00A9660D">
      <w:pPr>
        <w:pStyle w:val="Prrafodelista"/>
        <w:numPr>
          <w:ilvl w:val="0"/>
          <w:numId w:val="2"/>
        </w:numPr>
        <w:spacing w:after="60"/>
      </w:pPr>
      <w:r>
        <w:rPr>
          <w:b/>
          <w:bCs/>
        </w:rPr>
        <w:t xml:space="preserve">Nombres JSON en español – </w:t>
      </w:r>
      <w:r>
        <w:t xml:space="preserve">se aplica la misma regla que para la API de </w:t>
      </w:r>
      <w:proofErr w:type="spellStart"/>
      <w:r>
        <w:t>Customer</w:t>
      </w:r>
      <w:proofErr w:type="spellEnd"/>
      <w:r>
        <w:t xml:space="preserve">. </w:t>
      </w:r>
      <w:proofErr w:type="spellStart"/>
      <w:r>
        <w:t>Codigo</w:t>
      </w:r>
      <w:proofErr w:type="spellEnd"/>
      <w:r>
        <w:t xml:space="preserve"> y Nombre no deben renombrarse.</w:t>
      </w:r>
    </w:p>
    <w:p w14:paraId="7AA65AF3" w14:textId="77777777" w:rsidR="0099337D" w:rsidRDefault="00A9660D">
      <w:pPr>
        <w:pStyle w:val="Ttulo2"/>
      </w:pPr>
      <w:proofErr w:type="gramStart"/>
      <w:r>
        <w:t>5.5  Page</w:t>
      </w:r>
      <w:proofErr w:type="gramEnd"/>
      <w:r>
        <w:t xml:space="preserve"> 51254 – "SCM API Purchase Line"</w:t>
      </w:r>
    </w:p>
    <w:p w14:paraId="7AA65AF4" w14:textId="77777777" w:rsidR="0099337D" w:rsidRDefault="00A9660D">
      <w:pPr>
        <w:spacing w:after="120"/>
      </w:pPr>
      <w:r>
        <w:t xml:space="preserve">Fichero: BBT SCM API Purchase Line </w:t>
      </w:r>
      <w:proofErr w:type="spellStart"/>
      <w:r>
        <w:t>Page.al</w:t>
      </w:r>
      <w:proofErr w:type="spellEnd"/>
    </w:p>
    <w:p w14:paraId="7AA65AF5" w14:textId="77777777" w:rsidR="0099337D" w:rsidRDefault="00A9660D">
      <w:pPr>
        <w:pStyle w:val="Ttulo3"/>
      </w:pPr>
      <w:r>
        <w:t>Propósito</w:t>
      </w:r>
    </w:p>
    <w:p w14:paraId="7AA65AF6" w14:textId="77777777" w:rsidR="0099337D" w:rsidRDefault="00A9660D">
      <w:pPr>
        <w:spacing w:after="120"/>
      </w:pPr>
      <w:r>
        <w:t xml:space="preserve">Publica las líneas de pedido de compra abiertas (tipo </w:t>
      </w:r>
      <w:proofErr w:type="spellStart"/>
      <w:r>
        <w:t>Order</w:t>
      </w:r>
      <w:proofErr w:type="spellEnd"/>
      <w:r>
        <w:t>, producto, pendiente &gt; 0) para que la plataforma SCM pueda calcular el suministro entrante.</w:t>
      </w:r>
    </w:p>
    <w:p w14:paraId="7AA65AF7" w14:textId="77777777" w:rsidR="0099337D" w:rsidRDefault="00A9660D">
      <w:pPr>
        <w:pStyle w:val="Ttulo3"/>
      </w:pPr>
      <w:r>
        <w:t>Propiedades 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337D" w14:paraId="7AA65AF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F8" w14:textId="77777777" w:rsidR="0099337D" w:rsidRDefault="00A9660D">
            <w:r>
              <w:rPr>
                <w:b/>
                <w:bCs/>
                <w:color w:val="FFFFFF"/>
                <w:sz w:val="20"/>
                <w:szCs w:val="20"/>
              </w:rPr>
              <w:t>Propiedad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AF9" w14:textId="77777777" w:rsidR="0099337D" w:rsidRDefault="00A9660D">
            <w:r>
              <w:rPr>
                <w:b/>
                <w:bCs/>
                <w:color w:val="FFFFFF"/>
                <w:sz w:val="20"/>
                <w:szCs w:val="20"/>
              </w:rPr>
              <w:t>Valor</w:t>
            </w:r>
          </w:p>
        </w:tc>
      </w:tr>
      <w:tr w:rsidR="0099337D" w14:paraId="7AA65AFD"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FB" w14:textId="77777777" w:rsidR="0099337D" w:rsidRDefault="00A9660D">
            <w:r>
              <w:rPr>
                <w:color w:val="000000"/>
                <w:sz w:val="20"/>
                <w:szCs w:val="20"/>
              </w:rPr>
              <w:t>Id / Nombre del objeto</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AFC" w14:textId="77777777" w:rsidR="0099337D" w:rsidRDefault="00A9660D">
            <w:r>
              <w:rPr>
                <w:color w:val="000000"/>
                <w:sz w:val="20"/>
                <w:szCs w:val="20"/>
              </w:rPr>
              <w:t>51254 / "SCM API Purchase Line"</w:t>
            </w:r>
          </w:p>
        </w:tc>
      </w:tr>
      <w:tr w:rsidR="0099337D" w14:paraId="7AA65B0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FE" w14:textId="77777777" w:rsidR="0099337D" w:rsidRDefault="00A9660D">
            <w:proofErr w:type="spellStart"/>
            <w:r>
              <w:rPr>
                <w:color w:val="000000"/>
                <w:sz w:val="20"/>
                <w:szCs w:val="20"/>
              </w:rPr>
              <w:t>PageType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AFF" w14:textId="77777777" w:rsidR="0099337D" w:rsidRDefault="00A9660D">
            <w:r>
              <w:rPr>
                <w:color w:val="000000"/>
                <w:sz w:val="20"/>
                <w:szCs w:val="20"/>
              </w:rPr>
              <w:t>API</w:t>
            </w:r>
          </w:p>
        </w:tc>
      </w:tr>
      <w:tr w:rsidR="0099337D" w14:paraId="7AA65B0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01" w14:textId="77777777" w:rsidR="0099337D" w:rsidRDefault="00A9660D">
            <w:proofErr w:type="spellStart"/>
            <w:r>
              <w:rPr>
                <w:color w:val="000000"/>
                <w:sz w:val="20"/>
                <w:szCs w:val="20"/>
              </w:rPr>
              <w:t>Caption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02" w14:textId="77777777" w:rsidR="0099337D" w:rsidRDefault="00A9660D">
            <w:r>
              <w:rPr>
                <w:color w:val="000000"/>
                <w:sz w:val="20"/>
                <w:szCs w:val="20"/>
              </w:rPr>
              <w:t>'SCM Purchase Line'</w:t>
            </w:r>
          </w:p>
        </w:tc>
      </w:tr>
      <w:tr w:rsidR="0099337D" w14:paraId="7AA65B0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04" w14:textId="77777777" w:rsidR="0099337D" w:rsidRDefault="00A9660D">
            <w:proofErr w:type="spellStart"/>
            <w:r>
              <w:rPr>
                <w:color w:val="000000"/>
                <w:sz w:val="20"/>
                <w:szCs w:val="20"/>
              </w:rPr>
              <w:t>APIPublisher</w:t>
            </w:r>
            <w:proofErr w:type="spellEnd"/>
            <w:r>
              <w:rPr>
                <w:color w:val="000000"/>
                <w:sz w:val="20"/>
                <w:szCs w:val="20"/>
              </w:rPr>
              <w:t xml:space="preserve"> / </w:t>
            </w:r>
            <w:proofErr w:type="spellStart"/>
            <w:r>
              <w:rPr>
                <w:color w:val="000000"/>
                <w:sz w:val="20"/>
                <w:szCs w:val="20"/>
              </w:rPr>
              <w:t>APIGroup</w:t>
            </w:r>
            <w:proofErr w:type="spellEnd"/>
            <w:r>
              <w:rPr>
                <w:color w:val="000000"/>
                <w:sz w:val="20"/>
                <w:szCs w:val="20"/>
              </w:rPr>
              <w:t xml:space="preserve"> / </w:t>
            </w:r>
            <w:proofErr w:type="spellStart"/>
            <w:r>
              <w:rPr>
                <w:color w:val="000000"/>
                <w:sz w:val="20"/>
                <w:szCs w:val="20"/>
              </w:rPr>
              <w:t>APIVersion</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05" w14:textId="77777777" w:rsidR="0099337D" w:rsidRDefault="00A9660D">
            <w:proofErr w:type="spellStart"/>
            <w:r>
              <w:rPr>
                <w:color w:val="000000"/>
                <w:sz w:val="20"/>
                <w:szCs w:val="20"/>
              </w:rPr>
              <w:t>bbtrends</w:t>
            </w:r>
            <w:proofErr w:type="spellEnd"/>
            <w:r>
              <w:rPr>
                <w:color w:val="000000"/>
                <w:sz w:val="20"/>
                <w:szCs w:val="20"/>
              </w:rPr>
              <w:t xml:space="preserve"> / </w:t>
            </w:r>
            <w:proofErr w:type="spellStart"/>
            <w:r>
              <w:rPr>
                <w:color w:val="000000"/>
                <w:sz w:val="20"/>
                <w:szCs w:val="20"/>
              </w:rPr>
              <w:t>bbtscm</w:t>
            </w:r>
            <w:proofErr w:type="spellEnd"/>
            <w:r>
              <w:rPr>
                <w:color w:val="000000"/>
                <w:sz w:val="20"/>
                <w:szCs w:val="20"/>
              </w:rPr>
              <w:t xml:space="preserve"> / v2.0</w:t>
            </w:r>
          </w:p>
        </w:tc>
      </w:tr>
      <w:tr w:rsidR="0099337D" w14:paraId="7AA65B09"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07" w14:textId="77777777" w:rsidR="0099337D" w:rsidRDefault="00A9660D">
            <w:proofErr w:type="spellStart"/>
            <w:r>
              <w:rPr>
                <w:color w:val="000000"/>
                <w:sz w:val="20"/>
                <w:szCs w:val="20"/>
              </w:rPr>
              <w:t>EntityName</w:t>
            </w:r>
            <w:proofErr w:type="spellEnd"/>
            <w:r>
              <w:rPr>
                <w:color w:val="000000"/>
                <w:sz w:val="20"/>
                <w:szCs w:val="20"/>
              </w:rPr>
              <w:t xml:space="preserve"> / </w:t>
            </w:r>
            <w:proofErr w:type="spellStart"/>
            <w:r>
              <w:rPr>
                <w:color w:val="000000"/>
                <w:sz w:val="20"/>
                <w:szCs w:val="20"/>
              </w:rPr>
              <w:t>EntitySetName</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08" w14:textId="77777777" w:rsidR="0099337D" w:rsidRDefault="00A9660D">
            <w:proofErr w:type="spellStart"/>
            <w:r>
              <w:rPr>
                <w:color w:val="000000"/>
                <w:sz w:val="20"/>
                <w:szCs w:val="20"/>
              </w:rPr>
              <w:t>scmpurchaseline</w:t>
            </w:r>
            <w:proofErr w:type="spellEnd"/>
            <w:r>
              <w:rPr>
                <w:color w:val="000000"/>
                <w:sz w:val="20"/>
                <w:szCs w:val="20"/>
              </w:rPr>
              <w:t xml:space="preserve"> / </w:t>
            </w:r>
            <w:proofErr w:type="spellStart"/>
            <w:r>
              <w:rPr>
                <w:color w:val="000000"/>
                <w:sz w:val="20"/>
                <w:szCs w:val="20"/>
              </w:rPr>
              <w:t>scmpurchaselines</w:t>
            </w:r>
            <w:proofErr w:type="spellEnd"/>
          </w:p>
        </w:tc>
      </w:tr>
      <w:tr w:rsidR="0099337D" w14:paraId="7AA65B0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0A" w14:textId="77777777" w:rsidR="0099337D" w:rsidRDefault="00A9660D">
            <w:proofErr w:type="spellStart"/>
            <w:r>
              <w:rPr>
                <w:color w:val="000000"/>
                <w:sz w:val="20"/>
                <w:szCs w:val="20"/>
              </w:rPr>
              <w:t>SourceTable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0B" w14:textId="77777777" w:rsidR="0099337D" w:rsidRDefault="00A9660D">
            <w:r>
              <w:rPr>
                <w:color w:val="000000"/>
                <w:sz w:val="20"/>
                <w:szCs w:val="20"/>
              </w:rPr>
              <w:t>"Purchase Line" (tabla estándar 39)</w:t>
            </w:r>
          </w:p>
        </w:tc>
      </w:tr>
      <w:tr w:rsidR="0099337D" w14:paraId="7AA65B0F"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0D" w14:textId="77777777" w:rsidR="0099337D" w:rsidRDefault="00A9660D">
            <w:r>
              <w:rPr>
                <w:color w:val="000000"/>
                <w:sz w:val="20"/>
                <w:szCs w:val="20"/>
              </w:rPr>
              <w:lastRenderedPageBreak/>
              <w:t xml:space="preserve">Editable / </w:t>
            </w:r>
            <w:proofErr w:type="spellStart"/>
            <w:r>
              <w:rPr>
                <w:color w:val="000000"/>
                <w:sz w:val="20"/>
                <w:szCs w:val="20"/>
              </w:rPr>
              <w:t>DelayedInsert</w:t>
            </w:r>
            <w:proofErr w:type="spellEnd"/>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0E" w14:textId="77777777" w:rsidR="0099337D" w:rsidRDefault="00A9660D">
            <w:r>
              <w:rPr>
                <w:color w:val="000000"/>
                <w:sz w:val="20"/>
                <w:szCs w:val="20"/>
              </w:rPr>
              <w:t>false / false</w:t>
            </w:r>
          </w:p>
        </w:tc>
      </w:tr>
    </w:tbl>
    <w:p w14:paraId="7AA65B10" w14:textId="77777777" w:rsidR="0099337D" w:rsidRDefault="00A9660D">
      <w:pPr>
        <w:pStyle w:val="Ttulo3"/>
      </w:pPr>
      <w:r>
        <w:t>Campos expuestos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2770"/>
        <w:gridCol w:w="1393"/>
        <w:gridCol w:w="3022"/>
      </w:tblGrid>
      <w:tr w:rsidR="0099337D" w14:paraId="7AA65B15"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11" w14:textId="77777777" w:rsidR="0099337D" w:rsidRDefault="00A9660D">
            <w:r>
              <w:rPr>
                <w:b/>
                <w:bCs/>
                <w:color w:val="FFFFFF"/>
                <w:sz w:val="20"/>
                <w:szCs w:val="20"/>
              </w:rPr>
              <w:t>Campo JSON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12" w14:textId="77777777" w:rsidR="0099337D" w:rsidRDefault="00A9660D">
            <w:r>
              <w:rPr>
                <w:b/>
                <w:bCs/>
                <w:color w:val="FFFFFF"/>
                <w:sz w:val="20"/>
                <w:szCs w:val="20"/>
              </w:rPr>
              <w:t>Campo de origen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13" w14:textId="77777777" w:rsidR="0099337D" w:rsidRDefault="00A9660D">
            <w:r>
              <w:rPr>
                <w:b/>
                <w:bCs/>
                <w:color w:val="FFFFFF"/>
                <w:sz w:val="20"/>
                <w:szCs w:val="20"/>
              </w:rPr>
              <w:t>Tipo</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14" w14:textId="77777777" w:rsidR="0099337D" w:rsidRDefault="00A9660D">
            <w:r>
              <w:rPr>
                <w:b/>
                <w:bCs/>
                <w:color w:val="FFFFFF"/>
                <w:sz w:val="20"/>
                <w:szCs w:val="20"/>
              </w:rPr>
              <w:t>Notas</w:t>
            </w:r>
          </w:p>
        </w:tc>
      </w:tr>
      <w:tr w:rsidR="0099337D" w14:paraId="7AA65B1A" w14:textId="77777777">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16" w14:textId="77777777" w:rsidR="0099337D" w:rsidRDefault="00A9660D">
            <w:proofErr w:type="spellStart"/>
            <w:r>
              <w:rPr>
                <w:color w:val="000000"/>
                <w:sz w:val="20"/>
                <w:szCs w:val="20"/>
              </w:rPr>
              <w:t>Document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17" w14:textId="77777777" w:rsidR="0099337D" w:rsidRDefault="00A9660D">
            <w:r>
              <w:rPr>
                <w:color w:val="000000"/>
                <w:sz w:val="20"/>
                <w:szCs w:val="20"/>
              </w:rPr>
              <w:t>"</w:t>
            </w:r>
            <w:proofErr w:type="spellStart"/>
            <w:r>
              <w:rPr>
                <w:color w:val="000000"/>
                <w:sz w:val="20"/>
                <w:szCs w:val="20"/>
              </w:rPr>
              <w:t>Document</w:t>
            </w:r>
            <w:proofErr w:type="spellEnd"/>
            <w:r>
              <w:rPr>
                <w:color w:val="000000"/>
                <w:sz w:val="20"/>
                <w:szCs w:val="20"/>
              </w:rPr>
              <w:t xml:space="preserve"> 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18" w14:textId="77777777" w:rsidR="0099337D" w:rsidRDefault="00A9660D">
            <w:proofErr w:type="gramStart"/>
            <w:r>
              <w:rPr>
                <w:color w:val="000000"/>
                <w:sz w:val="20"/>
                <w:szCs w:val="20"/>
              </w:rPr>
              <w:t>Code[</w:t>
            </w:r>
            <w:proofErr w:type="gramEnd"/>
            <w:r>
              <w:rPr>
                <w:color w:val="000000"/>
                <w:sz w:val="20"/>
                <w:szCs w:val="20"/>
              </w:rPr>
              <w:t>20]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19" w14:textId="77777777" w:rsidR="0099337D" w:rsidRDefault="00A9660D">
            <w:r>
              <w:rPr>
                <w:color w:val="000000"/>
                <w:sz w:val="20"/>
                <w:szCs w:val="20"/>
              </w:rPr>
              <w:t>Número del pedido de compra.</w:t>
            </w:r>
          </w:p>
        </w:tc>
      </w:tr>
      <w:tr w:rsidR="0099337D" w14:paraId="7AA65B1F"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1B" w14:textId="77777777" w:rsidR="0099337D" w:rsidRDefault="00A9660D">
            <w:r>
              <w:rPr>
                <w:color w:val="000000"/>
                <w:sz w:val="20"/>
                <w:szCs w:val="20"/>
              </w:rPr>
              <w:t>Line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1C" w14:textId="77777777" w:rsidR="0099337D" w:rsidRDefault="00A9660D">
            <w:r>
              <w:rPr>
                <w:color w:val="000000"/>
                <w:sz w:val="20"/>
                <w:szCs w:val="20"/>
              </w:rPr>
              <w:t>"Line 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1D" w14:textId="77777777" w:rsidR="0099337D" w:rsidRDefault="00A9660D">
            <w:proofErr w:type="spellStart"/>
            <w:r>
              <w:rPr>
                <w:color w:val="000000"/>
                <w:sz w:val="20"/>
                <w:szCs w:val="20"/>
              </w:rPr>
              <w:t>Integer</w:t>
            </w:r>
            <w:proofErr w:type="spellEnd"/>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1E" w14:textId="77777777" w:rsidR="0099337D" w:rsidRDefault="00A9660D">
            <w:r>
              <w:rPr>
                <w:color w:val="000000"/>
                <w:sz w:val="20"/>
                <w:szCs w:val="20"/>
              </w:rPr>
              <w:t>Número de línea dentro del pedido.</w:t>
            </w:r>
          </w:p>
        </w:tc>
      </w:tr>
      <w:tr w:rsidR="0099337D" w14:paraId="7AA65B24" w14:textId="77777777">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0" w14:textId="77777777" w:rsidR="0099337D" w:rsidRDefault="00A9660D">
            <w:proofErr w:type="spellStart"/>
            <w:r>
              <w:rPr>
                <w:color w:val="000000"/>
                <w:sz w:val="20"/>
                <w:szCs w:val="20"/>
              </w:rPr>
              <w:t>OrderDate</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1" w14:textId="77777777" w:rsidR="0099337D" w:rsidRDefault="00A9660D">
            <w:r>
              <w:rPr>
                <w:color w:val="000000"/>
                <w:sz w:val="20"/>
                <w:szCs w:val="20"/>
              </w:rPr>
              <w:t>"</w:t>
            </w:r>
            <w:proofErr w:type="spellStart"/>
            <w:r>
              <w:rPr>
                <w:color w:val="000000"/>
                <w:sz w:val="20"/>
                <w:szCs w:val="20"/>
              </w:rPr>
              <w:t>Order</w:t>
            </w:r>
            <w:proofErr w:type="spellEnd"/>
            <w:r>
              <w:rPr>
                <w:color w:val="000000"/>
                <w:sz w:val="20"/>
                <w:szCs w:val="20"/>
              </w:rPr>
              <w:t xml:space="preserve"> Date"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2" w14:textId="77777777" w:rsidR="0099337D" w:rsidRDefault="00A9660D">
            <w:r>
              <w:rPr>
                <w:color w:val="000000"/>
                <w:sz w:val="20"/>
                <w:szCs w:val="20"/>
              </w:rPr>
              <w:t>Date</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3" w14:textId="77777777" w:rsidR="0099337D" w:rsidRDefault="00A9660D">
            <w:r>
              <w:rPr>
                <w:color w:val="000000"/>
                <w:sz w:val="20"/>
                <w:szCs w:val="20"/>
              </w:rPr>
              <w:t>Fecha en la que se emitió el pedido.</w:t>
            </w:r>
          </w:p>
        </w:tc>
      </w:tr>
      <w:tr w:rsidR="0099337D" w14:paraId="7AA65B29"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25" w14:textId="77777777" w:rsidR="0099337D" w:rsidRDefault="00A9660D">
            <w:proofErr w:type="spellStart"/>
            <w:r>
              <w:rPr>
                <w:color w:val="000000"/>
                <w:sz w:val="20"/>
                <w:szCs w:val="20"/>
              </w:rPr>
              <w:t>Vendor</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26" w14:textId="77777777" w:rsidR="0099337D" w:rsidRDefault="00A9660D">
            <w:r>
              <w:rPr>
                <w:color w:val="000000"/>
                <w:sz w:val="20"/>
                <w:szCs w:val="20"/>
              </w:rPr>
              <w:t>"Pay-</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Vendor</w:t>
            </w:r>
            <w:proofErr w:type="spellEnd"/>
            <w:r>
              <w:rPr>
                <w:color w:val="000000"/>
                <w:sz w:val="20"/>
                <w:szCs w:val="20"/>
              </w:rPr>
              <w:t xml:space="preserve"> 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27" w14:textId="77777777" w:rsidR="0099337D" w:rsidRDefault="00A9660D">
            <w:proofErr w:type="gramStart"/>
            <w:r>
              <w:rPr>
                <w:color w:val="000000"/>
                <w:sz w:val="20"/>
                <w:szCs w:val="20"/>
              </w:rPr>
              <w:t>Code[</w:t>
            </w:r>
            <w:proofErr w:type="gramEnd"/>
            <w:r>
              <w:rPr>
                <w:color w:val="000000"/>
                <w:sz w:val="20"/>
                <w:szCs w:val="20"/>
              </w:rPr>
              <w:t>20]</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28" w14:textId="77777777" w:rsidR="0099337D" w:rsidRDefault="00A9660D">
            <w:r>
              <w:rPr>
                <w:color w:val="000000"/>
                <w:sz w:val="20"/>
                <w:szCs w:val="20"/>
              </w:rPr>
              <w:t>Proveedor al que se factura (</w:t>
            </w:r>
            <w:proofErr w:type="spellStart"/>
            <w:r>
              <w:rPr>
                <w:color w:val="000000"/>
                <w:sz w:val="20"/>
                <w:szCs w:val="20"/>
              </w:rPr>
              <w:t>pay-to</w:t>
            </w:r>
            <w:proofErr w:type="spellEnd"/>
            <w:r>
              <w:rPr>
                <w:color w:val="000000"/>
                <w:sz w:val="20"/>
                <w:szCs w:val="20"/>
              </w:rPr>
              <w:t>).</w:t>
            </w:r>
          </w:p>
        </w:tc>
      </w:tr>
      <w:tr w:rsidR="0099337D" w14:paraId="7AA65B2E" w14:textId="77777777">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A" w14:textId="77777777" w:rsidR="0099337D" w:rsidRDefault="00A9660D">
            <w:proofErr w:type="spellStart"/>
            <w:r>
              <w:rPr>
                <w:color w:val="000000"/>
                <w:sz w:val="20"/>
                <w:szCs w:val="20"/>
              </w:rPr>
              <w:t>Location</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B" w14:textId="77777777" w:rsidR="0099337D" w:rsidRDefault="00A9660D">
            <w:r>
              <w:rPr>
                <w:color w:val="000000"/>
                <w:sz w:val="20"/>
                <w:szCs w:val="20"/>
              </w:rPr>
              <w:t>"</w:t>
            </w:r>
            <w:proofErr w:type="spellStart"/>
            <w:r>
              <w:rPr>
                <w:color w:val="000000"/>
                <w:sz w:val="20"/>
                <w:szCs w:val="20"/>
              </w:rPr>
              <w:t>Location</w:t>
            </w:r>
            <w:proofErr w:type="spellEnd"/>
            <w:r>
              <w:rPr>
                <w:color w:val="000000"/>
                <w:sz w:val="20"/>
                <w:szCs w:val="20"/>
              </w:rPr>
              <w:t xml:space="preserve"> Code"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C" w14:textId="77777777" w:rsidR="0099337D" w:rsidRDefault="00A9660D">
            <w:proofErr w:type="gramStart"/>
            <w:r>
              <w:rPr>
                <w:color w:val="000000"/>
                <w:sz w:val="20"/>
                <w:szCs w:val="20"/>
              </w:rPr>
              <w:t>Code[</w:t>
            </w:r>
            <w:proofErr w:type="gramEnd"/>
            <w:r>
              <w:rPr>
                <w:color w:val="000000"/>
                <w:sz w:val="20"/>
                <w:szCs w:val="20"/>
              </w:rPr>
              <w:t>10]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2D" w14:textId="77777777" w:rsidR="0099337D" w:rsidRDefault="00A9660D">
            <w:r>
              <w:rPr>
                <w:color w:val="000000"/>
                <w:sz w:val="20"/>
                <w:szCs w:val="20"/>
              </w:rPr>
              <w:t>Almacén de recepción.</w:t>
            </w:r>
          </w:p>
        </w:tc>
      </w:tr>
      <w:tr w:rsidR="0099337D" w14:paraId="7AA65B33"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2F" w14:textId="77777777" w:rsidR="0099337D" w:rsidRDefault="00A9660D">
            <w:proofErr w:type="spellStart"/>
            <w:r>
              <w:rPr>
                <w:color w:val="000000"/>
                <w:sz w:val="20"/>
                <w:szCs w:val="20"/>
              </w:rPr>
              <w:t>ExpectedReceiptDate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0" w14:textId="77777777" w:rsidR="0099337D" w:rsidRDefault="00A9660D">
            <w:r>
              <w:rPr>
                <w:color w:val="000000"/>
                <w:sz w:val="20"/>
                <w:szCs w:val="20"/>
              </w:rPr>
              <w:t>"</w:t>
            </w:r>
            <w:proofErr w:type="spellStart"/>
            <w:r>
              <w:rPr>
                <w:color w:val="000000"/>
                <w:sz w:val="20"/>
                <w:szCs w:val="20"/>
              </w:rPr>
              <w:t>Expected</w:t>
            </w:r>
            <w:proofErr w:type="spellEnd"/>
            <w:r>
              <w:rPr>
                <w:color w:val="000000"/>
                <w:sz w:val="20"/>
                <w:szCs w:val="20"/>
              </w:rPr>
              <w:t xml:space="preserve"> </w:t>
            </w:r>
            <w:proofErr w:type="spellStart"/>
            <w:r>
              <w:rPr>
                <w:color w:val="000000"/>
                <w:sz w:val="20"/>
                <w:szCs w:val="20"/>
              </w:rPr>
              <w:t>Receipt</w:t>
            </w:r>
            <w:proofErr w:type="spellEnd"/>
            <w:r>
              <w:rPr>
                <w:color w:val="000000"/>
                <w:sz w:val="20"/>
                <w:szCs w:val="20"/>
              </w:rPr>
              <w:t xml:space="preserve"> Date"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1" w14:textId="77777777" w:rsidR="0099337D" w:rsidRDefault="00A9660D">
            <w:r>
              <w:rPr>
                <w:color w:val="000000"/>
                <w:sz w:val="20"/>
                <w:szCs w:val="20"/>
              </w:rPr>
              <w:t>Date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2" w14:textId="77777777" w:rsidR="0099337D" w:rsidRDefault="00A9660D">
            <w:r>
              <w:rPr>
                <w:color w:val="000000"/>
                <w:sz w:val="20"/>
                <w:szCs w:val="20"/>
              </w:rPr>
              <w:t>Fecha prevista de recepción.</w:t>
            </w:r>
          </w:p>
        </w:tc>
      </w:tr>
      <w:tr w:rsidR="0099337D" w14:paraId="7AA65B38" w14:textId="77777777">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34" w14:textId="77777777" w:rsidR="0099337D" w:rsidRDefault="00A9660D">
            <w:proofErr w:type="spellStart"/>
            <w:r>
              <w:rPr>
                <w:color w:val="000000"/>
                <w:sz w:val="20"/>
                <w:szCs w:val="20"/>
              </w:rPr>
              <w:t>Item</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35" w14:textId="77777777" w:rsidR="0099337D" w:rsidRDefault="00A9660D">
            <w:r>
              <w:rPr>
                <w:color w:val="000000"/>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36" w14:textId="77777777" w:rsidR="0099337D" w:rsidRDefault="00A9660D">
            <w:proofErr w:type="gramStart"/>
            <w:r>
              <w:rPr>
                <w:color w:val="000000"/>
                <w:sz w:val="20"/>
                <w:szCs w:val="20"/>
              </w:rPr>
              <w:t>Code[</w:t>
            </w:r>
            <w:proofErr w:type="gramEnd"/>
            <w:r>
              <w:rPr>
                <w:color w:val="000000"/>
                <w:sz w:val="20"/>
                <w:szCs w:val="20"/>
              </w:rPr>
              <w:t>20]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37" w14:textId="77777777" w:rsidR="0099337D" w:rsidRDefault="00A9660D">
            <w:r>
              <w:rPr>
                <w:color w:val="000000"/>
                <w:sz w:val="20"/>
                <w:szCs w:val="20"/>
              </w:rPr>
              <w:t xml:space="preserve">Código de producto (se fuerza </w:t>
            </w:r>
            <w:proofErr w:type="spellStart"/>
            <w:r>
              <w:rPr>
                <w:color w:val="000000"/>
                <w:sz w:val="20"/>
                <w:szCs w:val="20"/>
              </w:rPr>
              <w:t>Type</w:t>
            </w:r>
            <w:proofErr w:type="spellEnd"/>
            <w:r>
              <w:rPr>
                <w:color w:val="000000"/>
                <w:sz w:val="20"/>
                <w:szCs w:val="20"/>
              </w:rPr>
              <w:t xml:space="preserve"> = </w:t>
            </w:r>
            <w:proofErr w:type="spellStart"/>
            <w:r>
              <w:rPr>
                <w:color w:val="000000"/>
                <w:sz w:val="20"/>
                <w:szCs w:val="20"/>
              </w:rPr>
              <w:t>Item</w:t>
            </w:r>
            <w:proofErr w:type="spellEnd"/>
            <w:r>
              <w:rPr>
                <w:color w:val="000000"/>
                <w:sz w:val="20"/>
                <w:szCs w:val="20"/>
              </w:rPr>
              <w:t xml:space="preserve"> en </w:t>
            </w:r>
            <w:proofErr w:type="spellStart"/>
            <w:r>
              <w:rPr>
                <w:color w:val="000000"/>
                <w:sz w:val="20"/>
                <w:szCs w:val="20"/>
              </w:rPr>
              <w:t>OnInit</w:t>
            </w:r>
            <w:proofErr w:type="spellEnd"/>
            <w:r>
              <w:rPr>
                <w:color w:val="000000"/>
                <w:sz w:val="20"/>
                <w:szCs w:val="20"/>
              </w:rPr>
              <w:t>).</w:t>
            </w:r>
          </w:p>
        </w:tc>
      </w:tr>
      <w:tr w:rsidR="0099337D" w14:paraId="7AA65B3D"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9" w14:textId="77777777" w:rsidR="0099337D" w:rsidRDefault="00A9660D">
            <w:proofErr w:type="spellStart"/>
            <w:r>
              <w:rPr>
                <w:color w:val="000000"/>
                <w:sz w:val="20"/>
                <w:szCs w:val="20"/>
              </w:rPr>
              <w:t>Quantity</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A" w14:textId="77777777" w:rsidR="0099337D" w:rsidRDefault="00A9660D">
            <w:proofErr w:type="spellStart"/>
            <w:r>
              <w:rPr>
                <w:color w:val="000000"/>
                <w:sz w:val="20"/>
                <w:szCs w:val="20"/>
              </w:rPr>
              <w:t>Quantity</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B" w14:textId="77777777" w:rsidR="0099337D" w:rsidRDefault="00A9660D">
            <w:r>
              <w:rPr>
                <w:color w:val="000000"/>
                <w:sz w:val="20"/>
                <w:szCs w:val="20"/>
              </w:rPr>
              <w:t>Decimal</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3C" w14:textId="77777777" w:rsidR="0099337D" w:rsidRDefault="00A9660D">
            <w:r>
              <w:rPr>
                <w:color w:val="000000"/>
                <w:sz w:val="20"/>
                <w:szCs w:val="20"/>
              </w:rPr>
              <w:t xml:space="preserve">Cantidad pedida, </w:t>
            </w:r>
            <w:proofErr w:type="spellStart"/>
            <w:r>
              <w:rPr>
                <w:color w:val="000000"/>
                <w:sz w:val="20"/>
                <w:szCs w:val="20"/>
              </w:rPr>
              <w:t>UoM</w:t>
            </w:r>
            <w:proofErr w:type="spellEnd"/>
            <w:r>
              <w:rPr>
                <w:color w:val="000000"/>
                <w:sz w:val="20"/>
                <w:szCs w:val="20"/>
              </w:rPr>
              <w:t xml:space="preserve"> base.</w:t>
            </w:r>
          </w:p>
        </w:tc>
      </w:tr>
      <w:tr w:rsidR="0099337D" w14:paraId="7AA65B42" w14:textId="77777777">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3E" w14:textId="77777777" w:rsidR="0099337D" w:rsidRDefault="00A9660D">
            <w:proofErr w:type="spellStart"/>
            <w:r>
              <w:rPr>
                <w:color w:val="000000"/>
                <w:sz w:val="20"/>
                <w:szCs w:val="20"/>
              </w:rPr>
              <w:t>LineAmount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3F" w14:textId="77777777" w:rsidR="0099337D" w:rsidRDefault="00A9660D">
            <w:r>
              <w:rPr>
                <w:color w:val="000000"/>
                <w:sz w:val="20"/>
                <w:szCs w:val="20"/>
              </w:rPr>
              <w:t xml:space="preserve">"Line </w:t>
            </w:r>
            <w:proofErr w:type="spellStart"/>
            <w:r>
              <w:rPr>
                <w:color w:val="000000"/>
                <w:sz w:val="20"/>
                <w:szCs w:val="20"/>
              </w:rPr>
              <w:t>Amount</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40" w14:textId="77777777" w:rsidR="0099337D" w:rsidRDefault="00A9660D">
            <w:r>
              <w:rPr>
                <w:color w:val="000000"/>
                <w:sz w:val="20"/>
                <w:szCs w:val="20"/>
              </w:rPr>
              <w:t>Decimal</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41" w14:textId="77777777" w:rsidR="0099337D" w:rsidRDefault="00A9660D">
            <w:r>
              <w:rPr>
                <w:color w:val="000000"/>
                <w:sz w:val="20"/>
                <w:szCs w:val="20"/>
              </w:rPr>
              <w:t>Importe de línea, divisa del documento.</w:t>
            </w:r>
          </w:p>
        </w:tc>
      </w:tr>
      <w:tr w:rsidR="0099337D" w14:paraId="7AA65B47"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43" w14:textId="77777777" w:rsidR="0099337D" w:rsidRDefault="00A9660D">
            <w:proofErr w:type="spellStart"/>
            <w:r>
              <w:rPr>
                <w:color w:val="000000"/>
                <w:sz w:val="20"/>
                <w:szCs w:val="20"/>
              </w:rPr>
              <w:t>Currency</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44" w14:textId="77777777" w:rsidR="0099337D" w:rsidRDefault="00A9660D">
            <w:r>
              <w:rPr>
                <w:color w:val="000000"/>
                <w:sz w:val="20"/>
                <w:szCs w:val="20"/>
              </w:rPr>
              <w:t>"</w:t>
            </w:r>
            <w:proofErr w:type="spellStart"/>
            <w:r>
              <w:rPr>
                <w:color w:val="000000"/>
                <w:sz w:val="20"/>
                <w:szCs w:val="20"/>
              </w:rPr>
              <w:t>Currency</w:t>
            </w:r>
            <w:proofErr w:type="spellEnd"/>
            <w:r>
              <w:rPr>
                <w:color w:val="000000"/>
                <w:sz w:val="20"/>
                <w:szCs w:val="20"/>
              </w:rPr>
              <w:t xml:space="preserve"> Code"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45" w14:textId="77777777" w:rsidR="0099337D" w:rsidRDefault="00A9660D">
            <w:proofErr w:type="gramStart"/>
            <w:r>
              <w:rPr>
                <w:color w:val="000000"/>
                <w:sz w:val="20"/>
                <w:szCs w:val="20"/>
              </w:rPr>
              <w:t>Code[</w:t>
            </w:r>
            <w:proofErr w:type="gramEnd"/>
            <w:r>
              <w:rPr>
                <w:color w:val="000000"/>
                <w:sz w:val="20"/>
                <w:szCs w:val="20"/>
              </w:rPr>
              <w:t>10]</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46" w14:textId="77777777" w:rsidR="0099337D" w:rsidRDefault="00A9660D">
            <w:r>
              <w:rPr>
                <w:color w:val="000000"/>
                <w:sz w:val="20"/>
                <w:szCs w:val="20"/>
              </w:rPr>
              <w:t>Divisa del documento (vacío = LCY).</w:t>
            </w:r>
          </w:p>
        </w:tc>
      </w:tr>
      <w:tr w:rsidR="0099337D" w14:paraId="7AA65B4C" w14:textId="77777777">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48" w14:textId="77777777" w:rsidR="0099337D" w:rsidRDefault="00A9660D">
            <w:proofErr w:type="spellStart"/>
            <w:r>
              <w:rPr>
                <w:color w:val="000000"/>
                <w:sz w:val="20"/>
                <w:szCs w:val="20"/>
              </w:rPr>
              <w:t>OutstandingQuantity</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49" w14:textId="77777777" w:rsidR="0099337D" w:rsidRDefault="00A9660D">
            <w:r>
              <w:rPr>
                <w:color w:val="000000"/>
                <w:sz w:val="20"/>
                <w:szCs w:val="20"/>
              </w:rPr>
              <w:t>"</w:t>
            </w:r>
            <w:proofErr w:type="spellStart"/>
            <w:r>
              <w:rPr>
                <w:color w:val="000000"/>
                <w:sz w:val="20"/>
                <w:szCs w:val="20"/>
              </w:rPr>
              <w:t>Outstanding</w:t>
            </w:r>
            <w:proofErr w:type="spellEnd"/>
            <w:r>
              <w:rPr>
                <w:color w:val="000000"/>
                <w:sz w:val="20"/>
                <w:szCs w:val="20"/>
              </w:rPr>
              <w:t xml:space="preserve"> </w:t>
            </w:r>
            <w:proofErr w:type="spellStart"/>
            <w:r>
              <w:rPr>
                <w:color w:val="000000"/>
                <w:sz w:val="20"/>
                <w:szCs w:val="20"/>
              </w:rPr>
              <w:t>Quantity</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4A" w14:textId="77777777" w:rsidR="0099337D" w:rsidRDefault="00A9660D">
            <w:r>
              <w:rPr>
                <w:color w:val="000000"/>
                <w:sz w:val="20"/>
                <w:szCs w:val="20"/>
              </w:rPr>
              <w:t>Decimal</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4B" w14:textId="77777777" w:rsidR="0099337D" w:rsidRDefault="00A9660D">
            <w:r>
              <w:rPr>
                <w:color w:val="000000"/>
                <w:sz w:val="20"/>
                <w:szCs w:val="20"/>
              </w:rPr>
              <w:t>Cantidad pendiente de recibir. Se fuerza filtro &gt; 0.</w:t>
            </w:r>
          </w:p>
        </w:tc>
      </w:tr>
    </w:tbl>
    <w:p w14:paraId="7AA65B4D" w14:textId="77777777" w:rsidR="0099337D" w:rsidRDefault="00A9660D">
      <w:pPr>
        <w:pStyle w:val="Ttulo3"/>
      </w:pPr>
      <w:proofErr w:type="spellStart"/>
      <w:r>
        <w:t>Triggers</w:t>
      </w:r>
      <w:proofErr w:type="spellEnd"/>
      <w:r>
        <w:t xml:space="preserve"> / filtros</w:t>
      </w:r>
    </w:p>
    <w:p w14:paraId="7AA65B4E" w14:textId="77777777" w:rsidR="0099337D" w:rsidRDefault="00A9660D">
      <w:pPr>
        <w:spacing w:after="120"/>
      </w:pPr>
      <w:proofErr w:type="spellStart"/>
      <w:r>
        <w:t>OnInit</w:t>
      </w:r>
      <w:proofErr w:type="spellEnd"/>
      <w:r>
        <w:t xml:space="preserve"> aplica cuatro filtros que DEBEN mantenerse durante la adaptación:</w:t>
      </w:r>
    </w:p>
    <w:p w14:paraId="7AA65B4F" w14:textId="77777777" w:rsidR="0099337D" w:rsidRDefault="00A9660D">
      <w:pPr>
        <w:shd w:val="clear" w:color="auto" w:fill="F5F5F5"/>
        <w:spacing w:before="60" w:after="160"/>
        <w:ind w:left="240"/>
      </w:pPr>
      <w:proofErr w:type="spellStart"/>
      <w:r>
        <w:rPr>
          <w:rFonts w:ascii="Consolas" w:eastAsia="Consolas" w:hAnsi="Consolas" w:cs="Consolas"/>
          <w:sz w:val="18"/>
          <w:szCs w:val="18"/>
        </w:rPr>
        <w:t>Rec.SetRange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Rec."</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Type</w:t>
      </w:r>
      <w:proofErr w:type="spellEnd"/>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Order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Rec.SetRange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Rec.Type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Item</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Rec.SetFilter</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Quantity</w:t>
      </w:r>
      <w:proofErr w:type="spellEnd"/>
      <w:r>
        <w:rPr>
          <w:rFonts w:ascii="Consolas" w:eastAsia="Consolas" w:hAnsi="Consolas" w:cs="Consolas"/>
          <w:sz w:val="18"/>
          <w:szCs w:val="18"/>
        </w:rPr>
        <w:t>, '&lt;&gt;%1', 0);</w:t>
      </w:r>
      <w:r>
        <w:br/>
      </w:r>
      <w:proofErr w:type="spellStart"/>
      <w:r>
        <w:rPr>
          <w:rFonts w:ascii="Consolas" w:eastAsia="Consolas" w:hAnsi="Consolas" w:cs="Consolas"/>
          <w:sz w:val="18"/>
          <w:szCs w:val="18"/>
        </w:rPr>
        <w:t>Rec.SetFilter</w:t>
      </w:r>
      <w:proofErr w:type="spellEnd"/>
      <w:r>
        <w:rPr>
          <w:rFonts w:ascii="Consolas" w:eastAsia="Consolas" w:hAnsi="Consolas" w:cs="Consolas"/>
          <w:sz w:val="18"/>
          <w:szCs w:val="18"/>
        </w:rPr>
        <w:t>("</w:t>
      </w:r>
      <w:proofErr w:type="spellStart"/>
      <w:r>
        <w:rPr>
          <w:rFonts w:ascii="Consolas" w:eastAsia="Consolas" w:hAnsi="Consolas" w:cs="Consolas"/>
          <w:sz w:val="18"/>
          <w:szCs w:val="18"/>
        </w:rPr>
        <w:t>Outstanding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Quantity</w:t>
      </w:r>
      <w:proofErr w:type="spellEnd"/>
      <w:r>
        <w:rPr>
          <w:rFonts w:ascii="Consolas" w:eastAsia="Consolas" w:hAnsi="Consolas" w:cs="Consolas"/>
          <w:sz w:val="18"/>
          <w:szCs w:val="18"/>
        </w:rPr>
        <w:t>", '&gt;%1', 0);</w:t>
      </w:r>
    </w:p>
    <w:p w14:paraId="7AA65B50" w14:textId="77777777" w:rsidR="0099337D" w:rsidRDefault="00A9660D">
      <w:pPr>
        <w:pStyle w:val="Ttulo3"/>
      </w:pPr>
      <w:r>
        <w:t>Notas de adaptación para Polonia</w:t>
      </w:r>
    </w:p>
    <w:p w14:paraId="7AA65B51" w14:textId="77777777" w:rsidR="0099337D" w:rsidRDefault="00A9660D">
      <w:pPr>
        <w:pStyle w:val="Prrafodelista"/>
        <w:numPr>
          <w:ilvl w:val="0"/>
          <w:numId w:val="2"/>
        </w:numPr>
        <w:spacing w:after="60"/>
      </w:pPr>
      <w:r>
        <w:t>Los filtros anteriores son funcionales y deben quedar idénticos.</w:t>
      </w:r>
    </w:p>
    <w:p w14:paraId="7AA65B52" w14:textId="77777777" w:rsidR="0099337D" w:rsidRDefault="00A9660D">
      <w:pPr>
        <w:pStyle w:val="Prrafodelista"/>
        <w:numPr>
          <w:ilvl w:val="0"/>
          <w:numId w:val="2"/>
        </w:numPr>
        <w:spacing w:after="60"/>
      </w:pPr>
      <w:r>
        <w:t>Sólo se referencian campos estándar de Purchase Line. Sin dependencias cruzadas entre extensiones.</w:t>
      </w:r>
    </w:p>
    <w:p w14:paraId="7AA65B53" w14:textId="77777777" w:rsidR="0099337D" w:rsidRDefault="00A9660D">
      <w:pPr>
        <w:pStyle w:val="Prrafodelista"/>
        <w:numPr>
          <w:ilvl w:val="0"/>
          <w:numId w:val="2"/>
        </w:numPr>
        <w:spacing w:after="60"/>
      </w:pPr>
      <w:r>
        <w:rPr>
          <w:b/>
          <w:bCs/>
        </w:rPr>
        <w:t>Pay-</w:t>
      </w:r>
      <w:proofErr w:type="spellStart"/>
      <w:r>
        <w:rPr>
          <w:b/>
          <w:bCs/>
        </w:rPr>
        <w:t>to</w:t>
      </w:r>
      <w:proofErr w:type="spellEnd"/>
      <w:r>
        <w:rPr>
          <w:b/>
          <w:bCs/>
        </w:rPr>
        <w:t xml:space="preserve"> vs. Buy-</w:t>
      </w:r>
      <w:proofErr w:type="spellStart"/>
      <w:r>
        <w:rPr>
          <w:b/>
          <w:bCs/>
        </w:rPr>
        <w:t>from</w:t>
      </w:r>
      <w:proofErr w:type="spellEnd"/>
      <w:r>
        <w:rPr>
          <w:b/>
          <w:bCs/>
        </w:rPr>
        <w:t xml:space="preserve"> – </w:t>
      </w:r>
      <w:r>
        <w:t>la implementación española utiliza "Pay-</w:t>
      </w:r>
      <w:proofErr w:type="spellStart"/>
      <w:r>
        <w:t>to</w:t>
      </w:r>
      <w:proofErr w:type="spellEnd"/>
      <w:r>
        <w:t xml:space="preserve"> </w:t>
      </w:r>
      <w:proofErr w:type="spellStart"/>
      <w:r>
        <w:t>Vendor</w:t>
      </w:r>
      <w:proofErr w:type="spellEnd"/>
      <w:r>
        <w:t xml:space="preserve"> No." (el proveedor al que se factura). Si el proceso de planificación polaco trabaja con "Buy-</w:t>
      </w:r>
      <w:proofErr w:type="spellStart"/>
      <w:r>
        <w:t>from</w:t>
      </w:r>
      <w:proofErr w:type="spellEnd"/>
      <w:r>
        <w:t xml:space="preserve"> </w:t>
      </w:r>
      <w:proofErr w:type="spellStart"/>
      <w:r>
        <w:t>Vendor</w:t>
      </w:r>
      <w:proofErr w:type="spellEnd"/>
      <w:r>
        <w:t xml:space="preserve"> No.", hay que plantear la duda antes de cambiar el campo de origen.</w:t>
      </w:r>
    </w:p>
    <w:p w14:paraId="7AA65B54" w14:textId="77777777" w:rsidR="0099337D" w:rsidRDefault="00A9660D">
      <w:r>
        <w:br w:type="page"/>
      </w:r>
    </w:p>
    <w:p w14:paraId="7AA65B55" w14:textId="77777777" w:rsidR="0099337D" w:rsidRDefault="00A9660D">
      <w:pPr>
        <w:pStyle w:val="Ttulo1"/>
      </w:pPr>
      <w:r>
        <w:lastRenderedPageBreak/>
        <w:t>6. Dependencias de campos personalizados (BBTrends Base)</w:t>
      </w:r>
    </w:p>
    <w:p w14:paraId="7AA65B56" w14:textId="77777777" w:rsidR="0099337D" w:rsidRDefault="00A9660D">
      <w:pPr>
        <w:spacing w:after="120"/>
      </w:pPr>
      <w:r>
        <w:t xml:space="preserve">La page de </w:t>
      </w:r>
      <w:proofErr w:type="spellStart"/>
      <w:r>
        <w:t>Customer</w:t>
      </w:r>
      <w:proofErr w:type="spellEnd"/>
      <w:r>
        <w:t xml:space="preserve"> referencia cuatro campos que NO forman parte de la tabla </w:t>
      </w:r>
      <w:proofErr w:type="spellStart"/>
      <w:r>
        <w:t>Customer</w:t>
      </w:r>
      <w:proofErr w:type="spellEnd"/>
      <w:r>
        <w:t xml:space="preserve"> W1 de Business Central. Están declarados en la extensión BBTrends Base (fichero BBT </w:t>
      </w:r>
      <w:proofErr w:type="spellStart"/>
      <w:r>
        <w:t>Customer</w:t>
      </w:r>
      <w:proofErr w:type="spellEnd"/>
      <w:r>
        <w:t xml:space="preserve"> </w:t>
      </w:r>
      <w:proofErr w:type="spellStart"/>
      <w:r>
        <w:t>TableExt.al</w:t>
      </w:r>
      <w:proofErr w:type="spellEnd"/>
      <w:r>
        <w:t xml:space="preserve">), listada como dependencia en </w:t>
      </w:r>
      <w:proofErr w:type="spellStart"/>
      <w:proofErr w:type="gramStart"/>
      <w:r>
        <w:t>app.json</w:t>
      </w:r>
      <w:proofErr w:type="spellEnd"/>
      <w:proofErr w:type="gramEnd"/>
      <w:r>
        <w:t xml:space="preserve">. Estas definiciones tienen que existir en el </w:t>
      </w:r>
      <w:proofErr w:type="spellStart"/>
      <w:r>
        <w:t>tenant</w:t>
      </w:r>
      <w:proofErr w:type="spellEnd"/>
      <w:r>
        <w:t xml:space="preserve"> polaco, bien desplegando la misma extensión BBTrends Base, bien aportando una table </w:t>
      </w:r>
      <w:proofErr w:type="spellStart"/>
      <w:r>
        <w:t>extension</w:t>
      </w:r>
      <w:proofErr w:type="spellEnd"/>
      <w:r>
        <w:t xml:space="preserve"> equivalente con los mismos </w:t>
      </w:r>
      <w:proofErr w:type="spellStart"/>
      <w:r>
        <w:t>IDs</w:t>
      </w:r>
      <w:proofErr w:type="spellEnd"/>
      <w:r>
        <w:t xml:space="preserve"> de campo.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400"/>
        <w:gridCol w:w="4560"/>
      </w:tblGrid>
      <w:tr w:rsidR="0099337D" w14:paraId="7AA65B5B"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57" w14:textId="77777777" w:rsidR="0099337D" w:rsidRDefault="00A9660D">
            <w:r>
              <w:rPr>
                <w:b/>
                <w:bCs/>
                <w:color w:val="FFFFFF"/>
                <w:sz w:val="20"/>
                <w:szCs w:val="20"/>
              </w:rPr>
              <w:t>Field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58" w14:textId="77777777" w:rsidR="0099337D" w:rsidRDefault="00A9660D">
            <w:r>
              <w:rPr>
                <w:b/>
                <w:bCs/>
                <w:color w:val="FFFFFF"/>
                <w:sz w:val="20"/>
                <w:szCs w:val="20"/>
              </w:rPr>
              <w:t>Nombre del campo</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59" w14:textId="77777777" w:rsidR="0099337D" w:rsidRDefault="00A9660D">
            <w:r>
              <w:rPr>
                <w:b/>
                <w:bCs/>
                <w:color w:val="FFFFFF"/>
                <w:sz w:val="20"/>
                <w:szCs w:val="20"/>
              </w:rPr>
              <w:t>Tipo</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AA65B5A" w14:textId="77777777" w:rsidR="0099337D" w:rsidRDefault="00A9660D">
            <w:proofErr w:type="spellStart"/>
            <w:r>
              <w:rPr>
                <w:b/>
                <w:bCs/>
                <w:color w:val="FFFFFF"/>
                <w:sz w:val="20"/>
                <w:szCs w:val="20"/>
              </w:rPr>
              <w:t>TableRelation</w:t>
            </w:r>
            <w:proofErr w:type="spellEnd"/>
            <w:r>
              <w:rPr>
                <w:b/>
                <w:bCs/>
                <w:color w:val="FFFFFF"/>
                <w:sz w:val="20"/>
                <w:szCs w:val="20"/>
              </w:rPr>
              <w:t xml:space="preserve"> / notas</w:t>
            </w:r>
          </w:p>
        </w:tc>
      </w:tr>
      <w:tr w:rsidR="0099337D" w14:paraId="7AA65B60"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5C" w14:textId="77777777" w:rsidR="0099337D" w:rsidRDefault="00A9660D">
            <w:r>
              <w:rPr>
                <w:color w:val="000000"/>
                <w:sz w:val="20"/>
                <w:szCs w:val="20"/>
              </w:rPr>
              <w:t>50000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5D" w14:textId="77777777" w:rsidR="0099337D" w:rsidRDefault="00A9660D">
            <w:r>
              <w:rPr>
                <w:color w:val="000000"/>
                <w:sz w:val="20"/>
                <w:szCs w:val="20"/>
              </w:rPr>
              <w:t>"Purchase Group"</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5E" w14:textId="77777777" w:rsidR="0099337D" w:rsidRDefault="00A9660D">
            <w:proofErr w:type="gramStart"/>
            <w:r>
              <w:rPr>
                <w:color w:val="000000"/>
                <w:sz w:val="20"/>
                <w:szCs w:val="20"/>
              </w:rPr>
              <w:t>Code[</w:t>
            </w:r>
            <w:proofErr w:type="gramEnd"/>
            <w:r>
              <w:rPr>
                <w:color w:val="000000"/>
                <w:sz w:val="20"/>
                <w:szCs w:val="20"/>
              </w:rPr>
              <w:t>10]</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5F" w14:textId="77777777" w:rsidR="0099337D" w:rsidRDefault="00A9660D">
            <w:proofErr w:type="spellStart"/>
            <w:r>
              <w:rPr>
                <w:color w:val="000000"/>
                <w:sz w:val="20"/>
                <w:szCs w:val="20"/>
              </w:rPr>
              <w:t>TableRelation</w:t>
            </w:r>
            <w:proofErr w:type="spellEnd"/>
            <w:r>
              <w:rPr>
                <w:color w:val="000000"/>
                <w:sz w:val="20"/>
                <w:szCs w:val="20"/>
              </w:rPr>
              <w:t xml:space="preserve"> = "Purchase Group". </w:t>
            </w:r>
            <w:proofErr w:type="spellStart"/>
            <w:r>
              <w:rPr>
                <w:color w:val="000000"/>
                <w:sz w:val="20"/>
                <w:szCs w:val="20"/>
              </w:rPr>
              <w:t>Caption</w:t>
            </w:r>
            <w:proofErr w:type="spellEnd"/>
            <w:r>
              <w:rPr>
                <w:color w:val="000000"/>
                <w:sz w:val="20"/>
                <w:szCs w:val="20"/>
              </w:rPr>
              <w:t xml:space="preserve"> ES: "Grupo Compra". </w:t>
            </w:r>
            <w:proofErr w:type="spellStart"/>
            <w:r>
              <w:rPr>
                <w:color w:val="000000"/>
                <w:sz w:val="20"/>
                <w:szCs w:val="20"/>
              </w:rPr>
              <w:t>ObsoleteState</w:t>
            </w:r>
            <w:proofErr w:type="spellEnd"/>
            <w:r>
              <w:rPr>
                <w:color w:val="000000"/>
                <w:sz w:val="20"/>
                <w:szCs w:val="20"/>
              </w:rPr>
              <w:t xml:space="preserve"> = </w:t>
            </w:r>
            <w:proofErr w:type="spellStart"/>
            <w:r>
              <w:rPr>
                <w:color w:val="000000"/>
                <w:sz w:val="20"/>
                <w:szCs w:val="20"/>
              </w:rPr>
              <w:t>Pending</w:t>
            </w:r>
            <w:proofErr w:type="spellEnd"/>
            <w:r>
              <w:rPr>
                <w:color w:val="000000"/>
                <w:sz w:val="20"/>
                <w:szCs w:val="20"/>
              </w:rPr>
              <w:t>.</w:t>
            </w:r>
          </w:p>
        </w:tc>
      </w:tr>
      <w:tr w:rsidR="0099337D" w14:paraId="7AA65B65"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1" w14:textId="77777777" w:rsidR="0099337D" w:rsidRDefault="00A9660D">
            <w:r>
              <w:rPr>
                <w:color w:val="000000"/>
                <w:sz w:val="20"/>
                <w:szCs w:val="20"/>
              </w:rPr>
              <w:t>50010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2" w14:textId="77777777" w:rsidR="0099337D" w:rsidRDefault="00A9660D">
            <w:r>
              <w:rPr>
                <w:color w:val="000000"/>
                <w:sz w:val="20"/>
                <w:szCs w:val="20"/>
              </w:rPr>
              <w:t>"</w:t>
            </w:r>
            <w:proofErr w:type="spellStart"/>
            <w:r>
              <w:rPr>
                <w:color w:val="000000"/>
                <w:sz w:val="20"/>
                <w:szCs w:val="20"/>
              </w:rPr>
              <w:t>Customer</w:t>
            </w:r>
            <w:proofErr w:type="spellEnd"/>
            <w:r>
              <w:rPr>
                <w:color w:val="000000"/>
                <w:sz w:val="20"/>
                <w:szCs w:val="20"/>
              </w:rPr>
              <w:t xml:space="preserve"> </w:t>
            </w:r>
            <w:proofErr w:type="spellStart"/>
            <w:r>
              <w:rPr>
                <w:color w:val="000000"/>
                <w:sz w:val="20"/>
                <w:szCs w:val="20"/>
              </w:rPr>
              <w:t>Type</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3" w14:textId="77777777" w:rsidR="0099337D" w:rsidRDefault="00A9660D">
            <w:proofErr w:type="gramStart"/>
            <w:r>
              <w:rPr>
                <w:color w:val="000000"/>
                <w:sz w:val="20"/>
                <w:szCs w:val="20"/>
              </w:rPr>
              <w:t>Code[</w:t>
            </w:r>
            <w:proofErr w:type="gramEnd"/>
            <w:r>
              <w:rPr>
                <w:color w:val="000000"/>
                <w:sz w:val="20"/>
                <w:szCs w:val="20"/>
              </w:rPr>
              <w:t>10]</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4" w14:textId="77777777" w:rsidR="0099337D" w:rsidRDefault="00A9660D">
            <w:proofErr w:type="spellStart"/>
            <w:r>
              <w:rPr>
                <w:color w:val="000000"/>
                <w:sz w:val="20"/>
                <w:szCs w:val="20"/>
              </w:rPr>
              <w:t>TableRelation</w:t>
            </w:r>
            <w:proofErr w:type="spellEnd"/>
            <w:r>
              <w:rPr>
                <w:color w:val="000000"/>
                <w:sz w:val="20"/>
                <w:szCs w:val="20"/>
              </w:rPr>
              <w:t xml:space="preserve"> = "</w:t>
            </w:r>
            <w:proofErr w:type="spellStart"/>
            <w:r>
              <w:rPr>
                <w:color w:val="000000"/>
                <w:sz w:val="20"/>
                <w:szCs w:val="20"/>
              </w:rPr>
              <w:t>Customer</w:t>
            </w:r>
            <w:proofErr w:type="spellEnd"/>
            <w:r>
              <w:rPr>
                <w:color w:val="000000"/>
                <w:sz w:val="20"/>
                <w:szCs w:val="20"/>
              </w:rPr>
              <w:t xml:space="preserve"> </w:t>
            </w:r>
            <w:proofErr w:type="spellStart"/>
            <w:r>
              <w:rPr>
                <w:color w:val="000000"/>
                <w:sz w:val="20"/>
                <w:szCs w:val="20"/>
              </w:rPr>
              <w:t>Classification</w:t>
            </w:r>
            <w:proofErr w:type="spellEnd"/>
            <w:proofErr w:type="gramStart"/>
            <w:r>
              <w:rPr>
                <w:color w:val="000000"/>
                <w:sz w:val="20"/>
                <w:szCs w:val="20"/>
              </w:rPr>
              <w:t>".Code</w:t>
            </w:r>
            <w:proofErr w:type="gramEnd"/>
            <w:r>
              <w:rPr>
                <w:color w:val="000000"/>
                <w:sz w:val="20"/>
                <w:szCs w:val="20"/>
              </w:rPr>
              <w:t xml:space="preserve"> </w:t>
            </w:r>
            <w:proofErr w:type="spellStart"/>
            <w:proofErr w:type="gramStart"/>
            <w:r>
              <w:rPr>
                <w:color w:val="000000"/>
                <w:sz w:val="20"/>
                <w:szCs w:val="20"/>
              </w:rPr>
              <w:t>where</w:t>
            </w:r>
            <w:proofErr w:type="spellEnd"/>
            <w:r>
              <w:rPr>
                <w:color w:val="000000"/>
                <w:sz w:val="20"/>
                <w:szCs w:val="20"/>
              </w:rPr>
              <w:t>(</w:t>
            </w:r>
            <w:proofErr w:type="spellStart"/>
            <w:proofErr w:type="gramEnd"/>
            <w:r>
              <w:rPr>
                <w:color w:val="000000"/>
                <w:sz w:val="20"/>
                <w:szCs w:val="20"/>
              </w:rPr>
              <w:t>Type</w:t>
            </w:r>
            <w:proofErr w:type="spellEnd"/>
            <w:r>
              <w:rPr>
                <w:color w:val="000000"/>
                <w:sz w:val="20"/>
                <w:szCs w:val="20"/>
              </w:rPr>
              <w:t xml:space="preserve"> = </w:t>
            </w:r>
            <w:proofErr w:type="spellStart"/>
            <w:proofErr w:type="gramStart"/>
            <w:r>
              <w:rPr>
                <w:color w:val="000000"/>
                <w:sz w:val="20"/>
                <w:szCs w:val="20"/>
              </w:rPr>
              <w:t>const</w:t>
            </w:r>
            <w:proofErr w:type="spellEnd"/>
            <w:r>
              <w:rPr>
                <w:color w:val="000000"/>
                <w:sz w:val="20"/>
                <w:szCs w:val="20"/>
              </w:rPr>
              <w:t>(</w:t>
            </w:r>
            <w:proofErr w:type="gramEnd"/>
            <w:r>
              <w:rPr>
                <w:color w:val="000000"/>
                <w:sz w:val="20"/>
                <w:szCs w:val="20"/>
              </w:rPr>
              <w:t>"</w:t>
            </w:r>
            <w:proofErr w:type="spellStart"/>
            <w:r>
              <w:rPr>
                <w:color w:val="000000"/>
                <w:sz w:val="20"/>
                <w:szCs w:val="20"/>
              </w:rPr>
              <w:t>Customer</w:t>
            </w:r>
            <w:proofErr w:type="spellEnd"/>
            <w:r>
              <w:rPr>
                <w:color w:val="000000"/>
                <w:sz w:val="20"/>
                <w:szCs w:val="20"/>
              </w:rPr>
              <w:t xml:space="preserve"> </w:t>
            </w:r>
            <w:proofErr w:type="spellStart"/>
            <w:r>
              <w:rPr>
                <w:color w:val="000000"/>
                <w:sz w:val="20"/>
                <w:szCs w:val="20"/>
              </w:rPr>
              <w:t>Type</w:t>
            </w:r>
            <w:proofErr w:type="spellEnd"/>
            <w:r>
              <w:rPr>
                <w:color w:val="000000"/>
                <w:sz w:val="20"/>
                <w:szCs w:val="20"/>
              </w:rPr>
              <w:t xml:space="preserve">")). </w:t>
            </w:r>
            <w:proofErr w:type="spellStart"/>
            <w:r>
              <w:rPr>
                <w:color w:val="000000"/>
                <w:sz w:val="20"/>
                <w:szCs w:val="20"/>
              </w:rPr>
              <w:t>ObsoleteState</w:t>
            </w:r>
            <w:proofErr w:type="spellEnd"/>
            <w:r>
              <w:rPr>
                <w:color w:val="000000"/>
                <w:sz w:val="20"/>
                <w:szCs w:val="20"/>
              </w:rPr>
              <w:t xml:space="preserve"> = </w:t>
            </w:r>
            <w:proofErr w:type="spellStart"/>
            <w:r>
              <w:rPr>
                <w:color w:val="000000"/>
                <w:sz w:val="20"/>
                <w:szCs w:val="20"/>
              </w:rPr>
              <w:t>Pending</w:t>
            </w:r>
            <w:proofErr w:type="spellEnd"/>
            <w:r>
              <w:rPr>
                <w:color w:val="000000"/>
                <w:sz w:val="20"/>
                <w:szCs w:val="20"/>
              </w:rPr>
              <w:t>.</w:t>
            </w:r>
          </w:p>
        </w:tc>
      </w:tr>
      <w:tr w:rsidR="0099337D" w14:paraId="7AA65B6A"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66" w14:textId="77777777" w:rsidR="0099337D" w:rsidRDefault="00A9660D">
            <w:r>
              <w:rPr>
                <w:color w:val="000000"/>
                <w:sz w:val="20"/>
                <w:szCs w:val="20"/>
              </w:rPr>
              <w:t>50011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67" w14:textId="77777777" w:rsidR="0099337D" w:rsidRDefault="00A9660D">
            <w:proofErr w:type="spellStart"/>
            <w:r>
              <w:rPr>
                <w:color w:val="000000"/>
                <w:sz w:val="20"/>
                <w:szCs w:val="20"/>
              </w:rPr>
              <w:t>Platform</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68" w14:textId="77777777" w:rsidR="0099337D" w:rsidRDefault="00A9660D">
            <w:proofErr w:type="gramStart"/>
            <w:r>
              <w:rPr>
                <w:color w:val="000000"/>
                <w:sz w:val="20"/>
                <w:szCs w:val="20"/>
              </w:rPr>
              <w:t>Code[</w:t>
            </w:r>
            <w:proofErr w:type="gramEnd"/>
            <w:r>
              <w:rPr>
                <w:color w:val="000000"/>
                <w:sz w:val="20"/>
                <w:szCs w:val="20"/>
              </w:rPr>
              <w:t>10]</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A65B69" w14:textId="77777777" w:rsidR="0099337D" w:rsidRDefault="00A9660D">
            <w:proofErr w:type="spellStart"/>
            <w:r>
              <w:rPr>
                <w:color w:val="000000"/>
                <w:sz w:val="20"/>
                <w:szCs w:val="20"/>
              </w:rPr>
              <w:t>TableRelation</w:t>
            </w:r>
            <w:proofErr w:type="spellEnd"/>
            <w:r>
              <w:rPr>
                <w:color w:val="000000"/>
                <w:sz w:val="20"/>
                <w:szCs w:val="20"/>
              </w:rPr>
              <w:t xml:space="preserve"> = "</w:t>
            </w:r>
            <w:proofErr w:type="spellStart"/>
            <w:r>
              <w:rPr>
                <w:color w:val="000000"/>
                <w:sz w:val="20"/>
                <w:szCs w:val="20"/>
              </w:rPr>
              <w:t>Customer</w:t>
            </w:r>
            <w:proofErr w:type="spellEnd"/>
            <w:r>
              <w:rPr>
                <w:color w:val="000000"/>
                <w:sz w:val="20"/>
                <w:szCs w:val="20"/>
              </w:rPr>
              <w:t xml:space="preserve"> </w:t>
            </w:r>
            <w:proofErr w:type="spellStart"/>
            <w:r>
              <w:rPr>
                <w:color w:val="000000"/>
                <w:sz w:val="20"/>
                <w:szCs w:val="20"/>
              </w:rPr>
              <w:t>Classification</w:t>
            </w:r>
            <w:proofErr w:type="spellEnd"/>
            <w:proofErr w:type="gramStart"/>
            <w:r>
              <w:rPr>
                <w:color w:val="000000"/>
                <w:sz w:val="20"/>
                <w:szCs w:val="20"/>
              </w:rPr>
              <w:t>".Code</w:t>
            </w:r>
            <w:proofErr w:type="gramEnd"/>
            <w:r>
              <w:rPr>
                <w:color w:val="000000"/>
                <w:sz w:val="20"/>
                <w:szCs w:val="20"/>
              </w:rPr>
              <w:t xml:space="preserve"> </w:t>
            </w:r>
            <w:proofErr w:type="spellStart"/>
            <w:proofErr w:type="gramStart"/>
            <w:r>
              <w:rPr>
                <w:color w:val="000000"/>
                <w:sz w:val="20"/>
                <w:szCs w:val="20"/>
              </w:rPr>
              <w:t>where</w:t>
            </w:r>
            <w:proofErr w:type="spellEnd"/>
            <w:r>
              <w:rPr>
                <w:color w:val="000000"/>
                <w:sz w:val="20"/>
                <w:szCs w:val="20"/>
              </w:rPr>
              <w:t>(</w:t>
            </w:r>
            <w:proofErr w:type="spellStart"/>
            <w:proofErr w:type="gramEnd"/>
            <w:r>
              <w:rPr>
                <w:color w:val="000000"/>
                <w:sz w:val="20"/>
                <w:szCs w:val="20"/>
              </w:rPr>
              <w:t>Type</w:t>
            </w:r>
            <w:proofErr w:type="spellEnd"/>
            <w:r>
              <w:rPr>
                <w:color w:val="000000"/>
                <w:sz w:val="20"/>
                <w:szCs w:val="20"/>
              </w:rPr>
              <w:t xml:space="preserve"> = </w:t>
            </w:r>
            <w:proofErr w:type="spellStart"/>
            <w:proofErr w:type="gramStart"/>
            <w:r>
              <w:rPr>
                <w:color w:val="000000"/>
                <w:sz w:val="20"/>
                <w:szCs w:val="20"/>
              </w:rPr>
              <w:t>const</w:t>
            </w:r>
            <w:proofErr w:type="spellEnd"/>
            <w:r>
              <w:rPr>
                <w:color w:val="000000"/>
                <w:sz w:val="20"/>
                <w:szCs w:val="20"/>
              </w:rPr>
              <w:t>(</w:t>
            </w:r>
            <w:proofErr w:type="spellStart"/>
            <w:proofErr w:type="gramEnd"/>
            <w:r>
              <w:rPr>
                <w:color w:val="000000"/>
                <w:sz w:val="20"/>
                <w:szCs w:val="20"/>
              </w:rPr>
              <w:t>Platform</w:t>
            </w:r>
            <w:proofErr w:type="spellEnd"/>
            <w:r>
              <w:rPr>
                <w:color w:val="000000"/>
                <w:sz w:val="20"/>
                <w:szCs w:val="20"/>
              </w:rPr>
              <w:t xml:space="preserve">)). </w:t>
            </w:r>
            <w:proofErr w:type="spellStart"/>
            <w:r>
              <w:rPr>
                <w:color w:val="000000"/>
                <w:sz w:val="20"/>
                <w:szCs w:val="20"/>
              </w:rPr>
              <w:t>ObsoleteState</w:t>
            </w:r>
            <w:proofErr w:type="spellEnd"/>
            <w:r>
              <w:rPr>
                <w:color w:val="000000"/>
                <w:sz w:val="20"/>
                <w:szCs w:val="20"/>
              </w:rPr>
              <w:t xml:space="preserve"> = </w:t>
            </w:r>
            <w:proofErr w:type="spellStart"/>
            <w:r>
              <w:rPr>
                <w:color w:val="000000"/>
                <w:sz w:val="20"/>
                <w:szCs w:val="20"/>
              </w:rPr>
              <w:t>Pending</w:t>
            </w:r>
            <w:proofErr w:type="spellEnd"/>
            <w:r>
              <w:rPr>
                <w:color w:val="000000"/>
                <w:sz w:val="20"/>
                <w:szCs w:val="20"/>
              </w:rPr>
              <w:t>.</w:t>
            </w:r>
          </w:p>
        </w:tc>
      </w:tr>
      <w:tr w:rsidR="0099337D" w14:paraId="7AA65B6F"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B" w14:textId="77777777" w:rsidR="0099337D" w:rsidRDefault="00A9660D">
            <w:r>
              <w:rPr>
                <w:color w:val="000000"/>
                <w:sz w:val="20"/>
                <w:szCs w:val="20"/>
              </w:rPr>
              <w:t>50013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C" w14:textId="77777777" w:rsidR="0099337D" w:rsidRDefault="00A9660D">
            <w:r>
              <w:rPr>
                <w:color w:val="000000"/>
                <w:sz w:val="20"/>
                <w:szCs w:val="20"/>
              </w:rPr>
              <w:t>"</w:t>
            </w:r>
            <w:proofErr w:type="spellStart"/>
            <w:r>
              <w:rPr>
                <w:color w:val="000000"/>
                <w:sz w:val="20"/>
                <w:szCs w:val="20"/>
              </w:rPr>
              <w:t>National</w:t>
            </w:r>
            <w:proofErr w:type="spellEnd"/>
            <w:r>
              <w:rPr>
                <w:color w:val="000000"/>
                <w:sz w:val="20"/>
                <w:szCs w:val="20"/>
              </w:rPr>
              <w:t xml:space="preserve"> Group"</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D" w14:textId="77777777" w:rsidR="0099337D" w:rsidRDefault="00A9660D">
            <w:proofErr w:type="gramStart"/>
            <w:r>
              <w:rPr>
                <w:color w:val="000000"/>
                <w:sz w:val="20"/>
                <w:szCs w:val="20"/>
              </w:rPr>
              <w:t>Code[</w:t>
            </w:r>
            <w:proofErr w:type="gramEnd"/>
            <w:r>
              <w:rPr>
                <w:color w:val="000000"/>
                <w:sz w:val="20"/>
                <w:szCs w:val="20"/>
              </w:rPr>
              <w:t>10]</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A65B6E" w14:textId="77777777" w:rsidR="0099337D" w:rsidRDefault="00A9660D">
            <w:proofErr w:type="spellStart"/>
            <w:r>
              <w:rPr>
                <w:color w:val="000000"/>
                <w:sz w:val="20"/>
                <w:szCs w:val="20"/>
              </w:rPr>
              <w:t>TableRelation</w:t>
            </w:r>
            <w:proofErr w:type="spellEnd"/>
            <w:r>
              <w:rPr>
                <w:color w:val="000000"/>
                <w:sz w:val="20"/>
                <w:szCs w:val="20"/>
              </w:rPr>
              <w:t xml:space="preserve"> = "</w:t>
            </w:r>
            <w:proofErr w:type="spellStart"/>
            <w:r>
              <w:rPr>
                <w:color w:val="000000"/>
                <w:sz w:val="20"/>
                <w:szCs w:val="20"/>
              </w:rPr>
              <w:t>Customer</w:t>
            </w:r>
            <w:proofErr w:type="spellEnd"/>
            <w:r>
              <w:rPr>
                <w:color w:val="000000"/>
                <w:sz w:val="20"/>
                <w:szCs w:val="20"/>
              </w:rPr>
              <w:t xml:space="preserve"> </w:t>
            </w:r>
            <w:proofErr w:type="spellStart"/>
            <w:r>
              <w:rPr>
                <w:color w:val="000000"/>
                <w:sz w:val="20"/>
                <w:szCs w:val="20"/>
              </w:rPr>
              <w:t>Classification</w:t>
            </w:r>
            <w:proofErr w:type="spellEnd"/>
            <w:proofErr w:type="gramStart"/>
            <w:r>
              <w:rPr>
                <w:color w:val="000000"/>
                <w:sz w:val="20"/>
                <w:szCs w:val="20"/>
              </w:rPr>
              <w:t>".Code</w:t>
            </w:r>
            <w:proofErr w:type="gramEnd"/>
            <w:r>
              <w:rPr>
                <w:color w:val="000000"/>
                <w:sz w:val="20"/>
                <w:szCs w:val="20"/>
              </w:rPr>
              <w:t xml:space="preserve"> </w:t>
            </w:r>
            <w:proofErr w:type="spellStart"/>
            <w:proofErr w:type="gramStart"/>
            <w:r>
              <w:rPr>
                <w:color w:val="000000"/>
                <w:sz w:val="20"/>
                <w:szCs w:val="20"/>
              </w:rPr>
              <w:t>where</w:t>
            </w:r>
            <w:proofErr w:type="spellEnd"/>
            <w:r>
              <w:rPr>
                <w:color w:val="000000"/>
                <w:sz w:val="20"/>
                <w:szCs w:val="20"/>
              </w:rPr>
              <w:t>(</w:t>
            </w:r>
            <w:proofErr w:type="spellStart"/>
            <w:proofErr w:type="gramEnd"/>
            <w:r>
              <w:rPr>
                <w:color w:val="000000"/>
                <w:sz w:val="20"/>
                <w:szCs w:val="20"/>
              </w:rPr>
              <w:t>Type</w:t>
            </w:r>
            <w:proofErr w:type="spellEnd"/>
            <w:r>
              <w:rPr>
                <w:color w:val="000000"/>
                <w:sz w:val="20"/>
                <w:szCs w:val="20"/>
              </w:rPr>
              <w:t xml:space="preserve"> = </w:t>
            </w:r>
            <w:proofErr w:type="spellStart"/>
            <w:proofErr w:type="gramStart"/>
            <w:r>
              <w:rPr>
                <w:color w:val="000000"/>
                <w:sz w:val="20"/>
                <w:szCs w:val="20"/>
              </w:rPr>
              <w:t>const</w:t>
            </w:r>
            <w:proofErr w:type="spellEnd"/>
            <w:r>
              <w:rPr>
                <w:color w:val="000000"/>
                <w:sz w:val="20"/>
                <w:szCs w:val="20"/>
              </w:rPr>
              <w:t>(</w:t>
            </w:r>
            <w:proofErr w:type="gramEnd"/>
            <w:r>
              <w:rPr>
                <w:color w:val="000000"/>
                <w:sz w:val="20"/>
                <w:szCs w:val="20"/>
              </w:rPr>
              <w:t>"</w:t>
            </w:r>
            <w:proofErr w:type="spellStart"/>
            <w:r>
              <w:rPr>
                <w:color w:val="000000"/>
                <w:sz w:val="20"/>
                <w:szCs w:val="20"/>
              </w:rPr>
              <w:t>National</w:t>
            </w:r>
            <w:proofErr w:type="spellEnd"/>
            <w:r>
              <w:rPr>
                <w:color w:val="000000"/>
                <w:sz w:val="20"/>
                <w:szCs w:val="20"/>
              </w:rPr>
              <w:t xml:space="preserve"> Group")). </w:t>
            </w:r>
            <w:proofErr w:type="spellStart"/>
            <w:r>
              <w:rPr>
                <w:color w:val="000000"/>
                <w:sz w:val="20"/>
                <w:szCs w:val="20"/>
              </w:rPr>
              <w:t>ObsoleteState</w:t>
            </w:r>
            <w:proofErr w:type="spellEnd"/>
            <w:r>
              <w:rPr>
                <w:color w:val="000000"/>
                <w:sz w:val="20"/>
                <w:szCs w:val="20"/>
              </w:rPr>
              <w:t xml:space="preserve"> = </w:t>
            </w:r>
            <w:proofErr w:type="spellStart"/>
            <w:r>
              <w:rPr>
                <w:color w:val="000000"/>
                <w:sz w:val="20"/>
                <w:szCs w:val="20"/>
              </w:rPr>
              <w:t>Pending</w:t>
            </w:r>
            <w:proofErr w:type="spellEnd"/>
            <w:r>
              <w:rPr>
                <w:color w:val="000000"/>
                <w:sz w:val="20"/>
                <w:szCs w:val="20"/>
              </w:rPr>
              <w:t>.</w:t>
            </w:r>
          </w:p>
        </w:tc>
      </w:tr>
    </w:tbl>
    <w:p w14:paraId="7AA65B70" w14:textId="77777777" w:rsidR="0099337D" w:rsidRDefault="00A9660D">
      <w:pPr>
        <w:spacing w:after="120"/>
      </w:pPr>
      <w:r>
        <w:rPr>
          <w:b/>
          <w:bCs/>
        </w:rPr>
        <w:t xml:space="preserve">Nota sobre </w:t>
      </w:r>
      <w:proofErr w:type="spellStart"/>
      <w:r>
        <w:rPr>
          <w:b/>
          <w:bCs/>
        </w:rPr>
        <w:t>ObsoleteState</w:t>
      </w:r>
      <w:proofErr w:type="spellEnd"/>
      <w:r>
        <w:rPr>
          <w:b/>
          <w:bCs/>
        </w:rPr>
        <w:t xml:space="preserve"> = </w:t>
      </w:r>
      <w:proofErr w:type="spellStart"/>
      <w:r>
        <w:rPr>
          <w:b/>
          <w:bCs/>
        </w:rPr>
        <w:t>Pending</w:t>
      </w:r>
      <w:proofErr w:type="spellEnd"/>
      <w:r>
        <w:rPr>
          <w:b/>
          <w:bCs/>
        </w:rPr>
        <w:t xml:space="preserve">. </w:t>
      </w:r>
      <w:r>
        <w:t xml:space="preserve">Estos cuatro campos están marcados como obsoletos-pendientes en el código español porque está previsto migrarlos a otra extensión (BBTrends SMG). A fecha de hoy siguen siendo los campos que lee la API de SCM. Cuando se ejecute la migración en España, se hará llegar un cambio coordinado a ambos </w:t>
      </w:r>
      <w:proofErr w:type="spellStart"/>
      <w:r>
        <w:t>tenants</w:t>
      </w:r>
      <w:proofErr w:type="spellEnd"/>
      <w:r>
        <w:t>.</w:t>
      </w:r>
    </w:p>
    <w:p w14:paraId="7AA65B71" w14:textId="77777777" w:rsidR="0099337D" w:rsidRDefault="00A9660D">
      <w:pPr>
        <w:pStyle w:val="Ttulo1"/>
      </w:pPr>
      <w:r>
        <w:t>7. Seguridad y permisos</w:t>
      </w:r>
    </w:p>
    <w:p w14:paraId="7AA65B72" w14:textId="77777777" w:rsidR="0099337D" w:rsidRDefault="00A9660D">
      <w:pPr>
        <w:spacing w:after="120"/>
      </w:pPr>
      <w:r>
        <w:t xml:space="preserve">El acceso a los cinco objetos de API (más el resto de </w:t>
      </w:r>
      <w:proofErr w:type="gramStart"/>
      <w:r>
        <w:t>objetos</w:t>
      </w:r>
      <w:proofErr w:type="gramEnd"/>
      <w:r>
        <w:t xml:space="preserve"> de la API SCM de la misma extensión) se concede a través del </w:t>
      </w:r>
      <w:proofErr w:type="spellStart"/>
      <w:r>
        <w:t>permission</w:t>
      </w:r>
      <w:proofErr w:type="spellEnd"/>
      <w:r>
        <w:t xml:space="preserve"> set 51250 "BBT SCM </w:t>
      </w:r>
      <w:proofErr w:type="spellStart"/>
      <w:r>
        <w:t>Permission</w:t>
      </w:r>
      <w:proofErr w:type="spellEnd"/>
      <w:r>
        <w:t xml:space="preserve">" definido en el fichero BBT SCM </w:t>
      </w:r>
      <w:proofErr w:type="spellStart"/>
      <w:r>
        <w:t>Permission</w:t>
      </w:r>
      <w:proofErr w:type="spellEnd"/>
      <w:r>
        <w:t xml:space="preserve"> </w:t>
      </w:r>
      <w:proofErr w:type="spellStart"/>
      <w:r>
        <w:t>PermissionSet.al</w:t>
      </w:r>
      <w:proofErr w:type="spellEnd"/>
      <w:r>
        <w:t>. El extracto relevante para este documento es:</w:t>
      </w:r>
    </w:p>
    <w:p w14:paraId="7AA65B73" w14:textId="77777777" w:rsidR="0099337D" w:rsidRDefault="00A9660D">
      <w:pPr>
        <w:shd w:val="clear" w:color="auto" w:fill="F5F5F5"/>
        <w:spacing w:before="60" w:after="160"/>
        <w:ind w:left="240"/>
      </w:pPr>
      <w:proofErr w:type="spellStart"/>
      <w:r>
        <w:rPr>
          <w:rFonts w:ascii="Consolas" w:eastAsia="Consolas" w:hAnsi="Consolas" w:cs="Consolas"/>
          <w:sz w:val="18"/>
          <w:szCs w:val="18"/>
        </w:rPr>
        <w:t>permissionset</w:t>
      </w:r>
      <w:proofErr w:type="spellEnd"/>
      <w:r>
        <w:rPr>
          <w:rFonts w:ascii="Consolas" w:eastAsia="Consolas" w:hAnsi="Consolas" w:cs="Consolas"/>
          <w:sz w:val="18"/>
          <w:szCs w:val="18"/>
        </w:rPr>
        <w:t xml:space="preserve"> 51250 "BBT SCM </w:t>
      </w:r>
      <w:proofErr w:type="spellStart"/>
      <w:r>
        <w:rPr>
          <w:rFonts w:ascii="Consolas" w:eastAsia="Consolas" w:hAnsi="Consolas" w:cs="Consolas"/>
          <w:sz w:val="18"/>
          <w:szCs w:val="18"/>
        </w:rPr>
        <w:t>Permission</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Assignable</w:t>
      </w:r>
      <w:proofErr w:type="spellEnd"/>
      <w:r>
        <w:rPr>
          <w:rFonts w:ascii="Consolas" w:eastAsia="Consolas" w:hAnsi="Consolas" w:cs="Consolas"/>
          <w:sz w:val="18"/>
          <w:szCs w:val="18"/>
        </w:rPr>
        <w:t xml:space="preserve"> = true;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Permissions</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page "SCM API </w:t>
      </w:r>
      <w:proofErr w:type="spellStart"/>
      <w:r>
        <w:rPr>
          <w:rFonts w:ascii="Consolas" w:eastAsia="Consolas" w:hAnsi="Consolas" w:cs="Consolas"/>
          <w:sz w:val="18"/>
          <w:szCs w:val="18"/>
        </w:rPr>
        <w:t>Customer</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X,  /</w:t>
      </w:r>
      <w:proofErr w:type="gramEnd"/>
      <w:r>
        <w:rPr>
          <w:rFonts w:ascii="Consolas" w:eastAsia="Consolas" w:hAnsi="Consolas" w:cs="Consolas"/>
          <w:sz w:val="18"/>
          <w:szCs w:val="18"/>
        </w:rPr>
        <w:t>/ 51251</w:t>
      </w:r>
      <w:r>
        <w:br/>
      </w:r>
      <w:r>
        <w:rPr>
          <w:rFonts w:ascii="Consolas" w:eastAsia="Consolas" w:hAnsi="Consolas" w:cs="Consolas"/>
          <w:sz w:val="18"/>
          <w:szCs w:val="18"/>
        </w:rPr>
        <w:t xml:space="preserve">        page "SCM API Sales </w:t>
      </w:r>
      <w:proofErr w:type="spellStart"/>
      <w:r>
        <w:rPr>
          <w:rFonts w:ascii="Consolas" w:eastAsia="Consolas" w:hAnsi="Consolas" w:cs="Consolas"/>
          <w:sz w:val="18"/>
          <w:szCs w:val="18"/>
        </w:rPr>
        <w:t>Invoice</w:t>
      </w:r>
      <w:proofErr w:type="spellEnd"/>
      <w:r>
        <w:rPr>
          <w:rFonts w:ascii="Consolas" w:eastAsia="Consolas" w:hAnsi="Consolas" w:cs="Consolas"/>
          <w:sz w:val="18"/>
          <w:szCs w:val="18"/>
        </w:rPr>
        <w:t xml:space="preserve"> Line" = </w:t>
      </w:r>
      <w:proofErr w:type="gramStart"/>
      <w:r>
        <w:rPr>
          <w:rFonts w:ascii="Consolas" w:eastAsia="Consolas" w:hAnsi="Consolas" w:cs="Consolas"/>
          <w:sz w:val="18"/>
          <w:szCs w:val="18"/>
        </w:rPr>
        <w:t>X,  /</w:t>
      </w:r>
      <w:proofErr w:type="gramEnd"/>
      <w:r>
        <w:rPr>
          <w:rFonts w:ascii="Consolas" w:eastAsia="Consolas" w:hAnsi="Consolas" w:cs="Consolas"/>
          <w:sz w:val="18"/>
          <w:szCs w:val="18"/>
        </w:rPr>
        <w:t>/ 51252</w:t>
      </w:r>
      <w:r>
        <w:br/>
      </w:r>
      <w:r>
        <w:rPr>
          <w:rFonts w:ascii="Consolas" w:eastAsia="Consolas" w:hAnsi="Consolas" w:cs="Consolas"/>
          <w:sz w:val="18"/>
          <w:szCs w:val="18"/>
        </w:rPr>
        <w:t xml:space="preserve">        page "SCM API </w:t>
      </w:r>
      <w:proofErr w:type="spellStart"/>
      <w:r>
        <w:rPr>
          <w:rFonts w:ascii="Consolas" w:eastAsia="Consolas" w:hAnsi="Consolas" w:cs="Consolas"/>
          <w:sz w:val="18"/>
          <w:szCs w:val="18"/>
        </w:rPr>
        <w:t>Vendor</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X,  /</w:t>
      </w:r>
      <w:proofErr w:type="gramEnd"/>
      <w:r>
        <w:rPr>
          <w:rFonts w:ascii="Consolas" w:eastAsia="Consolas" w:hAnsi="Consolas" w:cs="Consolas"/>
          <w:sz w:val="18"/>
          <w:szCs w:val="18"/>
        </w:rPr>
        <w:t>/ 51253</w:t>
      </w:r>
      <w:r>
        <w:br/>
      </w:r>
      <w:r>
        <w:rPr>
          <w:rFonts w:ascii="Consolas" w:eastAsia="Consolas" w:hAnsi="Consolas" w:cs="Consolas"/>
          <w:sz w:val="18"/>
          <w:szCs w:val="18"/>
        </w:rPr>
        <w:t xml:space="preserve">        page "SCM API Purchase Line"      = </w:t>
      </w:r>
      <w:proofErr w:type="gramStart"/>
      <w:r>
        <w:rPr>
          <w:rFonts w:ascii="Consolas" w:eastAsia="Consolas" w:hAnsi="Consolas" w:cs="Consolas"/>
          <w:sz w:val="18"/>
          <w:szCs w:val="18"/>
        </w:rPr>
        <w:t>X,  /</w:t>
      </w:r>
      <w:proofErr w:type="gramEnd"/>
      <w:r>
        <w:rPr>
          <w:rFonts w:ascii="Consolas" w:eastAsia="Consolas" w:hAnsi="Consolas" w:cs="Consolas"/>
          <w:sz w:val="18"/>
          <w:szCs w:val="18"/>
        </w:rPr>
        <w:t>/ 51254</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query</w:t>
      </w:r>
      <w:proofErr w:type="spellEnd"/>
      <w:r>
        <w:rPr>
          <w:rFonts w:ascii="Consolas" w:eastAsia="Consolas" w:hAnsi="Consolas" w:cs="Consolas"/>
          <w:sz w:val="18"/>
          <w:szCs w:val="18"/>
        </w:rPr>
        <w:t xml:space="preserve"> "SCM API </w:t>
      </w:r>
      <w:proofErr w:type="spellStart"/>
      <w:r>
        <w:rPr>
          <w:rFonts w:ascii="Consolas" w:eastAsia="Consolas" w:hAnsi="Consolas" w:cs="Consolas"/>
          <w:sz w:val="18"/>
          <w:szCs w:val="18"/>
        </w:rPr>
        <w:t>Inventory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X;  /</w:t>
      </w:r>
      <w:proofErr w:type="gramEnd"/>
      <w:r>
        <w:rPr>
          <w:rFonts w:ascii="Consolas" w:eastAsia="Consolas" w:hAnsi="Consolas" w:cs="Consolas"/>
          <w:sz w:val="18"/>
          <w:szCs w:val="18"/>
        </w:rPr>
        <w:t>/ 51250</w:t>
      </w:r>
      <w:r>
        <w:br/>
      </w:r>
      <w:r>
        <w:rPr>
          <w:rFonts w:ascii="Consolas" w:eastAsia="Consolas" w:hAnsi="Consolas" w:cs="Consolas"/>
          <w:sz w:val="18"/>
          <w:szCs w:val="18"/>
        </w:rPr>
        <w:t>}</w:t>
      </w:r>
    </w:p>
    <w:p w14:paraId="7AA65B74" w14:textId="77777777" w:rsidR="0099337D" w:rsidRDefault="00A9660D">
      <w:pPr>
        <w:spacing w:after="120"/>
      </w:pPr>
      <w:r>
        <w:t xml:space="preserve">El </w:t>
      </w:r>
      <w:proofErr w:type="spellStart"/>
      <w:r>
        <w:t>permission</w:t>
      </w:r>
      <w:proofErr w:type="spellEnd"/>
      <w:r>
        <w:t xml:space="preserve"> set debe asignarse a la cuenta AAD / usuario que utilice el consumidor de SCM para llamar al </w:t>
      </w:r>
      <w:proofErr w:type="spellStart"/>
      <w:r>
        <w:t>tenant</w:t>
      </w:r>
      <w:proofErr w:type="spellEnd"/>
      <w:r>
        <w:t xml:space="preserve"> polaco de BC. También hacen falta permisos de lectura sobre las tablas subyacentes (</w:t>
      </w:r>
      <w:proofErr w:type="spellStart"/>
      <w:r>
        <w:t>Customer</w:t>
      </w:r>
      <w:proofErr w:type="spellEnd"/>
      <w:r>
        <w:t xml:space="preserve">, </w:t>
      </w:r>
      <w:proofErr w:type="spellStart"/>
      <w:r>
        <w:t>Vendor</w:t>
      </w:r>
      <w:proofErr w:type="spellEnd"/>
      <w:r>
        <w:t xml:space="preserve">, Sales </w:t>
      </w:r>
      <w:proofErr w:type="spellStart"/>
      <w:r>
        <w:t>Invoice</w:t>
      </w:r>
      <w:proofErr w:type="spellEnd"/>
      <w:r>
        <w:t xml:space="preserve"> Line, Purchase Line, </w:t>
      </w:r>
      <w:proofErr w:type="spellStart"/>
      <w:r>
        <w:t>Item</w:t>
      </w:r>
      <w:proofErr w:type="spellEnd"/>
      <w:r>
        <w:t xml:space="preserve"> Ledger </w:t>
      </w:r>
      <w:proofErr w:type="spellStart"/>
      <w:r>
        <w:t>Entry</w:t>
      </w:r>
      <w:proofErr w:type="spellEnd"/>
      <w:r>
        <w:t xml:space="preserve">); normalmente ya están cubiertos por el </w:t>
      </w:r>
      <w:proofErr w:type="spellStart"/>
      <w:r>
        <w:t>permission</w:t>
      </w:r>
      <w:proofErr w:type="spellEnd"/>
      <w:r>
        <w:t xml:space="preserve"> set estándar D365 READ.</w:t>
      </w:r>
    </w:p>
    <w:p w14:paraId="0C821E67" w14:textId="77777777" w:rsidR="004231ED" w:rsidRDefault="004231ED">
      <w:pPr>
        <w:spacing w:after="120"/>
      </w:pPr>
    </w:p>
    <w:p w14:paraId="7AA65B75" w14:textId="77777777" w:rsidR="0099337D" w:rsidRDefault="00A9660D">
      <w:pPr>
        <w:pStyle w:val="Ttulo1"/>
      </w:pPr>
      <w:r>
        <w:lastRenderedPageBreak/>
        <w:t xml:space="preserve">8. </w:t>
      </w:r>
      <w:proofErr w:type="spellStart"/>
      <w:r>
        <w:t>Checklist</w:t>
      </w:r>
      <w:proofErr w:type="spellEnd"/>
      <w:r>
        <w:t xml:space="preserve"> de despliegue para Polonia</w:t>
      </w:r>
    </w:p>
    <w:p w14:paraId="7AA65B76" w14:textId="77777777" w:rsidR="0099337D" w:rsidRDefault="00A9660D">
      <w:pPr>
        <w:pStyle w:val="Prrafodelista"/>
        <w:numPr>
          <w:ilvl w:val="0"/>
          <w:numId w:val="2"/>
        </w:numPr>
        <w:spacing w:after="60"/>
      </w:pPr>
      <w:r>
        <w:rPr>
          <w:b/>
          <w:bCs/>
        </w:rPr>
        <w:t xml:space="preserve">Confirmar la versión de BC. </w:t>
      </w:r>
      <w:r>
        <w:t xml:space="preserve">El </w:t>
      </w:r>
      <w:proofErr w:type="spellStart"/>
      <w:r>
        <w:t>tenant</w:t>
      </w:r>
      <w:proofErr w:type="spellEnd"/>
      <w:r>
        <w:t xml:space="preserve"> destino debe estar en BC 27 (</w:t>
      </w:r>
      <w:proofErr w:type="spellStart"/>
      <w:r>
        <w:t>runtime</w:t>
      </w:r>
      <w:proofErr w:type="spellEnd"/>
      <w:r>
        <w:t xml:space="preserve"> 15.0) o superior. La extensión no compilará en </w:t>
      </w:r>
      <w:proofErr w:type="spellStart"/>
      <w:r>
        <w:t>runtimes</w:t>
      </w:r>
      <w:proofErr w:type="spellEnd"/>
      <w:r>
        <w:t xml:space="preserve"> anteriores sin ajustes.</w:t>
      </w:r>
    </w:p>
    <w:p w14:paraId="7AA65B77" w14:textId="77777777" w:rsidR="0099337D" w:rsidRDefault="00A9660D">
      <w:pPr>
        <w:pStyle w:val="Prrafodelista"/>
        <w:numPr>
          <w:ilvl w:val="0"/>
          <w:numId w:val="2"/>
        </w:numPr>
        <w:spacing w:after="60"/>
      </w:pPr>
      <w:r>
        <w:rPr>
          <w:b/>
          <w:bCs/>
        </w:rPr>
        <w:t xml:space="preserve">Rango de </w:t>
      </w:r>
      <w:proofErr w:type="spellStart"/>
      <w:r>
        <w:rPr>
          <w:b/>
          <w:bCs/>
        </w:rPr>
        <w:t>IDs</w:t>
      </w:r>
      <w:proofErr w:type="spellEnd"/>
      <w:r>
        <w:rPr>
          <w:b/>
          <w:bCs/>
        </w:rPr>
        <w:t xml:space="preserve"> de objeto. </w:t>
      </w:r>
      <w:r>
        <w:t xml:space="preserve">Verificar que 51250-51299 está libre en el </w:t>
      </w:r>
      <w:proofErr w:type="spellStart"/>
      <w:r>
        <w:t>tenant</w:t>
      </w:r>
      <w:proofErr w:type="spellEnd"/>
      <w:r>
        <w:t xml:space="preserve"> polaco (que no haya otra extensión per-</w:t>
      </w:r>
      <w:proofErr w:type="spellStart"/>
      <w:r>
        <w:t>tenant</w:t>
      </w:r>
      <w:proofErr w:type="spellEnd"/>
      <w:r>
        <w:t xml:space="preserve"> usándolo). Si no está libre, hay que desplazar de forma coherente el rango en </w:t>
      </w:r>
      <w:proofErr w:type="spellStart"/>
      <w:proofErr w:type="gramStart"/>
      <w:r>
        <w:t>app.json</w:t>
      </w:r>
      <w:proofErr w:type="spellEnd"/>
      <w:proofErr w:type="gramEnd"/>
      <w:r>
        <w:t xml:space="preserve"> y todos los </w:t>
      </w:r>
      <w:proofErr w:type="spellStart"/>
      <w:r>
        <w:t>IDs</w:t>
      </w:r>
      <w:proofErr w:type="spellEnd"/>
      <w:r>
        <w:t xml:space="preserve"> de objeto, y actualizar permisos / configuración del consumidor.</w:t>
      </w:r>
    </w:p>
    <w:p w14:paraId="7AA65B78" w14:textId="77777777" w:rsidR="0099337D" w:rsidRDefault="00A9660D">
      <w:pPr>
        <w:pStyle w:val="Prrafodelista"/>
        <w:numPr>
          <w:ilvl w:val="0"/>
          <w:numId w:val="2"/>
        </w:numPr>
        <w:spacing w:after="60"/>
      </w:pPr>
      <w:r>
        <w:rPr>
          <w:b/>
          <w:bCs/>
        </w:rPr>
        <w:t xml:space="preserve">Dependencia. </w:t>
      </w:r>
      <w:r>
        <w:t xml:space="preserve">Desplegar la extensión BBTrends Base (o una equivalente que proporcione los campos 50000, 50010, 50011, 50013 sobre la tabla </w:t>
      </w:r>
      <w:proofErr w:type="spellStart"/>
      <w:r>
        <w:t>Customer</w:t>
      </w:r>
      <w:proofErr w:type="spellEnd"/>
      <w:r>
        <w:t>) antes de instalar BBTrends SCM.</w:t>
      </w:r>
    </w:p>
    <w:p w14:paraId="7AA65B79" w14:textId="77777777" w:rsidR="0099337D" w:rsidRDefault="00A9660D">
      <w:pPr>
        <w:pStyle w:val="Prrafodelista"/>
        <w:numPr>
          <w:ilvl w:val="0"/>
          <w:numId w:val="2"/>
        </w:numPr>
        <w:spacing w:after="60"/>
      </w:pPr>
      <w:r>
        <w:rPr>
          <w:b/>
          <w:bCs/>
        </w:rPr>
        <w:t xml:space="preserve">Identidad del </w:t>
      </w:r>
      <w:proofErr w:type="spellStart"/>
      <w:r>
        <w:rPr>
          <w:b/>
          <w:bCs/>
        </w:rPr>
        <w:t>publisher</w:t>
      </w:r>
      <w:proofErr w:type="spellEnd"/>
      <w:r>
        <w:rPr>
          <w:b/>
          <w:bCs/>
        </w:rPr>
        <w:t xml:space="preserve"> / </w:t>
      </w:r>
      <w:proofErr w:type="gramStart"/>
      <w:r>
        <w:rPr>
          <w:b/>
          <w:bCs/>
        </w:rPr>
        <w:t>app</w:t>
      </w:r>
      <w:proofErr w:type="gramEnd"/>
      <w:r>
        <w:rPr>
          <w:b/>
          <w:bCs/>
        </w:rPr>
        <w:t xml:space="preserve">. </w:t>
      </w:r>
      <w:proofErr w:type="gramStart"/>
      <w:r>
        <w:t>El app</w:t>
      </w:r>
      <w:proofErr w:type="gramEnd"/>
      <w:r>
        <w:t xml:space="preserve"> id se comparte entre </w:t>
      </w:r>
      <w:proofErr w:type="spellStart"/>
      <w:r>
        <w:t>tenants</w:t>
      </w:r>
      <w:proofErr w:type="spellEnd"/>
      <w:r>
        <w:t xml:space="preserve">. Si Polonia prefiere un ciclo de vida separado, habrá que generar un nuevo GUID y un nombre de extensión distinto; en ese caso hay que </w:t>
      </w:r>
      <w:proofErr w:type="spellStart"/>
      <w:r>
        <w:t>reapuntar</w:t>
      </w:r>
      <w:proofErr w:type="spellEnd"/>
      <w:r>
        <w:t xml:space="preserve"> el consumidor de SCM porque, aunque la URL base (</w:t>
      </w:r>
      <w:proofErr w:type="spellStart"/>
      <w:r>
        <w:t>publisher</w:t>
      </w:r>
      <w:proofErr w:type="spellEnd"/>
      <w:r>
        <w:t>/</w:t>
      </w:r>
      <w:proofErr w:type="spellStart"/>
      <w:r>
        <w:t>group</w:t>
      </w:r>
      <w:proofErr w:type="spellEnd"/>
      <w:r>
        <w:t>) puede quedar igual, el id de extensión será diferente.</w:t>
      </w:r>
    </w:p>
    <w:p w14:paraId="7AA65B7A" w14:textId="77777777" w:rsidR="0099337D" w:rsidRDefault="00A9660D">
      <w:pPr>
        <w:pStyle w:val="Prrafodelista"/>
        <w:numPr>
          <w:ilvl w:val="0"/>
          <w:numId w:val="2"/>
        </w:numPr>
        <w:spacing w:after="60"/>
      </w:pPr>
      <w:r>
        <w:rPr>
          <w:b/>
          <w:bCs/>
        </w:rPr>
        <w:t xml:space="preserve">Filtro de Serie de Nos. de facturas. </w:t>
      </w:r>
      <w:r>
        <w:t xml:space="preserve">Sustituir 'FV*' en la page 51252 por el prefijo de Serie de Nos. polaco para facturas de venta. Validarlo con el equipo financiero antes del </w:t>
      </w:r>
      <w:proofErr w:type="spellStart"/>
      <w:r>
        <w:t>go-live</w:t>
      </w:r>
      <w:proofErr w:type="spellEnd"/>
      <w:r>
        <w:t>.</w:t>
      </w:r>
    </w:p>
    <w:p w14:paraId="7AA65B7B" w14:textId="77777777" w:rsidR="0099337D" w:rsidRDefault="00A9660D">
      <w:pPr>
        <w:pStyle w:val="Prrafodelista"/>
        <w:numPr>
          <w:ilvl w:val="0"/>
          <w:numId w:val="2"/>
        </w:numPr>
        <w:spacing w:after="60"/>
      </w:pPr>
      <w:r>
        <w:rPr>
          <w:b/>
          <w:bCs/>
        </w:rPr>
        <w:t xml:space="preserve">Alineación de maestros. </w:t>
      </w:r>
      <w:r>
        <w:t xml:space="preserve">La clasificación de cliente (Purchase Group, </w:t>
      </w:r>
      <w:proofErr w:type="spellStart"/>
      <w:r>
        <w:t>Customer</w:t>
      </w:r>
      <w:proofErr w:type="spellEnd"/>
      <w:r>
        <w:t xml:space="preserve"> </w:t>
      </w:r>
      <w:proofErr w:type="spellStart"/>
      <w:r>
        <w:t>Type</w:t>
      </w:r>
      <w:proofErr w:type="spellEnd"/>
      <w:r>
        <w:t xml:space="preserve">, </w:t>
      </w:r>
      <w:proofErr w:type="spellStart"/>
      <w:r>
        <w:t>National</w:t>
      </w:r>
      <w:proofErr w:type="spellEnd"/>
      <w:r>
        <w:t xml:space="preserve"> Group, </w:t>
      </w:r>
      <w:proofErr w:type="spellStart"/>
      <w:r>
        <w:t>Platform</w:t>
      </w:r>
      <w:proofErr w:type="spellEnd"/>
      <w:r>
        <w:t>) debe estar informada en los clientes polacos que deban aparecer en la plataforma SCM. Los valores vacíos se devolverán como cadenas vacías.</w:t>
      </w:r>
    </w:p>
    <w:p w14:paraId="7AA65B7C" w14:textId="77777777" w:rsidR="0099337D" w:rsidRDefault="00A9660D">
      <w:pPr>
        <w:pStyle w:val="Prrafodelista"/>
        <w:numPr>
          <w:ilvl w:val="0"/>
          <w:numId w:val="2"/>
        </w:numPr>
        <w:spacing w:after="60"/>
      </w:pPr>
      <w:r>
        <w:rPr>
          <w:b/>
          <w:bCs/>
        </w:rPr>
        <w:t xml:space="preserve">Registro de </w:t>
      </w:r>
      <w:proofErr w:type="gramStart"/>
      <w:r>
        <w:rPr>
          <w:b/>
          <w:bCs/>
        </w:rPr>
        <w:t>app</w:t>
      </w:r>
      <w:proofErr w:type="gramEnd"/>
      <w:r>
        <w:rPr>
          <w:b/>
          <w:bCs/>
        </w:rPr>
        <w:t xml:space="preserve"> en AAD y </w:t>
      </w:r>
      <w:proofErr w:type="spellStart"/>
      <w:r>
        <w:rPr>
          <w:b/>
          <w:bCs/>
        </w:rPr>
        <w:t>permission</w:t>
      </w:r>
      <w:proofErr w:type="spellEnd"/>
      <w:r>
        <w:rPr>
          <w:b/>
          <w:bCs/>
        </w:rPr>
        <w:t xml:space="preserve"> set. </w:t>
      </w:r>
      <w:r>
        <w:t xml:space="preserve">Asignar "BBT SCM </w:t>
      </w:r>
      <w:proofErr w:type="spellStart"/>
      <w:r>
        <w:t>Permission</w:t>
      </w:r>
      <w:proofErr w:type="spellEnd"/>
      <w:r>
        <w:t xml:space="preserve">" al usuario de integración y conceder el </w:t>
      </w:r>
      <w:proofErr w:type="spellStart"/>
      <w:r>
        <w:t>permission</w:t>
      </w:r>
      <w:proofErr w:type="spellEnd"/>
      <w:r>
        <w:t xml:space="preserve"> set estándar D365 READ. Regenerar y compartir el </w:t>
      </w:r>
      <w:proofErr w:type="spellStart"/>
      <w:r>
        <w:t>client</w:t>
      </w:r>
      <w:proofErr w:type="spellEnd"/>
      <w:r>
        <w:t xml:space="preserve"> </w:t>
      </w:r>
      <w:proofErr w:type="spellStart"/>
      <w:r>
        <w:t>secret</w:t>
      </w:r>
      <w:proofErr w:type="spellEnd"/>
      <w:r>
        <w:t xml:space="preserve"> con el consumidor de SCM si procede.</w:t>
      </w:r>
    </w:p>
    <w:p w14:paraId="7AA65B7D" w14:textId="77777777" w:rsidR="0099337D" w:rsidRDefault="00A9660D">
      <w:pPr>
        <w:pStyle w:val="Prrafodelista"/>
        <w:numPr>
          <w:ilvl w:val="0"/>
          <w:numId w:val="2"/>
        </w:numPr>
        <w:spacing w:after="60"/>
      </w:pPr>
      <w:r>
        <w:rPr>
          <w:b/>
          <w:bCs/>
        </w:rPr>
        <w:t xml:space="preserve">Traducciones. </w:t>
      </w:r>
      <w:r>
        <w:t xml:space="preserve">La carpeta </w:t>
      </w:r>
      <w:proofErr w:type="spellStart"/>
      <w:r>
        <w:t>Translations</w:t>
      </w:r>
      <w:proofErr w:type="spellEnd"/>
      <w:r>
        <w:t xml:space="preserve">/ contiene los </w:t>
      </w:r>
      <w:proofErr w:type="gramStart"/>
      <w:r>
        <w:t>ficheros .</w:t>
      </w:r>
      <w:proofErr w:type="spellStart"/>
      <w:r>
        <w:t>xlf</w:t>
      </w:r>
      <w:proofErr w:type="spellEnd"/>
      <w:proofErr w:type="gramEnd"/>
      <w:r>
        <w:t xml:space="preserve">. Añadir o actualizar </w:t>
      </w:r>
      <w:proofErr w:type="gramStart"/>
      <w:r>
        <w:t>un .</w:t>
      </w:r>
      <w:proofErr w:type="spellStart"/>
      <w:r>
        <w:t>xlf</w:t>
      </w:r>
      <w:proofErr w:type="spellEnd"/>
      <w:proofErr w:type="gramEnd"/>
      <w:r>
        <w:t xml:space="preserve"> para polaco si hace falta traducir los </w:t>
      </w:r>
      <w:proofErr w:type="spellStart"/>
      <w:r>
        <w:t>captions</w:t>
      </w:r>
      <w:proofErr w:type="spellEnd"/>
      <w:r>
        <w:t xml:space="preserve"> de UI. El contrato de API (nombres de campo, </w:t>
      </w:r>
      <w:proofErr w:type="spellStart"/>
      <w:r>
        <w:t>entity</w:t>
      </w:r>
      <w:proofErr w:type="spellEnd"/>
      <w:r>
        <w:t xml:space="preserve"> </w:t>
      </w:r>
      <w:proofErr w:type="spellStart"/>
      <w:r>
        <w:t>names</w:t>
      </w:r>
      <w:proofErr w:type="spellEnd"/>
      <w:r>
        <w:t>) NO debe traducirse.</w:t>
      </w:r>
    </w:p>
    <w:p w14:paraId="7AA65B7E" w14:textId="77777777" w:rsidR="0099337D" w:rsidRDefault="00A9660D">
      <w:pPr>
        <w:pStyle w:val="Prrafodelista"/>
        <w:numPr>
          <w:ilvl w:val="0"/>
          <w:numId w:val="2"/>
        </w:numPr>
        <w:spacing w:after="60"/>
      </w:pPr>
      <w:r>
        <w:rPr>
          <w:b/>
          <w:bCs/>
        </w:rPr>
        <w:t xml:space="preserve">Prueba </w:t>
      </w:r>
      <w:proofErr w:type="spellStart"/>
      <w:r>
        <w:rPr>
          <w:b/>
          <w:bCs/>
        </w:rPr>
        <w:t>end-to-end</w:t>
      </w:r>
      <w:proofErr w:type="spellEnd"/>
      <w:r>
        <w:rPr>
          <w:b/>
          <w:bCs/>
        </w:rPr>
        <w:t xml:space="preserve">. </w:t>
      </w:r>
      <w:r>
        <w:t xml:space="preserve">Ejecutar una llamada GET por </w:t>
      </w:r>
      <w:proofErr w:type="spellStart"/>
      <w:r>
        <w:t>endpoint</w:t>
      </w:r>
      <w:proofErr w:type="spellEnd"/>
      <w:r>
        <w:t xml:space="preserve"> con token AAD (ver sección 9) contra un </w:t>
      </w:r>
      <w:proofErr w:type="spellStart"/>
      <w:r>
        <w:t>sandbox</w:t>
      </w:r>
      <w:proofErr w:type="spellEnd"/>
      <w:r>
        <w:t xml:space="preserve"> polaco y confirmar que la estructura del </w:t>
      </w:r>
      <w:proofErr w:type="spellStart"/>
      <w:r>
        <w:t>payload</w:t>
      </w:r>
      <w:proofErr w:type="spellEnd"/>
      <w:r>
        <w:t xml:space="preserve"> es idéntica a la de España.</w:t>
      </w:r>
    </w:p>
    <w:p w14:paraId="7AA65B7F" w14:textId="77777777" w:rsidR="0099337D" w:rsidRDefault="00A9660D">
      <w:pPr>
        <w:pStyle w:val="Ttulo1"/>
      </w:pPr>
      <w:r>
        <w:t>9. Llamadas de prueba de ejemplo</w:t>
      </w:r>
    </w:p>
    <w:p w14:paraId="7AA65B80" w14:textId="77777777" w:rsidR="0099337D" w:rsidRDefault="00A9660D">
      <w:pPr>
        <w:spacing w:after="120"/>
      </w:pPr>
      <w:r>
        <w:t xml:space="preserve">Los cinco </w:t>
      </w:r>
      <w:proofErr w:type="spellStart"/>
      <w:r>
        <w:t>endpoints</w:t>
      </w:r>
      <w:proofErr w:type="spellEnd"/>
      <w:r>
        <w:t xml:space="preserve"> soportan los parámetros estándar de </w:t>
      </w:r>
      <w:proofErr w:type="spellStart"/>
      <w:r>
        <w:t>OData</w:t>
      </w:r>
      <w:proofErr w:type="spellEnd"/>
      <w:r>
        <w:t xml:space="preserve"> $</w:t>
      </w:r>
      <w:proofErr w:type="spellStart"/>
      <w:r>
        <w:t>filter</w:t>
      </w:r>
      <w:proofErr w:type="spellEnd"/>
      <w:r>
        <w:t>, $</w:t>
      </w:r>
      <w:proofErr w:type="spellStart"/>
      <w:r>
        <w:t>select</w:t>
      </w:r>
      <w:proofErr w:type="spellEnd"/>
      <w:r>
        <w:t>, $top, $</w:t>
      </w:r>
      <w:proofErr w:type="spellStart"/>
      <w:r>
        <w:t>skip</w:t>
      </w:r>
      <w:proofErr w:type="spellEnd"/>
      <w:r>
        <w:t xml:space="preserve">. Ejemplos (sustituir los marcadores por los valores del </w:t>
      </w:r>
      <w:proofErr w:type="spellStart"/>
      <w:r>
        <w:t>tenant</w:t>
      </w:r>
      <w:proofErr w:type="spellEnd"/>
      <w:r>
        <w:t xml:space="preserve"> polaco):</w:t>
      </w:r>
    </w:p>
    <w:p w14:paraId="7AA65B81" w14:textId="77777777" w:rsidR="0099337D" w:rsidRDefault="00A9660D">
      <w:pPr>
        <w:shd w:val="clear" w:color="auto" w:fill="F5F5F5"/>
        <w:spacing w:before="60" w:after="160"/>
        <w:ind w:left="240"/>
      </w:pPr>
      <w:r>
        <w:rPr>
          <w:rFonts w:ascii="Consolas" w:eastAsia="Consolas" w:hAnsi="Consolas" w:cs="Consolas"/>
          <w:sz w:val="18"/>
          <w:szCs w:val="18"/>
        </w:rPr>
        <w:t>GET /api/bbtrends/bbtscm/v2.0/companies({companyId</w:t>
      </w:r>
      <w:proofErr w:type="gramStart"/>
      <w:r>
        <w:rPr>
          <w:rFonts w:ascii="Consolas" w:eastAsia="Consolas" w:hAnsi="Consolas" w:cs="Consolas"/>
          <w:sz w:val="18"/>
          <w:szCs w:val="18"/>
        </w:rPr>
        <w:t>})/scminventories?$</w:t>
      </w:r>
      <w:proofErr w:type="gramEnd"/>
      <w:r>
        <w:rPr>
          <w:rFonts w:ascii="Consolas" w:eastAsia="Consolas" w:hAnsi="Consolas" w:cs="Consolas"/>
          <w:sz w:val="18"/>
          <w:szCs w:val="18"/>
        </w:rPr>
        <w:t>top=10</w:t>
      </w:r>
      <w:r>
        <w:br/>
      </w:r>
      <w:r>
        <w:br/>
      </w:r>
      <w:r>
        <w:rPr>
          <w:rFonts w:ascii="Consolas" w:eastAsia="Consolas" w:hAnsi="Consolas" w:cs="Consolas"/>
          <w:sz w:val="18"/>
          <w:szCs w:val="18"/>
        </w:rPr>
        <w:t>GET /api/bbtrends/bbtscm/v2.0/companies({companyId</w:t>
      </w:r>
      <w:proofErr w:type="gramStart"/>
      <w:r>
        <w:rPr>
          <w:rFonts w:ascii="Consolas" w:eastAsia="Consolas" w:hAnsi="Consolas" w:cs="Consolas"/>
          <w:sz w:val="18"/>
          <w:szCs w:val="18"/>
        </w:rPr>
        <w:t>})/scmcustomers?$</w:t>
      </w:r>
      <w:proofErr w:type="gramEnd"/>
      <w:r>
        <w:rPr>
          <w:rFonts w:ascii="Consolas" w:eastAsia="Consolas" w:hAnsi="Consolas" w:cs="Consolas"/>
          <w:sz w:val="18"/>
          <w:szCs w:val="18"/>
        </w:rPr>
        <w:t>select=</w:t>
      </w:r>
      <w:proofErr w:type="gramStart"/>
      <w:r>
        <w:rPr>
          <w:rFonts w:ascii="Consolas" w:eastAsia="Consolas" w:hAnsi="Consolas" w:cs="Consolas"/>
          <w:sz w:val="18"/>
          <w:szCs w:val="18"/>
        </w:rPr>
        <w:t>Codigo,Nombre</w:t>
      </w:r>
      <w:proofErr w:type="gramEnd"/>
      <w:r>
        <w:rPr>
          <w:rFonts w:ascii="Consolas" w:eastAsia="Consolas" w:hAnsi="Consolas" w:cs="Consolas"/>
          <w:sz w:val="18"/>
          <w:szCs w:val="18"/>
        </w:rPr>
        <w:t>,TipoCliente</w:t>
      </w:r>
      <w:r>
        <w:br/>
      </w:r>
      <w:r>
        <w:br/>
      </w:r>
      <w:r>
        <w:rPr>
          <w:rFonts w:ascii="Consolas" w:eastAsia="Consolas" w:hAnsi="Consolas" w:cs="Consolas"/>
          <w:sz w:val="18"/>
          <w:szCs w:val="18"/>
        </w:rPr>
        <w:t>GET /api/bbtrends/bbtscm/v2.0/companies({companyId</w:t>
      </w:r>
      <w:proofErr w:type="gramStart"/>
      <w:r>
        <w:rPr>
          <w:rFonts w:ascii="Consolas" w:eastAsia="Consolas" w:hAnsi="Consolas" w:cs="Consolas"/>
          <w:sz w:val="18"/>
          <w:szCs w:val="18"/>
        </w:rPr>
        <w:t>})/scminvoicelines?$</w:t>
      </w:r>
      <w:proofErr w:type="gramEnd"/>
      <w:r>
        <w:rPr>
          <w:rFonts w:ascii="Consolas" w:eastAsia="Consolas" w:hAnsi="Consolas" w:cs="Consolas"/>
          <w:sz w:val="18"/>
          <w:szCs w:val="18"/>
        </w:rPr>
        <w:t>filter=Date ge 2026-01-01</w:t>
      </w:r>
      <w:r>
        <w:br/>
      </w:r>
      <w:r>
        <w:br/>
      </w:r>
      <w:r>
        <w:rPr>
          <w:rFonts w:ascii="Consolas" w:eastAsia="Consolas" w:hAnsi="Consolas" w:cs="Consolas"/>
          <w:sz w:val="18"/>
          <w:szCs w:val="18"/>
        </w:rPr>
        <w:t>GET /api/bbtrends/bbtscm/v2.0/companies({companyId</w:t>
      </w:r>
      <w:proofErr w:type="gramStart"/>
      <w:r>
        <w:rPr>
          <w:rFonts w:ascii="Consolas" w:eastAsia="Consolas" w:hAnsi="Consolas" w:cs="Consolas"/>
          <w:sz w:val="18"/>
          <w:szCs w:val="18"/>
        </w:rPr>
        <w:t>})/scmvendors?$</w:t>
      </w:r>
      <w:proofErr w:type="gramEnd"/>
      <w:r>
        <w:rPr>
          <w:rFonts w:ascii="Consolas" w:eastAsia="Consolas" w:hAnsi="Consolas" w:cs="Consolas"/>
          <w:sz w:val="18"/>
          <w:szCs w:val="18"/>
        </w:rPr>
        <w:t>top=5</w:t>
      </w:r>
      <w:r>
        <w:br/>
      </w:r>
      <w:r>
        <w:br/>
      </w:r>
      <w:r>
        <w:rPr>
          <w:rFonts w:ascii="Consolas" w:eastAsia="Consolas" w:hAnsi="Consolas" w:cs="Consolas"/>
          <w:sz w:val="18"/>
          <w:szCs w:val="18"/>
        </w:rPr>
        <w:t>GET /api/bbtrends/bbtscm/v2.0/companies({companyId</w:t>
      </w:r>
      <w:proofErr w:type="gramStart"/>
      <w:r>
        <w:rPr>
          <w:rFonts w:ascii="Consolas" w:eastAsia="Consolas" w:hAnsi="Consolas" w:cs="Consolas"/>
          <w:sz w:val="18"/>
          <w:szCs w:val="18"/>
        </w:rPr>
        <w:t>})/scmpurchaselines?$</w:t>
      </w:r>
      <w:proofErr w:type="gramEnd"/>
      <w:r>
        <w:rPr>
          <w:rFonts w:ascii="Consolas" w:eastAsia="Consolas" w:hAnsi="Consolas" w:cs="Consolas"/>
          <w:sz w:val="18"/>
          <w:szCs w:val="18"/>
        </w:rPr>
        <w:t xml:space="preserve">filter=OutstandingQuantity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xml:space="preserve"> 0</w:t>
      </w:r>
    </w:p>
    <w:p w14:paraId="7AA65B82" w14:textId="77777777" w:rsidR="0099337D" w:rsidRDefault="00A9660D">
      <w:pPr>
        <w:spacing w:after="120"/>
      </w:pPr>
      <w:r>
        <w:lastRenderedPageBreak/>
        <w:t xml:space="preserve">Respuesta esperada: HTTP 200 con </w:t>
      </w:r>
      <w:proofErr w:type="spellStart"/>
      <w:r>
        <w:t>application</w:t>
      </w:r>
      <w:proofErr w:type="spellEnd"/>
      <w:r>
        <w:t>/</w:t>
      </w:r>
      <w:proofErr w:type="spellStart"/>
      <w:r>
        <w:t>json</w:t>
      </w:r>
      <w:proofErr w:type="spellEnd"/>
      <w:r>
        <w:t xml:space="preserve">; </w:t>
      </w:r>
      <w:proofErr w:type="spellStart"/>
      <w:proofErr w:type="gramStart"/>
      <w:r>
        <w:t>odata.metadata</w:t>
      </w:r>
      <w:proofErr w:type="spellEnd"/>
      <w:proofErr w:type="gramEnd"/>
      <w:r>
        <w:t>=</w:t>
      </w:r>
      <w:proofErr w:type="spellStart"/>
      <w:r>
        <w:t>minimal</w:t>
      </w:r>
      <w:proofErr w:type="spellEnd"/>
      <w:r>
        <w:t>. El cuerpo tiene la forma {"</w:t>
      </w:r>
      <w:proofErr w:type="spellStart"/>
      <w:r>
        <w:t>value</w:t>
      </w:r>
      <w:proofErr w:type="spellEnd"/>
      <w:proofErr w:type="gramStart"/>
      <w:r>
        <w:t>":[{...},{...}</w:t>
      </w:r>
      <w:proofErr w:type="gramEnd"/>
      <w:r>
        <w:t>], "@</w:t>
      </w:r>
      <w:proofErr w:type="spellStart"/>
      <w:proofErr w:type="gramStart"/>
      <w:r>
        <w:t>odata.context</w:t>
      </w:r>
      <w:proofErr w:type="spellEnd"/>
      <w:r>
        <w:t>":"..."</w:t>
      </w:r>
      <w:proofErr w:type="gramEnd"/>
      <w:r>
        <w:t xml:space="preserve">}. El consumidor </w:t>
      </w:r>
      <w:proofErr w:type="spellStart"/>
      <w:r>
        <w:t>pagina</w:t>
      </w:r>
      <w:proofErr w:type="spellEnd"/>
      <w:r>
        <w:t xml:space="preserve"> mediante @</w:t>
      </w:r>
      <w:proofErr w:type="gramStart"/>
      <w:r>
        <w:t>odata.nextLink</w:t>
      </w:r>
      <w:proofErr w:type="gramEnd"/>
      <w:r>
        <w:t>.</w:t>
      </w:r>
    </w:p>
    <w:p w14:paraId="7AA65B83" w14:textId="77777777" w:rsidR="0099337D" w:rsidRDefault="00A9660D">
      <w:pPr>
        <w:pStyle w:val="Ttulo1"/>
      </w:pPr>
      <w:r>
        <w:t>10. Contacto y gestión de cambios</w:t>
      </w:r>
    </w:p>
    <w:p w14:paraId="7AA65B85" w14:textId="7EAED48A" w:rsidR="0099337D" w:rsidRDefault="00A9660D" w:rsidP="00B05385">
      <w:pPr>
        <w:spacing w:after="120"/>
      </w:pPr>
      <w:r>
        <w:t xml:space="preserve">Cualquier cambio sobre el contrato de API (añadir campos, renombrar, cambiar filtros, cambiar </w:t>
      </w:r>
      <w:proofErr w:type="spellStart"/>
      <w:r>
        <w:t>entity</w:t>
      </w:r>
      <w:proofErr w:type="spellEnd"/>
      <w:r>
        <w:t xml:space="preserve"> </w:t>
      </w:r>
      <w:proofErr w:type="spellStart"/>
      <w:r>
        <w:t>names</w:t>
      </w:r>
      <w:proofErr w:type="spellEnd"/>
      <w:r>
        <w:t>) debe coordinarse con el equipo IT de España antes de publicarse, porque el consumidor de SCM es un sistema compartido</w:t>
      </w:r>
    </w:p>
    <w:sectPr w:rsidR="0099337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F71C8" w14:textId="77777777" w:rsidR="00A9660D" w:rsidRDefault="00A9660D">
      <w:r>
        <w:separator/>
      </w:r>
    </w:p>
  </w:endnote>
  <w:endnote w:type="continuationSeparator" w:id="0">
    <w:p w14:paraId="7E72773E" w14:textId="77777777" w:rsidR="00A9660D" w:rsidRDefault="00A96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5B87" w14:textId="15C631EB" w:rsidR="0099337D" w:rsidRDefault="00A9660D">
    <w:pPr>
      <w:jc w:val="center"/>
    </w:pPr>
    <w:r>
      <w:rPr>
        <w:color w:val="595959"/>
        <w:sz w:val="18"/>
        <w:szCs w:val="18"/>
      </w:rPr>
      <w:t xml:space="preserve">B&amp;B Trends · Confidencial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4231ED">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4231E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9A5E" w14:textId="77777777" w:rsidR="00A9660D" w:rsidRDefault="00A9660D">
      <w:r>
        <w:separator/>
      </w:r>
    </w:p>
  </w:footnote>
  <w:footnote w:type="continuationSeparator" w:id="0">
    <w:p w14:paraId="74D18A2B" w14:textId="77777777" w:rsidR="00A9660D" w:rsidRDefault="00A96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5B86" w14:textId="77777777" w:rsidR="0099337D" w:rsidRDefault="00A9660D">
    <w:pPr>
      <w:jc w:val="right"/>
    </w:pPr>
    <w:r>
      <w:rPr>
        <w:i/>
        <w:iCs/>
        <w:color w:val="595959"/>
        <w:sz w:val="18"/>
        <w:szCs w:val="18"/>
      </w:rPr>
      <w:t>BBTrends SCM – Documentación técnica de la API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02D2"/>
    <w:multiLevelType w:val="hybridMultilevel"/>
    <w:tmpl w:val="DF4C13DC"/>
    <w:lvl w:ilvl="0" w:tplc="3C969256">
      <w:start w:val="1"/>
      <w:numFmt w:val="bullet"/>
      <w:lvlText w:val="•"/>
      <w:lvlJc w:val="left"/>
      <w:pPr>
        <w:ind w:left="720" w:hanging="360"/>
      </w:pPr>
    </w:lvl>
    <w:lvl w:ilvl="1" w:tplc="6AF469E0">
      <w:start w:val="1"/>
      <w:numFmt w:val="bullet"/>
      <w:lvlText w:val="◦"/>
      <w:lvlJc w:val="left"/>
      <w:pPr>
        <w:ind w:left="1440" w:hanging="360"/>
      </w:pPr>
    </w:lvl>
    <w:lvl w:ilvl="2" w:tplc="57722A70">
      <w:numFmt w:val="decimal"/>
      <w:lvlText w:val=""/>
      <w:lvlJc w:val="left"/>
    </w:lvl>
    <w:lvl w:ilvl="3" w:tplc="67AE18C8">
      <w:numFmt w:val="decimal"/>
      <w:lvlText w:val=""/>
      <w:lvlJc w:val="left"/>
    </w:lvl>
    <w:lvl w:ilvl="4" w:tplc="27D0D76C">
      <w:numFmt w:val="decimal"/>
      <w:lvlText w:val=""/>
      <w:lvlJc w:val="left"/>
    </w:lvl>
    <w:lvl w:ilvl="5" w:tplc="0BD077C2">
      <w:numFmt w:val="decimal"/>
      <w:lvlText w:val=""/>
      <w:lvlJc w:val="left"/>
    </w:lvl>
    <w:lvl w:ilvl="6" w:tplc="C88E9A36">
      <w:numFmt w:val="decimal"/>
      <w:lvlText w:val=""/>
      <w:lvlJc w:val="left"/>
    </w:lvl>
    <w:lvl w:ilvl="7" w:tplc="A3BE50F4">
      <w:numFmt w:val="decimal"/>
      <w:lvlText w:val=""/>
      <w:lvlJc w:val="left"/>
    </w:lvl>
    <w:lvl w:ilvl="8" w:tplc="303E0AAC">
      <w:numFmt w:val="decimal"/>
      <w:lvlText w:val=""/>
      <w:lvlJc w:val="left"/>
    </w:lvl>
  </w:abstractNum>
  <w:abstractNum w:abstractNumId="1" w15:restartNumberingAfterBreak="0">
    <w:nsid w:val="5ABE792C"/>
    <w:multiLevelType w:val="hybridMultilevel"/>
    <w:tmpl w:val="1E3A0856"/>
    <w:lvl w:ilvl="0" w:tplc="1F86D84C">
      <w:start w:val="1"/>
      <w:numFmt w:val="bullet"/>
      <w:lvlText w:val="●"/>
      <w:lvlJc w:val="left"/>
      <w:pPr>
        <w:ind w:left="720" w:hanging="360"/>
      </w:pPr>
    </w:lvl>
    <w:lvl w:ilvl="1" w:tplc="619E6EE6">
      <w:start w:val="1"/>
      <w:numFmt w:val="bullet"/>
      <w:lvlText w:val="○"/>
      <w:lvlJc w:val="left"/>
      <w:pPr>
        <w:ind w:left="1440" w:hanging="360"/>
      </w:pPr>
    </w:lvl>
    <w:lvl w:ilvl="2" w:tplc="DCBCBED8">
      <w:start w:val="1"/>
      <w:numFmt w:val="bullet"/>
      <w:lvlText w:val="■"/>
      <w:lvlJc w:val="left"/>
      <w:pPr>
        <w:ind w:left="2160" w:hanging="360"/>
      </w:pPr>
    </w:lvl>
    <w:lvl w:ilvl="3" w:tplc="EDEAE568">
      <w:start w:val="1"/>
      <w:numFmt w:val="bullet"/>
      <w:lvlText w:val="●"/>
      <w:lvlJc w:val="left"/>
      <w:pPr>
        <w:ind w:left="2880" w:hanging="360"/>
      </w:pPr>
    </w:lvl>
    <w:lvl w:ilvl="4" w:tplc="6BD40514">
      <w:start w:val="1"/>
      <w:numFmt w:val="bullet"/>
      <w:lvlText w:val="○"/>
      <w:lvlJc w:val="left"/>
      <w:pPr>
        <w:ind w:left="3600" w:hanging="360"/>
      </w:pPr>
    </w:lvl>
    <w:lvl w:ilvl="5" w:tplc="1C66EDD0">
      <w:start w:val="1"/>
      <w:numFmt w:val="bullet"/>
      <w:lvlText w:val="■"/>
      <w:lvlJc w:val="left"/>
      <w:pPr>
        <w:ind w:left="4320" w:hanging="360"/>
      </w:pPr>
    </w:lvl>
    <w:lvl w:ilvl="6" w:tplc="E87A4FC4">
      <w:start w:val="1"/>
      <w:numFmt w:val="bullet"/>
      <w:lvlText w:val="●"/>
      <w:lvlJc w:val="left"/>
      <w:pPr>
        <w:ind w:left="5040" w:hanging="360"/>
      </w:pPr>
    </w:lvl>
    <w:lvl w:ilvl="7" w:tplc="8FE6141A">
      <w:start w:val="1"/>
      <w:numFmt w:val="bullet"/>
      <w:lvlText w:val="●"/>
      <w:lvlJc w:val="left"/>
      <w:pPr>
        <w:ind w:left="5760" w:hanging="360"/>
      </w:pPr>
    </w:lvl>
    <w:lvl w:ilvl="8" w:tplc="ABDA727C">
      <w:start w:val="1"/>
      <w:numFmt w:val="bullet"/>
      <w:lvlText w:val="●"/>
      <w:lvlJc w:val="left"/>
      <w:pPr>
        <w:ind w:left="6480" w:hanging="360"/>
      </w:pPr>
    </w:lvl>
  </w:abstractNum>
  <w:num w:numId="1" w16cid:durableId="681860474">
    <w:abstractNumId w:val="1"/>
    <w:lvlOverride w:ilvl="0">
      <w:startOverride w:val="1"/>
    </w:lvlOverride>
  </w:num>
  <w:num w:numId="2" w16cid:durableId="1765102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37D"/>
    <w:rsid w:val="0012610A"/>
    <w:rsid w:val="004231ED"/>
    <w:rsid w:val="006A41B5"/>
    <w:rsid w:val="0099337D"/>
    <w:rsid w:val="00A9660D"/>
    <w:rsid w:val="00A97384"/>
    <w:rsid w:val="00B05385"/>
    <w:rsid w:val="00E60F5A"/>
    <w:rsid w:val="00ED7A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595E"/>
  <w15:docId w15:val="{612FE0AD-39C1-4035-8B18-9BBCC012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F5496"/>
      <w:sz w:val="26"/>
      <w:szCs w:val="26"/>
    </w:rPr>
  </w:style>
  <w:style w:type="paragraph" w:styleId="Ttulo3">
    <w:name w:val="heading 3"/>
    <w:uiPriority w:val="9"/>
    <w:unhideWhenUsed/>
    <w:qFormat/>
    <w:pPr>
      <w:spacing w:before="180" w:after="10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b91896-fab3-41a6-bdd6-22cf168a2a78">
      <Terms xmlns="http://schemas.microsoft.com/office/infopath/2007/PartnerControls"/>
    </lcf76f155ced4ddcb4097134ff3c332f>
    <TaxCatchAll xmlns="8dc41f69-37bd-420a-9db1-59fd144e5c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8E66A26CD90524E9D692834C4E4764A" ma:contentTypeVersion="17" ma:contentTypeDescription="Crear nuevo documento." ma:contentTypeScope="" ma:versionID="19d3ada3a7e18e26c49c9aa2bf56b8c0">
  <xsd:schema xmlns:xsd="http://www.w3.org/2001/XMLSchema" xmlns:xs="http://www.w3.org/2001/XMLSchema" xmlns:p="http://schemas.microsoft.com/office/2006/metadata/properties" xmlns:ns2="e7b91896-fab3-41a6-bdd6-22cf168a2a78" xmlns:ns3="8dc41f69-37bd-420a-9db1-59fd144e5cf8" targetNamespace="http://schemas.microsoft.com/office/2006/metadata/properties" ma:root="true" ma:fieldsID="e7be054b2ebf2e2921148f6a42bd89d5" ns2:_="" ns3:_="">
    <xsd:import namespace="e7b91896-fab3-41a6-bdd6-22cf168a2a78"/>
    <xsd:import namespace="8dc41f69-37bd-420a-9db1-59fd144e5c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91896-fab3-41a6-bdd6-22cf168a2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c3f6c84-12be-4f31-9cc4-a40dc588304a"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c41f69-37bd-420a-9db1-59fd144e5cf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db37296c-e3fa-47c7-9f6c-c9cca4d9fa6f}" ma:internalName="TaxCatchAll" ma:showField="CatchAllData" ma:web="8dc41f69-37bd-420a-9db1-59fd144e5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24308F-9865-4D40-8A52-4B68BBF61DEE}">
  <ds:schemaRefs>
    <ds:schemaRef ds:uri="http://schemas.microsoft.com/office/2006/metadata/properties"/>
    <ds:schemaRef ds:uri="http://schemas.microsoft.com/office/infopath/2007/PartnerControls"/>
    <ds:schemaRef ds:uri="e7b91896-fab3-41a6-bdd6-22cf168a2a78"/>
    <ds:schemaRef ds:uri="8dc41f69-37bd-420a-9db1-59fd144e5cf8"/>
  </ds:schemaRefs>
</ds:datastoreItem>
</file>

<file path=customXml/itemProps2.xml><?xml version="1.0" encoding="utf-8"?>
<ds:datastoreItem xmlns:ds="http://schemas.openxmlformats.org/officeDocument/2006/customXml" ds:itemID="{1A87836D-FFFA-4F63-9059-AB2B37DC9D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91896-fab3-41a6-bdd6-22cf168a2a78"/>
    <ds:schemaRef ds:uri="8dc41f69-37bd-420a-9db1-59fd144e5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C54BE-5BE3-486B-91EA-42B1BC5084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12</Pages>
  <Words>2968</Words>
  <Characters>16330</Characters>
  <Application>Microsoft Office Word</Application>
  <DocSecurity>0</DocSecurity>
  <Lines>136</Lines>
  <Paragraphs>38</Paragraphs>
  <ScaleCrop>false</ScaleCrop>
  <Company/>
  <LinksUpToDate>false</LinksUpToDate>
  <CharactersWithSpaces>19260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BBTrends SCM – Documentación técnica de la API AL</dc:title>
  <dc:creator>B&amp;B Trends IT – España</dc:creator>
  <dc:description>Especificación para la adaptación al tenant de Business Central Polonia</dc:description>
  <cp:lastModifiedBy>Rafael Lopez</cp:lastModifiedBy>
  <cp:revision>5</cp:revision>
  <dcterms:created xsi:type="dcterms:W3CDTF">2026-04-22T07:57:00Z</dcterms:created>
  <dcterms:modified xsi:type="dcterms:W3CDTF">2026-05-06T14:13:00Z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0x01010038E66A26CD90524E9D692834C4E4764A</vt:lpwstr>
  </property>
  <property fmtid="{D5CDD505-2E9C-101B-9397-08002B2CF9AE}" pid="3" name="MediaServiceImageTags">
    <vt:lpwstr/>
  </property>
  <property fmtid="{D5CDD505-2E9C-101B-9397-08002B2CF9AE}" pid="5" name="docLang">
    <vt:lpwstr>es</vt:lpwstr>
  </property>
</Properties>
</file>