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# The Predictive Brain Meets the Yoga Studio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What if the brain was never designed to perceive reality?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is one of the oldest assumptions in neuroscience.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world exists.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Light enters the eyes.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Sound enters the ears.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Touch reaches the skin.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brain receives information.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brain analyses reality.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Reality comes first.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Perception follows.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more than a century this seemed obvious.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Today, one of the most influential theories in neuroscience proposes something profoundly different.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brain does not wait for reality.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predicts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If this idea is correct, movement changes meaning.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Breathing changes meaning.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Learning changes meaning.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even yoga changes meaning.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An Idea That Began Before Neuroscience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story begins in nineteenth-century Germany.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Physician and physicist **Hermann von Helmholtz** noticed a problem.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brain never has direct access to reality.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eyes receive patterns of light.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ears receive pressure waves.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skin receives mechanical forces.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None of these signals contain objects.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Or colours.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Or music.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brain must infer what caused those signals.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Helmholtz called this **unconscious inference**.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 suggested that perception is not passive observation.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is an intelligent guess.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more than a hundred years this remained a philosophical idea.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Then mathematics caught up.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Brain Learns to Guess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By the late twentieth century, computational neuroscientists increasingly described perception using Bayesian probability.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 moment the brain combines two sources of information.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What it already expects.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What the senses currently report.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Perception becomes a negotiation.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Expectation meets evidence.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When expectations are accurate, perception feels effortless.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When reality violates expectation, the brain must update its internal model.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Learning is born from surprise.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Karl Friston's Revolution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 the early 2000s, Professor Karl Friston introduced what may become one of the defining theoretical frameworks of modern neuroscience.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**Free Energy Principle**.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Its mathematics are extraordinarily complex.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Its intuition is surprisingly simple.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Living systems survive because they continuously reduce uncertainty.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by avoiding change.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By building increasingly accurate models of the world.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 movement becomes a prediction.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 perception tests that prediction.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 error becomes information.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brain is therefore less like a camera than a scientist.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Constantly generating hypotheses.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Constantly revising them.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Prediction Does Not Stop At The Eyes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One misunderstanding quickly emerged.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People assumed predictive processing only explained perception.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reaches much further.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brain predicts breathing.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Heartbeats.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Body position.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Temperature.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Effort.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Pain.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Other people.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Social interactions.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Future consequences.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Prediction is not one function among many.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may be the organising principle connecting them all.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body itself becomes something the brain is continuously modelling.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Movement Is A Conversation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Traditional biomechanics often describes movement as output.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brain gives commands.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Muscles obey.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Predictive neuroscience suggests something richer.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Movement is an experiment.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nervous system predicts what will happen if the body moves in a particular way.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Movement tests that prediction.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resulting sensory information updates the model.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 repetition becomes less about exercising muscles.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More about refining predictions.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Practice becomes scientific.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body asks questions.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Reality answers.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brain learns.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Yoga Through A Predictive Lens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perspective transforms familiar practices.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balance posture is not merely training stability.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refines predictions about gravity.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twist updates predictions about body position.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Breathwork refines predictions about internal physiological rhythms.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Slow movement allows prediction errors to become easier to detect.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Transitions become opportunities for updating internal models rather than simply changing shapes.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objective shifts.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perfect posture.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Better prediction.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Interestingly, experienced teachers often describe practice this way without using neuroscientific language.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Students become increasingly sensitive.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Increasingly precise.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Increasingly aware.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Predictive neuroscience provides one possible explanation.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Environment Is Part Of The Prediction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Prediction never occurs in isolation.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brain predicts environments.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Lighting.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Rhythm.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Temperature.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Other people.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Architecture.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Silence.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 environmental signal contributes information before movement even begins.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coherent environment reduces unnecessary uncertainty.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chaotic environment increases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this explains why some studios immediately feel easier to inhabit.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because they are luxurious.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Because they become predictable.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nervous system spends less effort decoding the room.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More attention becomes available for learning.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Surprise Is Essential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Prediction does not eliminate novelty.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Quite the opposite.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Learning requires prediction error.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Without surprise, the brain stops updating.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Too much novelty overwhelms.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Too little novelty produces boredom.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nervous system appears to flourish somewhere between certainty and chaos.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this explains why excellent teachers introduce variation gradually.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because tradition requires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Because learning depends upon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Future Of Practice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If predictive neuroscience continues to develop, movement education may change fundamentally.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Teachers may become designers of prediction.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Sequencing becomes information architecture.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Transitions become computational events.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Rhythm becomes temporal prediction.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Lighting becomes environmental prediction.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Movement becomes continuous model refinement.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Practice becomes less about stretching muscles.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More about improving interaction with the world.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Research Notes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### Hermann von Helmholtz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**Question:** How can the brain perceive reality from incomplete sensory information?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**Contribution:** Proposed unconscious inference, arguing that perception depends upon intelligent interpretation rather than direct observation.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Karl Friston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**Contribution:** Free Energy Principle and Active Inference.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**Finding:** Living systems continuously minimise uncertainty by updating predictive models of the world.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**Importance:** One of the most influential theoretical frameworks in contemporary neuroscience.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Andy Clark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**Contribution:** Predictive Processing.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**Key idea:** The brain continuously generates predictions that are corrected by sensory information rather than passively receiving perception.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### James Gibson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**Contribution:** Ecological Psychology.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**Connection:** Prediction is always grounded in action. Perception exists to guide behaviour within environments.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## Open Questions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Can movement sequencing optimise prediction error for learning?</w:t>
      </w:r>
    </w:p>
    <w:p>
      <w:pPr>
        <w:pStyle w:val="Body"/>
        <w:bidi w:val="0"/>
      </w:pPr>
      <w:r>
        <w:rPr>
          <w:rtl w:val="0"/>
        </w:rPr>
        <w:t>* How much environmental uncertainty supports adaptation without overwhelming attention?</w:t>
      </w:r>
    </w:p>
    <w:p>
      <w:pPr>
        <w:pStyle w:val="Body"/>
        <w:bidi w:val="0"/>
      </w:pPr>
      <w:r>
        <w:rPr>
          <w:rtl w:val="0"/>
        </w:rPr>
        <w:t>* Which forms of movement generate the richest predictive learning?</w:t>
      </w:r>
    </w:p>
    <w:p>
      <w:pPr>
        <w:pStyle w:val="Body"/>
        <w:bidi w:val="0"/>
      </w:pPr>
      <w:r>
        <w:rPr>
          <w:rtl w:val="0"/>
        </w:rPr>
        <w:t>* Can adaptive environments personalise challenge by responding to prediction rather than performance alone?</w:t>
      </w:r>
    </w:p>
    <w:p>
      <w:pPr>
        <w:pStyle w:val="Body"/>
        <w:bidi w:val="0"/>
      </w:pPr>
      <w:r>
        <w:rPr>
          <w:rtl w:val="0"/>
        </w:rPr>
        <w:t>* Should future movement education focus less on perfect execution and more on building increasingly accurate internal models?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the most important implication of predictive neuroscience is not that the brain guesses the world.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is that every movement, every breath and every interaction is an opportunity to build a better model of it.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