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5C8F" w14:textId="77777777" w:rsidR="00CB0194" w:rsidRDefault="00F55632">
      <w:pPr>
        <w:rPr>
          <w:lang w:val="es-ES"/>
        </w:rPr>
      </w:pPr>
      <w:r>
        <w:rPr>
          <w:lang w:val="es-ES"/>
        </w:rPr>
        <w:t xml:space="preserve">FAQ </w:t>
      </w:r>
      <w:r w:rsidR="00CB0194">
        <w:rPr>
          <w:lang w:val="es-ES"/>
        </w:rPr>
        <w:t>Uepa Cuotas 2.0</w:t>
      </w:r>
    </w:p>
    <w:p w14:paraId="10740116" w14:textId="675E6298" w:rsidR="00F55632" w:rsidRDefault="00F55632">
      <w:pPr>
        <w:rPr>
          <w:lang w:val="es-ES"/>
        </w:rPr>
      </w:pPr>
      <w:r>
        <w:rPr>
          <w:lang w:val="es-ES"/>
        </w:rPr>
        <w:t>V</w:t>
      </w:r>
      <w:r w:rsidR="00CB0194">
        <w:rPr>
          <w:lang w:val="es-ES"/>
        </w:rPr>
        <w:t xml:space="preserve">ersión </w:t>
      </w:r>
      <w:r w:rsidR="00661896">
        <w:rPr>
          <w:lang w:val="es-ES"/>
        </w:rPr>
        <w:t>21.05.2025</w:t>
      </w:r>
    </w:p>
    <w:p w14:paraId="21BF150E" w14:textId="77777777" w:rsidR="00F55632" w:rsidRDefault="00F55632">
      <w:pPr>
        <w:rPr>
          <w:lang w:val="es-ES"/>
        </w:rPr>
      </w:pPr>
    </w:p>
    <w:p w14:paraId="1D20860F" w14:textId="4D5A7173" w:rsidR="000E182B" w:rsidRDefault="008F0800">
      <w:pPr>
        <w:rPr>
          <w:lang w:val="es-ES"/>
        </w:rPr>
      </w:pPr>
      <w:r w:rsidRPr="008F0800">
        <w:rPr>
          <w:lang w:val="es-ES"/>
        </w:rPr>
        <w:t>¿Cuáles son las condiciones para a</w:t>
      </w:r>
      <w:r>
        <w:rPr>
          <w:lang w:val="es-ES"/>
        </w:rPr>
        <w:t>plicar a cuotas?</w:t>
      </w:r>
    </w:p>
    <w:p w14:paraId="15560F80" w14:textId="342512FF" w:rsidR="008F0800" w:rsidRDefault="008F0800">
      <w:pPr>
        <w:rPr>
          <w:lang w:val="es-ES"/>
        </w:rPr>
      </w:pPr>
      <w:r w:rsidRPr="008F0800">
        <w:rPr>
          <w:lang w:val="es-ES"/>
        </w:rPr>
        <w:t>Para tener la opción disponible</w:t>
      </w:r>
      <w:r w:rsidR="00C836CA">
        <w:rPr>
          <w:lang w:val="es-ES"/>
        </w:rPr>
        <w:t xml:space="preserve"> en el checkout</w:t>
      </w:r>
      <w:r w:rsidRPr="008F0800">
        <w:rPr>
          <w:lang w:val="es-ES"/>
        </w:rPr>
        <w:t xml:space="preserve">, el evento que selecciones debe ser en </w:t>
      </w:r>
      <w:r w:rsidR="00035D79">
        <w:rPr>
          <w:lang w:val="es-ES"/>
        </w:rPr>
        <w:t>5</w:t>
      </w:r>
      <w:r w:rsidRPr="008F0800">
        <w:rPr>
          <w:lang w:val="es-ES"/>
        </w:rPr>
        <w:t xml:space="preserve"> días o más desde la fecha de compra (todos los que salen en esta web aplican), el monto total de tu compra debe estar entre RD$</w:t>
      </w:r>
      <w:r>
        <w:rPr>
          <w:lang w:val="es-ES"/>
        </w:rPr>
        <w:t>1</w:t>
      </w:r>
      <w:r w:rsidRPr="008F0800">
        <w:rPr>
          <w:lang w:val="es-ES"/>
        </w:rPr>
        <w:t>,000 y RD$</w:t>
      </w:r>
      <w:r>
        <w:rPr>
          <w:lang w:val="es-ES"/>
        </w:rPr>
        <w:t>10</w:t>
      </w:r>
      <w:r w:rsidRPr="008F0800">
        <w:rPr>
          <w:lang w:val="es-ES"/>
        </w:rPr>
        <w:t>0,000 y debe ser una compra online.</w:t>
      </w:r>
      <w:r w:rsidR="00035D79">
        <w:rPr>
          <w:lang w:val="es-ES"/>
        </w:rPr>
        <w:t xml:space="preserve"> Además, solo podrás tener dos transacciones activas a la vez con Uepa Cuotas. </w:t>
      </w:r>
      <w:r w:rsidR="005E1223">
        <w:rPr>
          <w:lang w:val="es-ES"/>
        </w:rPr>
        <w:t xml:space="preserve">Nota: Uepa se reserva el derecho de aprobar o declinar las solicitudes </w:t>
      </w:r>
      <w:r w:rsidR="00FD5513">
        <w:rPr>
          <w:lang w:val="es-ES"/>
        </w:rPr>
        <w:t>luego de los análisis correspondientes.</w:t>
      </w:r>
      <w:r w:rsidR="004C226D">
        <w:rPr>
          <w:lang w:val="es-ES"/>
        </w:rPr>
        <w:t xml:space="preserve"> </w:t>
      </w:r>
    </w:p>
    <w:p w14:paraId="5D2B0DE2" w14:textId="77777777" w:rsidR="008F0800" w:rsidRDefault="008F0800">
      <w:pPr>
        <w:rPr>
          <w:lang w:val="es-ES"/>
        </w:rPr>
      </w:pPr>
    </w:p>
    <w:p w14:paraId="0C2FA56F" w14:textId="2C36D62A" w:rsidR="008F0800" w:rsidRDefault="008F0800">
      <w:pPr>
        <w:rPr>
          <w:lang w:val="es-ES"/>
        </w:rPr>
      </w:pPr>
      <w:r>
        <w:rPr>
          <w:lang w:val="es-ES"/>
        </w:rPr>
        <w:t>¿Cuántas boletas puedo comprar para aplicar a Uepa Cuotas?</w:t>
      </w:r>
    </w:p>
    <w:p w14:paraId="21EBB1A8" w14:textId="319BB60E" w:rsidR="008F0800" w:rsidRDefault="008F0800">
      <w:pPr>
        <w:rPr>
          <w:lang w:val="es-ES"/>
        </w:rPr>
      </w:pPr>
      <w:r w:rsidRPr="008F0800">
        <w:rPr>
          <w:lang w:val="es-ES"/>
        </w:rPr>
        <w:t>Puedes comprar la cantidad de boletas que desees siempre y cuando el total de tu orden se encuentre entre RD$</w:t>
      </w:r>
      <w:r>
        <w:rPr>
          <w:lang w:val="es-ES"/>
        </w:rPr>
        <w:t>1</w:t>
      </w:r>
      <w:r w:rsidRPr="008F0800">
        <w:rPr>
          <w:lang w:val="es-ES"/>
        </w:rPr>
        <w:t>,000 y RD$</w:t>
      </w:r>
      <w:r>
        <w:rPr>
          <w:lang w:val="es-ES"/>
        </w:rPr>
        <w:t>10</w:t>
      </w:r>
      <w:r w:rsidRPr="008F0800">
        <w:rPr>
          <w:lang w:val="es-ES"/>
        </w:rPr>
        <w:t>0,000.</w:t>
      </w:r>
    </w:p>
    <w:p w14:paraId="55BD98B9" w14:textId="77777777" w:rsidR="008F0800" w:rsidRDefault="008F0800">
      <w:pPr>
        <w:rPr>
          <w:lang w:val="es-ES"/>
        </w:rPr>
      </w:pPr>
    </w:p>
    <w:p w14:paraId="337E4857" w14:textId="6FED72B5" w:rsidR="008F0800" w:rsidRDefault="008F0800">
      <w:pPr>
        <w:rPr>
          <w:lang w:val="es-ES"/>
        </w:rPr>
      </w:pPr>
      <w:r>
        <w:rPr>
          <w:lang w:val="es-ES"/>
        </w:rPr>
        <w:t>¿En cuántas cuotas se dividirá mi pago?</w:t>
      </w:r>
    </w:p>
    <w:p w14:paraId="273CCD1B" w14:textId="39F2F026" w:rsidR="008F0800" w:rsidRDefault="008F0800">
      <w:pPr>
        <w:rPr>
          <w:lang w:val="es-ES"/>
        </w:rPr>
      </w:pPr>
      <w:r w:rsidRPr="008F0800">
        <w:rPr>
          <w:lang w:val="es-ES"/>
        </w:rPr>
        <w:t>Tu pago se dividirá en</w:t>
      </w:r>
      <w:r>
        <w:rPr>
          <w:lang w:val="es-ES"/>
        </w:rPr>
        <w:t>tre</w:t>
      </w:r>
      <w:r w:rsidRPr="008F0800">
        <w:rPr>
          <w:lang w:val="es-ES"/>
        </w:rPr>
        <w:t xml:space="preserve"> 2</w:t>
      </w:r>
      <w:r>
        <w:rPr>
          <w:lang w:val="es-ES"/>
        </w:rPr>
        <w:t xml:space="preserve"> a 4 cuotas quincenales</w:t>
      </w:r>
      <w:r w:rsidR="005A6453">
        <w:rPr>
          <w:lang w:val="es-ES"/>
        </w:rPr>
        <w:t xml:space="preserve"> o mensuales según el plan de pago que preparemos para ti.</w:t>
      </w:r>
    </w:p>
    <w:p w14:paraId="30FA9DC1" w14:textId="77777777" w:rsidR="00035C64" w:rsidRDefault="00035C64">
      <w:pPr>
        <w:rPr>
          <w:lang w:val="es-ES"/>
        </w:rPr>
      </w:pPr>
    </w:p>
    <w:p w14:paraId="499AE033" w14:textId="4F341A7F" w:rsidR="00035C64" w:rsidRDefault="00035C64">
      <w:pPr>
        <w:rPr>
          <w:lang w:val="es-ES"/>
        </w:rPr>
      </w:pPr>
      <w:r>
        <w:rPr>
          <w:lang w:val="es-ES"/>
        </w:rPr>
        <w:t xml:space="preserve">¿Qué sucede si no cumplo con mis pagos? </w:t>
      </w:r>
    </w:p>
    <w:p w14:paraId="3C8703AB" w14:textId="7676F794" w:rsidR="00035C64" w:rsidRDefault="00035C64">
      <w:pPr>
        <w:rPr>
          <w:lang w:val="es-ES"/>
        </w:rPr>
      </w:pPr>
      <w:r w:rsidRPr="00035C64">
        <w:rPr>
          <w:lang w:val="es-ES"/>
        </w:rPr>
        <w:t xml:space="preserve">No queremos que esto suceda, así que recibirás recordatorios de pago previo a tu fecha de cobro y posteriormente en caso de atraso. </w:t>
      </w:r>
      <w:r w:rsidR="0027377A">
        <w:rPr>
          <w:lang w:val="es-ES"/>
        </w:rPr>
        <w:t>Las incidencias pueden ocurrir, por lo que tendrás un</w:t>
      </w:r>
      <w:r w:rsidR="006C2EE4">
        <w:rPr>
          <w:lang w:val="es-ES"/>
        </w:rPr>
        <w:t xml:space="preserve"> (1)</w:t>
      </w:r>
      <w:r w:rsidR="0027377A">
        <w:rPr>
          <w:lang w:val="es-ES"/>
        </w:rPr>
        <w:t xml:space="preserve"> día de gracia para saldar una vez pasa la fecha de vencimiento de la cuota. A partir de ese momento, </w:t>
      </w:r>
      <w:r w:rsidR="0078543F">
        <w:rPr>
          <w:lang w:val="es-ES"/>
        </w:rPr>
        <w:t xml:space="preserve">si sigue pendiente de pago, se considera atraso y </w:t>
      </w:r>
      <w:r w:rsidR="0027377A">
        <w:rPr>
          <w:lang w:val="es-ES"/>
        </w:rPr>
        <w:t xml:space="preserve">tu cuota empieza a generar cargos fijos y variables por mora. </w:t>
      </w:r>
      <w:r w:rsidR="00631473">
        <w:rPr>
          <w:lang w:val="es-ES"/>
        </w:rPr>
        <w:t>Una vez pasados 5 días luego del día de gracia, si tu pago sigue pendiente</w:t>
      </w:r>
      <w:r w:rsidRPr="00035C64">
        <w:rPr>
          <w:lang w:val="es-ES"/>
        </w:rPr>
        <w:t xml:space="preserve"> la orden queda</w:t>
      </w:r>
      <w:r w:rsidR="00631473">
        <w:rPr>
          <w:lang w:val="es-ES"/>
        </w:rPr>
        <w:t>rá</w:t>
      </w:r>
      <w:r w:rsidRPr="00035C64">
        <w:rPr>
          <w:lang w:val="es-ES"/>
        </w:rPr>
        <w:t xml:space="preserve"> cancelada, perderás tu boleta y el monto pagado hasta la fecha no es reembolsable.</w:t>
      </w:r>
      <w:r w:rsidR="00A42CA5">
        <w:rPr>
          <w:lang w:val="es-ES"/>
        </w:rPr>
        <w:t xml:space="preserve"> Podrás revisar a detalle </w:t>
      </w:r>
      <w:r w:rsidR="004274C0">
        <w:rPr>
          <w:lang w:val="es-ES"/>
        </w:rPr>
        <w:t xml:space="preserve">los cargos y consecuencias asociados a atrasos en los términos y condiciones que debes aceptar en el proceso. </w:t>
      </w:r>
    </w:p>
    <w:p w14:paraId="1E63748B" w14:textId="77777777" w:rsidR="004274C0" w:rsidRDefault="004274C0">
      <w:pPr>
        <w:rPr>
          <w:lang w:val="es-ES"/>
        </w:rPr>
      </w:pPr>
    </w:p>
    <w:p w14:paraId="44F92312" w14:textId="3DAD0503" w:rsidR="004274C0" w:rsidRDefault="007819AD">
      <w:pPr>
        <w:rPr>
          <w:lang w:val="es-ES"/>
        </w:rPr>
      </w:pPr>
      <w:r>
        <w:rPr>
          <w:lang w:val="es-ES"/>
        </w:rPr>
        <w:t xml:space="preserve">¿Qué informaciones debo proporcionar para aplicar? </w:t>
      </w:r>
    </w:p>
    <w:p w14:paraId="4B335804" w14:textId="207F483D" w:rsidR="007819AD" w:rsidRDefault="007819AD">
      <w:pPr>
        <w:rPr>
          <w:lang w:val="es-ES"/>
        </w:rPr>
      </w:pPr>
      <w:r w:rsidRPr="007819AD">
        <w:rPr>
          <w:lang w:val="es-ES"/>
        </w:rPr>
        <w:t>Nuestro proceso es fácil y rápido, no obstante, en algunos casos</w:t>
      </w:r>
      <w:r>
        <w:rPr>
          <w:lang w:val="es-ES"/>
        </w:rPr>
        <w:t xml:space="preserve"> para ofrecerte el mejor plan de pago posible </w:t>
      </w:r>
      <w:r w:rsidR="00DC36D5">
        <w:rPr>
          <w:lang w:val="es-ES"/>
        </w:rPr>
        <w:t>y</w:t>
      </w:r>
      <w:r w:rsidRPr="007819AD">
        <w:rPr>
          <w:lang w:val="es-ES"/>
        </w:rPr>
        <w:t xml:space="preserve"> por tu seguridad financiera solicitaremos </w:t>
      </w:r>
      <w:r w:rsidR="00DC36D5">
        <w:rPr>
          <w:lang w:val="es-ES"/>
        </w:rPr>
        <w:t xml:space="preserve">algunas informaciones que debes completar durante la aplicación, como cédula y captura de datos biométricos. Podrás revisar a detalle </w:t>
      </w:r>
      <w:r w:rsidR="005647F8">
        <w:rPr>
          <w:lang w:val="es-ES"/>
        </w:rPr>
        <w:t>este punto en las políticas de privacidad que debes aceptar en el proceso</w:t>
      </w:r>
      <w:r w:rsidR="008A2397">
        <w:rPr>
          <w:lang w:val="es-ES"/>
        </w:rPr>
        <w:t>.</w:t>
      </w:r>
    </w:p>
    <w:p w14:paraId="2FB7E2AC" w14:textId="77777777" w:rsidR="00297D8A" w:rsidRDefault="00297D8A">
      <w:pPr>
        <w:rPr>
          <w:lang w:val="es-ES"/>
        </w:rPr>
      </w:pPr>
    </w:p>
    <w:p w14:paraId="097546D7" w14:textId="67A99085" w:rsidR="00297D8A" w:rsidRDefault="00297D8A">
      <w:pPr>
        <w:rPr>
          <w:lang w:val="es-ES"/>
        </w:rPr>
      </w:pPr>
      <w:r>
        <w:rPr>
          <w:lang w:val="es-ES"/>
        </w:rPr>
        <w:lastRenderedPageBreak/>
        <w:t xml:space="preserve">¿Cuándo recibiré mi boleta final? </w:t>
      </w:r>
    </w:p>
    <w:p w14:paraId="5C16EEE9" w14:textId="7CD33A91" w:rsidR="00297D8A" w:rsidRDefault="00297D8A">
      <w:pPr>
        <w:rPr>
          <w:lang w:val="es-ES"/>
        </w:rPr>
      </w:pPr>
      <w:r w:rsidRPr="00297D8A">
        <w:rPr>
          <w:lang w:val="es-ES"/>
        </w:rPr>
        <w:t>Recibirás tu boleta digitalmente</w:t>
      </w:r>
      <w:r w:rsidR="0008049D">
        <w:rPr>
          <w:lang w:val="es-ES"/>
        </w:rPr>
        <w:t xml:space="preserve"> </w:t>
      </w:r>
      <w:r w:rsidR="004937D1">
        <w:rPr>
          <w:lang w:val="es-ES"/>
        </w:rPr>
        <w:t>en el momento de la compra</w:t>
      </w:r>
      <w:r w:rsidR="00E23075">
        <w:rPr>
          <w:lang w:val="es-ES"/>
        </w:rPr>
        <w:t xml:space="preserve">, no obstante </w:t>
      </w:r>
      <w:r w:rsidR="00353A02">
        <w:rPr>
          <w:lang w:val="es-ES"/>
        </w:rPr>
        <w:t xml:space="preserve">por motivos de seguridad los códigos permanecerán bloqueados hasta </w:t>
      </w:r>
      <w:r w:rsidR="00AA70DF">
        <w:rPr>
          <w:lang w:val="es-ES"/>
        </w:rPr>
        <w:t xml:space="preserve">el día del evento siempre </w:t>
      </w:r>
      <w:r w:rsidR="00353A02">
        <w:rPr>
          <w:lang w:val="es-ES"/>
        </w:rPr>
        <w:t>que los pagos correspondientes estén debidamente saldado</w:t>
      </w:r>
      <w:r w:rsidR="00AA70DF">
        <w:rPr>
          <w:lang w:val="es-ES"/>
        </w:rPr>
        <w:t>s.</w:t>
      </w:r>
    </w:p>
    <w:p w14:paraId="68CC8565" w14:textId="77777777" w:rsidR="00E97684" w:rsidRDefault="00E97684">
      <w:pPr>
        <w:rPr>
          <w:lang w:val="es-ES"/>
        </w:rPr>
      </w:pPr>
    </w:p>
    <w:p w14:paraId="22FF6C74" w14:textId="0F93C3D7" w:rsidR="00E97684" w:rsidRDefault="00E97684">
      <w:pPr>
        <w:rPr>
          <w:lang w:val="es-ES"/>
        </w:rPr>
      </w:pPr>
      <w:r>
        <w:rPr>
          <w:lang w:val="es-ES"/>
        </w:rPr>
        <w:t>¿Qué sucede si mi solicitud no es aprobada luego de enviar los documentos solicitados?</w:t>
      </w:r>
    </w:p>
    <w:p w14:paraId="7531ECB7" w14:textId="25D1EAF3" w:rsidR="00E97684" w:rsidRDefault="00E97684">
      <w:pPr>
        <w:rPr>
          <w:lang w:val="es-ES"/>
        </w:rPr>
      </w:pPr>
      <w:r>
        <w:rPr>
          <w:lang w:val="es-ES"/>
        </w:rPr>
        <w:t>ELIMINAR ESTA PREGUNTA</w:t>
      </w:r>
    </w:p>
    <w:p w14:paraId="0B48F99A" w14:textId="77777777" w:rsidR="00E97684" w:rsidRDefault="00E97684">
      <w:pPr>
        <w:rPr>
          <w:lang w:val="es-ES"/>
        </w:rPr>
      </w:pPr>
    </w:p>
    <w:p w14:paraId="4C4D9B4F" w14:textId="6F460586" w:rsidR="00E97684" w:rsidRDefault="00F55632">
      <w:pPr>
        <w:rPr>
          <w:lang w:val="es-ES"/>
        </w:rPr>
      </w:pPr>
      <w:r>
        <w:rPr>
          <w:lang w:val="es-ES"/>
        </w:rPr>
        <w:t xml:space="preserve">¿Puedo cancelar mi orden una vez emitido el primer pago? </w:t>
      </w:r>
    </w:p>
    <w:p w14:paraId="26100C4E" w14:textId="53406BD4" w:rsidR="00F55632" w:rsidRDefault="00F55632">
      <w:pPr>
        <w:rPr>
          <w:lang w:val="es-ES"/>
        </w:rPr>
      </w:pPr>
      <w:r>
        <w:rPr>
          <w:lang w:val="es-ES"/>
        </w:rPr>
        <w:t>Puedes solicitar una cancelación en cualquier momento, no obstante,</w:t>
      </w:r>
      <w:r w:rsidRPr="00F55632">
        <w:rPr>
          <w:lang w:val="es-ES"/>
        </w:rPr>
        <w:t xml:space="preserve"> el monto pagado hasta </w:t>
      </w:r>
      <w:r>
        <w:rPr>
          <w:lang w:val="es-ES"/>
        </w:rPr>
        <w:t>ese momento</w:t>
      </w:r>
      <w:r w:rsidRPr="00F55632">
        <w:rPr>
          <w:lang w:val="es-ES"/>
        </w:rPr>
        <w:t xml:space="preserve"> no es reembolsable</w:t>
      </w:r>
      <w:r w:rsidR="00A059F1">
        <w:rPr>
          <w:lang w:val="es-ES"/>
        </w:rPr>
        <w:t xml:space="preserve"> ni funciona como una nota de crédito </w:t>
      </w:r>
      <w:r w:rsidR="00934AE6">
        <w:rPr>
          <w:lang w:val="es-ES"/>
        </w:rPr>
        <w:t>para otra compra</w:t>
      </w:r>
      <w:r w:rsidRPr="00F55632">
        <w:rPr>
          <w:lang w:val="es-ES"/>
        </w:rPr>
        <w:t>.</w:t>
      </w:r>
      <w:r>
        <w:rPr>
          <w:lang w:val="es-ES"/>
        </w:rPr>
        <w:t xml:space="preserve"> El período para que la cancelación sea efectiva y no recibas cargos de cuotas posteriores es de 24 a 48 horas, por lo que debes asegurarte de notificarnos con tiempo.</w:t>
      </w:r>
    </w:p>
    <w:p w14:paraId="0748484B" w14:textId="77777777" w:rsidR="00533236" w:rsidRDefault="00533236">
      <w:pPr>
        <w:rPr>
          <w:lang w:val="es-ES"/>
        </w:rPr>
      </w:pPr>
    </w:p>
    <w:p w14:paraId="77D75367" w14:textId="201C29E6" w:rsidR="00533236" w:rsidRDefault="00533236" w:rsidP="00533236">
      <w:pPr>
        <w:rPr>
          <w:lang w:val="es-ES"/>
        </w:rPr>
      </w:pPr>
      <w:r>
        <w:rPr>
          <w:lang w:val="es-ES"/>
        </w:rPr>
        <w:t xml:space="preserve">¿Puedo pagar por adelantado mis cuotas? </w:t>
      </w:r>
    </w:p>
    <w:p w14:paraId="1AA78D8E" w14:textId="0CC476B5" w:rsidR="00533236" w:rsidRPr="00F55632" w:rsidRDefault="00533236" w:rsidP="00533236">
      <w:pPr>
        <w:rPr>
          <w:lang w:val="es-ES"/>
        </w:rPr>
      </w:pPr>
      <w:r>
        <w:rPr>
          <w:lang w:val="es-ES"/>
        </w:rPr>
        <w:t xml:space="preserve">Claro que sí, solo debes contactarnos y recibirás un link de pago para saldar las cuotas que desees adelantar. Toma en cuenta que </w:t>
      </w:r>
      <w:r w:rsidR="00A059F1">
        <w:rPr>
          <w:lang w:val="es-ES"/>
        </w:rPr>
        <w:t>el monto original de las cuotas en tu plan de pago se mantiene igual aún si decides adelantar tus pagos.</w:t>
      </w:r>
    </w:p>
    <w:p w14:paraId="4E323991" w14:textId="77777777" w:rsidR="00533236" w:rsidRPr="00F55632" w:rsidRDefault="00533236">
      <w:pPr>
        <w:rPr>
          <w:lang w:val="es-ES"/>
        </w:rPr>
      </w:pPr>
    </w:p>
    <w:p w14:paraId="7DF19D96" w14:textId="77777777" w:rsidR="008F0800" w:rsidRDefault="008F0800">
      <w:pPr>
        <w:rPr>
          <w:lang w:val="es-ES"/>
        </w:rPr>
      </w:pPr>
    </w:p>
    <w:p w14:paraId="1F2093BB" w14:textId="77777777" w:rsidR="008F0800" w:rsidRPr="008F0800" w:rsidRDefault="008F0800">
      <w:pPr>
        <w:rPr>
          <w:lang w:val="es-ES"/>
        </w:rPr>
      </w:pPr>
    </w:p>
    <w:p w14:paraId="3F0E68B5" w14:textId="77777777" w:rsidR="008F0800" w:rsidRDefault="008F0800">
      <w:pPr>
        <w:rPr>
          <w:lang w:val="es-ES"/>
        </w:rPr>
      </w:pPr>
    </w:p>
    <w:p w14:paraId="267A0197" w14:textId="77777777" w:rsidR="008F0800" w:rsidRPr="008F0800" w:rsidRDefault="008F0800">
      <w:pPr>
        <w:rPr>
          <w:lang w:val="es-ES"/>
        </w:rPr>
      </w:pPr>
    </w:p>
    <w:sectPr w:rsidR="008F0800" w:rsidRPr="008F0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00"/>
    <w:rsid w:val="00035C64"/>
    <w:rsid w:val="00035D79"/>
    <w:rsid w:val="0008049D"/>
    <w:rsid w:val="000E182B"/>
    <w:rsid w:val="0027377A"/>
    <w:rsid w:val="00297D8A"/>
    <w:rsid w:val="002D0B93"/>
    <w:rsid w:val="00353A02"/>
    <w:rsid w:val="003C004C"/>
    <w:rsid w:val="004274C0"/>
    <w:rsid w:val="004937D1"/>
    <w:rsid w:val="004C226D"/>
    <w:rsid w:val="00533236"/>
    <w:rsid w:val="005647F8"/>
    <w:rsid w:val="005A6453"/>
    <w:rsid w:val="005E1223"/>
    <w:rsid w:val="00631473"/>
    <w:rsid w:val="00661896"/>
    <w:rsid w:val="006C2EE4"/>
    <w:rsid w:val="006E78A0"/>
    <w:rsid w:val="007819AD"/>
    <w:rsid w:val="0078543F"/>
    <w:rsid w:val="008A2397"/>
    <w:rsid w:val="008F0800"/>
    <w:rsid w:val="00934AE6"/>
    <w:rsid w:val="00A059F1"/>
    <w:rsid w:val="00A42CA5"/>
    <w:rsid w:val="00AA70DF"/>
    <w:rsid w:val="00C836CA"/>
    <w:rsid w:val="00CB0194"/>
    <w:rsid w:val="00CF332C"/>
    <w:rsid w:val="00D75040"/>
    <w:rsid w:val="00DC36D5"/>
    <w:rsid w:val="00E23075"/>
    <w:rsid w:val="00E97684"/>
    <w:rsid w:val="00F55632"/>
    <w:rsid w:val="00F97858"/>
    <w:rsid w:val="00F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9316F"/>
  <w15:chartTrackingRefBased/>
  <w15:docId w15:val="{3B7CEDF0-F7EE-4785-B5E9-87DC8F8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526</Words>
  <Characters>2586</Characters>
  <Application>Microsoft Office Word</Application>
  <DocSecurity>0</DocSecurity>
  <Lines>56</Lines>
  <Paragraphs>23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Núñez</dc:creator>
  <cp:keywords/>
  <dc:description/>
  <cp:lastModifiedBy>Amelia Núñez</cp:lastModifiedBy>
  <cp:revision>15</cp:revision>
  <dcterms:created xsi:type="dcterms:W3CDTF">2024-10-30T17:47:00Z</dcterms:created>
  <dcterms:modified xsi:type="dcterms:W3CDTF">2025-05-21T20:46:00Z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11d3b5dc-bc2b-4a6f-b38f-75b0a7ac55bf</vt:lpwstr>
  </property>
</Properties>
</file>