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8EF" w:rsidRPr="00106203" w:rsidRDefault="002F18EF" w:rsidP="002F18EF">
      <w:pPr>
        <w:spacing w:line="360" w:lineRule="auto"/>
        <w:jc w:val="center"/>
        <w:rPr>
          <w:b/>
          <w:color w:val="0070C0"/>
        </w:rPr>
      </w:pPr>
      <w:r w:rsidRPr="00106203">
        <w:rPr>
          <w:b/>
          <w:color w:val="0070C0"/>
        </w:rPr>
        <w:t>Autism Support Companion (MobileAPP)</w:t>
      </w:r>
    </w:p>
    <w:p w:rsidR="002F18EF" w:rsidRPr="00106203" w:rsidRDefault="002F18EF" w:rsidP="002F18EF">
      <w:pPr>
        <w:spacing w:line="360" w:lineRule="auto"/>
        <w:jc w:val="center"/>
        <w:rPr>
          <w:b/>
          <w:bCs/>
        </w:rPr>
      </w:pPr>
      <w:r w:rsidRPr="00106203">
        <w:rPr>
          <w:b/>
          <w:bCs/>
        </w:rPr>
        <w:t>Design Document</w:t>
      </w:r>
    </w:p>
    <w:p w:rsidR="002F18EF" w:rsidRPr="00106203" w:rsidRDefault="002F18EF" w:rsidP="002F18EF">
      <w:pPr>
        <w:pStyle w:val="Title"/>
      </w:pPr>
    </w:p>
    <w:p w:rsidR="002F18EF" w:rsidRPr="00106203" w:rsidRDefault="002F18EF" w:rsidP="002F18EF">
      <w:pPr>
        <w:pStyle w:val="Title"/>
        <w:ind w:firstLine="28"/>
        <w:rPr>
          <w:b/>
        </w:rPr>
      </w:pPr>
      <w:r w:rsidRPr="00106203">
        <w:rPr>
          <w:b/>
        </w:rPr>
        <w:t>Version 1.0</w:t>
      </w:r>
    </w:p>
    <w:p w:rsidR="002F18EF" w:rsidRPr="00106203" w:rsidRDefault="002F18EF" w:rsidP="002F18EF">
      <w:pPr>
        <w:pStyle w:val="Title"/>
        <w:ind w:left="720" w:firstLine="28"/>
        <w:jc w:val="right"/>
      </w:pPr>
    </w:p>
    <w:p w:rsidR="002F18EF" w:rsidRPr="00106203" w:rsidRDefault="002F18EF" w:rsidP="002F18EF">
      <w:pPr>
        <w:pStyle w:val="Title"/>
        <w:jc w:val="center"/>
        <w:rPr>
          <w:color w:val="0000FF"/>
        </w:rPr>
      </w:pPr>
      <w:r w:rsidRPr="00106203">
        <w:rPr>
          <w:b/>
          <w:bCs/>
          <w:noProof/>
        </w:rPr>
        <w:drawing>
          <wp:inline distT="0" distB="0" distL="0" distR="0">
            <wp:extent cx="2075180" cy="1371600"/>
            <wp:effectExtent l="1905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5180" cy="1371600"/>
                    </a:xfrm>
                    <a:prstGeom prst="rect">
                      <a:avLst/>
                    </a:prstGeom>
                    <a:noFill/>
                    <a:ln w="9525">
                      <a:noFill/>
                      <a:miter lim="800000"/>
                      <a:headEnd/>
                      <a:tailEnd/>
                    </a:ln>
                  </pic:spPr>
                </pic:pic>
              </a:graphicData>
            </a:graphic>
          </wp:inline>
        </w:drawing>
      </w:r>
    </w:p>
    <w:p w:rsidR="002F18EF" w:rsidRPr="00106203" w:rsidRDefault="002F18EF" w:rsidP="002F18EF">
      <w:pPr>
        <w:pStyle w:val="Title"/>
      </w:pPr>
    </w:p>
    <w:p w:rsidR="002F18EF" w:rsidRPr="00106203" w:rsidRDefault="002F18EF" w:rsidP="002F18EF">
      <w:pPr>
        <w:spacing w:before="100" w:beforeAutospacing="1" w:after="100" w:afterAutospacing="1"/>
        <w:rPr>
          <w:b/>
        </w:rPr>
      </w:pPr>
      <w:r w:rsidRPr="00106203">
        <w:rPr>
          <w:b/>
        </w:rPr>
        <w:t>Group Id: Bc190401150</w:t>
      </w:r>
    </w:p>
    <w:p w:rsidR="002F18EF" w:rsidRPr="00106203" w:rsidRDefault="002F18EF" w:rsidP="002F18EF">
      <w:pPr>
        <w:spacing w:before="100" w:beforeAutospacing="1" w:after="100" w:afterAutospacing="1"/>
        <w:rPr>
          <w:b/>
        </w:rPr>
      </w:pPr>
      <w:r w:rsidRPr="00106203">
        <w:rPr>
          <w:b/>
        </w:rPr>
        <w:t>Supervisor Name :</w:t>
      </w:r>
      <w:r w:rsidRPr="00106203">
        <w:t xml:space="preserve"> Abdullah Qamar</w:t>
      </w:r>
      <w:r w:rsidRPr="00106203">
        <w:tab/>
      </w:r>
    </w:p>
    <w:p w:rsidR="002F18EF" w:rsidRPr="00106203" w:rsidRDefault="002F18EF" w:rsidP="002F18EF">
      <w:pPr>
        <w:rPr>
          <w:b/>
          <w:bCs/>
        </w:rPr>
      </w:pPr>
    </w:p>
    <w:p w:rsidR="002F18EF" w:rsidRPr="00106203" w:rsidRDefault="002F18EF" w:rsidP="002F18EF">
      <w:pPr>
        <w:rPr>
          <w:b/>
          <w:bCs/>
        </w:rPr>
      </w:pPr>
      <w:r w:rsidRPr="00106203">
        <w:rPr>
          <w:b/>
          <w:bCs/>
        </w:rPr>
        <w:t xml:space="preserve">                                   Revision History</w:t>
      </w:r>
    </w:p>
    <w:p w:rsidR="002F18EF" w:rsidRPr="00106203" w:rsidRDefault="002F18EF" w:rsidP="002F18EF">
      <w:pPr>
        <w:jc w:val="center"/>
        <w:rPr>
          <w:b/>
          <w:bCs/>
        </w:rPr>
      </w:pPr>
    </w:p>
    <w:tbl>
      <w:tblPr>
        <w:tblW w:w="0" w:type="auto"/>
        <w:tblCellMar>
          <w:left w:w="0" w:type="dxa"/>
          <w:right w:w="0" w:type="dxa"/>
        </w:tblCellMar>
        <w:tblLook w:val="0000"/>
      </w:tblPr>
      <w:tblGrid>
        <w:gridCol w:w="2166"/>
        <w:gridCol w:w="1117"/>
        <w:gridCol w:w="3434"/>
        <w:gridCol w:w="2139"/>
      </w:tblGrid>
      <w:tr w:rsidR="002F18EF" w:rsidRPr="00106203" w:rsidTr="006044B4">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jc w:val="center"/>
              <w:rPr>
                <w:b/>
                <w:bCs/>
              </w:rPr>
            </w:pPr>
            <w:r w:rsidRPr="00106203">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jc w:val="center"/>
              <w:rPr>
                <w:b/>
                <w:bCs/>
              </w:rPr>
            </w:pPr>
            <w:r w:rsidRPr="00106203">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jc w:val="center"/>
              <w:rPr>
                <w:b/>
                <w:bCs/>
              </w:rPr>
            </w:pPr>
            <w:r w:rsidRPr="00106203">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jc w:val="center"/>
              <w:rPr>
                <w:b/>
                <w:bCs/>
              </w:rPr>
            </w:pPr>
            <w:r w:rsidRPr="00106203">
              <w:rPr>
                <w:b/>
                <w:bCs/>
              </w:rPr>
              <w:t>Author</w:t>
            </w:r>
          </w:p>
        </w:tc>
      </w:tr>
      <w:tr w:rsidR="002F18EF" w:rsidRPr="00106203" w:rsidTr="006044B4">
        <w:tc>
          <w:tcPr>
            <w:tcW w:w="2166" w:type="dxa"/>
            <w:tcBorders>
              <w:top w:val="nil"/>
              <w:left w:val="single" w:sz="6" w:space="0" w:color="auto"/>
              <w:bottom w:val="nil"/>
              <w:right w:val="single" w:sz="6" w:space="0" w:color="auto"/>
            </w:tcBorders>
            <w:tcMar>
              <w:top w:w="0" w:type="dxa"/>
              <w:left w:w="108" w:type="dxa"/>
              <w:bottom w:w="0" w:type="dxa"/>
              <w:right w:w="108" w:type="dxa"/>
            </w:tcMar>
          </w:tcPr>
          <w:p w:rsidR="002F18EF" w:rsidRPr="00106203" w:rsidRDefault="001370EB" w:rsidP="006044B4">
            <w:pPr>
              <w:pStyle w:val="tabletext"/>
            </w:pPr>
            <w:r>
              <w:t>4/10</w:t>
            </w:r>
            <w:r w:rsidR="002F18EF" w:rsidRPr="00106203">
              <w:t>/2024</w:t>
            </w:r>
          </w:p>
        </w:tc>
        <w:tc>
          <w:tcPr>
            <w:tcW w:w="1117"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pPr>
            <w:r w:rsidRPr="00106203">
              <w:t>1.0</w:t>
            </w:r>
          </w:p>
        </w:tc>
        <w:tc>
          <w:tcPr>
            <w:tcW w:w="3434"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pPr>
            <w:r w:rsidRPr="00106203">
              <w:t>The Autism Support Companion App is envisioned as a comprehensive digital platform tailored specifically for individuals on the autism spectrum, their caregivers, and therapists. At its core, the app aims to enhance the quality of life for its users by offering a range of supportive features and functionalities.</w:t>
            </w:r>
          </w:p>
        </w:tc>
        <w:tc>
          <w:tcPr>
            <w:tcW w:w="2139"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pPr>
            <w:r w:rsidRPr="00106203">
              <w:rPr>
                <w:b/>
              </w:rPr>
              <w:t>Bc190401150</w:t>
            </w:r>
          </w:p>
        </w:tc>
      </w:tr>
      <w:tr w:rsidR="002F18EF" w:rsidRPr="00106203" w:rsidTr="006044B4">
        <w:tc>
          <w:tcPr>
            <w:tcW w:w="2166" w:type="dxa"/>
            <w:tcBorders>
              <w:top w:val="nil"/>
              <w:left w:val="single" w:sz="6" w:space="0" w:color="auto"/>
              <w:bottom w:val="nil"/>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r>
      <w:tr w:rsidR="002F18EF" w:rsidRPr="00106203" w:rsidTr="006044B4">
        <w:tc>
          <w:tcPr>
            <w:tcW w:w="2166" w:type="dxa"/>
            <w:tcBorders>
              <w:top w:val="nil"/>
              <w:left w:val="single" w:sz="6" w:space="0" w:color="auto"/>
              <w:bottom w:val="nil"/>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r>
      <w:tr w:rsidR="002F18EF" w:rsidRPr="00106203" w:rsidTr="006044B4">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rsidR="002F18EF" w:rsidRPr="00106203" w:rsidRDefault="002F18EF" w:rsidP="006044B4">
            <w:pPr>
              <w:pStyle w:val="tabletext"/>
              <w:rPr>
                <w:bCs/>
              </w:rPr>
            </w:pPr>
          </w:p>
        </w:tc>
      </w:tr>
    </w:tbl>
    <w:p w:rsidR="002F18EF" w:rsidRPr="00106203" w:rsidRDefault="002F18EF" w:rsidP="002F18EF"/>
    <w:p w:rsidR="002F18EF" w:rsidRPr="00106203" w:rsidRDefault="002F18EF" w:rsidP="002F18EF"/>
    <w:p w:rsidR="002F18EF" w:rsidRPr="00106203" w:rsidRDefault="002F18EF" w:rsidP="002F18EF"/>
    <w:p w:rsidR="002F18EF" w:rsidRPr="00106203" w:rsidRDefault="002F18EF" w:rsidP="002F18EF"/>
    <w:p w:rsidR="002F18EF" w:rsidRPr="00106203" w:rsidRDefault="002F18EF" w:rsidP="002F18EF">
      <w:pPr>
        <w:jc w:val="center"/>
        <w:rPr>
          <w:b/>
          <w:u w:val="single"/>
        </w:rPr>
      </w:pPr>
      <w:r w:rsidRPr="00106203">
        <w:rPr>
          <w:b/>
          <w:u w:val="single"/>
        </w:rPr>
        <w:t>Table of Contents</w:t>
      </w:r>
    </w:p>
    <w:p w:rsidR="002F18EF" w:rsidRPr="00106203" w:rsidRDefault="002F18EF" w:rsidP="002F18EF">
      <w:pPr>
        <w:rPr>
          <w:b/>
          <w:u w:val="single"/>
        </w:rPr>
      </w:pPr>
    </w:p>
    <w:p w:rsidR="002F18EF" w:rsidRPr="00106203" w:rsidRDefault="002F18EF" w:rsidP="002F18EF">
      <w:pPr>
        <w:rPr>
          <w:b/>
          <w:u w:val="single"/>
        </w:rPr>
      </w:pPr>
    </w:p>
    <w:p w:rsidR="002F18EF" w:rsidRPr="00106203" w:rsidRDefault="002F18EF" w:rsidP="002F18EF">
      <w:pPr>
        <w:rPr>
          <w:b/>
          <w:u w:val="single"/>
        </w:rPr>
      </w:pPr>
    </w:p>
    <w:p w:rsidR="002F18EF" w:rsidRPr="00106203" w:rsidRDefault="002F18EF" w:rsidP="002F18EF">
      <w:pPr>
        <w:rPr>
          <w:b/>
        </w:rPr>
      </w:pPr>
      <w:r w:rsidRPr="00106203">
        <w:rPr>
          <w:b/>
        </w:rPr>
        <w:tab/>
      </w:r>
      <w:r w:rsidRPr="00106203">
        <w:rPr>
          <w:b/>
        </w:rPr>
        <w:tab/>
      </w:r>
      <w:r w:rsidRPr="00106203">
        <w:rPr>
          <w:b/>
        </w:rPr>
        <w:tab/>
      </w:r>
      <w:r w:rsidRPr="00106203">
        <w:rPr>
          <w:b/>
        </w:rPr>
        <w:tab/>
      </w:r>
      <w:r w:rsidRPr="00106203">
        <w:rPr>
          <w:b/>
        </w:rPr>
        <w:tab/>
      </w:r>
      <w:r w:rsidRPr="00106203">
        <w:rPr>
          <w:b/>
        </w:rPr>
        <w:tab/>
      </w:r>
      <w:r w:rsidRPr="00106203">
        <w:rPr>
          <w:b/>
        </w:rPr>
        <w:tab/>
      </w:r>
      <w:r w:rsidRPr="00106203">
        <w:rPr>
          <w:b/>
        </w:rPr>
        <w:tab/>
      </w:r>
      <w:r w:rsidRPr="00106203">
        <w:rPr>
          <w:b/>
        </w:rPr>
        <w:tab/>
      </w:r>
      <w:r w:rsidRPr="00106203">
        <w:rPr>
          <w:b/>
        </w:rPr>
        <w:tab/>
      </w:r>
    </w:p>
    <w:p w:rsidR="002F18EF" w:rsidRPr="00106203" w:rsidRDefault="00341057" w:rsidP="002F18EF">
      <w:pPr>
        <w:numPr>
          <w:ilvl w:val="0"/>
          <w:numId w:val="1"/>
        </w:numPr>
        <w:spacing w:line="600" w:lineRule="auto"/>
        <w:rPr>
          <w:u w:val="single"/>
        </w:rPr>
      </w:pPr>
      <w:hyperlink w:anchor="One" w:history="1">
        <w:r w:rsidR="002F18EF" w:rsidRPr="00106203">
          <w:rPr>
            <w:rStyle w:val="Hyperlink"/>
          </w:rPr>
          <w:t>Introduction of Design Document</w:t>
        </w:r>
      </w:hyperlink>
      <w:r w:rsidR="002F18EF" w:rsidRPr="00106203">
        <w:tab/>
      </w:r>
      <w:r w:rsidR="002F18EF" w:rsidRPr="00106203">
        <w:tab/>
      </w:r>
      <w:r w:rsidR="002F18EF" w:rsidRPr="00106203">
        <w:tab/>
      </w:r>
    </w:p>
    <w:p w:rsidR="002F18EF" w:rsidRPr="00106203" w:rsidRDefault="00341057" w:rsidP="002F18EF">
      <w:pPr>
        <w:numPr>
          <w:ilvl w:val="0"/>
          <w:numId w:val="1"/>
        </w:numPr>
        <w:spacing w:line="600" w:lineRule="auto"/>
        <w:rPr>
          <w:u w:val="single"/>
        </w:rPr>
      </w:pPr>
      <w:hyperlink w:anchor="ERD" w:history="1">
        <w:r w:rsidR="002F18EF" w:rsidRPr="00106203">
          <w:rPr>
            <w:rStyle w:val="Hyperlink"/>
          </w:rPr>
          <w:t>Entity Relationship Diagram (ERD)</w:t>
        </w:r>
      </w:hyperlink>
    </w:p>
    <w:p w:rsidR="002F18EF" w:rsidRPr="00106203" w:rsidRDefault="00341057" w:rsidP="002F18EF">
      <w:pPr>
        <w:numPr>
          <w:ilvl w:val="0"/>
          <w:numId w:val="1"/>
        </w:numPr>
        <w:spacing w:line="600" w:lineRule="auto"/>
        <w:rPr>
          <w:u w:val="single"/>
        </w:rPr>
      </w:pPr>
      <w:hyperlink w:anchor="Six" w:history="1">
        <w:r w:rsidR="002F18EF" w:rsidRPr="00106203">
          <w:rPr>
            <w:rStyle w:val="Hyperlink"/>
          </w:rPr>
          <w:t>Sequence Diagrams</w:t>
        </w:r>
      </w:hyperlink>
      <w:r w:rsidR="002F18EF" w:rsidRPr="00106203">
        <w:rPr>
          <w:u w:val="single"/>
        </w:rPr>
        <w:tab/>
      </w:r>
    </w:p>
    <w:p w:rsidR="002F18EF" w:rsidRPr="00106203" w:rsidRDefault="00341057" w:rsidP="002F18EF">
      <w:pPr>
        <w:numPr>
          <w:ilvl w:val="0"/>
          <w:numId w:val="1"/>
        </w:numPr>
        <w:spacing w:line="600" w:lineRule="auto"/>
        <w:rPr>
          <w:u w:val="single"/>
        </w:rPr>
      </w:pPr>
      <w:hyperlink w:anchor="Seven" w:history="1">
        <w:r w:rsidR="002F18EF" w:rsidRPr="00106203">
          <w:rPr>
            <w:rStyle w:val="Hyperlink"/>
          </w:rPr>
          <w:t>Architecture Design Diagram</w:t>
        </w:r>
      </w:hyperlink>
      <w:r w:rsidR="002F18EF" w:rsidRPr="00106203">
        <w:tab/>
      </w:r>
    </w:p>
    <w:p w:rsidR="002F18EF" w:rsidRPr="00106203" w:rsidRDefault="00341057" w:rsidP="002F18EF">
      <w:pPr>
        <w:numPr>
          <w:ilvl w:val="0"/>
          <w:numId w:val="1"/>
        </w:numPr>
        <w:spacing w:line="600" w:lineRule="auto"/>
        <w:rPr>
          <w:u w:val="single"/>
        </w:rPr>
      </w:pPr>
      <w:hyperlink w:anchor="class" w:history="1">
        <w:r w:rsidR="002F18EF" w:rsidRPr="00106203">
          <w:rPr>
            <w:rStyle w:val="Hyperlink"/>
          </w:rPr>
          <w:t>Class Diagram</w:t>
        </w:r>
        <w:r w:rsidR="002F18EF" w:rsidRPr="00106203">
          <w:rPr>
            <w:rStyle w:val="Hyperlink"/>
          </w:rPr>
          <w:tab/>
        </w:r>
      </w:hyperlink>
      <w:r w:rsidR="002F18EF" w:rsidRPr="00106203">
        <w:tab/>
      </w:r>
      <w:r w:rsidR="002F18EF" w:rsidRPr="00106203">
        <w:tab/>
      </w:r>
      <w:r w:rsidR="002F18EF" w:rsidRPr="00106203">
        <w:tab/>
      </w:r>
      <w:r w:rsidR="002F18EF" w:rsidRPr="00106203">
        <w:tab/>
      </w:r>
    </w:p>
    <w:p w:rsidR="002F18EF" w:rsidRPr="00106203" w:rsidRDefault="00341057" w:rsidP="002F18EF">
      <w:pPr>
        <w:numPr>
          <w:ilvl w:val="0"/>
          <w:numId w:val="1"/>
        </w:numPr>
        <w:spacing w:line="600" w:lineRule="auto"/>
        <w:rPr>
          <w:u w:val="single"/>
        </w:rPr>
      </w:pPr>
      <w:hyperlink w:anchor="databasedesign" w:history="1">
        <w:r w:rsidR="002F18EF" w:rsidRPr="00106203">
          <w:rPr>
            <w:rStyle w:val="Hyperlink"/>
          </w:rPr>
          <w:t>Database Design</w:t>
        </w:r>
      </w:hyperlink>
    </w:p>
    <w:p w:rsidR="002F18EF" w:rsidRPr="00106203" w:rsidRDefault="00341057" w:rsidP="002F18EF">
      <w:pPr>
        <w:numPr>
          <w:ilvl w:val="0"/>
          <w:numId w:val="1"/>
        </w:numPr>
        <w:spacing w:line="600" w:lineRule="auto"/>
        <w:rPr>
          <w:u w:val="single"/>
        </w:rPr>
      </w:pPr>
      <w:hyperlink w:anchor="interfacedesign" w:history="1">
        <w:r w:rsidR="002F18EF" w:rsidRPr="00106203">
          <w:rPr>
            <w:rStyle w:val="Hyperlink"/>
          </w:rPr>
          <w:t>Interface Design</w:t>
        </w:r>
      </w:hyperlink>
    </w:p>
    <w:p w:rsidR="002F18EF" w:rsidRPr="00106203" w:rsidRDefault="00341057" w:rsidP="002F18EF">
      <w:pPr>
        <w:numPr>
          <w:ilvl w:val="0"/>
          <w:numId w:val="1"/>
        </w:numPr>
        <w:spacing w:line="600" w:lineRule="auto"/>
      </w:pPr>
      <w:hyperlink w:anchor="testcases" w:history="1">
        <w:r w:rsidR="002F18EF" w:rsidRPr="00106203">
          <w:rPr>
            <w:rStyle w:val="Hyperlink"/>
          </w:rPr>
          <w:t>Test Cases</w:t>
        </w:r>
      </w:hyperlink>
      <w:r w:rsidR="002F18EF" w:rsidRPr="00106203">
        <w:tab/>
      </w:r>
      <w:r w:rsidR="002F18EF" w:rsidRPr="00106203">
        <w:tab/>
      </w:r>
      <w:r w:rsidR="002F18EF" w:rsidRPr="00106203">
        <w:tab/>
      </w:r>
      <w:r w:rsidR="002F18EF" w:rsidRPr="00106203">
        <w:tab/>
      </w:r>
    </w:p>
    <w:p w:rsidR="002F18EF" w:rsidRPr="00106203" w:rsidRDefault="002F18EF" w:rsidP="002F18EF"/>
    <w:p w:rsidR="002F18EF" w:rsidRPr="00106203" w:rsidRDefault="002F18EF" w:rsidP="002F18EF">
      <w:pPr>
        <w:numPr>
          <w:ilvl w:val="0"/>
          <w:numId w:val="2"/>
        </w:numPr>
        <w:spacing w:line="600" w:lineRule="auto"/>
        <w:rPr>
          <w:b/>
          <w:u w:val="single"/>
        </w:rPr>
      </w:pPr>
      <w:bookmarkStart w:id="0" w:name="One"/>
      <w:r w:rsidRPr="00106203">
        <w:rPr>
          <w:b/>
          <w:u w:val="single"/>
        </w:rPr>
        <w:t>Introduction of Design Document</w:t>
      </w:r>
    </w:p>
    <w:bookmarkEnd w:id="0"/>
    <w:p w:rsidR="002F18EF" w:rsidRPr="00106203" w:rsidRDefault="002F18EF" w:rsidP="00003CE0">
      <w:pPr>
        <w:ind w:left="360"/>
      </w:pPr>
      <w:r w:rsidRPr="00106203">
        <w:t>A design document helps you explain your design choices to others, especially to your client, showing why your design works well. A design is good if it meets the requirements in a clear and effective way. If any part of the design can't be explained or justified, it may need to be rethought. Design is a crucial step in software development, and this document often includes both images (like screenshots) and written explanations. In this document, we have included an ERD (Entity Relationship Diagram), Sequence Diagram, Class Diagram, Database Design, Interface Design, and Test Cases. The design document explains the system requirements, overall structure, how it works, and how it connects with other systems. Its main goal is to clearly document the software design. Well-documented code is easier to reuse and maintain. It also captures key design choices, such as what each part is responsible for, which helps with performance. Additionally, it supports software integration and testing by describing how different parts of the system connect.</w:t>
      </w:r>
    </w:p>
    <w:p w:rsidR="00003CE0" w:rsidRPr="00106203" w:rsidRDefault="00003CE0" w:rsidP="00003CE0">
      <w:pPr>
        <w:ind w:left="360"/>
      </w:pPr>
    </w:p>
    <w:p w:rsidR="002F18EF" w:rsidRPr="00106203" w:rsidRDefault="002F18EF" w:rsidP="00003CE0">
      <w:r w:rsidRPr="00106203">
        <w:t>There are different activities of this project that are used in this document are as follow:</w:t>
      </w:r>
    </w:p>
    <w:p w:rsidR="002F18EF" w:rsidRPr="00106203" w:rsidRDefault="002F18EF" w:rsidP="002F18EF">
      <w:pPr>
        <w:numPr>
          <w:ilvl w:val="0"/>
          <w:numId w:val="4"/>
        </w:numPr>
        <w:rPr>
          <w:b/>
        </w:rPr>
      </w:pPr>
      <w:r w:rsidRPr="00106203">
        <w:rPr>
          <w:b/>
        </w:rPr>
        <w:t>Entity Relationship Diagram (ERD) :-</w:t>
      </w:r>
    </w:p>
    <w:p w:rsidR="002F18EF" w:rsidRPr="00106203" w:rsidRDefault="002F18EF" w:rsidP="002F18EF">
      <w:pPr>
        <w:ind w:left="360"/>
      </w:pPr>
    </w:p>
    <w:p w:rsidR="002F18EF" w:rsidRPr="00106203" w:rsidRDefault="00FC3EEC" w:rsidP="002F18EF">
      <w:pPr>
        <w:ind w:left="360"/>
      </w:pPr>
      <w:r w:rsidRPr="00106203">
        <w:lastRenderedPageBreak/>
        <w:t>ER diagrams are commonly used in software engineering for relational databases. They are a type of flowchart that shows how different entities are connected in a system. An ER diagram represents entities and their relationships in a visual way. Entities are shown as rectangles, while their properties, called attributes, are shown as ellipses. Diamonds are used to display the relationships between entities.</w:t>
      </w:r>
    </w:p>
    <w:p w:rsidR="002F18EF" w:rsidRPr="00106203" w:rsidRDefault="002F18EF" w:rsidP="002F18EF">
      <w:pPr>
        <w:numPr>
          <w:ilvl w:val="0"/>
          <w:numId w:val="4"/>
        </w:numPr>
        <w:rPr>
          <w:b/>
        </w:rPr>
      </w:pPr>
      <w:r w:rsidRPr="00106203">
        <w:rPr>
          <w:b/>
        </w:rPr>
        <w:t>Sequence Diagram:-</w:t>
      </w:r>
    </w:p>
    <w:p w:rsidR="002F18EF" w:rsidRPr="00106203" w:rsidRDefault="002F18EF" w:rsidP="002F18EF">
      <w:pPr>
        <w:ind w:left="360"/>
        <w:rPr>
          <w:b/>
        </w:rPr>
      </w:pPr>
    </w:p>
    <w:p w:rsidR="002F18EF" w:rsidRPr="00106203" w:rsidRDefault="00FC3EEC" w:rsidP="002F18EF">
      <w:pPr>
        <w:ind w:left="360"/>
      </w:pPr>
      <w:r w:rsidRPr="00106203">
        <w:t>A sequence diagram is a type of interaction diagram that shows how objects communicate with each other and in what order. It illustrates the interaction between objects during a specific process or collaboration.</w:t>
      </w:r>
    </w:p>
    <w:p w:rsidR="002F18EF" w:rsidRPr="00106203" w:rsidRDefault="002F18EF" w:rsidP="00003CE0">
      <w:pPr>
        <w:rPr>
          <w:b/>
        </w:rPr>
      </w:pPr>
    </w:p>
    <w:p w:rsidR="002F18EF" w:rsidRPr="00106203" w:rsidRDefault="002F18EF" w:rsidP="00106203">
      <w:pPr>
        <w:numPr>
          <w:ilvl w:val="0"/>
          <w:numId w:val="4"/>
        </w:numPr>
        <w:rPr>
          <w:b/>
        </w:rPr>
      </w:pPr>
      <w:r w:rsidRPr="00106203">
        <w:rPr>
          <w:b/>
        </w:rPr>
        <w:t>Architecture Design Diagram:-</w:t>
      </w:r>
    </w:p>
    <w:p w:rsidR="002F18EF" w:rsidRPr="00106203" w:rsidRDefault="00FC3EEC" w:rsidP="002F18EF">
      <w:pPr>
        <w:ind w:left="360"/>
      </w:pPr>
      <w:r w:rsidRPr="00106203">
        <w:t>An architecture diagram is an important tool for software and application developers. It shows the basic structure of the software or application, divided into different layers. The diagram illustrates how the system interacts with its services and how everything is organized.</w:t>
      </w:r>
    </w:p>
    <w:p w:rsidR="002F18EF" w:rsidRPr="00106203" w:rsidRDefault="002F18EF" w:rsidP="002F18EF">
      <w:pPr>
        <w:ind w:left="360"/>
      </w:pPr>
    </w:p>
    <w:p w:rsidR="002F18EF" w:rsidRPr="00106203" w:rsidRDefault="002F18EF" w:rsidP="00106203">
      <w:pPr>
        <w:numPr>
          <w:ilvl w:val="0"/>
          <w:numId w:val="4"/>
        </w:numPr>
        <w:rPr>
          <w:b/>
        </w:rPr>
      </w:pPr>
      <w:r w:rsidRPr="00106203">
        <w:rPr>
          <w:b/>
        </w:rPr>
        <w:t xml:space="preserve"> Class diagram:-</w:t>
      </w:r>
    </w:p>
    <w:p w:rsidR="00003CE0" w:rsidRPr="00106203" w:rsidRDefault="00FC3EEC" w:rsidP="00003CE0">
      <w:pPr>
        <w:ind w:left="360"/>
      </w:pPr>
      <w:r w:rsidRPr="00106203">
        <w:t>A class diagram in UML is a type of static diagram that shows the structure of a system by displaying its classes, their attributes, methods, and the relationships between objects. It is a key part of object-oriented modeling and is used for general conceptual modeling of a system.</w:t>
      </w:r>
    </w:p>
    <w:p w:rsidR="002F18EF" w:rsidRPr="00106203" w:rsidRDefault="002F18EF" w:rsidP="002F18EF">
      <w:pPr>
        <w:numPr>
          <w:ilvl w:val="0"/>
          <w:numId w:val="5"/>
        </w:numPr>
      </w:pPr>
      <w:r w:rsidRPr="00106203">
        <w:rPr>
          <w:b/>
        </w:rPr>
        <w:t>Database design</w:t>
      </w:r>
    </w:p>
    <w:p w:rsidR="002F18EF" w:rsidRPr="00106203" w:rsidRDefault="002F18EF" w:rsidP="00003CE0"/>
    <w:p w:rsidR="002F18EF" w:rsidRPr="00106203" w:rsidRDefault="00FC3EEC" w:rsidP="002F18EF">
      <w:pPr>
        <w:ind w:left="360"/>
      </w:pPr>
      <w:r w:rsidRPr="00106203">
        <w:t>Database design shows both the logical and physical structure of a database. It organizes data based on a database model, describing the system’s classes, their attributes, and the relationships between objects. It also involves choosing primary keys and foreign keys for each table.</w:t>
      </w:r>
    </w:p>
    <w:p w:rsidR="002F18EF" w:rsidRPr="00106203" w:rsidRDefault="002F18EF" w:rsidP="002F18EF">
      <w:pPr>
        <w:ind w:left="360"/>
      </w:pPr>
    </w:p>
    <w:p w:rsidR="002F18EF" w:rsidRPr="00106203" w:rsidRDefault="00003CE0" w:rsidP="002F18EF">
      <w:pPr>
        <w:numPr>
          <w:ilvl w:val="0"/>
          <w:numId w:val="5"/>
        </w:numPr>
        <w:rPr>
          <w:b/>
        </w:rPr>
      </w:pPr>
      <w:r w:rsidRPr="00106203">
        <w:rPr>
          <w:b/>
        </w:rPr>
        <w:t>Interface Design</w:t>
      </w:r>
    </w:p>
    <w:p w:rsidR="002F18EF" w:rsidRPr="00106203" w:rsidRDefault="002F18EF" w:rsidP="002F18EF">
      <w:pPr>
        <w:ind w:left="360"/>
        <w:rPr>
          <w:b/>
        </w:rPr>
      </w:pPr>
    </w:p>
    <w:p w:rsidR="002F18EF" w:rsidRPr="00106203" w:rsidRDefault="00FC3EEC" w:rsidP="002F18EF">
      <w:pPr>
        <w:ind w:left="360"/>
      </w:pPr>
      <w:r w:rsidRPr="00106203">
        <w:t>The interface diagram shows what a system looks like and how its front end is designed. User interface (UI) design is the process of creating these interfaces in software or devices, focusing on appearance and style. Designers strive to make interfaces that are easy to use and enjoyable for users.</w:t>
      </w:r>
    </w:p>
    <w:p w:rsidR="00003CE0" w:rsidRPr="00106203" w:rsidRDefault="00003CE0" w:rsidP="002F18EF">
      <w:pPr>
        <w:ind w:left="360"/>
      </w:pPr>
    </w:p>
    <w:p w:rsidR="002F18EF" w:rsidRPr="00106203" w:rsidRDefault="00003CE0" w:rsidP="002F18EF">
      <w:pPr>
        <w:numPr>
          <w:ilvl w:val="0"/>
          <w:numId w:val="5"/>
        </w:numPr>
        <w:rPr>
          <w:b/>
        </w:rPr>
      </w:pPr>
      <w:r w:rsidRPr="00106203">
        <w:rPr>
          <w:b/>
        </w:rPr>
        <w:t>Test cases</w:t>
      </w:r>
    </w:p>
    <w:p w:rsidR="002F18EF" w:rsidRPr="00106203" w:rsidRDefault="00003CE0" w:rsidP="00003CE0">
      <w:pPr>
        <w:ind w:left="720"/>
      </w:pPr>
      <w:r w:rsidRPr="00106203">
        <w:t>Finally, test cases are provided in detail. A test case is a set of actions taken on a system to check if it meets the software requirements and works correctly.</w:t>
      </w:r>
    </w:p>
    <w:p w:rsidR="00003CE0" w:rsidRDefault="00003CE0"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Default="00B97519" w:rsidP="00003CE0">
      <w:pPr>
        <w:ind w:left="720"/>
      </w:pPr>
    </w:p>
    <w:p w:rsidR="00B97519" w:rsidRPr="00106203" w:rsidRDefault="00B97519" w:rsidP="00003CE0">
      <w:pPr>
        <w:ind w:left="720"/>
      </w:pPr>
    </w:p>
    <w:p w:rsidR="002F18EF" w:rsidRPr="00106203" w:rsidRDefault="002F18EF" w:rsidP="002F18EF">
      <w:pPr>
        <w:numPr>
          <w:ilvl w:val="0"/>
          <w:numId w:val="2"/>
        </w:numPr>
        <w:spacing w:line="600" w:lineRule="auto"/>
        <w:rPr>
          <w:b/>
          <w:u w:val="single"/>
        </w:rPr>
      </w:pPr>
      <w:bookmarkStart w:id="1" w:name="Four"/>
      <w:bookmarkStart w:id="2" w:name="ERD"/>
      <w:r w:rsidRPr="00106203">
        <w:rPr>
          <w:b/>
          <w:u w:val="single"/>
        </w:rPr>
        <w:t xml:space="preserve">Entity Relationship Diagram (ERD) </w:t>
      </w:r>
    </w:p>
    <w:bookmarkEnd w:id="1"/>
    <w:bookmarkEnd w:id="2"/>
    <w:p w:rsidR="002F18EF" w:rsidRPr="00106203" w:rsidRDefault="002F18EF" w:rsidP="002F18EF">
      <w:pPr>
        <w:spacing w:line="600" w:lineRule="auto"/>
        <w:ind w:left="360"/>
      </w:pPr>
    </w:p>
    <w:p w:rsidR="002F18EF" w:rsidRPr="00106203" w:rsidRDefault="002F18EF" w:rsidP="002F18EF">
      <w:pPr>
        <w:spacing w:line="600" w:lineRule="auto"/>
        <w:ind w:left="360"/>
      </w:pPr>
    </w:p>
    <w:p w:rsidR="002F18EF" w:rsidRPr="00106203" w:rsidRDefault="002F18EF" w:rsidP="00106203">
      <w:pPr>
        <w:spacing w:line="600" w:lineRule="auto"/>
        <w:ind w:left="360"/>
      </w:pPr>
      <w:r w:rsidRPr="00106203">
        <w:rPr>
          <w:noProof/>
        </w:rPr>
        <w:drawing>
          <wp:inline distT="0" distB="0" distL="0" distR="0">
            <wp:extent cx="5718593" cy="4457700"/>
            <wp:effectExtent l="19050" t="0" r="0" b="0"/>
            <wp:docPr id="15" name="Picture 15"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D"/>
                    <pic:cNvPicPr>
                      <a:picLocks noChangeAspect="1" noChangeArrowheads="1"/>
                    </pic:cNvPicPr>
                  </pic:nvPicPr>
                  <pic:blipFill>
                    <a:blip r:embed="rId9" cstate="print"/>
                    <a:srcRect/>
                    <a:stretch>
                      <a:fillRect/>
                    </a:stretch>
                  </pic:blipFill>
                  <pic:spPr bwMode="auto">
                    <a:xfrm>
                      <a:off x="0" y="0"/>
                      <a:ext cx="5724285" cy="4462137"/>
                    </a:xfrm>
                    <a:prstGeom prst="rect">
                      <a:avLst/>
                    </a:prstGeom>
                    <a:noFill/>
                    <a:ln w="9525">
                      <a:noFill/>
                      <a:miter lim="800000"/>
                      <a:headEnd/>
                      <a:tailEnd/>
                    </a:ln>
                  </pic:spPr>
                </pic:pic>
              </a:graphicData>
            </a:graphic>
          </wp:inline>
        </w:drawing>
      </w:r>
    </w:p>
    <w:p w:rsidR="00B97519" w:rsidRDefault="00B97519" w:rsidP="00B97519">
      <w:pPr>
        <w:spacing w:line="600" w:lineRule="auto"/>
        <w:ind w:left="360"/>
        <w:rPr>
          <w:b/>
          <w:u w:val="single"/>
        </w:rPr>
      </w:pPr>
      <w:bookmarkStart w:id="3" w:name="Six"/>
    </w:p>
    <w:p w:rsidR="00B97519" w:rsidRDefault="00B97519" w:rsidP="00B97519">
      <w:pPr>
        <w:spacing w:line="600" w:lineRule="auto"/>
        <w:ind w:left="360"/>
        <w:rPr>
          <w:b/>
          <w:u w:val="single"/>
        </w:rPr>
      </w:pPr>
    </w:p>
    <w:p w:rsidR="00B97519" w:rsidRDefault="00B97519" w:rsidP="00B97519">
      <w:pPr>
        <w:spacing w:line="600" w:lineRule="auto"/>
        <w:ind w:left="360"/>
        <w:rPr>
          <w:b/>
          <w:u w:val="single"/>
        </w:rPr>
      </w:pPr>
    </w:p>
    <w:p w:rsidR="00B97519" w:rsidRDefault="00B97519" w:rsidP="00B97519">
      <w:pPr>
        <w:spacing w:line="600" w:lineRule="auto"/>
        <w:ind w:left="360"/>
        <w:rPr>
          <w:b/>
          <w:u w:val="single"/>
        </w:rPr>
      </w:pPr>
    </w:p>
    <w:p w:rsidR="00B97519" w:rsidRDefault="00B97519" w:rsidP="00B97519">
      <w:pPr>
        <w:spacing w:line="600" w:lineRule="auto"/>
        <w:ind w:left="360"/>
        <w:rPr>
          <w:b/>
          <w:u w:val="single"/>
        </w:rPr>
      </w:pPr>
    </w:p>
    <w:p w:rsidR="00B97519" w:rsidRDefault="00B97519" w:rsidP="00B97519">
      <w:pPr>
        <w:spacing w:line="600" w:lineRule="auto"/>
        <w:ind w:left="360"/>
        <w:rPr>
          <w:b/>
          <w:u w:val="single"/>
        </w:rPr>
      </w:pPr>
    </w:p>
    <w:p w:rsidR="00B97519" w:rsidRDefault="00B97519" w:rsidP="00B97519">
      <w:pPr>
        <w:spacing w:line="600" w:lineRule="auto"/>
        <w:ind w:left="360"/>
        <w:rPr>
          <w:b/>
          <w:u w:val="single"/>
        </w:rPr>
      </w:pPr>
    </w:p>
    <w:p w:rsidR="00B97519" w:rsidRDefault="00B97519" w:rsidP="00B97519">
      <w:pPr>
        <w:spacing w:line="600" w:lineRule="auto"/>
        <w:ind w:left="360"/>
        <w:rPr>
          <w:b/>
          <w:u w:val="single"/>
        </w:rPr>
      </w:pPr>
    </w:p>
    <w:p w:rsidR="002F18EF" w:rsidRPr="00B97519" w:rsidRDefault="002F18EF" w:rsidP="00B97519">
      <w:pPr>
        <w:pStyle w:val="ListParagraph"/>
        <w:numPr>
          <w:ilvl w:val="0"/>
          <w:numId w:val="2"/>
        </w:numPr>
        <w:spacing w:line="600" w:lineRule="auto"/>
        <w:rPr>
          <w:b/>
          <w:u w:val="single"/>
        </w:rPr>
      </w:pPr>
      <w:r w:rsidRPr="00B97519">
        <w:rPr>
          <w:b/>
          <w:u w:val="single"/>
        </w:rPr>
        <w:t>Sequence Diagrams</w:t>
      </w:r>
    </w:p>
    <w:bookmarkEnd w:id="3"/>
    <w:p w:rsidR="002F18EF" w:rsidRPr="00106203" w:rsidRDefault="002F18EF" w:rsidP="002F18EF">
      <w:pPr>
        <w:spacing w:line="600" w:lineRule="auto"/>
        <w:ind w:left="360"/>
      </w:pPr>
      <w:r w:rsidRPr="00106203">
        <w:t>User Register and Login</w:t>
      </w:r>
    </w:p>
    <w:p w:rsidR="002F18EF" w:rsidRPr="00106203" w:rsidRDefault="00665912" w:rsidP="002F18EF">
      <w:pPr>
        <w:spacing w:line="600" w:lineRule="auto"/>
        <w:ind w:left="360"/>
        <w:rPr>
          <w:u w:val="single"/>
        </w:rPr>
      </w:pPr>
      <w:r>
        <w:rPr>
          <w:noProof/>
        </w:rPr>
        <w:drawing>
          <wp:inline distT="0" distB="0" distL="0" distR="0">
            <wp:extent cx="5410200" cy="4178300"/>
            <wp:effectExtent l="19050" t="0" r="0" b="0"/>
            <wp:docPr id="11" name="Picture 16" descr="C:\Users\ELITEBOOK\AppData\Local\Microsoft\Windows\INetCache\Content.Word\Register, Logi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LITEBOOK\AppData\Local\Microsoft\Windows\INetCache\Content.Word\Register, Login Sequence Diagram.png"/>
                    <pic:cNvPicPr>
                      <a:picLocks noChangeAspect="1" noChangeArrowheads="1"/>
                    </pic:cNvPicPr>
                  </pic:nvPicPr>
                  <pic:blipFill>
                    <a:blip r:embed="rId10"/>
                    <a:srcRect/>
                    <a:stretch>
                      <a:fillRect/>
                    </a:stretch>
                  </pic:blipFill>
                  <pic:spPr bwMode="auto">
                    <a:xfrm>
                      <a:off x="0" y="0"/>
                      <a:ext cx="5410200" cy="4178300"/>
                    </a:xfrm>
                    <a:prstGeom prst="rect">
                      <a:avLst/>
                    </a:prstGeom>
                    <a:noFill/>
                    <a:ln w="9525">
                      <a:noFill/>
                      <a:miter lim="800000"/>
                      <a:headEnd/>
                      <a:tailEnd/>
                    </a:ln>
                  </pic:spPr>
                </pic:pic>
              </a:graphicData>
            </a:graphic>
          </wp:inline>
        </w:drawing>
      </w:r>
    </w:p>
    <w:p w:rsidR="002F18EF" w:rsidRPr="00106203" w:rsidRDefault="00665912" w:rsidP="002F18EF">
      <w:pPr>
        <w:spacing w:line="600" w:lineRule="auto"/>
        <w:ind w:left="360"/>
        <w:rPr>
          <w:u w:val="single"/>
        </w:rPr>
      </w:pPr>
      <w:r>
        <w:rPr>
          <w:noProof/>
        </w:rPr>
        <w:lastRenderedPageBreak/>
        <w:drawing>
          <wp:inline distT="0" distB="0" distL="0" distR="0">
            <wp:extent cx="6172200" cy="7646083"/>
            <wp:effectExtent l="19050" t="0" r="0" b="0"/>
            <wp:docPr id="10" name="Picture 13" descr="C:\Users\ELITEBOOK\AppData\Local\Microsoft\Windows\INetCache\Content.Word\fullsequenc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ITEBOOK\AppData\Local\Microsoft\Windows\INetCache\Content.Word\fullsequence.drawio.png"/>
                    <pic:cNvPicPr>
                      <a:picLocks noChangeAspect="1" noChangeArrowheads="1"/>
                    </pic:cNvPicPr>
                  </pic:nvPicPr>
                  <pic:blipFill>
                    <a:blip r:embed="rId11"/>
                    <a:srcRect/>
                    <a:stretch>
                      <a:fillRect/>
                    </a:stretch>
                  </pic:blipFill>
                  <pic:spPr bwMode="auto">
                    <a:xfrm>
                      <a:off x="0" y="0"/>
                      <a:ext cx="6172200" cy="7646083"/>
                    </a:xfrm>
                    <a:prstGeom prst="rect">
                      <a:avLst/>
                    </a:prstGeom>
                    <a:noFill/>
                    <a:ln w="9525">
                      <a:noFill/>
                      <a:miter lim="800000"/>
                      <a:headEnd/>
                      <a:tailEnd/>
                    </a:ln>
                  </pic:spPr>
                </pic:pic>
              </a:graphicData>
            </a:graphic>
          </wp:inline>
        </w:drawing>
      </w:r>
    </w:p>
    <w:p w:rsidR="002F18EF" w:rsidRPr="00106203" w:rsidRDefault="002F18EF" w:rsidP="002F18EF">
      <w:pPr>
        <w:spacing w:line="600" w:lineRule="auto"/>
        <w:ind w:left="360"/>
        <w:rPr>
          <w:b/>
          <w:u w:val="single"/>
        </w:rPr>
      </w:pPr>
      <w:bookmarkStart w:id="4" w:name="Seven"/>
    </w:p>
    <w:p w:rsidR="002F18EF" w:rsidRPr="00106203" w:rsidRDefault="002F18EF" w:rsidP="002F18EF">
      <w:pPr>
        <w:numPr>
          <w:ilvl w:val="0"/>
          <w:numId w:val="2"/>
        </w:numPr>
        <w:spacing w:line="600" w:lineRule="auto"/>
        <w:rPr>
          <w:b/>
        </w:rPr>
      </w:pPr>
      <w:r w:rsidRPr="00106203">
        <w:rPr>
          <w:b/>
          <w:u w:val="single"/>
        </w:rPr>
        <w:lastRenderedPageBreak/>
        <w:t>Architecture Design Diagram</w:t>
      </w:r>
    </w:p>
    <w:p w:rsidR="002F18EF" w:rsidRPr="00106203" w:rsidRDefault="002F18EF" w:rsidP="002F18EF">
      <w:pPr>
        <w:spacing w:line="600" w:lineRule="auto"/>
        <w:ind w:left="360"/>
        <w:rPr>
          <w:b/>
          <w:u w:val="single"/>
        </w:rPr>
      </w:pPr>
    </w:p>
    <w:p w:rsidR="002F18EF" w:rsidRPr="00106203" w:rsidRDefault="002F18EF" w:rsidP="002F18EF">
      <w:pPr>
        <w:spacing w:line="600" w:lineRule="auto"/>
        <w:ind w:left="360"/>
        <w:rPr>
          <w:b/>
        </w:rPr>
      </w:pPr>
      <w:r w:rsidRPr="00106203">
        <w:rPr>
          <w:noProof/>
        </w:rPr>
        <w:drawing>
          <wp:inline distT="0" distB="0" distL="0" distR="0">
            <wp:extent cx="6058426" cy="4986258"/>
            <wp:effectExtent l="1905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057900" cy="4985825"/>
                    </a:xfrm>
                    <a:prstGeom prst="rect">
                      <a:avLst/>
                    </a:prstGeom>
                    <a:noFill/>
                    <a:ln w="9525">
                      <a:noFill/>
                      <a:miter lim="800000"/>
                      <a:headEnd/>
                      <a:tailEnd/>
                    </a:ln>
                  </pic:spPr>
                </pic:pic>
              </a:graphicData>
            </a:graphic>
          </wp:inline>
        </w:drawing>
      </w:r>
    </w:p>
    <w:bookmarkEnd w:id="4"/>
    <w:p w:rsidR="002F18EF" w:rsidRPr="00106203" w:rsidRDefault="002F18EF" w:rsidP="002F18EF">
      <w:pPr>
        <w:spacing w:line="600" w:lineRule="auto"/>
        <w:ind w:left="360"/>
      </w:pPr>
    </w:p>
    <w:p w:rsidR="002F18EF" w:rsidRPr="00106203" w:rsidRDefault="002F18EF" w:rsidP="002F18EF">
      <w:pPr>
        <w:spacing w:line="600" w:lineRule="auto"/>
        <w:ind w:left="360"/>
      </w:pPr>
    </w:p>
    <w:p w:rsidR="002F18EF" w:rsidRPr="00106203" w:rsidRDefault="002F18EF" w:rsidP="002F18EF">
      <w:pPr>
        <w:spacing w:line="600" w:lineRule="auto"/>
        <w:ind w:left="360"/>
      </w:pPr>
    </w:p>
    <w:p w:rsidR="002F18EF" w:rsidRPr="00106203" w:rsidRDefault="002F18EF" w:rsidP="002F18EF">
      <w:pPr>
        <w:spacing w:line="600" w:lineRule="auto"/>
        <w:rPr>
          <w:b/>
        </w:rPr>
      </w:pPr>
    </w:p>
    <w:p w:rsidR="002F18EF" w:rsidRPr="00106203" w:rsidRDefault="002F18EF" w:rsidP="002F18EF">
      <w:pPr>
        <w:numPr>
          <w:ilvl w:val="0"/>
          <w:numId w:val="3"/>
        </w:numPr>
        <w:rPr>
          <w:b/>
          <w:u w:val="single"/>
        </w:rPr>
      </w:pPr>
      <w:bookmarkStart w:id="5" w:name="class"/>
      <w:r w:rsidRPr="00106203">
        <w:rPr>
          <w:b/>
          <w:u w:val="single"/>
        </w:rPr>
        <w:t>Class Diagram</w:t>
      </w:r>
      <w:bookmarkEnd w:id="5"/>
    </w:p>
    <w:p w:rsidR="002F18EF" w:rsidRPr="00106203" w:rsidRDefault="002F18EF" w:rsidP="002F18EF">
      <w:pPr>
        <w:ind w:left="360"/>
        <w:rPr>
          <w:b/>
          <w:u w:val="single"/>
        </w:rPr>
      </w:pPr>
    </w:p>
    <w:p w:rsidR="002F18EF" w:rsidRPr="00106203" w:rsidRDefault="002F18EF" w:rsidP="002F18EF">
      <w:pPr>
        <w:ind w:left="360"/>
        <w:rPr>
          <w:b/>
          <w:u w:val="single"/>
        </w:rPr>
      </w:pPr>
    </w:p>
    <w:p w:rsidR="002F18EF" w:rsidRPr="00106203" w:rsidRDefault="002F18EF" w:rsidP="002F18EF">
      <w:pPr>
        <w:ind w:left="360"/>
        <w:rPr>
          <w:b/>
          <w:u w:val="single"/>
        </w:rPr>
      </w:pPr>
    </w:p>
    <w:p w:rsidR="002F18EF" w:rsidRPr="00106203" w:rsidRDefault="002F18EF" w:rsidP="002F18EF">
      <w:pPr>
        <w:rPr>
          <w:u w:val="single"/>
        </w:rPr>
      </w:pPr>
    </w:p>
    <w:p w:rsidR="002F18EF" w:rsidRPr="00106203" w:rsidRDefault="002F18EF" w:rsidP="002F18EF">
      <w:pPr>
        <w:ind w:firstLine="360"/>
      </w:pPr>
      <w:r w:rsidRPr="00106203">
        <w:rPr>
          <w:noProof/>
        </w:rPr>
        <w:drawing>
          <wp:inline distT="0" distB="0" distL="0" distR="0">
            <wp:extent cx="5971540" cy="5978525"/>
            <wp:effectExtent l="19050" t="0" r="0" b="0"/>
            <wp:docPr id="1" name="Picture 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pic:cNvPicPr>
                      <a:picLocks noChangeAspect="1" noChangeArrowheads="1"/>
                    </pic:cNvPicPr>
                  </pic:nvPicPr>
                  <pic:blipFill>
                    <a:blip r:embed="rId13"/>
                    <a:srcRect/>
                    <a:stretch>
                      <a:fillRect/>
                    </a:stretch>
                  </pic:blipFill>
                  <pic:spPr bwMode="auto">
                    <a:xfrm>
                      <a:off x="0" y="0"/>
                      <a:ext cx="5971540" cy="5978525"/>
                    </a:xfrm>
                    <a:prstGeom prst="rect">
                      <a:avLst/>
                    </a:prstGeom>
                    <a:noFill/>
                    <a:ln w="9525">
                      <a:noFill/>
                      <a:miter lim="800000"/>
                      <a:headEnd/>
                      <a:tailEnd/>
                    </a:ln>
                  </pic:spPr>
                </pic:pic>
              </a:graphicData>
            </a:graphic>
          </wp:inline>
        </w:drawing>
      </w:r>
    </w:p>
    <w:p w:rsidR="002F18EF" w:rsidRDefault="002F18EF" w:rsidP="002F18EF">
      <w:pPr>
        <w:rPr>
          <w:u w:val="single"/>
        </w:rPr>
      </w:pPr>
    </w:p>
    <w:p w:rsidR="00B97519" w:rsidRPr="00106203" w:rsidRDefault="00B97519" w:rsidP="002F18EF">
      <w:pPr>
        <w:rPr>
          <w:u w:val="single"/>
        </w:rPr>
      </w:pPr>
    </w:p>
    <w:p w:rsidR="002F18EF" w:rsidRPr="00106203" w:rsidRDefault="002F18EF" w:rsidP="002F18EF">
      <w:pPr>
        <w:rPr>
          <w:u w:val="single"/>
        </w:rPr>
      </w:pPr>
    </w:p>
    <w:p w:rsidR="002F18EF" w:rsidRPr="00106203" w:rsidRDefault="002F18EF" w:rsidP="002F18EF">
      <w:pPr>
        <w:rPr>
          <w:u w:val="single"/>
        </w:rPr>
      </w:pPr>
    </w:p>
    <w:p w:rsidR="002F18EF" w:rsidRPr="00106203" w:rsidRDefault="002F18EF" w:rsidP="002F18EF">
      <w:pPr>
        <w:rPr>
          <w:u w:val="single"/>
        </w:rPr>
      </w:pPr>
    </w:p>
    <w:p w:rsidR="002F18EF" w:rsidRPr="00106203" w:rsidRDefault="002F18EF" w:rsidP="002F18EF">
      <w:pPr>
        <w:rPr>
          <w:u w:val="single"/>
        </w:rPr>
      </w:pPr>
    </w:p>
    <w:p w:rsidR="002F18EF" w:rsidRPr="00106203" w:rsidRDefault="002F18EF" w:rsidP="002F18EF">
      <w:pPr>
        <w:rPr>
          <w:u w:val="single"/>
        </w:rPr>
      </w:pPr>
    </w:p>
    <w:p w:rsidR="002F18EF" w:rsidRPr="00106203" w:rsidRDefault="002F18EF" w:rsidP="002F18EF">
      <w:pPr>
        <w:numPr>
          <w:ilvl w:val="0"/>
          <w:numId w:val="3"/>
        </w:numPr>
        <w:rPr>
          <w:b/>
          <w:u w:val="single"/>
        </w:rPr>
      </w:pPr>
      <w:bookmarkStart w:id="6" w:name="databasedesign"/>
      <w:r w:rsidRPr="00106203">
        <w:rPr>
          <w:b/>
          <w:u w:val="single"/>
        </w:rPr>
        <w:t>Database Design</w:t>
      </w:r>
      <w:bookmarkEnd w:id="6"/>
    </w:p>
    <w:p w:rsidR="002F18EF" w:rsidRPr="00106203" w:rsidRDefault="002F18EF" w:rsidP="002F18EF">
      <w:pPr>
        <w:rPr>
          <w:b/>
          <w:u w:val="single"/>
        </w:rPr>
      </w:pPr>
    </w:p>
    <w:p w:rsidR="002F18EF" w:rsidRPr="00106203" w:rsidRDefault="002F18EF" w:rsidP="002F18EF">
      <w:pPr>
        <w:rPr>
          <w:b/>
          <w:u w:val="single"/>
        </w:rPr>
      </w:pPr>
    </w:p>
    <w:p w:rsidR="002F18EF" w:rsidRPr="00106203" w:rsidRDefault="002F18EF" w:rsidP="002F18EF">
      <w:pPr>
        <w:rPr>
          <w:u w:val="single"/>
        </w:rPr>
      </w:pPr>
    </w:p>
    <w:p w:rsidR="002F18EF" w:rsidRPr="00106203" w:rsidRDefault="002F18EF" w:rsidP="002F18EF">
      <w:pPr>
        <w:ind w:firstLine="360"/>
      </w:pPr>
      <w:r w:rsidRPr="00106203">
        <w:rPr>
          <w:noProof/>
        </w:rPr>
        <w:drawing>
          <wp:inline distT="0" distB="0" distL="0" distR="0">
            <wp:extent cx="5957570" cy="5170170"/>
            <wp:effectExtent l="19050" t="0" r="5080" b="0"/>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pic:cNvPicPr>
                      <a:picLocks noChangeAspect="1" noChangeArrowheads="1"/>
                    </pic:cNvPicPr>
                  </pic:nvPicPr>
                  <pic:blipFill>
                    <a:blip r:embed="rId14" cstate="print"/>
                    <a:srcRect/>
                    <a:stretch>
                      <a:fillRect/>
                    </a:stretch>
                  </pic:blipFill>
                  <pic:spPr bwMode="auto">
                    <a:xfrm>
                      <a:off x="0" y="0"/>
                      <a:ext cx="5957570" cy="5170170"/>
                    </a:xfrm>
                    <a:prstGeom prst="rect">
                      <a:avLst/>
                    </a:prstGeom>
                    <a:noFill/>
                    <a:ln w="9525">
                      <a:noFill/>
                      <a:miter lim="800000"/>
                      <a:headEnd/>
                      <a:tailEnd/>
                    </a:ln>
                  </pic:spPr>
                </pic:pic>
              </a:graphicData>
            </a:graphic>
          </wp:inline>
        </w:drawing>
      </w:r>
    </w:p>
    <w:p w:rsidR="002F18EF" w:rsidRPr="00106203" w:rsidRDefault="002F18EF" w:rsidP="002F18EF">
      <w:pPr>
        <w:rPr>
          <w:u w:val="single"/>
        </w:rPr>
      </w:pPr>
    </w:p>
    <w:p w:rsidR="002F18EF" w:rsidRDefault="002F18EF"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Default="00B97519" w:rsidP="002F18EF">
      <w:pPr>
        <w:rPr>
          <w:u w:val="single"/>
        </w:rPr>
      </w:pPr>
    </w:p>
    <w:p w:rsidR="00B97519" w:rsidRPr="00106203" w:rsidRDefault="00B97519" w:rsidP="002F18EF">
      <w:pPr>
        <w:rPr>
          <w:u w:val="single"/>
        </w:rPr>
      </w:pPr>
    </w:p>
    <w:p w:rsidR="002F18EF" w:rsidRPr="00106203" w:rsidRDefault="002F18EF" w:rsidP="002F18EF">
      <w:pPr>
        <w:rPr>
          <w:u w:val="single"/>
        </w:rPr>
      </w:pPr>
    </w:p>
    <w:p w:rsidR="002F18EF" w:rsidRPr="00B97519" w:rsidRDefault="002F18EF" w:rsidP="002F18EF">
      <w:pPr>
        <w:numPr>
          <w:ilvl w:val="0"/>
          <w:numId w:val="3"/>
        </w:numPr>
        <w:rPr>
          <w:b/>
          <w:u w:val="single"/>
        </w:rPr>
      </w:pPr>
      <w:bookmarkStart w:id="7" w:name="interfacedesign"/>
      <w:r w:rsidRPr="00106203">
        <w:rPr>
          <w:b/>
          <w:u w:val="single"/>
        </w:rPr>
        <w:lastRenderedPageBreak/>
        <w:t>Interface Design</w:t>
      </w:r>
      <w:bookmarkEnd w:id="7"/>
    </w:p>
    <w:p w:rsidR="002F18EF" w:rsidRPr="00106203" w:rsidRDefault="002F18EF" w:rsidP="002F18EF">
      <w:pPr>
        <w:ind w:left="360"/>
      </w:pPr>
      <w:r w:rsidRPr="00106203">
        <w:t>Login.</w:t>
      </w:r>
    </w:p>
    <w:p w:rsidR="002F18EF" w:rsidRPr="00106203" w:rsidRDefault="002F18EF" w:rsidP="002F18EF">
      <w:pPr>
        <w:ind w:left="360"/>
      </w:pPr>
      <w:r w:rsidRPr="00106203">
        <w:rPr>
          <w:noProof/>
        </w:rPr>
        <w:drawing>
          <wp:inline distT="0" distB="0" distL="0" distR="0">
            <wp:extent cx="3124200" cy="3543300"/>
            <wp:effectExtent l="19050" t="0" r="0" b="0"/>
            <wp:docPr id="2" name="Picture 1" descr="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jpg"/>
                    <pic:cNvPicPr/>
                  </pic:nvPicPr>
                  <pic:blipFill>
                    <a:blip r:embed="rId15"/>
                    <a:stretch>
                      <a:fillRect/>
                    </a:stretch>
                  </pic:blipFill>
                  <pic:spPr>
                    <a:xfrm>
                      <a:off x="0" y="0"/>
                      <a:ext cx="3126899" cy="3546361"/>
                    </a:xfrm>
                    <a:prstGeom prst="rect">
                      <a:avLst/>
                    </a:prstGeom>
                  </pic:spPr>
                </pic:pic>
              </a:graphicData>
            </a:graphic>
          </wp:inline>
        </w:drawing>
      </w:r>
    </w:p>
    <w:p w:rsidR="002F18EF" w:rsidRPr="00106203" w:rsidRDefault="002F18EF" w:rsidP="002F18EF">
      <w:pPr>
        <w:ind w:left="360"/>
      </w:pPr>
    </w:p>
    <w:p w:rsidR="002F18EF" w:rsidRPr="00106203" w:rsidRDefault="002F18EF" w:rsidP="00B97519">
      <w:r w:rsidRPr="00106203">
        <w:t>Signup</w:t>
      </w:r>
    </w:p>
    <w:p w:rsidR="002F18EF" w:rsidRPr="00106203" w:rsidRDefault="002F18EF" w:rsidP="002F18EF">
      <w:pPr>
        <w:ind w:left="360"/>
      </w:pPr>
    </w:p>
    <w:p w:rsidR="002F18EF" w:rsidRPr="00106203" w:rsidRDefault="002F18EF" w:rsidP="002F18EF">
      <w:r w:rsidRPr="00106203">
        <w:rPr>
          <w:noProof/>
        </w:rPr>
        <w:drawing>
          <wp:inline distT="0" distB="0" distL="0" distR="0">
            <wp:extent cx="3061220" cy="3613150"/>
            <wp:effectExtent l="19050" t="0" r="5830" b="0"/>
            <wp:docPr id="4" name="Picture 3" descr="sign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1.jpg"/>
                    <pic:cNvPicPr/>
                  </pic:nvPicPr>
                  <pic:blipFill>
                    <a:blip r:embed="rId16"/>
                    <a:stretch>
                      <a:fillRect/>
                    </a:stretch>
                  </pic:blipFill>
                  <pic:spPr>
                    <a:xfrm>
                      <a:off x="0" y="0"/>
                      <a:ext cx="3063835" cy="3616237"/>
                    </a:xfrm>
                    <a:prstGeom prst="rect">
                      <a:avLst/>
                    </a:prstGeom>
                  </pic:spPr>
                </pic:pic>
              </a:graphicData>
            </a:graphic>
          </wp:inline>
        </w:drawing>
      </w:r>
    </w:p>
    <w:p w:rsidR="002F18EF" w:rsidRPr="00106203" w:rsidRDefault="002F18EF" w:rsidP="002F18EF">
      <w:pPr>
        <w:rPr>
          <w:noProof/>
        </w:rPr>
      </w:pPr>
    </w:p>
    <w:p w:rsidR="002F18EF" w:rsidRPr="00106203" w:rsidRDefault="002F18EF" w:rsidP="002F18EF">
      <w:pPr>
        <w:rPr>
          <w:u w:val="single"/>
        </w:rPr>
      </w:pPr>
    </w:p>
    <w:p w:rsidR="002F18EF" w:rsidRPr="00106203" w:rsidRDefault="002F18EF" w:rsidP="002F18EF">
      <w:pPr>
        <w:numPr>
          <w:ilvl w:val="0"/>
          <w:numId w:val="3"/>
        </w:numPr>
        <w:rPr>
          <w:b/>
          <w:u w:val="single"/>
        </w:rPr>
      </w:pPr>
      <w:bookmarkStart w:id="8" w:name="testcases"/>
      <w:r w:rsidRPr="00106203">
        <w:rPr>
          <w:b/>
          <w:u w:val="single"/>
        </w:rPr>
        <w:t>Test Cases</w:t>
      </w:r>
      <w:bookmarkEnd w:id="8"/>
    </w:p>
    <w:p w:rsidR="002F18EF" w:rsidRPr="00106203" w:rsidRDefault="002F18EF" w:rsidP="002F18EF"/>
    <w:p w:rsidR="002F18EF" w:rsidRPr="00106203" w:rsidRDefault="002F18EF" w:rsidP="002F18EF">
      <w:pPr>
        <w:ind w:left="360"/>
      </w:pPr>
    </w:p>
    <w:p w:rsidR="002F18EF" w:rsidRPr="00106203" w:rsidRDefault="002F18EF" w:rsidP="002F18EF">
      <w:pPr>
        <w:spacing w:before="100" w:beforeAutospacing="1" w:after="100" w:afterAutospacing="1"/>
        <w:outlineLvl w:val="2"/>
        <w:rPr>
          <w:b/>
          <w:bCs/>
        </w:rPr>
      </w:pPr>
      <w:r w:rsidRPr="00106203">
        <w:rPr>
          <w:b/>
          <w:bCs/>
        </w:rPr>
        <w:t>Test Case TC_01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7511"/>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TC_01</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User Registration</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on the registration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Enter name, email, password, and picture.  2. Click the "Register" button.</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user account is created, and a confirmation message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2F18EF" w:rsidRPr="00106203" w:rsidRDefault="002F18EF" w:rsidP="002F18EF">
      <w:pPr>
        <w:spacing w:before="100" w:beforeAutospacing="1" w:after="100" w:afterAutospacing="1"/>
        <w:outlineLvl w:val="2"/>
        <w:rPr>
          <w:b/>
          <w:bCs/>
        </w:rPr>
      </w:pPr>
      <w:r w:rsidRPr="00106203">
        <w:rPr>
          <w:b/>
          <w:bCs/>
        </w:rPr>
        <w:t>Test Case TC_02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6595"/>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TC_02</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User Login</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on the login page. The user has already registered.</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Enter valid email and password.  2. Click the "Login" button.</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user is logged in successfully and redirected to the dashboard.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2F18EF" w:rsidRPr="00106203" w:rsidRDefault="002F18EF" w:rsidP="002F18EF">
      <w:pPr>
        <w:spacing w:before="100" w:beforeAutospacing="1" w:after="100" w:afterAutospacing="1"/>
        <w:outlineLvl w:val="2"/>
        <w:rPr>
          <w:b/>
          <w:bCs/>
        </w:rPr>
      </w:pPr>
      <w:r w:rsidRPr="00106203">
        <w:rPr>
          <w:b/>
          <w:bCs/>
        </w:rPr>
        <w:t>Test Case TC_03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6"/>
        <w:gridCol w:w="8010"/>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TC_03</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Profile Update</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is on the profile update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Update preferences, sensitivities, and communication needs.  2. Click the "Save" button.</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profile is updated successfully, and a confirmation message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106203" w:rsidRPr="00106203" w:rsidRDefault="00106203" w:rsidP="002F18EF">
      <w:pPr>
        <w:spacing w:before="100" w:beforeAutospacing="1" w:after="100" w:afterAutospacing="1"/>
        <w:outlineLvl w:val="2"/>
        <w:rPr>
          <w:b/>
          <w:bCs/>
        </w:rPr>
      </w:pPr>
    </w:p>
    <w:p w:rsidR="00106203" w:rsidRPr="00106203" w:rsidRDefault="00106203" w:rsidP="002F18EF">
      <w:pPr>
        <w:spacing w:before="100" w:beforeAutospacing="1" w:after="100" w:afterAutospacing="1"/>
        <w:outlineLvl w:val="2"/>
        <w:rPr>
          <w:b/>
          <w:bCs/>
        </w:rPr>
      </w:pPr>
    </w:p>
    <w:p w:rsidR="002F18EF" w:rsidRPr="00106203" w:rsidRDefault="002F18EF" w:rsidP="002F18EF">
      <w:pPr>
        <w:spacing w:before="100" w:beforeAutospacing="1" w:after="100" w:afterAutospacing="1"/>
        <w:outlineLvl w:val="2"/>
        <w:rPr>
          <w:b/>
          <w:bCs/>
        </w:rPr>
      </w:pPr>
      <w:r w:rsidRPr="00106203">
        <w:rPr>
          <w:b/>
          <w:bCs/>
        </w:rPr>
        <w:t>Test Case TC_04</w:t>
      </w:r>
    </w:p>
    <w:p w:rsidR="00106203" w:rsidRPr="00106203" w:rsidRDefault="00106203" w:rsidP="002F18EF">
      <w:pPr>
        <w:spacing w:before="100" w:beforeAutospacing="1" w:after="100" w:afterAutospacing="1"/>
        <w:outlineLvl w:val="2"/>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6"/>
        <w:gridCol w:w="8020"/>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TC_04</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Add Task</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is on the task management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Enter task title, description, scheduled time, and reminder.  2. Click the "Add Task" button.</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task is added successfully, and a confirmation message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2F18EF" w:rsidRPr="00106203" w:rsidRDefault="002F18EF" w:rsidP="002F18EF">
      <w:pPr>
        <w:spacing w:before="100" w:beforeAutospacing="1" w:after="100" w:afterAutospacing="1"/>
        <w:outlineLvl w:val="2"/>
        <w:rPr>
          <w:b/>
          <w:bCs/>
        </w:rPr>
      </w:pPr>
      <w:r w:rsidRPr="00106203">
        <w:rPr>
          <w:b/>
          <w:bCs/>
        </w:rPr>
        <w:t>Test Case TC_05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6675"/>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TC_05</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View Tasks</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has added tasks.</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Navigate to the task management page.  2. View the list of tasks.</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tasks are displayed correctly.</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2F18EF" w:rsidRPr="00106203" w:rsidRDefault="002F18EF" w:rsidP="002F18EF">
      <w:pPr>
        <w:spacing w:before="100" w:beforeAutospacing="1" w:after="100" w:afterAutospacing="1"/>
        <w:outlineLvl w:val="2"/>
        <w:rPr>
          <w:b/>
          <w:bCs/>
        </w:rPr>
      </w:pPr>
      <w:r w:rsidRPr="00106203">
        <w:rPr>
          <w:b/>
          <w:bCs/>
        </w:rPr>
        <w:t>Test Case TC_06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6262"/>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TC_06</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Access Sensory Support</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is on the sensory support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Click on sensory support content.</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sensory support content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9B6E7E" w:rsidRDefault="009B6E7E" w:rsidP="002F18EF">
      <w:pPr>
        <w:spacing w:before="100" w:beforeAutospacing="1" w:after="100" w:afterAutospacing="1"/>
        <w:outlineLvl w:val="2"/>
        <w:rPr>
          <w:b/>
          <w:bCs/>
        </w:rPr>
      </w:pPr>
    </w:p>
    <w:p w:rsidR="009B6E7E" w:rsidRDefault="009B6E7E" w:rsidP="002F18EF">
      <w:pPr>
        <w:spacing w:before="100" w:beforeAutospacing="1" w:after="100" w:afterAutospacing="1"/>
        <w:outlineLvl w:val="2"/>
        <w:rPr>
          <w:b/>
          <w:bCs/>
        </w:rPr>
      </w:pPr>
    </w:p>
    <w:p w:rsidR="009B6E7E" w:rsidRDefault="009B6E7E" w:rsidP="002F18EF">
      <w:pPr>
        <w:spacing w:before="100" w:beforeAutospacing="1" w:after="100" w:afterAutospacing="1"/>
        <w:outlineLvl w:val="2"/>
        <w:rPr>
          <w:b/>
          <w:bCs/>
        </w:rPr>
      </w:pPr>
    </w:p>
    <w:p w:rsidR="009B6E7E" w:rsidRDefault="009B6E7E" w:rsidP="002F18EF">
      <w:pPr>
        <w:spacing w:before="100" w:beforeAutospacing="1" w:after="100" w:afterAutospacing="1"/>
        <w:outlineLvl w:val="2"/>
        <w:rPr>
          <w:b/>
          <w:bCs/>
        </w:rPr>
      </w:pPr>
    </w:p>
    <w:p w:rsidR="009B6E7E" w:rsidRDefault="009B6E7E" w:rsidP="002F18EF">
      <w:pPr>
        <w:spacing w:before="100" w:beforeAutospacing="1" w:after="100" w:afterAutospacing="1"/>
        <w:outlineLvl w:val="2"/>
        <w:rPr>
          <w:b/>
          <w:bCs/>
        </w:rPr>
      </w:pPr>
    </w:p>
    <w:p w:rsidR="002F18EF" w:rsidRPr="00106203" w:rsidRDefault="002F18EF" w:rsidP="002F18EF">
      <w:pPr>
        <w:spacing w:before="100" w:beforeAutospacing="1" w:after="100" w:afterAutospacing="1"/>
        <w:outlineLvl w:val="2"/>
        <w:rPr>
          <w:b/>
          <w:bCs/>
        </w:rPr>
      </w:pPr>
      <w:r w:rsidRPr="00106203">
        <w:rPr>
          <w:b/>
          <w:bCs/>
        </w:rPr>
        <w:lastRenderedPageBreak/>
        <w:t>Test Case TC_07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6768"/>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TC_07</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Access Communication Tools</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is on the communication tools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Click on communication tool content.</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communication tool content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2F18EF" w:rsidRPr="00106203" w:rsidRDefault="002F18EF" w:rsidP="002F18EF">
      <w:pPr>
        <w:spacing w:before="100" w:beforeAutospacing="1" w:after="100" w:afterAutospacing="1"/>
        <w:outlineLvl w:val="2"/>
        <w:rPr>
          <w:b/>
          <w:bCs/>
        </w:rPr>
      </w:pPr>
      <w:r w:rsidRPr="00106203">
        <w:rPr>
          <w:b/>
          <w:bCs/>
        </w:rPr>
        <w:t>Test Case TC_08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6682"/>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TC_08</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Access Social Skills Training</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is on the social skills training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Click on social skills training content.</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social skills training content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p>
        </w:tc>
      </w:tr>
    </w:tbl>
    <w:p w:rsidR="002F18EF" w:rsidRPr="00106203" w:rsidRDefault="002F18EF" w:rsidP="002F18EF">
      <w:pPr>
        <w:spacing w:before="100" w:beforeAutospacing="1" w:after="100" w:afterAutospacing="1"/>
        <w:outlineLvl w:val="2"/>
        <w:rPr>
          <w:b/>
          <w:bCs/>
        </w:rPr>
      </w:pPr>
      <w:r w:rsidRPr="00106203">
        <w:rPr>
          <w:b/>
          <w:bCs/>
        </w:rPr>
        <w:t>Test Case TC_09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6741"/>
      </w:tblGrid>
      <w:tr w:rsidR="002F18EF" w:rsidRPr="00106203" w:rsidTr="006044B4">
        <w:tc>
          <w:tcPr>
            <w:tcW w:w="0" w:type="auto"/>
            <w:shd w:val="clear" w:color="auto" w:fill="auto"/>
            <w:hideMark/>
          </w:tcPr>
          <w:p w:rsidR="002F18EF" w:rsidRPr="00106203" w:rsidRDefault="002F18EF" w:rsidP="006044B4">
            <w:pPr>
              <w:jc w:val="center"/>
              <w:rPr>
                <w:b/>
                <w:bCs/>
              </w:rPr>
            </w:pPr>
            <w:r w:rsidRPr="00106203">
              <w:rPr>
                <w:b/>
                <w:bCs/>
              </w:rPr>
              <w:t>Heading</w:t>
            </w:r>
          </w:p>
        </w:tc>
        <w:tc>
          <w:tcPr>
            <w:tcW w:w="0" w:type="auto"/>
            <w:shd w:val="clear" w:color="auto" w:fill="auto"/>
            <w:hideMark/>
          </w:tcPr>
          <w:p w:rsidR="002F18EF" w:rsidRPr="00106203" w:rsidRDefault="002F18EF" w:rsidP="006044B4">
            <w:pPr>
              <w:jc w:val="center"/>
              <w:rPr>
                <w:b/>
                <w:bCs/>
              </w:rPr>
            </w:pPr>
            <w:r w:rsidRPr="00106203">
              <w:rPr>
                <w:b/>
                <w:bCs/>
              </w:rPr>
              <w:t>Description</w:t>
            </w:r>
          </w:p>
        </w:tc>
      </w:tr>
      <w:tr w:rsidR="002F18EF" w:rsidRPr="00106203" w:rsidTr="006044B4">
        <w:tc>
          <w:tcPr>
            <w:tcW w:w="0" w:type="auto"/>
            <w:shd w:val="clear" w:color="auto" w:fill="auto"/>
            <w:hideMark/>
          </w:tcPr>
          <w:p w:rsidR="002F18EF" w:rsidRPr="00106203" w:rsidRDefault="002F18EF" w:rsidP="006044B4">
            <w:r w:rsidRPr="00106203">
              <w:rPr>
                <w:b/>
                <w:bCs/>
              </w:rPr>
              <w:t>Test Case ID</w:t>
            </w:r>
          </w:p>
        </w:tc>
        <w:tc>
          <w:tcPr>
            <w:tcW w:w="0" w:type="auto"/>
            <w:shd w:val="clear" w:color="auto" w:fill="auto"/>
            <w:hideMark/>
          </w:tcPr>
          <w:p w:rsidR="002F18EF" w:rsidRPr="00106203" w:rsidRDefault="002F18EF" w:rsidP="006044B4">
            <w:r w:rsidRPr="00106203">
              <w:t>TC_09</w:t>
            </w:r>
          </w:p>
        </w:tc>
      </w:tr>
      <w:tr w:rsidR="002F18EF" w:rsidRPr="00106203" w:rsidTr="006044B4">
        <w:tc>
          <w:tcPr>
            <w:tcW w:w="0" w:type="auto"/>
            <w:shd w:val="clear" w:color="auto" w:fill="auto"/>
            <w:hideMark/>
          </w:tcPr>
          <w:p w:rsidR="002F18EF" w:rsidRPr="00106203" w:rsidRDefault="002F18EF" w:rsidP="006044B4">
            <w:r w:rsidRPr="00106203">
              <w:rPr>
                <w:b/>
                <w:bCs/>
              </w:rPr>
              <w:t>Test Case Title</w:t>
            </w:r>
          </w:p>
        </w:tc>
        <w:tc>
          <w:tcPr>
            <w:tcW w:w="0" w:type="auto"/>
            <w:shd w:val="clear" w:color="auto" w:fill="auto"/>
            <w:hideMark/>
          </w:tcPr>
          <w:p w:rsidR="002F18EF" w:rsidRPr="00106203" w:rsidRDefault="002F18EF" w:rsidP="006044B4">
            <w:r w:rsidRPr="00106203">
              <w:t>Access Emotional Regulation</w:t>
            </w:r>
          </w:p>
        </w:tc>
      </w:tr>
      <w:tr w:rsidR="002F18EF" w:rsidRPr="00106203" w:rsidTr="006044B4">
        <w:tc>
          <w:tcPr>
            <w:tcW w:w="0" w:type="auto"/>
            <w:shd w:val="clear" w:color="auto" w:fill="auto"/>
            <w:hideMark/>
          </w:tcPr>
          <w:p w:rsidR="002F18EF" w:rsidRPr="00106203" w:rsidRDefault="002F18EF" w:rsidP="006044B4">
            <w:r w:rsidRPr="00106203">
              <w:rPr>
                <w:b/>
                <w:bCs/>
              </w:rPr>
              <w:t>Preconditions</w:t>
            </w:r>
          </w:p>
        </w:tc>
        <w:tc>
          <w:tcPr>
            <w:tcW w:w="0" w:type="auto"/>
            <w:shd w:val="clear" w:color="auto" w:fill="auto"/>
            <w:hideMark/>
          </w:tcPr>
          <w:p w:rsidR="002F18EF" w:rsidRPr="00106203" w:rsidRDefault="002F18EF" w:rsidP="006044B4">
            <w:r w:rsidRPr="00106203">
              <w:t>The user is logged in.  The user is on the emotional regulation page.</w:t>
            </w:r>
          </w:p>
        </w:tc>
      </w:tr>
      <w:tr w:rsidR="002F18EF" w:rsidRPr="00106203" w:rsidTr="006044B4">
        <w:tc>
          <w:tcPr>
            <w:tcW w:w="0" w:type="auto"/>
            <w:shd w:val="clear" w:color="auto" w:fill="auto"/>
            <w:hideMark/>
          </w:tcPr>
          <w:p w:rsidR="002F18EF" w:rsidRPr="00106203" w:rsidRDefault="002F18EF" w:rsidP="006044B4">
            <w:r w:rsidRPr="00106203">
              <w:rPr>
                <w:b/>
                <w:bCs/>
              </w:rPr>
              <w:t>Actions</w:t>
            </w:r>
          </w:p>
        </w:tc>
        <w:tc>
          <w:tcPr>
            <w:tcW w:w="0" w:type="auto"/>
            <w:shd w:val="clear" w:color="auto" w:fill="auto"/>
            <w:hideMark/>
          </w:tcPr>
          <w:p w:rsidR="002F18EF" w:rsidRPr="00106203" w:rsidRDefault="002F18EF" w:rsidP="006044B4">
            <w:r w:rsidRPr="00106203">
              <w:t>1. Click on emotional regulation content.</w:t>
            </w:r>
          </w:p>
        </w:tc>
      </w:tr>
      <w:tr w:rsidR="002F18EF" w:rsidRPr="00106203" w:rsidTr="006044B4">
        <w:tc>
          <w:tcPr>
            <w:tcW w:w="0" w:type="auto"/>
            <w:shd w:val="clear" w:color="auto" w:fill="auto"/>
            <w:hideMark/>
          </w:tcPr>
          <w:p w:rsidR="002F18EF" w:rsidRPr="00106203" w:rsidRDefault="002F18EF" w:rsidP="006044B4">
            <w:r w:rsidRPr="00106203">
              <w:rPr>
                <w:b/>
                <w:bCs/>
              </w:rPr>
              <w:t>Expected Results</w:t>
            </w:r>
          </w:p>
        </w:tc>
        <w:tc>
          <w:tcPr>
            <w:tcW w:w="0" w:type="auto"/>
            <w:shd w:val="clear" w:color="auto" w:fill="auto"/>
            <w:hideMark/>
          </w:tcPr>
          <w:p w:rsidR="002F18EF" w:rsidRPr="00106203" w:rsidRDefault="002F18EF" w:rsidP="006044B4">
            <w:r w:rsidRPr="00106203">
              <w:t>The emotional regulation content is displayed.</w:t>
            </w:r>
          </w:p>
        </w:tc>
      </w:tr>
      <w:tr w:rsidR="002F18EF" w:rsidRPr="00106203" w:rsidTr="006044B4">
        <w:tc>
          <w:tcPr>
            <w:tcW w:w="0" w:type="auto"/>
            <w:shd w:val="clear" w:color="auto" w:fill="auto"/>
            <w:hideMark/>
          </w:tcPr>
          <w:p w:rsidR="002F18EF" w:rsidRPr="00106203" w:rsidRDefault="002F18EF" w:rsidP="006044B4">
            <w:r w:rsidRPr="00106203">
              <w:rPr>
                <w:b/>
                <w:bCs/>
              </w:rPr>
              <w:t>Tested By</w:t>
            </w:r>
          </w:p>
        </w:tc>
        <w:tc>
          <w:tcPr>
            <w:tcW w:w="0" w:type="auto"/>
            <w:shd w:val="clear" w:color="auto" w:fill="auto"/>
            <w:hideMark/>
          </w:tcPr>
          <w:p w:rsidR="002F18EF" w:rsidRPr="00106203" w:rsidRDefault="002F18EF" w:rsidP="006044B4">
            <w:r w:rsidRPr="00106203">
              <w:t>BC190401150</w:t>
            </w:r>
          </w:p>
        </w:tc>
      </w:tr>
      <w:tr w:rsidR="002F18EF" w:rsidRPr="00106203" w:rsidTr="006044B4">
        <w:tc>
          <w:tcPr>
            <w:tcW w:w="0" w:type="auto"/>
            <w:shd w:val="clear" w:color="auto" w:fill="auto"/>
            <w:hideMark/>
          </w:tcPr>
          <w:p w:rsidR="002F18EF" w:rsidRPr="00106203" w:rsidRDefault="002F18EF" w:rsidP="006044B4">
            <w:r w:rsidRPr="00106203">
              <w:rPr>
                <w:b/>
                <w:bCs/>
              </w:rPr>
              <w:t>Result</w:t>
            </w:r>
          </w:p>
        </w:tc>
        <w:tc>
          <w:tcPr>
            <w:tcW w:w="0" w:type="auto"/>
            <w:shd w:val="clear" w:color="auto" w:fill="auto"/>
            <w:hideMark/>
          </w:tcPr>
          <w:p w:rsidR="002F18EF" w:rsidRPr="00106203" w:rsidRDefault="002F18EF" w:rsidP="006044B4">
            <w:r w:rsidRPr="00106203">
              <w:t>Pass</w:t>
            </w:r>
            <w:bookmarkStart w:id="9" w:name="_GoBack"/>
            <w:bookmarkEnd w:id="9"/>
          </w:p>
        </w:tc>
      </w:tr>
    </w:tbl>
    <w:p w:rsidR="002F18EF" w:rsidRPr="00106203" w:rsidRDefault="002F18EF" w:rsidP="002F18EF">
      <w:pPr>
        <w:ind w:firstLine="360"/>
      </w:pPr>
    </w:p>
    <w:p w:rsidR="002F18EF" w:rsidRPr="00106203" w:rsidRDefault="002F18EF" w:rsidP="002F18EF">
      <w:pPr>
        <w:spacing w:line="600" w:lineRule="auto"/>
        <w:ind w:left="360"/>
        <w:rPr>
          <w:u w:val="single"/>
        </w:rPr>
      </w:pPr>
    </w:p>
    <w:p w:rsidR="0034748C" w:rsidRPr="00106203" w:rsidRDefault="0034748C"/>
    <w:sectPr w:rsidR="0034748C" w:rsidRPr="00106203" w:rsidSect="002F18EF">
      <w:pgSz w:w="12240" w:h="15840"/>
      <w:pgMar w:top="1440" w:right="7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06E" w:rsidRDefault="00A2006E" w:rsidP="002F18EF">
      <w:r>
        <w:separator/>
      </w:r>
    </w:p>
  </w:endnote>
  <w:endnote w:type="continuationSeparator" w:id="1">
    <w:p w:rsidR="00A2006E" w:rsidRDefault="00A2006E" w:rsidP="002F18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06E" w:rsidRDefault="00A2006E" w:rsidP="002F18EF">
      <w:r>
        <w:separator/>
      </w:r>
    </w:p>
  </w:footnote>
  <w:footnote w:type="continuationSeparator" w:id="1">
    <w:p w:rsidR="00A2006E" w:rsidRDefault="00A2006E" w:rsidP="002F1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3665"/>
    <w:multiLevelType w:val="hybridMultilevel"/>
    <w:tmpl w:val="0374BE24"/>
    <w:lvl w:ilvl="0" w:tplc="8ABAA8CC">
      <w:start w:val="5"/>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876A70"/>
    <w:multiLevelType w:val="hybridMultilevel"/>
    <w:tmpl w:val="F976C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744556"/>
    <w:multiLevelType w:val="hybridMultilevel"/>
    <w:tmpl w:val="E4064574"/>
    <w:lvl w:ilvl="0" w:tplc="DCAC5DF4">
      <w:start w:val="1"/>
      <w:numFmt w:val="decimal"/>
      <w:lvlText w:val="%1."/>
      <w:lvlJc w:val="left"/>
      <w:pPr>
        <w:tabs>
          <w:tab w:val="num" w:pos="360"/>
        </w:tabs>
        <w:ind w:left="360" w:hanging="360"/>
      </w:pPr>
      <w:rPr>
        <w:b/>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11434B2"/>
    <w:multiLevelType w:val="hybridMultilevel"/>
    <w:tmpl w:val="58427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18EF"/>
    <w:rsid w:val="00003CE0"/>
    <w:rsid w:val="000A5270"/>
    <w:rsid w:val="00106203"/>
    <w:rsid w:val="001370EB"/>
    <w:rsid w:val="00266ABF"/>
    <w:rsid w:val="002F18EF"/>
    <w:rsid w:val="003051A4"/>
    <w:rsid w:val="00341057"/>
    <w:rsid w:val="0034748C"/>
    <w:rsid w:val="004928CB"/>
    <w:rsid w:val="004A30A5"/>
    <w:rsid w:val="00665912"/>
    <w:rsid w:val="00884173"/>
    <w:rsid w:val="009B6E7E"/>
    <w:rsid w:val="00A2006E"/>
    <w:rsid w:val="00AF13E0"/>
    <w:rsid w:val="00B97519"/>
    <w:rsid w:val="00CB095D"/>
    <w:rsid w:val="00D14417"/>
    <w:rsid w:val="00F91F61"/>
    <w:rsid w:val="00FC3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8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18EF"/>
    <w:pPr>
      <w:spacing w:before="100" w:beforeAutospacing="1" w:after="100" w:afterAutospacing="1"/>
    </w:pPr>
  </w:style>
  <w:style w:type="character" w:customStyle="1" w:styleId="TitleChar">
    <w:name w:val="Title Char"/>
    <w:basedOn w:val="DefaultParagraphFont"/>
    <w:link w:val="Title"/>
    <w:rsid w:val="002F18EF"/>
    <w:rPr>
      <w:rFonts w:ascii="Times New Roman" w:eastAsia="Times New Roman" w:hAnsi="Times New Roman" w:cs="Times New Roman"/>
      <w:sz w:val="24"/>
      <w:szCs w:val="24"/>
    </w:rPr>
  </w:style>
  <w:style w:type="paragraph" w:customStyle="1" w:styleId="tabletext">
    <w:name w:val="tabletext"/>
    <w:basedOn w:val="Normal"/>
    <w:rsid w:val="002F18EF"/>
    <w:pPr>
      <w:spacing w:before="100" w:beforeAutospacing="1" w:after="100" w:afterAutospacing="1"/>
    </w:pPr>
  </w:style>
  <w:style w:type="character" w:styleId="Hyperlink">
    <w:name w:val="Hyperlink"/>
    <w:rsid w:val="002F18EF"/>
    <w:rPr>
      <w:color w:val="0000FF"/>
      <w:u w:val="single"/>
    </w:rPr>
  </w:style>
  <w:style w:type="paragraph" w:styleId="Footer">
    <w:name w:val="footer"/>
    <w:basedOn w:val="Normal"/>
    <w:link w:val="FooterChar"/>
    <w:uiPriority w:val="99"/>
    <w:rsid w:val="002F18EF"/>
    <w:pPr>
      <w:tabs>
        <w:tab w:val="center" w:pos="4680"/>
        <w:tab w:val="right" w:pos="9360"/>
      </w:tabs>
    </w:pPr>
  </w:style>
  <w:style w:type="character" w:customStyle="1" w:styleId="FooterChar">
    <w:name w:val="Footer Char"/>
    <w:basedOn w:val="DefaultParagraphFont"/>
    <w:link w:val="Footer"/>
    <w:uiPriority w:val="99"/>
    <w:rsid w:val="002F18E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18EF"/>
    <w:rPr>
      <w:rFonts w:ascii="Tahoma" w:hAnsi="Tahoma" w:cs="Tahoma"/>
      <w:sz w:val="16"/>
      <w:szCs w:val="16"/>
    </w:rPr>
  </w:style>
  <w:style w:type="character" w:customStyle="1" w:styleId="BalloonTextChar">
    <w:name w:val="Balloon Text Char"/>
    <w:basedOn w:val="DefaultParagraphFont"/>
    <w:link w:val="BalloonText"/>
    <w:uiPriority w:val="99"/>
    <w:semiHidden/>
    <w:rsid w:val="002F18EF"/>
    <w:rPr>
      <w:rFonts w:ascii="Tahoma" w:eastAsia="Times New Roman" w:hAnsi="Tahoma" w:cs="Tahoma"/>
      <w:sz w:val="16"/>
      <w:szCs w:val="16"/>
    </w:rPr>
  </w:style>
  <w:style w:type="paragraph" w:styleId="Header">
    <w:name w:val="header"/>
    <w:basedOn w:val="Normal"/>
    <w:link w:val="HeaderChar"/>
    <w:uiPriority w:val="99"/>
    <w:semiHidden/>
    <w:unhideWhenUsed/>
    <w:rsid w:val="002F18EF"/>
    <w:pPr>
      <w:tabs>
        <w:tab w:val="center" w:pos="4680"/>
        <w:tab w:val="right" w:pos="9360"/>
      </w:tabs>
    </w:pPr>
  </w:style>
  <w:style w:type="character" w:customStyle="1" w:styleId="HeaderChar">
    <w:name w:val="Header Char"/>
    <w:basedOn w:val="DefaultParagraphFont"/>
    <w:link w:val="Header"/>
    <w:uiPriority w:val="99"/>
    <w:semiHidden/>
    <w:rsid w:val="002F18EF"/>
    <w:rPr>
      <w:rFonts w:ascii="Times New Roman" w:eastAsia="Times New Roman" w:hAnsi="Times New Roman" w:cs="Times New Roman"/>
      <w:sz w:val="24"/>
      <w:szCs w:val="24"/>
    </w:rPr>
  </w:style>
  <w:style w:type="paragraph" w:styleId="ListParagraph">
    <w:name w:val="List Paragraph"/>
    <w:basedOn w:val="Normal"/>
    <w:uiPriority w:val="34"/>
    <w:qFormat/>
    <w:rsid w:val="003051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FEA49-35CF-4557-9117-E2CDDA62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ELITEBOOK</cp:lastModifiedBy>
  <cp:revision>6</cp:revision>
  <dcterms:created xsi:type="dcterms:W3CDTF">2024-09-22T05:01:00Z</dcterms:created>
  <dcterms:modified xsi:type="dcterms:W3CDTF">2024-10-04T02:29:00Z</dcterms:modified>
</cp:coreProperties>
</file>