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A1C2" w14:textId="77777777" w:rsidR="00177BA0" w:rsidRPr="00E46209" w:rsidRDefault="00177BA0" w:rsidP="00E46209">
      <w:pPr>
        <w:spacing w:line="240" w:lineRule="auto"/>
        <w:jc w:val="center"/>
        <w:outlineLvl w:val="0"/>
        <w:rPr>
          <w:rFonts w:ascii="Arial" w:eastAsia="Arial Unicode MS" w:hAnsi="Arial" w:cs="Arial"/>
          <w:b/>
          <w:bCs/>
          <w:kern w:val="36"/>
          <w:sz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>Nanyang Technological University</w:t>
      </w: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br/>
        <w:t xml:space="preserve">Nanyang Business School </w:t>
      </w:r>
    </w:p>
    <w:p w14:paraId="5B8F4A4B" w14:textId="473604CB" w:rsidR="00177BA0" w:rsidRPr="00E46209" w:rsidRDefault="00177BA0" w:rsidP="00E46209">
      <w:pPr>
        <w:spacing w:line="240" w:lineRule="auto"/>
        <w:jc w:val="center"/>
        <w:outlineLvl w:val="0"/>
        <w:rPr>
          <w:rFonts w:ascii="Arial" w:eastAsia="Arial Unicode MS" w:hAnsi="Arial" w:cs="Arial"/>
          <w:bCs/>
          <w:kern w:val="36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 xml:space="preserve"> BC2402 – Designing and Developing Databases </w:t>
      </w: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br/>
      </w:r>
      <w:r w:rsidRPr="00E46209">
        <w:rPr>
          <w:rFonts w:ascii="Arial" w:eastAsia="Arial Unicode MS" w:hAnsi="Arial" w:cs="Arial"/>
          <w:bCs/>
          <w:kern w:val="36"/>
          <w:lang w:val="en-SG"/>
        </w:rPr>
        <w:t>Semester 1, 20</w:t>
      </w:r>
      <w:r w:rsidR="000C4930" w:rsidRPr="00E46209">
        <w:rPr>
          <w:rFonts w:ascii="Arial" w:eastAsia="Arial Unicode MS" w:hAnsi="Arial" w:cs="Arial"/>
          <w:bCs/>
          <w:kern w:val="36"/>
          <w:lang w:val="en-SG"/>
        </w:rPr>
        <w:t>2</w:t>
      </w:r>
      <w:r w:rsidR="00251560" w:rsidRPr="00E46209">
        <w:rPr>
          <w:rFonts w:ascii="Arial" w:eastAsia="Arial Unicode MS" w:hAnsi="Arial" w:cs="Arial"/>
          <w:bCs/>
          <w:kern w:val="36"/>
          <w:lang w:val="en-SG"/>
        </w:rPr>
        <w:t>1</w:t>
      </w:r>
    </w:p>
    <w:p w14:paraId="23220FA4" w14:textId="49365EA4" w:rsidR="00177BA0" w:rsidRPr="00E46209" w:rsidRDefault="009E6F4A" w:rsidP="00E46209">
      <w:pPr>
        <w:spacing w:line="240" w:lineRule="auto"/>
        <w:rPr>
          <w:rFonts w:ascii="Arial" w:eastAsia="Arial Unicode MS" w:hAnsi="Arial" w:cs="Arial"/>
          <w:b/>
          <w:bCs/>
          <w:kern w:val="36"/>
          <w:sz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 xml:space="preserve">  </w:t>
      </w:r>
    </w:p>
    <w:p w14:paraId="6E9ADE3C" w14:textId="13BA7584" w:rsidR="00177BA0" w:rsidRPr="00E46209" w:rsidRDefault="00E85FE0" w:rsidP="00E46209">
      <w:pPr>
        <w:spacing w:line="240" w:lineRule="auto"/>
        <w:jc w:val="center"/>
        <w:rPr>
          <w:rFonts w:ascii="Arial" w:eastAsia="Arial Unicode MS" w:hAnsi="Arial" w:cs="Arial"/>
          <w:b/>
          <w:bCs/>
          <w:kern w:val="36"/>
          <w:sz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>Group Project</w:t>
      </w:r>
    </w:p>
    <w:p w14:paraId="464C9636" w14:textId="682F9420" w:rsidR="00177BA0" w:rsidRPr="00E46209" w:rsidRDefault="00562B84" w:rsidP="00E46209">
      <w:pPr>
        <w:spacing w:line="240" w:lineRule="auto"/>
        <w:jc w:val="center"/>
        <w:rPr>
          <w:rFonts w:ascii="Arial" w:eastAsia="Arial Unicode MS" w:hAnsi="Arial" w:cs="Arial"/>
          <w:b/>
          <w:bCs/>
          <w:kern w:val="36"/>
          <w:sz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>COVID’19</w:t>
      </w:r>
    </w:p>
    <w:p w14:paraId="045275FB" w14:textId="037426D6" w:rsidR="001D7B18" w:rsidRPr="00E46209" w:rsidRDefault="00A30331" w:rsidP="00E46209">
      <w:pPr>
        <w:spacing w:line="240" w:lineRule="auto"/>
        <w:jc w:val="center"/>
        <w:rPr>
          <w:rFonts w:ascii="Arial" w:eastAsia="Arial Unicode MS" w:hAnsi="Arial" w:cs="Arial"/>
          <w:b/>
          <w:bCs/>
          <w:kern w:val="36"/>
          <w:sz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>The New Normal – Vaccination</w:t>
      </w:r>
      <w:r w:rsidR="00062783"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>s</w:t>
      </w:r>
      <w:r w:rsidRPr="00E46209">
        <w:rPr>
          <w:rFonts w:ascii="Arial" w:eastAsia="Arial Unicode MS" w:hAnsi="Arial" w:cs="Arial"/>
          <w:b/>
          <w:bCs/>
          <w:kern w:val="36"/>
          <w:sz w:val="24"/>
          <w:lang w:val="en-SG"/>
        </w:rPr>
        <w:t xml:space="preserve"> and Re-opening</w:t>
      </w:r>
    </w:p>
    <w:p w14:paraId="032B7D8C" w14:textId="77777777" w:rsidR="00177BA0" w:rsidRPr="00E46209" w:rsidRDefault="00177BA0" w:rsidP="00E46209">
      <w:pPr>
        <w:spacing w:line="240" w:lineRule="auto"/>
        <w:jc w:val="center"/>
        <w:rPr>
          <w:rFonts w:ascii="Arial" w:eastAsia="Arial Unicode MS" w:hAnsi="Arial" w:cs="Arial"/>
          <w:b/>
          <w:bCs/>
          <w:kern w:val="36"/>
          <w:sz w:val="24"/>
          <w:lang w:val="en-SG"/>
        </w:rPr>
      </w:pPr>
    </w:p>
    <w:p w14:paraId="0E9B74AA" w14:textId="1156FDC0" w:rsidR="00177BA0" w:rsidRPr="00E46209" w:rsidRDefault="00CA5398" w:rsidP="00E46209">
      <w:pPr>
        <w:pBdr>
          <w:bottom w:val="single" w:sz="12" w:space="1" w:color="auto"/>
        </w:pBdr>
        <w:spacing w:line="240" w:lineRule="auto"/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t xml:space="preserve">1. </w:t>
      </w:r>
      <w:r w:rsidR="00177BA0"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t>INTRODUCTION</w:t>
      </w:r>
    </w:p>
    <w:p w14:paraId="7A8C13D4" w14:textId="15AC28B6" w:rsidR="00AD595E" w:rsidRPr="00E46209" w:rsidRDefault="00177BA0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lang w:val="en-SG"/>
        </w:rPr>
        <w:t>Case Background</w:t>
      </w:r>
    </w:p>
    <w:p w14:paraId="75E7505F" w14:textId="1C3DF7A6" w:rsidR="00AE2547" w:rsidRPr="00E46209" w:rsidRDefault="0044035B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“</w:t>
      </w:r>
      <w:r w:rsidR="00AE2547" w:rsidRPr="00E46209">
        <w:rPr>
          <w:rFonts w:ascii="Arial" w:hAnsi="Arial" w:cs="Arial"/>
          <w:lang w:val="en-SG"/>
        </w:rPr>
        <w:t>23.8% of the world population has received at least one dose of a COVID-19 vaccine.</w:t>
      </w:r>
    </w:p>
    <w:p w14:paraId="460351E2" w14:textId="77777777" w:rsidR="00AE2547" w:rsidRPr="00E46209" w:rsidRDefault="00AE2547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3.16 billion doses have been administered globally, and 38.69 million are now administered each day.</w:t>
      </w:r>
    </w:p>
    <w:p w14:paraId="6F594980" w14:textId="215DFC4E" w:rsidR="00AD595E" w:rsidRPr="00E46209" w:rsidRDefault="00AE2547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Only 1% of people in low-income countries have received at least one dose.</w:t>
      </w:r>
      <w:r w:rsidR="0044035B" w:rsidRPr="00E46209">
        <w:rPr>
          <w:rFonts w:ascii="Arial" w:hAnsi="Arial" w:cs="Arial"/>
          <w:lang w:val="en-SG"/>
        </w:rPr>
        <w:t>”</w:t>
      </w:r>
      <w:r w:rsidR="0044035B" w:rsidRPr="00E46209">
        <w:rPr>
          <w:rStyle w:val="FootnoteReference"/>
          <w:rFonts w:ascii="Arial" w:hAnsi="Arial" w:cs="Arial"/>
          <w:lang w:val="en-SG"/>
        </w:rPr>
        <w:footnoteReference w:id="1"/>
      </w:r>
    </w:p>
    <w:p w14:paraId="519A38C6" w14:textId="77777777" w:rsidR="00C011E0" w:rsidRPr="00E46209" w:rsidRDefault="00C011E0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In a straw poll he conducted via CNA Insider’s Instagram account, 23 per cent of the 300 respondents said no to vaccinating their children.</w:t>
      </w:r>
    </w:p>
    <w:p w14:paraId="7F1EDC5B" w14:textId="77777777" w:rsidR="00C011E0" w:rsidRPr="00E46209" w:rsidRDefault="00C011E0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Shaheera Effendi, for example, is “still thinking” about whether to bring her elder daughter, 13, for vaccination.</w:t>
      </w:r>
    </w:p>
    <w:p w14:paraId="2243DE9C" w14:textId="77777777" w:rsidR="00C011E0" w:rsidRPr="00E46209" w:rsidRDefault="00C011E0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“She tends to get sick very easily, so I’m quite worried … she’d have worse side effects,” said the mother of two, who cited the rare cases of heart inflammation in teen vaccine recipients being investigated in some countries.</w:t>
      </w:r>
    </w:p>
    <w:p w14:paraId="7A935129" w14:textId="76AE3177" w:rsidR="00AE2547" w:rsidRPr="00E46209" w:rsidRDefault="00C011E0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She also has friends who have questioned whether children need a vaccine to fight the novel coronavirus.</w:t>
      </w:r>
    </w:p>
    <w:p w14:paraId="4E2E90D6" w14:textId="77777777" w:rsidR="002C1FC0" w:rsidRPr="00E46209" w:rsidRDefault="002C1FC0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Associate Professor Thoon, who has done research on adverse effects following immunisation, said Singapore has also been “carefully evaluating” the presence of heart inflammation in young adults and adolescents — and “there’ve been some signals, but they’re also very, very small”.</w:t>
      </w:r>
    </w:p>
    <w:p w14:paraId="5638CBB1" w14:textId="4C677150" w:rsidR="002C1FC0" w:rsidRPr="00E46209" w:rsidRDefault="002C1FC0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From data overseas, the reported rate so far is 1.6 per 100,000 adolescents vaccinated, he cited. “Most of these reports have mentioned that these individuals have recovered without any long-term side effects, and they’re still on follow-up.</w:t>
      </w:r>
      <w:r w:rsidR="000B7386" w:rsidRPr="00E46209">
        <w:rPr>
          <w:rStyle w:val="FootnoteReference"/>
          <w:rFonts w:ascii="Arial" w:hAnsi="Arial" w:cs="Arial"/>
          <w:lang w:val="en-SG"/>
        </w:rPr>
        <w:footnoteReference w:id="2"/>
      </w:r>
    </w:p>
    <w:p w14:paraId="402C268F" w14:textId="77777777" w:rsidR="000F75AF" w:rsidRPr="00E46209" w:rsidRDefault="000F75AF" w:rsidP="00E46209">
      <w:pPr>
        <w:spacing w:line="240" w:lineRule="auto"/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br w:type="page"/>
      </w:r>
    </w:p>
    <w:p w14:paraId="1B4EE11F" w14:textId="10E87062" w:rsidR="000678BD" w:rsidRPr="00E46209" w:rsidRDefault="00FA6319" w:rsidP="00E46209">
      <w:pPr>
        <w:pBdr>
          <w:bottom w:val="single" w:sz="12" w:space="1" w:color="auto"/>
        </w:pBdr>
        <w:spacing w:line="240" w:lineRule="auto"/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lastRenderedPageBreak/>
        <w:t>2</w:t>
      </w:r>
      <w:r w:rsidR="000678BD"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t xml:space="preserve">. </w:t>
      </w:r>
      <w:r w:rsidR="00207538"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t xml:space="preserve">Dataset </w:t>
      </w:r>
    </w:p>
    <w:p w14:paraId="67C6912E" w14:textId="5C58D0DB" w:rsidR="00034C8C" w:rsidRPr="00E46209" w:rsidRDefault="00034C8C" w:rsidP="00E46209">
      <w:pPr>
        <w:spacing w:line="240" w:lineRule="auto"/>
        <w:rPr>
          <w:rFonts w:ascii="Arial" w:eastAsia="Arial Unicode MS" w:hAnsi="Arial" w:cs="Arial"/>
          <w:b/>
          <w:bCs/>
          <w:kern w:val="36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lang w:val="en-SG"/>
        </w:rPr>
        <w:t>A. What do you have?</w:t>
      </w:r>
    </w:p>
    <w:p w14:paraId="7A828F24" w14:textId="77777777" w:rsidR="006C1EEE" w:rsidRPr="00E46209" w:rsidRDefault="006C1EEE" w:rsidP="00E46209">
      <w:pPr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In this project, we utilized three sources of data:</w:t>
      </w:r>
    </w:p>
    <w:p w14:paraId="7DBA4612" w14:textId="6CB554C6" w:rsidR="006C1EEE" w:rsidRPr="00E46209" w:rsidRDefault="000E5300" w:rsidP="00E46209">
      <w:pPr>
        <w:pStyle w:val="ListParagraph"/>
        <w:numPr>
          <w:ilvl w:val="0"/>
          <w:numId w:val="31"/>
        </w:numPr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COVID-19 World Vaccination Progress on Kaggle (used in the individual assignment)</w:t>
      </w:r>
    </w:p>
    <w:p w14:paraId="6E1F1340" w14:textId="7ECDA8F9" w:rsidR="006C1EEE" w:rsidRPr="00E46209" w:rsidRDefault="00985D26" w:rsidP="00E46209">
      <w:pPr>
        <w:pStyle w:val="ListParagraph"/>
        <w:numPr>
          <w:ilvl w:val="0"/>
          <w:numId w:val="31"/>
        </w:numPr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Coronavirus (COVID-19)</w:t>
      </w:r>
      <w:r w:rsidR="006934C5" w:rsidRPr="00E46209">
        <w:rPr>
          <w:rFonts w:ascii="Arial" w:eastAsia="Arial Unicode MS" w:hAnsi="Arial" w:cs="Arial"/>
          <w:kern w:val="36"/>
          <w:lang w:val="en-SG"/>
        </w:rPr>
        <w:t xml:space="preserve"> Vaccinations on Our World in Data</w:t>
      </w:r>
    </w:p>
    <w:p w14:paraId="61B3F3AE" w14:textId="3585DD59" w:rsidR="006C1EEE" w:rsidRPr="00E46209" w:rsidRDefault="006C1EEE" w:rsidP="00E46209">
      <w:pPr>
        <w:spacing w:line="240" w:lineRule="auto"/>
        <w:rPr>
          <w:rFonts w:ascii="Arial" w:eastAsia="Arial Unicode MS" w:hAnsi="Arial" w:cs="Arial"/>
          <w:kern w:val="36"/>
          <w:lang w:val="en-SG"/>
        </w:rPr>
      </w:pPr>
    </w:p>
    <w:p w14:paraId="0370E28B" w14:textId="0C447F1E" w:rsidR="00CE5E2B" w:rsidRPr="00E46209" w:rsidRDefault="00CE5E2B" w:rsidP="00E46209">
      <w:pPr>
        <w:pStyle w:val="ListParagraph"/>
        <w:numPr>
          <w:ilvl w:val="0"/>
          <w:numId w:val="32"/>
        </w:numPr>
        <w:spacing w:line="240" w:lineRule="auto"/>
        <w:rPr>
          <w:rFonts w:ascii="Arial" w:eastAsia="Arial Unicode MS" w:hAnsi="Arial" w:cs="Arial"/>
          <w:b/>
          <w:bCs/>
          <w:kern w:val="36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lang w:val="en-SG"/>
        </w:rPr>
        <w:t>COVID-19 World Vaccination Progress on Kaggle</w:t>
      </w:r>
    </w:p>
    <w:p w14:paraId="3ACD5C1E" w14:textId="521DABDB" w:rsidR="00CE5E2B" w:rsidRPr="00E46209" w:rsidRDefault="00CE5E2B" w:rsidP="00E46209">
      <w:pPr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We are utilizing </w:t>
      </w:r>
      <w:r w:rsidR="009C4B5E" w:rsidRPr="00E46209">
        <w:rPr>
          <w:rFonts w:ascii="Arial" w:eastAsia="Arial Unicode MS" w:hAnsi="Arial" w:cs="Arial"/>
          <w:kern w:val="36"/>
          <w:lang w:val="en-SG"/>
        </w:rPr>
        <w:t xml:space="preserve">the above 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2 datasets (i.e., country_vaccinations and </w:t>
      </w:r>
      <w:r w:rsidR="00573FFD" w:rsidRPr="00E46209">
        <w:rPr>
          <w:rFonts w:ascii="Arial" w:hAnsi="Arial" w:cs="Arial"/>
          <w:lang w:val="en-SG"/>
        </w:rPr>
        <w:t>country_vaccinations_by_manufacturer)</w:t>
      </w:r>
      <w:r w:rsidR="00416738" w:rsidRPr="00E46209">
        <w:rPr>
          <w:rFonts w:ascii="Arial" w:hAnsi="Arial" w:cs="Arial"/>
          <w:lang w:val="en-SG"/>
        </w:rPr>
        <w:t xml:space="preserve">, which are used in the individual assignment, </w:t>
      </w:r>
      <w:r w:rsidR="00830182" w:rsidRPr="00E46209">
        <w:rPr>
          <w:rFonts w:ascii="Arial" w:hAnsi="Arial" w:cs="Arial"/>
          <w:lang w:val="en-SG"/>
        </w:rPr>
        <w:t xml:space="preserve">in the group project. </w:t>
      </w:r>
      <w:r w:rsidR="00454FA0" w:rsidRPr="00E46209">
        <w:rPr>
          <w:rFonts w:ascii="Arial" w:hAnsi="Arial" w:cs="Arial"/>
          <w:lang w:val="en-SG"/>
        </w:rPr>
        <w:t>For details on the datasets, please refer to the individual assignment document.</w:t>
      </w:r>
    </w:p>
    <w:p w14:paraId="1B13460B" w14:textId="77777777" w:rsidR="00CE5E2B" w:rsidRPr="00E46209" w:rsidRDefault="00CE5E2B" w:rsidP="00E46209">
      <w:pPr>
        <w:pStyle w:val="ListParagraph"/>
        <w:spacing w:line="240" w:lineRule="auto"/>
        <w:ind w:left="360"/>
        <w:rPr>
          <w:rFonts w:ascii="Arial" w:eastAsia="Arial Unicode MS" w:hAnsi="Arial" w:cs="Arial"/>
          <w:b/>
          <w:bCs/>
          <w:kern w:val="36"/>
          <w:lang w:val="en-SG"/>
        </w:rPr>
      </w:pPr>
    </w:p>
    <w:p w14:paraId="4F983493" w14:textId="1CAFB083" w:rsidR="006C1EEE" w:rsidRPr="00E46209" w:rsidRDefault="006C1EEE" w:rsidP="00E46209">
      <w:pPr>
        <w:pStyle w:val="ListParagraph"/>
        <w:numPr>
          <w:ilvl w:val="0"/>
          <w:numId w:val="32"/>
        </w:numPr>
        <w:spacing w:line="240" w:lineRule="auto"/>
        <w:rPr>
          <w:rFonts w:ascii="Arial" w:eastAsia="Arial Unicode MS" w:hAnsi="Arial" w:cs="Arial"/>
          <w:b/>
          <w:bCs/>
          <w:kern w:val="36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lang w:val="en-SG"/>
        </w:rPr>
        <w:t>Our World in Data</w:t>
      </w:r>
    </w:p>
    <w:p w14:paraId="710CB427" w14:textId="1521B836" w:rsidR="002B73F1" w:rsidRPr="00E46209" w:rsidRDefault="00850C7F" w:rsidP="00E46209">
      <w:pPr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Our complete COVID-19 dataset is a collection of the COVID-19 data maintained by Our World in Data. We will update it daily throughout the duration of the COVID-19 pandemic. </w:t>
      </w:r>
    </w:p>
    <w:p w14:paraId="4D62E951" w14:textId="573105EE" w:rsidR="006C1EEE" w:rsidRPr="00E46209" w:rsidRDefault="006C1EEE" w:rsidP="00E46209">
      <w:p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The dataset is built based on multiple sources, as follows:</w:t>
      </w:r>
    </w:p>
    <w:p w14:paraId="1A737A9F" w14:textId="77777777" w:rsidR="00841472" w:rsidRPr="00E46209" w:rsidRDefault="00841472" w:rsidP="00E46209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Confirmed cases and deaths: our data comes from the COVID-19 Data Repository by the Center for Systems Science and Engineering (CSSE) at Johns Hopkins University (JHU). We discuss how and when JHU collects and publishes this data here. The cases &amp; deaths dataset is updated daily. Note: the number of cases or deaths reported by any institution—including JHU, the WHO, the ECDC and others—on a given day does not necessarily represent the actual number on that date. This is because of the long reporting chain that exists between a new case/death and its inclusion in statistics. This also means that negative values in cases and deaths can sometimes appear when a country corrects historical data, because it had previously overestimated the number of cases/deaths. Alternatively, large changes can sometimes (although rarely) be made to a country's entire time series if JHU decides (and has access to the necessary data) to correct values retrospectively.</w:t>
      </w:r>
    </w:p>
    <w:p w14:paraId="5B33F5C9" w14:textId="77777777" w:rsidR="00841472" w:rsidRPr="00E46209" w:rsidRDefault="00841472" w:rsidP="00E46209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Hospitalizations and intensive care unit (ICU) admissions: our data comes from the European Centre for Disease Prevention and Control (ECDC) for a select number of European countries; the government of the United Kingdom; the Department of Health &amp; Human Services for the United States; the COVID-19 Tracker for Canada. Unfortunately, we are unable to provide data on hospitalizations for other countries: there is currently no global, aggregated database on COVID-19 hospitalization, and our team at Our World in Data does not have the capacity to build such a dataset.</w:t>
      </w:r>
    </w:p>
    <w:p w14:paraId="7368F98E" w14:textId="77777777" w:rsidR="00841472" w:rsidRPr="00E46209" w:rsidRDefault="00841472" w:rsidP="00E46209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Testing for COVID-19: this data is collected by the Our World in Data team from official reports; you can find further details in our post on COVID-19 testing, including our checklist of questions to understand testing data, information on geographical and temporal coverage, and detailed country-by-country source information. The testing dataset is updated around twice a week.</w:t>
      </w:r>
    </w:p>
    <w:p w14:paraId="1D3ABF1D" w14:textId="77777777" w:rsidR="00841472" w:rsidRPr="00E46209" w:rsidRDefault="00841472" w:rsidP="00E46209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Vaccinations against COVID-19: this data is collected by the Our World in Data team from official reports.</w:t>
      </w:r>
    </w:p>
    <w:p w14:paraId="4C031A57" w14:textId="77777777" w:rsidR="0024107E" w:rsidRPr="00E46209" w:rsidRDefault="0024107E" w:rsidP="00E462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  <w:lang w:val="en-SG"/>
        </w:rPr>
      </w:pPr>
      <w:r w:rsidRPr="00E46209">
        <w:rPr>
          <w:rFonts w:ascii="Arial" w:hAnsi="Arial" w:cs="Arial"/>
          <w:color w:val="24292E"/>
          <w:sz w:val="22"/>
          <w:szCs w:val="22"/>
          <w:lang w:val="en-SG"/>
        </w:rPr>
        <w:t>The JSON version is split by country ISO code, with static variables and an array of daily records.</w:t>
      </w:r>
    </w:p>
    <w:p w14:paraId="2E165CCA" w14:textId="77777777" w:rsidR="0024107E" w:rsidRPr="00E46209" w:rsidRDefault="0024107E" w:rsidP="00E462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  <w:lang w:val="en-SG"/>
        </w:rPr>
      </w:pPr>
      <w:r w:rsidRPr="00E46209">
        <w:rPr>
          <w:rFonts w:ascii="Arial" w:hAnsi="Arial" w:cs="Arial"/>
          <w:color w:val="24292E"/>
          <w:sz w:val="22"/>
          <w:szCs w:val="22"/>
          <w:lang w:val="en-SG"/>
        </w:rPr>
        <w:lastRenderedPageBreak/>
        <w:t>The variables represent all of our main data related to confirmed cases, deaths, hospitalizations, and testing, as well as other variables of potential interest.</w:t>
      </w:r>
    </w:p>
    <w:p w14:paraId="1A4D7DE4" w14:textId="77777777" w:rsidR="002C6F88" w:rsidRPr="00E46209" w:rsidRDefault="0024107E" w:rsidP="00E462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SG"/>
        </w:rPr>
      </w:pPr>
      <w:r w:rsidRPr="00E46209">
        <w:rPr>
          <w:rFonts w:ascii="Arial" w:hAnsi="Arial" w:cs="Arial"/>
          <w:color w:val="24292E"/>
          <w:sz w:val="22"/>
          <w:szCs w:val="22"/>
          <w:lang w:val="en-SG"/>
        </w:rPr>
        <w:t>As of 3 June 2021, the columns are: </w:t>
      </w:r>
    </w:p>
    <w:p w14:paraId="2AF27B6A" w14:textId="39C01E0C" w:rsidR="0024107E" w:rsidRPr="00E46209" w:rsidRDefault="0024107E" w:rsidP="00E462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SG"/>
        </w:rPr>
      </w:pP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iso_code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continent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location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date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total_cases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new_cases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new_cases_smoothed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total_deaths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new_deaths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new_deaths_smoothed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total_cases_per_million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new_cases_per_million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new_cases_smoothed_per_million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total_deaths_per_million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new_deaths_per_million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new_deaths_smoothed_per_million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reproduction_rate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icu_patients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icu_patients_per_million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hosp_patients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hosp_patients_per_million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weekly_icu_admissions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weekly_icu_admissions_per_million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weekly_hosp_admissions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weekly_hosp_admissions_per_million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total_tests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new_tests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total_tests_per_thousand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new_tests_per_thousand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new_tests_smoothed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new_tests_smoothed_per_thousand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positive_rate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tests_per_case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tests_units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total_vaccinations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people_vaccinated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people_fully_vaccinated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new_vaccinations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new_vaccinations_smoothed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total_vaccinations_per_hundred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people_vaccinated_per_hundred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people_fully_vaccinated_per_hundred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new_vaccinations_smoothed_per_million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stringency_index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population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population_density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median_age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aged_65_older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aged_70_older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gdp_per_capita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extreme_poverty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cardiovasc_death_rate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diabetes_prevalence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female_smokers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male_smokers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handwashing_facilities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hospital_beds_per_thousand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life_expectancy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human_development_index</w:t>
      </w:r>
      <w:r w:rsidRPr="00E46209">
        <w:rPr>
          <w:rFonts w:ascii="Arial" w:hAnsi="Arial" w:cs="Arial"/>
          <w:color w:val="24292E"/>
          <w:sz w:val="22"/>
          <w:szCs w:val="22"/>
          <w:lang w:val="en-SG"/>
        </w:rPr>
        <w:t>, </w:t>
      </w:r>
      <w:r w:rsidRPr="00E46209">
        <w:rPr>
          <w:rStyle w:val="HTMLCode"/>
          <w:rFonts w:ascii="Arial" w:hAnsi="Arial" w:cs="Arial"/>
          <w:color w:val="24292E"/>
          <w:sz w:val="22"/>
          <w:szCs w:val="22"/>
          <w:lang w:val="en-SG"/>
        </w:rPr>
        <w:t>excess_mortality</w:t>
      </w:r>
    </w:p>
    <w:p w14:paraId="7BC187B0" w14:textId="1B6F84B1" w:rsidR="0024107E" w:rsidRPr="00E46209" w:rsidRDefault="0024107E" w:rsidP="00E46209">
      <w:pPr>
        <w:spacing w:line="240" w:lineRule="auto"/>
        <w:rPr>
          <w:rFonts w:ascii="Arial" w:eastAsia="Arial Unicode MS" w:hAnsi="Arial" w:cs="Arial"/>
          <w:kern w:val="36"/>
          <w:lang w:val="en-SG"/>
        </w:rPr>
      </w:pPr>
    </w:p>
    <w:p w14:paraId="6387004C" w14:textId="6041AEB8" w:rsidR="00467252" w:rsidRPr="00E46209" w:rsidRDefault="00467252" w:rsidP="00E46209">
      <w:pPr>
        <w:spacing w:line="240" w:lineRule="auto"/>
        <w:rPr>
          <w:rFonts w:ascii="Arial" w:eastAsia="Arial Unicode MS" w:hAnsi="Arial" w:cs="Arial"/>
          <w:b/>
          <w:bCs/>
          <w:kern w:val="36"/>
          <w:lang w:val="en-SG"/>
        </w:rPr>
      </w:pPr>
    </w:p>
    <w:p w14:paraId="5D3915FC" w14:textId="77777777" w:rsidR="00835F52" w:rsidRPr="00E46209" w:rsidRDefault="00835F52" w:rsidP="00E46209">
      <w:pPr>
        <w:spacing w:line="240" w:lineRule="auto"/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br w:type="page"/>
      </w:r>
    </w:p>
    <w:p w14:paraId="6FAFE745" w14:textId="52D8AB86" w:rsidR="007F5131" w:rsidRPr="00E46209" w:rsidRDefault="007F5131" w:rsidP="00E46209">
      <w:pPr>
        <w:pBdr>
          <w:bottom w:val="single" w:sz="12" w:space="1" w:color="auto"/>
        </w:pBdr>
        <w:spacing w:line="240" w:lineRule="auto"/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lastRenderedPageBreak/>
        <w:t>2. Project Deliverables</w:t>
      </w:r>
    </w:p>
    <w:p w14:paraId="6C5C6FE1" w14:textId="63DD6EAB" w:rsidR="00307A36" w:rsidRPr="00E46209" w:rsidRDefault="00307A36" w:rsidP="00E46209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i/>
          <w:color w:val="FF0000"/>
          <w:sz w:val="20"/>
          <w:szCs w:val="20"/>
          <w:lang w:val="en-SG"/>
        </w:rPr>
      </w:pPr>
      <w:r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 xml:space="preserve">The due date for the group project is </w:t>
      </w:r>
      <w:r w:rsidR="009B6DC4"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>1</w:t>
      </w:r>
      <w:r w:rsidR="002F2DCB"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>2</w:t>
      </w:r>
      <w:r w:rsidR="0006648A"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 xml:space="preserve"> </w:t>
      </w:r>
      <w:r w:rsidR="009B6DC4"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 xml:space="preserve">November </w:t>
      </w:r>
      <w:r w:rsidR="0006648A"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>202</w:t>
      </w:r>
      <w:r w:rsidR="008335CB"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>1</w:t>
      </w:r>
      <w:r w:rsidR="0006648A"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 xml:space="preserve">, 23:59 </w:t>
      </w:r>
      <w:r w:rsidRPr="00E46209">
        <w:rPr>
          <w:rFonts w:ascii="Arial" w:hAnsi="Arial" w:cs="Arial"/>
          <w:b/>
          <w:i/>
          <w:color w:val="FF0000"/>
          <w:sz w:val="20"/>
          <w:szCs w:val="20"/>
          <w:lang w:val="en-SG"/>
        </w:rPr>
        <w:t>(23:59 hrs NTULearn server time)</w:t>
      </w:r>
    </w:p>
    <w:p w14:paraId="313D0805" w14:textId="1278F596" w:rsidR="00307A36" w:rsidRPr="00E46209" w:rsidRDefault="00307A36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There are </w:t>
      </w:r>
      <w:r w:rsidR="008758B2" w:rsidRPr="00E46209">
        <w:rPr>
          <w:rFonts w:ascii="Arial" w:hAnsi="Arial" w:cs="Arial"/>
          <w:lang w:val="en-SG"/>
        </w:rPr>
        <w:t xml:space="preserve">two </w:t>
      </w:r>
      <w:r w:rsidRPr="00E46209">
        <w:rPr>
          <w:rFonts w:ascii="Arial" w:hAnsi="Arial" w:cs="Arial"/>
          <w:lang w:val="en-SG"/>
        </w:rPr>
        <w:t>key deliverables</w:t>
      </w:r>
      <w:r w:rsidR="00CA6A01" w:rsidRPr="00E46209">
        <w:rPr>
          <w:rFonts w:ascii="Arial" w:hAnsi="Arial" w:cs="Arial"/>
          <w:lang w:val="en-SG"/>
        </w:rPr>
        <w:t xml:space="preserve"> (and one set of optional deliverable</w:t>
      </w:r>
      <w:r w:rsidR="00917545" w:rsidRPr="00E46209">
        <w:rPr>
          <w:rFonts w:ascii="Arial" w:hAnsi="Arial" w:cs="Arial"/>
          <w:lang w:val="en-SG"/>
        </w:rPr>
        <w:t>s</w:t>
      </w:r>
      <w:r w:rsidR="00CA6A01" w:rsidRPr="00E46209">
        <w:rPr>
          <w:rFonts w:ascii="Arial" w:hAnsi="Arial" w:cs="Arial"/>
          <w:lang w:val="en-SG"/>
        </w:rPr>
        <w:t>)</w:t>
      </w:r>
      <w:r w:rsidRPr="00E46209">
        <w:rPr>
          <w:rFonts w:ascii="Arial" w:hAnsi="Arial" w:cs="Arial"/>
          <w:lang w:val="en-SG"/>
        </w:rPr>
        <w:t>, namely</w:t>
      </w:r>
    </w:p>
    <w:p w14:paraId="21EAEF5D" w14:textId="77777777" w:rsidR="00307A36" w:rsidRPr="00E46209" w:rsidRDefault="00307A36" w:rsidP="00E4620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1 x project report</w:t>
      </w:r>
    </w:p>
    <w:p w14:paraId="4CED8266" w14:textId="457246CC" w:rsidR="00307A36" w:rsidRPr="00E46209" w:rsidRDefault="00307A36" w:rsidP="00E4620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1 x presentation</w:t>
      </w:r>
    </w:p>
    <w:p w14:paraId="4C12C8A4" w14:textId="6C77DBE2" w:rsidR="00917545" w:rsidRPr="00E46209" w:rsidRDefault="003C1EA3" w:rsidP="00E4620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[optional] </w:t>
      </w:r>
      <w:r w:rsidR="00917545" w:rsidRPr="00E46209">
        <w:rPr>
          <w:rFonts w:ascii="Arial" w:hAnsi="Arial" w:cs="Arial"/>
          <w:lang w:val="en-SG"/>
        </w:rPr>
        <w:t>database implementations (e.g., relational database and nonrelational database)</w:t>
      </w:r>
    </w:p>
    <w:p w14:paraId="35E25A0E" w14:textId="77777777" w:rsidR="003D20C9" w:rsidRPr="00E46209" w:rsidRDefault="003D20C9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SG"/>
        </w:rPr>
      </w:pPr>
    </w:p>
    <w:p w14:paraId="6021E0C4" w14:textId="7ADAC5C7" w:rsidR="00307A36" w:rsidRPr="00E46209" w:rsidRDefault="00307A36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t>A. DATABASE IMPLEMENTATIONS</w:t>
      </w:r>
    </w:p>
    <w:p w14:paraId="05892D35" w14:textId="4387E368" w:rsidR="00193FC5" w:rsidRPr="00E46209" w:rsidRDefault="003D20C9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To allow you to focus on query development, you are provided with both mySQL and MongoDB implementations of the datasets. </w:t>
      </w:r>
      <w:r w:rsidR="006C7A78" w:rsidRPr="00E46209">
        <w:rPr>
          <w:rFonts w:ascii="Arial" w:hAnsi="Arial" w:cs="Arial"/>
          <w:lang w:val="en-SG"/>
        </w:rPr>
        <w:t>SQL and noSQL queries can be developed entirely based on the provided database implementations.</w:t>
      </w:r>
    </w:p>
    <w:p w14:paraId="4F2BD456" w14:textId="121815F1" w:rsidR="00BC5554" w:rsidRPr="00E46209" w:rsidRDefault="00BC5554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However, given the structural complexities </w:t>
      </w:r>
      <w:r w:rsidR="008858D4" w:rsidRPr="00E46209">
        <w:rPr>
          <w:rFonts w:ascii="Arial" w:hAnsi="Arial" w:cs="Arial"/>
          <w:lang w:val="en-SG"/>
        </w:rPr>
        <w:t xml:space="preserve">(e.g., an array of documents) </w:t>
      </w:r>
      <w:r w:rsidRPr="00E46209">
        <w:rPr>
          <w:rFonts w:ascii="Arial" w:hAnsi="Arial" w:cs="Arial"/>
          <w:lang w:val="en-SG"/>
        </w:rPr>
        <w:t xml:space="preserve">of the databases, you may find that the queries can be overly </w:t>
      </w:r>
      <w:r w:rsidR="00C918B0" w:rsidRPr="00E46209">
        <w:rPr>
          <w:rFonts w:ascii="Arial" w:hAnsi="Arial" w:cs="Arial"/>
          <w:lang w:val="en-SG"/>
        </w:rPr>
        <w:t xml:space="preserve">complex. </w:t>
      </w:r>
      <w:r w:rsidR="006E5331" w:rsidRPr="00E46209">
        <w:rPr>
          <w:rFonts w:ascii="Arial" w:hAnsi="Arial" w:cs="Arial"/>
          <w:lang w:val="en-SG"/>
        </w:rPr>
        <w:t xml:space="preserve">In such a case, you </w:t>
      </w:r>
      <w:r w:rsidR="0016783D" w:rsidRPr="00E46209">
        <w:rPr>
          <w:rFonts w:ascii="Arial" w:hAnsi="Arial" w:cs="Arial"/>
          <w:lang w:val="en-SG"/>
        </w:rPr>
        <w:t xml:space="preserve">can </w:t>
      </w:r>
      <w:r w:rsidR="006E5331" w:rsidRPr="00E46209">
        <w:rPr>
          <w:rFonts w:ascii="Arial" w:hAnsi="Arial" w:cs="Arial"/>
          <w:lang w:val="en-SG"/>
        </w:rPr>
        <w:t xml:space="preserve">rework the database implementations </w:t>
      </w:r>
      <w:r w:rsidR="00CD78E0" w:rsidRPr="00E46209">
        <w:rPr>
          <w:rFonts w:ascii="Arial" w:hAnsi="Arial" w:cs="Arial"/>
          <w:lang w:val="en-SG"/>
        </w:rPr>
        <w:t xml:space="preserve">(e.g., changing the JSON structures, joining tables) </w:t>
      </w:r>
      <w:r w:rsidR="006E5331" w:rsidRPr="00E46209">
        <w:rPr>
          <w:rFonts w:ascii="Arial" w:hAnsi="Arial" w:cs="Arial"/>
          <w:lang w:val="en-SG"/>
        </w:rPr>
        <w:t>as you deem necessary.</w:t>
      </w:r>
      <w:r w:rsidR="0016783D" w:rsidRPr="00E46209">
        <w:rPr>
          <w:rFonts w:ascii="Arial" w:hAnsi="Arial" w:cs="Arial"/>
          <w:lang w:val="en-SG"/>
        </w:rPr>
        <w:t xml:space="preserve"> </w:t>
      </w:r>
      <w:r w:rsidR="002260FB" w:rsidRPr="00E46209">
        <w:rPr>
          <w:rFonts w:ascii="Arial" w:hAnsi="Arial" w:cs="Arial"/>
          <w:lang w:val="en-SG"/>
        </w:rPr>
        <w:t>Do take note of the following limitations:</w:t>
      </w:r>
    </w:p>
    <w:p w14:paraId="410E7938" w14:textId="1DE670CF" w:rsidR="002260FB" w:rsidRPr="00E46209" w:rsidRDefault="00320C98" w:rsidP="00E4620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The mySQL database must have at least 2 tables. There is no maximum limit in the number of tables in the mySQL database.</w:t>
      </w:r>
    </w:p>
    <w:p w14:paraId="7BB9A385" w14:textId="03029E1D" w:rsidR="00320C98" w:rsidRPr="00E46209" w:rsidRDefault="00320C98" w:rsidP="00E4620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The MongoDB database must not have more than </w:t>
      </w:r>
      <w:r w:rsidR="00682D1A" w:rsidRPr="00E46209">
        <w:rPr>
          <w:rFonts w:ascii="Arial" w:hAnsi="Arial" w:cs="Arial"/>
          <w:lang w:val="en-SG"/>
        </w:rPr>
        <w:t>4</w:t>
      </w:r>
      <w:r w:rsidR="00306186" w:rsidRPr="00E46209">
        <w:rPr>
          <w:rFonts w:ascii="Arial" w:hAnsi="Arial" w:cs="Arial"/>
          <w:lang w:val="en-SG"/>
        </w:rPr>
        <w:t xml:space="preserve"> collections. </w:t>
      </w:r>
      <w:r w:rsidR="00C72446" w:rsidRPr="00E46209">
        <w:rPr>
          <w:rFonts w:ascii="Arial" w:hAnsi="Arial" w:cs="Arial"/>
          <w:lang w:val="en-SG"/>
        </w:rPr>
        <w:t>There is no minimum limit in the number of collections in the MongoDB database.</w:t>
      </w:r>
    </w:p>
    <w:p w14:paraId="5C98040C" w14:textId="77777777" w:rsidR="000254FC" w:rsidRPr="00E46209" w:rsidRDefault="000254FC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SG"/>
        </w:rPr>
      </w:pPr>
    </w:p>
    <w:p w14:paraId="05CFCB14" w14:textId="1BDF5930" w:rsidR="005A3424" w:rsidRPr="00E46209" w:rsidRDefault="005A3424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SG"/>
        </w:rPr>
      </w:pPr>
      <w:r w:rsidRPr="00E46209">
        <w:rPr>
          <w:rFonts w:ascii="Arial" w:hAnsi="Arial" w:cs="Arial"/>
          <w:b/>
          <w:bCs/>
          <w:u w:val="single"/>
          <w:lang w:val="en-SG"/>
        </w:rPr>
        <w:t xml:space="preserve">A.1 </w:t>
      </w:r>
      <w:r w:rsidR="00424FAD" w:rsidRPr="00E46209">
        <w:rPr>
          <w:rFonts w:ascii="Arial" w:hAnsi="Arial" w:cs="Arial"/>
          <w:b/>
          <w:bCs/>
          <w:u w:val="single"/>
          <w:lang w:val="en-SG"/>
        </w:rPr>
        <w:t xml:space="preserve">mySQL </w:t>
      </w:r>
      <w:r w:rsidRPr="00E46209">
        <w:rPr>
          <w:rFonts w:ascii="Arial" w:hAnsi="Arial" w:cs="Arial"/>
          <w:b/>
          <w:bCs/>
          <w:u w:val="single"/>
          <w:lang w:val="en-SG"/>
        </w:rPr>
        <w:t>database implementation</w:t>
      </w:r>
    </w:p>
    <w:p w14:paraId="2353AFEA" w14:textId="09817BC9" w:rsidR="005A3424" w:rsidRPr="00E46209" w:rsidRDefault="00C66FCE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The specific deliverables are:</w:t>
      </w:r>
    </w:p>
    <w:p w14:paraId="01D7A755" w14:textId="76FD3B29" w:rsidR="00CD3FED" w:rsidRPr="00E46209" w:rsidRDefault="00CD3FED" w:rsidP="00E4620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Instructions on deploying the </w:t>
      </w:r>
      <w:r w:rsidR="009E5E58" w:rsidRPr="00E46209">
        <w:rPr>
          <w:rFonts w:ascii="Arial" w:hAnsi="Arial" w:cs="Arial"/>
          <w:lang w:val="en-SG"/>
        </w:rPr>
        <w:t>mySQL</w:t>
      </w:r>
      <w:r w:rsidRPr="00E46209">
        <w:rPr>
          <w:rFonts w:ascii="Arial" w:hAnsi="Arial" w:cs="Arial"/>
          <w:lang w:val="en-SG"/>
        </w:rPr>
        <w:t xml:space="preserve"> database (i.e., steps to import the .sql package, which contains the schema and records)</w:t>
      </w:r>
    </w:p>
    <w:p w14:paraId="78DAC328" w14:textId="2411F01C" w:rsidR="00CD3FED" w:rsidRPr="00E46209" w:rsidRDefault="00CD3FED" w:rsidP="00E4620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SQL statements (with expected outputs) for queries (i.e., in a sql or text file) </w:t>
      </w:r>
      <w:r w:rsidR="00CF3D31" w:rsidRPr="00E46209">
        <w:rPr>
          <w:rFonts w:ascii="Arial" w:hAnsi="Arial" w:cs="Arial"/>
          <w:lang w:val="en-SG"/>
        </w:rPr>
        <w:t xml:space="preserve">on Appendix </w:t>
      </w:r>
      <w:r w:rsidR="001D3233" w:rsidRPr="00E46209">
        <w:rPr>
          <w:rFonts w:ascii="Arial" w:hAnsi="Arial" w:cs="Arial"/>
          <w:lang w:val="en-SG"/>
        </w:rPr>
        <w:t>B</w:t>
      </w:r>
      <w:r w:rsidR="00CF3D31" w:rsidRPr="00E46209">
        <w:rPr>
          <w:rFonts w:ascii="Arial" w:hAnsi="Arial" w:cs="Arial"/>
          <w:lang w:val="en-SG"/>
        </w:rPr>
        <w:t>.</w:t>
      </w:r>
    </w:p>
    <w:p w14:paraId="5AD0289B" w14:textId="77777777" w:rsidR="00B4245B" w:rsidRPr="00E46209" w:rsidRDefault="00B4245B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SG"/>
        </w:rPr>
      </w:pPr>
    </w:p>
    <w:p w14:paraId="486FBD9D" w14:textId="6BEE79FB" w:rsidR="00B4245B" w:rsidRPr="00E46209" w:rsidRDefault="00B4245B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SG"/>
        </w:rPr>
      </w:pPr>
      <w:r w:rsidRPr="00E46209">
        <w:rPr>
          <w:rFonts w:ascii="Arial" w:hAnsi="Arial" w:cs="Arial"/>
          <w:b/>
          <w:bCs/>
          <w:u w:val="single"/>
          <w:lang w:val="en-SG"/>
        </w:rPr>
        <w:t xml:space="preserve">A.2 </w:t>
      </w:r>
      <w:r w:rsidR="00F80C1B" w:rsidRPr="00E46209">
        <w:rPr>
          <w:rFonts w:ascii="Arial" w:hAnsi="Arial" w:cs="Arial"/>
          <w:b/>
          <w:bCs/>
          <w:u w:val="single"/>
          <w:lang w:val="en-SG"/>
        </w:rPr>
        <w:t>MongoDB</w:t>
      </w:r>
      <w:r w:rsidRPr="00E46209">
        <w:rPr>
          <w:rFonts w:ascii="Arial" w:hAnsi="Arial" w:cs="Arial"/>
          <w:b/>
          <w:bCs/>
          <w:u w:val="single"/>
          <w:lang w:val="en-SG"/>
        </w:rPr>
        <w:t xml:space="preserve"> database implementation</w:t>
      </w:r>
    </w:p>
    <w:p w14:paraId="07D1CC4C" w14:textId="77777777" w:rsidR="0008060E" w:rsidRPr="00E46209" w:rsidRDefault="0008060E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The specific deliverables are:</w:t>
      </w:r>
    </w:p>
    <w:p w14:paraId="16974239" w14:textId="7A14E3D3" w:rsidR="0008060E" w:rsidRPr="00E46209" w:rsidRDefault="0008060E" w:rsidP="00E462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Instructions on deploying the </w:t>
      </w:r>
      <w:r w:rsidR="00F161E1" w:rsidRPr="00E46209">
        <w:rPr>
          <w:rFonts w:ascii="Arial" w:hAnsi="Arial" w:cs="Arial"/>
          <w:lang w:val="en-SG"/>
        </w:rPr>
        <w:t>MongoDB</w:t>
      </w:r>
      <w:r w:rsidRPr="00E46209">
        <w:rPr>
          <w:rFonts w:ascii="Arial" w:hAnsi="Arial" w:cs="Arial"/>
          <w:lang w:val="en-SG"/>
        </w:rPr>
        <w:t xml:space="preserve"> database </w:t>
      </w:r>
    </w:p>
    <w:p w14:paraId="423C7510" w14:textId="168BBBF1" w:rsidR="0008060E" w:rsidRPr="00E46209" w:rsidRDefault="0008060E" w:rsidP="00E462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noSQL statements (with expected outputs) for queries (i.e., in a </w:t>
      </w:r>
      <w:r w:rsidR="000A58E6" w:rsidRPr="00E46209">
        <w:rPr>
          <w:rFonts w:ascii="Arial" w:hAnsi="Arial" w:cs="Arial"/>
          <w:lang w:val="en-SG"/>
        </w:rPr>
        <w:t xml:space="preserve">document </w:t>
      </w:r>
      <w:r w:rsidRPr="00E46209">
        <w:rPr>
          <w:rFonts w:ascii="Arial" w:hAnsi="Arial" w:cs="Arial"/>
          <w:lang w:val="en-SG"/>
        </w:rPr>
        <w:t xml:space="preserve">file) as depicted in </w:t>
      </w:r>
      <w:r w:rsidR="00B871B5" w:rsidRPr="00E46209">
        <w:rPr>
          <w:rFonts w:ascii="Arial" w:hAnsi="Arial" w:cs="Arial"/>
          <w:lang w:val="en-SG"/>
        </w:rPr>
        <w:t xml:space="preserve">Appendix </w:t>
      </w:r>
      <w:r w:rsidR="001D3233" w:rsidRPr="00E46209">
        <w:rPr>
          <w:rFonts w:ascii="Arial" w:hAnsi="Arial" w:cs="Arial"/>
          <w:lang w:val="en-SG"/>
        </w:rPr>
        <w:t>C</w:t>
      </w:r>
      <w:r w:rsidRPr="00E46209">
        <w:rPr>
          <w:rFonts w:ascii="Arial" w:hAnsi="Arial" w:cs="Arial"/>
          <w:lang w:val="en-SG"/>
        </w:rPr>
        <w:t>.</w:t>
      </w:r>
    </w:p>
    <w:p w14:paraId="338504E2" w14:textId="4594E914" w:rsidR="005C0B5D" w:rsidRPr="00E46209" w:rsidRDefault="005C0B5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7CBE7556" w14:textId="31A8529D" w:rsidR="005C0B5D" w:rsidRPr="00E46209" w:rsidRDefault="005C0B5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248B9FE3" w14:textId="77777777" w:rsidR="005C0B5D" w:rsidRPr="00E46209" w:rsidRDefault="005C0B5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t>B. PROJECT REPORT</w:t>
      </w:r>
    </w:p>
    <w:p w14:paraId="1B8193BF" w14:textId="77777777" w:rsidR="005C0B5D" w:rsidRPr="00E46209" w:rsidRDefault="005C0B5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The report should contain the following:</w:t>
      </w:r>
    </w:p>
    <w:p w14:paraId="550DB66A" w14:textId="77777777" w:rsidR="005C0B5D" w:rsidRPr="00E46209" w:rsidRDefault="005C0B5D" w:rsidP="00E462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lastRenderedPageBreak/>
        <w:t>A cover page that includes a title, and names as well as matric numbers of each team member</w:t>
      </w:r>
    </w:p>
    <w:p w14:paraId="6C0F9D6C" w14:textId="77777777" w:rsidR="005C0B5D" w:rsidRPr="00E46209" w:rsidRDefault="005C0B5D" w:rsidP="00E462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(Optional) Inconsistence between relational data model and nonrelational data model (if changes in modeling is required for the nonrelational model)</w:t>
      </w:r>
    </w:p>
    <w:p w14:paraId="2E171B97" w14:textId="52FC2628" w:rsidR="005C0B5D" w:rsidRPr="00E46209" w:rsidRDefault="005C0B5D" w:rsidP="00E462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Recommendation to WHO (i.e., comparisons between relational database and nonrelational database implementations, recommendation and justification)</w:t>
      </w:r>
    </w:p>
    <w:p w14:paraId="2E50C10C" w14:textId="77777777" w:rsidR="005C0B5D" w:rsidRPr="00E46209" w:rsidRDefault="005C0B5D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0D77CEDE" w14:textId="77777777" w:rsidR="005C0B5D" w:rsidRPr="00E46209" w:rsidRDefault="005C0B5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t>C. PRESENTATION</w:t>
      </w:r>
    </w:p>
    <w:p w14:paraId="4847D6E4" w14:textId="77777777" w:rsidR="005C0B5D" w:rsidRPr="00E46209" w:rsidRDefault="005C0B5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Your team is expected to deliver a video-recorded presentation (which must be made available via YouTube), in which the team is expected to:</w:t>
      </w:r>
    </w:p>
    <w:p w14:paraId="070BC42B" w14:textId="77777777" w:rsidR="005C0B5D" w:rsidRPr="00E46209" w:rsidRDefault="005C0B5D" w:rsidP="00E462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Present the relational database design (i.e., a brief discussion of the team’s ERD)</w:t>
      </w:r>
    </w:p>
    <w:p w14:paraId="69716934" w14:textId="5509C87A" w:rsidR="005C0B5D" w:rsidRPr="00E46209" w:rsidRDefault="005C0B5D" w:rsidP="00E462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Demonstrate the relational database implementation (i.e., discuss the team’s approach in resolving a SQL query </w:t>
      </w:r>
      <w:r w:rsidR="008E1DC5" w:rsidRPr="00E46209">
        <w:rPr>
          <w:rFonts w:ascii="Arial" w:hAnsi="Arial" w:cs="Arial"/>
          <w:lang w:val="en-SG"/>
        </w:rPr>
        <w:t>in Appendix D</w:t>
      </w:r>
      <w:r w:rsidRPr="00E46209">
        <w:rPr>
          <w:rFonts w:ascii="Arial" w:hAnsi="Arial" w:cs="Arial"/>
          <w:lang w:val="en-SG"/>
        </w:rPr>
        <w:t>)</w:t>
      </w:r>
    </w:p>
    <w:p w14:paraId="3EDDE9F3" w14:textId="77777777" w:rsidR="005C0B5D" w:rsidRPr="00E46209" w:rsidRDefault="005C0B5D" w:rsidP="00E462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(optional) Present the nonrelational database design (i.e., a brief discussion on the differences in design between relational and nonrelational implementation)</w:t>
      </w:r>
    </w:p>
    <w:p w14:paraId="6264E4FE" w14:textId="31FC5E6F" w:rsidR="005C0B5D" w:rsidRPr="00E46209" w:rsidRDefault="005C0B5D" w:rsidP="00E462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Demonstrate the nonrelational database implementation (i.e., discussion on a noSQL in</w:t>
      </w:r>
      <w:r w:rsidR="003D32B5" w:rsidRPr="00E46209">
        <w:rPr>
          <w:rFonts w:ascii="Arial" w:hAnsi="Arial" w:cs="Arial"/>
          <w:lang w:val="en-SG"/>
        </w:rPr>
        <w:t xml:space="preserve"> </w:t>
      </w:r>
      <w:r w:rsidR="008E1DC5" w:rsidRPr="00E46209">
        <w:rPr>
          <w:rFonts w:ascii="Arial" w:hAnsi="Arial" w:cs="Arial"/>
          <w:lang w:val="en-SG"/>
        </w:rPr>
        <w:t>Appendix D</w:t>
      </w:r>
      <w:r w:rsidRPr="00E46209">
        <w:rPr>
          <w:rFonts w:ascii="Arial" w:hAnsi="Arial" w:cs="Arial"/>
          <w:lang w:val="en-SG"/>
        </w:rPr>
        <w:t>)</w:t>
      </w:r>
    </w:p>
    <w:p w14:paraId="696BFB71" w14:textId="77777777" w:rsidR="005C0B5D" w:rsidRPr="00E46209" w:rsidRDefault="005C0B5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The entire presentation </w:t>
      </w:r>
      <w:r w:rsidRPr="00E46209">
        <w:rPr>
          <w:rFonts w:ascii="Arial" w:hAnsi="Arial" w:cs="Arial"/>
          <w:b/>
          <w:bCs/>
          <w:u w:val="single"/>
          <w:lang w:val="en-SG"/>
        </w:rPr>
        <w:t>MUST</w:t>
      </w:r>
      <w:r w:rsidRPr="00E46209">
        <w:rPr>
          <w:rFonts w:ascii="Arial" w:hAnsi="Arial" w:cs="Arial"/>
          <w:lang w:val="en-SG"/>
        </w:rPr>
        <w:t xml:space="preserve"> be within 20 minutes (video duration beyond 20 minutes will be ignored). Each member is expected to contribute equally in the presentation.</w:t>
      </w:r>
    </w:p>
    <w:p w14:paraId="5048F5A2" w14:textId="77777777" w:rsidR="00FE0CA2" w:rsidRPr="00E46209" w:rsidRDefault="00FE0CA2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39EA38CC" w14:textId="0AD9CDD4" w:rsidR="00A2779C" w:rsidRPr="00E46209" w:rsidRDefault="00A2779C" w:rsidP="00E46209">
      <w:pPr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br w:type="page"/>
      </w:r>
    </w:p>
    <w:p w14:paraId="1658DBA6" w14:textId="5200C79A" w:rsidR="0043381B" w:rsidRPr="00E46209" w:rsidRDefault="004C7FC5" w:rsidP="00E46209">
      <w:pPr>
        <w:pBdr>
          <w:bottom w:val="single" w:sz="12" w:space="1" w:color="auto"/>
        </w:pBdr>
        <w:spacing w:line="240" w:lineRule="auto"/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</w:pPr>
      <w:r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lastRenderedPageBreak/>
        <w:t>3</w:t>
      </w:r>
      <w:r w:rsidR="0043381B" w:rsidRPr="00E46209">
        <w:rPr>
          <w:rFonts w:ascii="Arial" w:eastAsia="Arial Unicode MS" w:hAnsi="Arial" w:cs="Arial"/>
          <w:b/>
          <w:bCs/>
          <w:kern w:val="36"/>
          <w:sz w:val="28"/>
          <w:szCs w:val="24"/>
          <w:lang w:val="en-SG"/>
        </w:rPr>
        <w:t>. SUBMISSION</w:t>
      </w:r>
    </w:p>
    <w:p w14:paraId="468A3589" w14:textId="0CE2EE50" w:rsidR="00822D03" w:rsidRPr="00E46209" w:rsidRDefault="00806410" w:rsidP="00E46209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A submission folder will be made available on NTULearn. </w:t>
      </w:r>
      <w:r w:rsidR="00E434D3" w:rsidRPr="00E46209">
        <w:rPr>
          <w:rFonts w:ascii="Arial" w:hAnsi="Arial" w:cs="Arial"/>
          <w:lang w:val="en-SG"/>
        </w:rPr>
        <w:t>P</w:t>
      </w:r>
      <w:r w:rsidR="000778A9" w:rsidRPr="00E46209">
        <w:rPr>
          <w:rFonts w:ascii="Arial" w:hAnsi="Arial" w:cs="Arial"/>
          <w:lang w:val="en-SG"/>
        </w:rPr>
        <w:t xml:space="preserve">lease zip the files and make a single </w:t>
      </w:r>
      <w:r w:rsidR="00822D03" w:rsidRPr="00E46209">
        <w:rPr>
          <w:rFonts w:ascii="Arial" w:hAnsi="Arial" w:cs="Arial"/>
          <w:lang w:val="en-SG"/>
        </w:rPr>
        <w:t xml:space="preserve">file </w:t>
      </w:r>
      <w:r w:rsidR="000778A9" w:rsidRPr="00E46209">
        <w:rPr>
          <w:rFonts w:ascii="Arial" w:hAnsi="Arial" w:cs="Arial"/>
          <w:lang w:val="en-SG"/>
        </w:rPr>
        <w:t>submission.</w:t>
      </w:r>
      <w:r w:rsidR="00FB0264" w:rsidRPr="00E46209">
        <w:rPr>
          <w:rFonts w:ascii="Arial" w:hAnsi="Arial" w:cs="Arial"/>
          <w:lang w:val="en-SG"/>
        </w:rPr>
        <w:t xml:space="preserve"> </w:t>
      </w:r>
      <w:r w:rsidR="00822D03" w:rsidRPr="00E46209">
        <w:rPr>
          <w:rFonts w:ascii="Arial" w:hAnsi="Arial" w:cs="Arial"/>
          <w:lang w:val="en-SG"/>
        </w:rPr>
        <w:t>One member will complete the submission on behalf of the group</w:t>
      </w:r>
      <w:r w:rsidR="00BD73A0" w:rsidRPr="00E46209">
        <w:rPr>
          <w:rFonts w:ascii="Arial" w:hAnsi="Arial" w:cs="Arial"/>
          <w:lang w:val="en-SG"/>
        </w:rPr>
        <w:t>.</w:t>
      </w:r>
    </w:p>
    <w:p w14:paraId="61EBC956" w14:textId="356388F7" w:rsidR="002812D9" w:rsidRPr="00E46209" w:rsidRDefault="00FB0264" w:rsidP="00E46209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The following files must be submitted to complete this group project:</w:t>
      </w:r>
    </w:p>
    <w:p w14:paraId="74BDDFA4" w14:textId="45D10890" w:rsidR="00FB0264" w:rsidRPr="00E46209" w:rsidRDefault="009523DB" w:rsidP="00E4620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[optional] </w:t>
      </w:r>
      <w:r w:rsidR="00FB0264" w:rsidRPr="00E46209">
        <w:rPr>
          <w:rFonts w:ascii="Arial" w:hAnsi="Arial" w:cs="Arial"/>
          <w:lang w:val="en-SG"/>
        </w:rPr>
        <w:t>Database implementations (which include database dump, script files, etc.)</w:t>
      </w:r>
    </w:p>
    <w:p w14:paraId="33398E2A" w14:textId="77777777" w:rsidR="00FB0264" w:rsidRPr="00E46209" w:rsidRDefault="00FB0264" w:rsidP="00E4620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Project report (in pdf format)</w:t>
      </w:r>
    </w:p>
    <w:p w14:paraId="420FB733" w14:textId="2598903C" w:rsidR="00FB0264" w:rsidRPr="00E46209" w:rsidRDefault="00FB0264" w:rsidP="00E4620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YouTube URL (</w:t>
      </w:r>
      <w:r w:rsidR="001E4652" w:rsidRPr="00E46209">
        <w:rPr>
          <w:rFonts w:ascii="Arial" w:hAnsi="Arial" w:cs="Arial"/>
          <w:lang w:val="en-SG"/>
        </w:rPr>
        <w:t>in a text</w:t>
      </w:r>
      <w:r w:rsidR="00162C61" w:rsidRPr="00E46209">
        <w:rPr>
          <w:rFonts w:ascii="Arial" w:hAnsi="Arial" w:cs="Arial"/>
          <w:lang w:val="en-SG"/>
        </w:rPr>
        <w:t xml:space="preserve"> </w:t>
      </w:r>
      <w:r w:rsidR="001E4652" w:rsidRPr="00E46209">
        <w:rPr>
          <w:rFonts w:ascii="Arial" w:hAnsi="Arial" w:cs="Arial"/>
          <w:lang w:val="en-SG"/>
        </w:rPr>
        <w:t xml:space="preserve">file, </w:t>
      </w:r>
      <w:r w:rsidRPr="00E46209">
        <w:rPr>
          <w:rFonts w:ascii="Arial" w:hAnsi="Arial" w:cs="Arial"/>
          <w:lang w:val="en-SG"/>
        </w:rPr>
        <w:t>please ensure the URL is viewable)</w:t>
      </w:r>
    </w:p>
    <w:p w14:paraId="68E21401" w14:textId="414B5F5E" w:rsidR="001A384D" w:rsidRPr="00E46209" w:rsidRDefault="00F907C9" w:rsidP="00E4620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Completed </w:t>
      </w:r>
      <w:r w:rsidR="001A384D" w:rsidRPr="00E46209">
        <w:rPr>
          <w:rFonts w:ascii="Arial" w:hAnsi="Arial" w:cs="Arial"/>
          <w:lang w:val="en-SG"/>
        </w:rPr>
        <w:t xml:space="preserve">Task Allocation </w:t>
      </w:r>
      <w:r w:rsidRPr="00E46209">
        <w:rPr>
          <w:rFonts w:ascii="Arial" w:hAnsi="Arial" w:cs="Arial"/>
          <w:lang w:val="en-SG"/>
        </w:rPr>
        <w:t>form</w:t>
      </w:r>
    </w:p>
    <w:p w14:paraId="1CE35D0C" w14:textId="77777777" w:rsidR="001E4652" w:rsidRPr="00E46209" w:rsidRDefault="001E4652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6756B3FE" w14:textId="1507AEA5" w:rsidR="0050110E" w:rsidRPr="00E46209" w:rsidRDefault="0050110E" w:rsidP="00E46209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The submission must be made by </w:t>
      </w:r>
      <w:r w:rsidR="00531D12" w:rsidRPr="00E46209">
        <w:rPr>
          <w:rFonts w:ascii="Arial" w:hAnsi="Arial" w:cs="Arial"/>
          <w:lang w:val="en-SG"/>
        </w:rPr>
        <w:t>12</w:t>
      </w:r>
      <w:r w:rsidRPr="00E46209">
        <w:rPr>
          <w:rFonts w:ascii="Arial" w:hAnsi="Arial" w:cs="Arial"/>
          <w:lang w:val="en-SG"/>
        </w:rPr>
        <w:t xml:space="preserve"> </w:t>
      </w:r>
      <w:r w:rsidR="00330A29" w:rsidRPr="00E46209">
        <w:rPr>
          <w:rFonts w:ascii="Arial" w:hAnsi="Arial" w:cs="Arial"/>
          <w:lang w:val="en-SG"/>
        </w:rPr>
        <w:t xml:space="preserve">November </w:t>
      </w:r>
      <w:r w:rsidRPr="00E46209">
        <w:rPr>
          <w:rFonts w:ascii="Arial" w:hAnsi="Arial" w:cs="Arial"/>
          <w:lang w:val="en-SG"/>
        </w:rPr>
        <w:t>20</w:t>
      </w:r>
      <w:r w:rsidR="00907BC5" w:rsidRPr="00E46209">
        <w:rPr>
          <w:rFonts w:ascii="Arial" w:hAnsi="Arial" w:cs="Arial"/>
          <w:lang w:val="en-SG"/>
        </w:rPr>
        <w:t>2</w:t>
      </w:r>
      <w:r w:rsidR="00BF285D" w:rsidRPr="00E46209">
        <w:rPr>
          <w:rFonts w:ascii="Arial" w:hAnsi="Arial" w:cs="Arial"/>
          <w:lang w:val="en-SG"/>
        </w:rPr>
        <w:t>1</w:t>
      </w:r>
      <w:r w:rsidRPr="00E46209">
        <w:rPr>
          <w:rFonts w:ascii="Arial" w:hAnsi="Arial" w:cs="Arial"/>
          <w:lang w:val="en-SG"/>
        </w:rPr>
        <w:t>, 23:59</w:t>
      </w:r>
      <w:r w:rsidR="008B5529" w:rsidRPr="00E46209">
        <w:rPr>
          <w:rFonts w:ascii="Arial" w:hAnsi="Arial" w:cs="Arial"/>
          <w:lang w:val="en-SG"/>
        </w:rPr>
        <w:t>. Do note that video processing and YouTube uploading can be computationally intensive and bandwidth demanding. Please ensure ample time for processing and uploading the presentation video.</w:t>
      </w:r>
    </w:p>
    <w:p w14:paraId="58B8560C" w14:textId="4C4F9E84" w:rsidR="004F510D" w:rsidRPr="00E46209" w:rsidRDefault="004F510D" w:rsidP="00E46209">
      <w:p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br w:type="page"/>
      </w:r>
    </w:p>
    <w:p w14:paraId="25810D30" w14:textId="6A7BB958" w:rsidR="00860427" w:rsidRPr="00E46209" w:rsidRDefault="004F510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lastRenderedPageBreak/>
        <w:t>Appendix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6072"/>
      </w:tblGrid>
      <w:tr w:rsidR="007507A8" w:rsidRPr="00E46209" w14:paraId="107E26BD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34F5EF" w14:textId="7DE91E0E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SG"/>
              </w:rPr>
              <w:t>column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ABA24C" w14:textId="086F9514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SG"/>
              </w:rPr>
              <w:t>description</w:t>
            </w:r>
          </w:p>
        </w:tc>
      </w:tr>
      <w:tr w:rsidR="007507A8" w:rsidRPr="00E46209" w14:paraId="5482602E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C6A94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iso_code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9F540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ISO 3166-1 alpha-3 – three-letter country codes</w:t>
            </w:r>
          </w:p>
        </w:tc>
      </w:tr>
      <w:tr w:rsidR="007507A8" w:rsidRPr="00E46209" w14:paraId="311201A9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7401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continent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1A34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Continent of the geographical location</w:t>
            </w:r>
          </w:p>
        </w:tc>
      </w:tr>
      <w:tr w:rsidR="007507A8" w:rsidRPr="00E46209" w14:paraId="6E27D2CD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631AC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location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6CC4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Geographical location</w:t>
            </w:r>
          </w:p>
        </w:tc>
      </w:tr>
      <w:tr w:rsidR="007507A8" w:rsidRPr="00E46209" w14:paraId="3841BFEC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478A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date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BCCE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Date of observation</w:t>
            </w:r>
          </w:p>
        </w:tc>
      </w:tr>
      <w:tr w:rsidR="007507A8" w:rsidRPr="00E46209" w14:paraId="7DBE32CE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9D03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total_cases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A2E4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confirmed cases of COVID-19</w:t>
            </w:r>
          </w:p>
        </w:tc>
      </w:tr>
      <w:tr w:rsidR="007507A8" w:rsidRPr="00E46209" w14:paraId="1565E9F5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12458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new_cases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FCCE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confirmed cases of COVID-19</w:t>
            </w:r>
          </w:p>
        </w:tc>
      </w:tr>
      <w:tr w:rsidR="007507A8" w:rsidRPr="00E46209" w14:paraId="539D499E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BDCD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new_cases_smoothed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63B4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confirmed cases of COVID-19 (7-day smoothed)</w:t>
            </w:r>
          </w:p>
        </w:tc>
      </w:tr>
      <w:tr w:rsidR="007507A8" w:rsidRPr="00E46209" w14:paraId="734055DF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3446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total_deaths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AB5E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deaths attributed to COVID-19</w:t>
            </w:r>
          </w:p>
        </w:tc>
      </w:tr>
      <w:tr w:rsidR="007507A8" w:rsidRPr="00E46209" w14:paraId="7951384E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2DA6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new_deaths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31D8C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deaths attributed to COVID-19</w:t>
            </w:r>
          </w:p>
        </w:tc>
      </w:tr>
      <w:tr w:rsidR="007507A8" w:rsidRPr="00E46209" w14:paraId="75210DAE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0DE0E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new_deaths_smoothed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76F9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deaths attributed to COVID-19 (7-day smoothed)</w:t>
            </w:r>
          </w:p>
        </w:tc>
      </w:tr>
      <w:tr w:rsidR="007507A8" w:rsidRPr="00E46209" w14:paraId="69E84CE4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5B64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total_cases_per_million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D5024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confirmed cases of COVID-19 per 1,000,000 people</w:t>
            </w:r>
          </w:p>
        </w:tc>
      </w:tr>
      <w:tr w:rsidR="007507A8" w:rsidRPr="00E46209" w14:paraId="2F528A17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5D75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new_cases_per_million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6929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confirmed cases of COVID-19 per 1,000,000 people</w:t>
            </w:r>
          </w:p>
        </w:tc>
      </w:tr>
      <w:tr w:rsidR="007507A8" w:rsidRPr="00E46209" w14:paraId="05F25710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1EEC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new_cases_smoothed_per_million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2D495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confirmed cases of COVID-19 (7-day smoothed) per 1,000,000 people</w:t>
            </w:r>
          </w:p>
        </w:tc>
      </w:tr>
      <w:tr w:rsidR="007507A8" w:rsidRPr="00E46209" w14:paraId="34D36507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6603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total_deaths_per_million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2F23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deaths attributed to COVID-19 per 1,000,000 people</w:t>
            </w:r>
          </w:p>
        </w:tc>
      </w:tr>
      <w:tr w:rsidR="007507A8" w:rsidRPr="00E46209" w14:paraId="39A8E48C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2ABFE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new_deaths_per_million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E25B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deaths attributed to COVID-19 per 1,000,000 people</w:t>
            </w:r>
          </w:p>
        </w:tc>
      </w:tr>
      <w:tr w:rsidR="007507A8" w:rsidRPr="00E46209" w14:paraId="4229B41A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177D3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new_deaths_smoothed_per_million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66DA8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deaths attributed to COVID-19 (7-day smoothed) per 1,000,000 people</w:t>
            </w:r>
          </w:p>
        </w:tc>
      </w:tr>
      <w:tr w:rsidR="007507A8" w:rsidRPr="00E46209" w14:paraId="53BF0AEF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F647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reproduction_rate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5B28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Real-time estimate of the effective reproduction rate (R) of COVID-19. See https://github.com/crondonm/TrackingR/tree/main/Estimates-Database</w:t>
            </w:r>
          </w:p>
        </w:tc>
      </w:tr>
      <w:tr w:rsidR="007507A8" w:rsidRPr="00E46209" w14:paraId="2632CA37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11D5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icu_patients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0FAD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in intensive care units (ICUs) on a given day</w:t>
            </w:r>
          </w:p>
        </w:tc>
      </w:tr>
      <w:tr w:rsidR="007507A8" w:rsidRPr="00E46209" w14:paraId="4DD53213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701FE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icu_patients_per_million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D864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in intensive care units (ICUs) on a given day per 1,000,000 people</w:t>
            </w:r>
          </w:p>
        </w:tc>
      </w:tr>
      <w:tr w:rsidR="007507A8" w:rsidRPr="00E46209" w14:paraId="1436CBF0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FFBA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hosp_patients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375B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in hospital on a given day</w:t>
            </w:r>
          </w:p>
        </w:tc>
      </w:tr>
      <w:tr w:rsidR="007507A8" w:rsidRPr="00E46209" w14:paraId="02EFBCAF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7D714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hosp_patients_per_million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983BC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in hospital on a given day per 1,000,000 people</w:t>
            </w:r>
          </w:p>
        </w:tc>
      </w:tr>
      <w:tr w:rsidR="007507A8" w:rsidRPr="00E46209" w14:paraId="0BFD2675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2E853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weekly_icu_admissions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153E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newly admitted to intensive care units (ICUs) in a given week</w:t>
            </w:r>
          </w:p>
        </w:tc>
      </w:tr>
      <w:tr w:rsidR="007507A8" w:rsidRPr="00E46209" w14:paraId="5018B62B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F8530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weekly_icu_admissions_per_million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58A55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newly admitted to intensive care units (ICUs) in a given week per 1,000,000 people</w:t>
            </w:r>
          </w:p>
        </w:tc>
      </w:tr>
      <w:tr w:rsidR="007507A8" w:rsidRPr="00E46209" w14:paraId="53613487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B5D0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weekly_hosp_admissions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88A5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newly admitted to hospitals in a given week</w:t>
            </w:r>
          </w:p>
        </w:tc>
      </w:tr>
      <w:tr w:rsidR="007507A8" w:rsidRPr="00E46209" w14:paraId="2E8BE419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3251D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weekly_hosp_admissions_per_million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49E5C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COVID-19 patients newly admitted to hospitals in a given week per 1,000,000 people</w:t>
            </w:r>
          </w:p>
        </w:tc>
      </w:tr>
      <w:tr w:rsidR="007507A8" w:rsidRPr="00E46209" w14:paraId="54361A70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E1FB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lastRenderedPageBreak/>
              <w:t>total_tests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08C60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tests for COVID-19</w:t>
            </w:r>
          </w:p>
        </w:tc>
      </w:tr>
      <w:tr w:rsidR="007507A8" w:rsidRPr="00E46209" w14:paraId="52293D6B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9930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new_tests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3769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tests for COVID-19 (only calculated for consecutive days)</w:t>
            </w:r>
          </w:p>
        </w:tc>
      </w:tr>
      <w:tr w:rsidR="007507A8" w:rsidRPr="00E46209" w14:paraId="545AA7D9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60A6E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total_tests_per_thousand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31BB5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tests for COVID-19 per 1,000 people</w:t>
            </w:r>
          </w:p>
        </w:tc>
      </w:tr>
      <w:tr w:rsidR="007507A8" w:rsidRPr="00E46209" w14:paraId="34913EB9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2BE2E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new_tests_per_thousand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CE2A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tests for COVID-19 per 1,000 people</w:t>
            </w:r>
          </w:p>
        </w:tc>
      </w:tr>
      <w:tr w:rsidR="007507A8" w:rsidRPr="00E46209" w14:paraId="416F3787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803D8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new_tests_smoothed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25E7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tests for COVID-19 (7-day smoothed). For countries that don't report testing data on a daily basis, we assume that testing changed equally on a daily basis over any periods in which no data was reported. This produces a complete series of daily figures, which is then averaged over a rolling 7-day window</w:t>
            </w:r>
          </w:p>
        </w:tc>
      </w:tr>
      <w:tr w:rsidR="007507A8" w:rsidRPr="00E46209" w14:paraId="568FD9BB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1A65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new_tests_smoothed_per_thousand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BF34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tests for COVID-19 (7-day smoothed) per 1,000 people</w:t>
            </w:r>
          </w:p>
        </w:tc>
      </w:tr>
      <w:tr w:rsidR="007507A8" w:rsidRPr="00E46209" w14:paraId="7D979F49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DCAD8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positive_rate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4972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The share of COVID-19 tests that are positive, given as a rolling 7-day average (this is the inverse of tests_per_case)</w:t>
            </w:r>
          </w:p>
        </w:tc>
      </w:tr>
      <w:tr w:rsidR="007507A8" w:rsidRPr="00E46209" w14:paraId="52F7E499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A8AB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tests_per_case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A3B7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Tests conducted per new confirmed case of COVID-19, given as a rolling 7-day average (this is the inverse of positive_rate)</w:t>
            </w:r>
          </w:p>
        </w:tc>
      </w:tr>
      <w:tr w:rsidR="007507A8" w:rsidRPr="00E46209" w14:paraId="7AFE8E6D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E30D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tests_units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8D55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Units used by the location to report its testing data</w:t>
            </w:r>
          </w:p>
        </w:tc>
      </w:tr>
      <w:tr w:rsidR="007507A8" w:rsidRPr="00E46209" w14:paraId="3563AAEA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B1B03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total_vaccinations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8E69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number of COVID-19 vaccination doses administered</w:t>
            </w:r>
          </w:p>
        </w:tc>
      </w:tr>
      <w:tr w:rsidR="007507A8" w:rsidRPr="00E46209" w14:paraId="68406E1B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D4FE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people_vaccinated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B67F8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number of people who received at least one vaccine dose</w:t>
            </w:r>
          </w:p>
        </w:tc>
      </w:tr>
      <w:tr w:rsidR="007507A8" w:rsidRPr="00E46209" w14:paraId="2B8A2C2B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C8CB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people_fully_vaccinated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7C7D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number of people who received all doses prescribed by the vaccination protocol</w:t>
            </w:r>
          </w:p>
        </w:tc>
      </w:tr>
      <w:tr w:rsidR="007507A8" w:rsidRPr="00E46209" w14:paraId="27B268BC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4EA0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new_vaccinations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1A0C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COVID-19 vaccination doses administered (only calculated for consecutive days)</w:t>
            </w:r>
          </w:p>
        </w:tc>
      </w:tr>
      <w:tr w:rsidR="007507A8" w:rsidRPr="00E46209" w14:paraId="264B3F3B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D6D0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new_vaccinations_smoothed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C04A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COVID-19 vaccination doses administered (7-day smoothed). For countries that don't report vaccination data on a daily basis, we assume that vaccination changed equally on a daily basis over any periods in which no data was reported. This produces a complete series of daily figures, which is then averaged over a rolling 7-day window</w:t>
            </w:r>
          </w:p>
        </w:tc>
      </w:tr>
      <w:tr w:rsidR="007507A8" w:rsidRPr="00E46209" w14:paraId="4AB3474C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147DE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total_vaccinations_per_hundred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1FE3D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number of COVID-19 vaccination doses administered per 100 people in the total population</w:t>
            </w:r>
          </w:p>
        </w:tc>
      </w:tr>
      <w:tr w:rsidR="007507A8" w:rsidRPr="00E46209" w14:paraId="54D568F6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3241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people_vaccinated_per_hundred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FD6E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number of people who received at least one vaccine dose per 100 people in the total population</w:t>
            </w:r>
          </w:p>
        </w:tc>
      </w:tr>
      <w:tr w:rsidR="007507A8" w:rsidRPr="00E46209" w14:paraId="0EEFBE05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8E3E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people_fully_vaccinated_per_hundred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E84F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Total number of people who received all doses prescribed by the vaccination protocol per 100 people in the total population</w:t>
            </w:r>
          </w:p>
        </w:tc>
      </w:tr>
      <w:tr w:rsidR="007507A8" w:rsidRPr="00E46209" w14:paraId="7BB48DA9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6293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new_vaccinations_smoothed_per_million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6A8B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New COVID-19 vaccination doses administered (7-day smoothed) per 1,000,000 people in the total population</w:t>
            </w:r>
          </w:p>
        </w:tc>
      </w:tr>
      <w:tr w:rsidR="007507A8" w:rsidRPr="00E46209" w14:paraId="7E06B9BD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75F35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stringency_index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E866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Government Response Stringency Index: composite measure based on 9 response indicators including school closures, workplace closures, and travel bans, rescaled to a value from 0 to 100 (100 = strictest response)</w:t>
            </w:r>
          </w:p>
        </w:tc>
      </w:tr>
      <w:tr w:rsidR="007507A8" w:rsidRPr="00E46209" w14:paraId="4B97131F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4D18A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population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3718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Population in 2020</w:t>
            </w:r>
          </w:p>
        </w:tc>
      </w:tr>
      <w:tr w:rsidR="007507A8" w:rsidRPr="00E46209" w14:paraId="0812CEAB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084DC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population_density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32A83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Number of people divided by land area, measured in square kilometers, most recent year available</w:t>
            </w:r>
          </w:p>
        </w:tc>
      </w:tr>
      <w:tr w:rsidR="007507A8" w:rsidRPr="00E46209" w14:paraId="54763852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AA11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lastRenderedPageBreak/>
              <w:t>median_age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9B65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Median age of the population, UN projection for 2020</w:t>
            </w:r>
          </w:p>
        </w:tc>
      </w:tr>
      <w:tr w:rsidR="007507A8" w:rsidRPr="00E46209" w14:paraId="49945E5E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405B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aged_65_older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1D8BC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Share of the population that is 65 years and older, most recent year available</w:t>
            </w:r>
          </w:p>
        </w:tc>
      </w:tr>
      <w:tr w:rsidR="007507A8" w:rsidRPr="00E46209" w14:paraId="3DE19F27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90BB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aged_70_older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AA9D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Share of the population that is 70 years and older in 2015</w:t>
            </w:r>
          </w:p>
        </w:tc>
      </w:tr>
      <w:tr w:rsidR="007507A8" w:rsidRPr="00E46209" w14:paraId="4369187F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B55C5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gdp_per_capita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BE190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Gross domestic product at purchasing power parity (constant 2011 international dollars), most recent year available</w:t>
            </w:r>
          </w:p>
        </w:tc>
      </w:tr>
      <w:tr w:rsidR="007507A8" w:rsidRPr="00E46209" w14:paraId="51747868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DF3AB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extreme_poverty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BBFA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Share of the population living in extreme poverty, most recent year available since 2010</w:t>
            </w:r>
          </w:p>
        </w:tc>
      </w:tr>
      <w:tr w:rsidR="007507A8" w:rsidRPr="00E46209" w14:paraId="4A4A3F20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BCADD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cardiovasc_death_rate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F4E44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Death rate from cardiovascular disease in 2017 (annual number of deaths per 100,000 people)</w:t>
            </w:r>
          </w:p>
        </w:tc>
      </w:tr>
      <w:tr w:rsidR="007507A8" w:rsidRPr="00E46209" w14:paraId="0A6ED96B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97DC7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diabetes_prevalence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DD69C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Diabetes prevalence (% of population aged 20 to 79) in 2017</w:t>
            </w:r>
          </w:p>
        </w:tc>
      </w:tr>
      <w:tr w:rsidR="007507A8" w:rsidRPr="00E46209" w14:paraId="52DBC41C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5BA1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female_smokers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CC484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Share of women who smoke, most recent year available</w:t>
            </w:r>
          </w:p>
        </w:tc>
      </w:tr>
      <w:tr w:rsidR="007507A8" w:rsidRPr="00E46209" w14:paraId="20965F06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1AA1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male_smokers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BFB59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Share of men who smoke, most recent year available</w:t>
            </w:r>
          </w:p>
        </w:tc>
      </w:tr>
      <w:tr w:rsidR="007507A8" w:rsidRPr="00E46209" w14:paraId="41979ABE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FEEA3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handwashing_facilities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10708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Share of the population with basic handwashing facilities on premises, most recent year available</w:t>
            </w:r>
          </w:p>
        </w:tc>
      </w:tr>
      <w:tr w:rsidR="007507A8" w:rsidRPr="00E46209" w14:paraId="4B3972D9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4407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hospital_beds_per_thousand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99156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Hospital beds per 1,000 people, most recent year available since 2010</w:t>
            </w:r>
          </w:p>
        </w:tc>
      </w:tr>
      <w:tr w:rsidR="007507A8" w:rsidRPr="00E46209" w14:paraId="0DF9FE49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3BD9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life_expectancy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A8AC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Life expectancy at birth in 2019</w:t>
            </w:r>
          </w:p>
        </w:tc>
      </w:tr>
      <w:tr w:rsidR="007507A8" w:rsidRPr="00E46209" w14:paraId="3D91A9C5" w14:textId="77777777" w:rsidTr="007507A8">
        <w:tc>
          <w:tcPr>
            <w:tcW w:w="314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0F2BF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human_development_index</w:t>
            </w:r>
          </w:p>
        </w:tc>
        <w:tc>
          <w:tcPr>
            <w:tcW w:w="6205" w:type="dxa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4DD11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A composite index measuring average achievement in three basic dimensions of human development—a long and healthy life, knowledge and a decent standard of living. Values for 2019, imported from http://hdr.undp.org/en/indicators/137506</w:t>
            </w:r>
          </w:p>
        </w:tc>
      </w:tr>
      <w:tr w:rsidR="007507A8" w:rsidRPr="00E46209" w14:paraId="0683A043" w14:textId="77777777" w:rsidTr="007507A8">
        <w:tc>
          <w:tcPr>
            <w:tcW w:w="314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7F6AB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excess_mortality</w:t>
            </w:r>
          </w:p>
        </w:tc>
        <w:tc>
          <w:tcPr>
            <w:tcW w:w="6205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3E922" w14:textId="77777777" w:rsidR="007507A8" w:rsidRPr="00E46209" w:rsidRDefault="007507A8" w:rsidP="00E462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</w:pPr>
            <w:r w:rsidRPr="00E46209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SG"/>
              </w:rPr>
              <w:t>Excess m</w:t>
            </w:r>
          </w:p>
        </w:tc>
      </w:tr>
    </w:tbl>
    <w:p w14:paraId="36C9439F" w14:textId="516311ED" w:rsidR="007D5768" w:rsidRPr="00E46209" w:rsidRDefault="007D5768" w:rsidP="00E46209">
      <w:pPr>
        <w:spacing w:line="240" w:lineRule="auto"/>
        <w:rPr>
          <w:lang w:val="en-SG"/>
        </w:rPr>
      </w:pPr>
      <w:r w:rsidRPr="00E46209">
        <w:rPr>
          <w:lang w:val="en-SG"/>
        </w:rPr>
        <w:t>Source: https://github.com/owid/covid-19-data/blob/master/public/data/owid-covid-codebook.csv</w:t>
      </w:r>
    </w:p>
    <w:p w14:paraId="208F9B1C" w14:textId="77777777" w:rsidR="003C7F0B" w:rsidRPr="00E46209" w:rsidRDefault="003C7F0B" w:rsidP="00E46209">
      <w:pPr>
        <w:spacing w:line="240" w:lineRule="auto"/>
        <w:rPr>
          <w:lang w:val="en-SG"/>
        </w:rPr>
      </w:pPr>
    </w:p>
    <w:p w14:paraId="78BCF90D" w14:textId="77777777" w:rsidR="008758B2" w:rsidRPr="00E46209" w:rsidRDefault="008758B2" w:rsidP="00E46209">
      <w:pPr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br w:type="page"/>
      </w:r>
    </w:p>
    <w:p w14:paraId="58C92E2C" w14:textId="187B4D40" w:rsidR="00BA6C4D" w:rsidRPr="00E46209" w:rsidRDefault="00BA6C4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lastRenderedPageBreak/>
        <w:t xml:space="preserve">Appendix </w:t>
      </w:r>
      <w:r w:rsidR="00664E7D" w:rsidRPr="00E46209">
        <w:rPr>
          <w:rFonts w:ascii="Arial" w:hAnsi="Arial" w:cs="Arial"/>
          <w:b/>
          <w:bCs/>
          <w:lang w:val="en-SG"/>
        </w:rPr>
        <w:t>B</w:t>
      </w:r>
      <w:r w:rsidR="005D3F23" w:rsidRPr="00E46209">
        <w:rPr>
          <w:rFonts w:ascii="Arial" w:hAnsi="Arial" w:cs="Arial"/>
          <w:b/>
          <w:bCs/>
          <w:lang w:val="en-SG"/>
        </w:rPr>
        <w:t xml:space="preserve"> – 10 queries</w:t>
      </w:r>
      <w:r w:rsidR="00CF1F64" w:rsidRPr="00E46209">
        <w:rPr>
          <w:rFonts w:ascii="Arial" w:hAnsi="Arial" w:cs="Arial"/>
          <w:b/>
          <w:bCs/>
          <w:lang w:val="en-SG"/>
        </w:rPr>
        <w:t xml:space="preserve"> (SQL)</w:t>
      </w:r>
      <w:r w:rsidR="00231957">
        <w:rPr>
          <w:rFonts w:ascii="Arial" w:hAnsi="Arial" w:cs="Arial"/>
          <w:b/>
          <w:bCs/>
          <w:lang w:val="en-SG"/>
        </w:rPr>
        <w:t xml:space="preserve"> OUTDATEDD</w:t>
      </w:r>
    </w:p>
    <w:p w14:paraId="622C5EBE" w14:textId="6171284B" w:rsidR="00BA6C4D" w:rsidRPr="00E46209" w:rsidRDefault="002A55B8" w:rsidP="00E4620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What is the total population </w:t>
      </w:r>
      <w:r w:rsidR="00CC3CFF" w:rsidRPr="00E46209">
        <w:rPr>
          <w:rFonts w:ascii="Arial" w:eastAsia="Arial Unicode MS" w:hAnsi="Arial" w:cs="Arial"/>
          <w:kern w:val="36"/>
          <w:lang w:val="en-SG"/>
        </w:rPr>
        <w:t>in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 Asia?</w:t>
      </w:r>
    </w:p>
    <w:p w14:paraId="4D23BEEE" w14:textId="496E82F9" w:rsidR="00E46209" w:rsidRPr="00E46209" w:rsidRDefault="00B06B06" w:rsidP="00E46209">
      <w:pPr>
        <w:pStyle w:val="ListParagraph"/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B06B06">
        <w:rPr>
          <w:rFonts w:ascii="Arial" w:eastAsia="Arial Unicode MS" w:hAnsi="Arial" w:cs="Arial"/>
          <w:kern w:val="36"/>
          <w:highlight w:val="yellow"/>
          <w:lang w:val="en-SG"/>
        </w:rPr>
        <w:t>SELECT SUM(population) AS total_population_in_asia FROM (SELECT MAX(CAST(IFNULL(NULLIF(population, ''), 0.0) AS DECIMAL(11,1))) AS population</w:t>
      </w:r>
      <w:r w:rsidR="00976AA6">
        <w:rPr>
          <w:rFonts w:ascii="Arial" w:eastAsia="Arial Unicode MS" w:hAnsi="Arial" w:cs="Arial"/>
          <w:kern w:val="36"/>
          <w:highlight w:val="yellow"/>
          <w:lang w:val="en-SG"/>
        </w:rPr>
        <w:t xml:space="preserve"> </w:t>
      </w:r>
      <w:r w:rsidRPr="00B06B06">
        <w:rPr>
          <w:rFonts w:ascii="Arial" w:eastAsia="Arial Unicode MS" w:hAnsi="Arial" w:cs="Arial"/>
          <w:kern w:val="36"/>
          <w:highlight w:val="yellow"/>
          <w:lang w:val="en-SG"/>
        </w:rPr>
        <w:t>FROM covid19data WHERE continent = 'Asia' GROUP BY location) AS subquery;</w:t>
      </w:r>
    </w:p>
    <w:p w14:paraId="28CC5819" w14:textId="77777777" w:rsidR="000B35B3" w:rsidRPr="00E46209" w:rsidRDefault="000B35B3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275A1844" w14:textId="702C5106" w:rsidR="00C4312B" w:rsidRDefault="00C4312B" w:rsidP="00E4620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What is the total population </w:t>
      </w:r>
      <w:r w:rsidR="0010045F" w:rsidRPr="00E46209">
        <w:rPr>
          <w:rFonts w:ascii="Arial" w:eastAsia="Arial Unicode MS" w:hAnsi="Arial" w:cs="Arial"/>
          <w:kern w:val="36"/>
          <w:lang w:val="en-SG"/>
        </w:rPr>
        <w:t xml:space="preserve">among </w:t>
      </w:r>
      <w:r w:rsidR="00E93255" w:rsidRPr="00E46209">
        <w:rPr>
          <w:rFonts w:ascii="Arial" w:eastAsia="Arial Unicode MS" w:hAnsi="Arial" w:cs="Arial"/>
          <w:kern w:val="36"/>
          <w:lang w:val="en-SG"/>
        </w:rPr>
        <w:t xml:space="preserve">the </w:t>
      </w:r>
      <w:r w:rsidR="009713FB" w:rsidRPr="00E46209">
        <w:rPr>
          <w:rFonts w:ascii="Arial" w:eastAsia="Arial Unicode MS" w:hAnsi="Arial" w:cs="Arial"/>
          <w:kern w:val="36"/>
          <w:lang w:val="en-SG"/>
        </w:rPr>
        <w:t>ten</w:t>
      </w:r>
      <w:r w:rsidR="00CD1851" w:rsidRPr="00E46209">
        <w:rPr>
          <w:rFonts w:ascii="Arial" w:eastAsia="Arial Unicode MS" w:hAnsi="Arial" w:cs="Arial"/>
          <w:kern w:val="36"/>
          <w:lang w:val="en-SG"/>
        </w:rPr>
        <w:t xml:space="preserve"> </w:t>
      </w:r>
      <w:r w:rsidR="00E93255" w:rsidRPr="00E46209">
        <w:rPr>
          <w:rFonts w:ascii="Arial" w:eastAsia="Arial Unicode MS" w:hAnsi="Arial" w:cs="Arial"/>
          <w:kern w:val="36"/>
          <w:lang w:val="en-SG"/>
        </w:rPr>
        <w:t>ASEAN countries?</w:t>
      </w:r>
    </w:p>
    <w:p w14:paraId="6F2D5029" w14:textId="71BAA175" w:rsidR="00F00533" w:rsidRPr="00062DAF" w:rsidRDefault="00062DAF" w:rsidP="00062DAF">
      <w:pPr>
        <w:pStyle w:val="ListParagraph"/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062DAF">
        <w:rPr>
          <w:rFonts w:ascii="Arial" w:eastAsia="Arial Unicode MS" w:hAnsi="Arial" w:cs="Arial"/>
          <w:kern w:val="36"/>
          <w:highlight w:val="yellow"/>
          <w:lang w:val="en-SG"/>
        </w:rPr>
        <w:t>SELECT SUM(population) AS total_asean_population_top_ten FROM (SELECT MAX(CAST(IFNULL(NULLIF(population, ''), 0.0) AS DECIMAL(11,1))) AS population</w:t>
      </w:r>
      <w:r w:rsidR="00976AA6">
        <w:rPr>
          <w:rFonts w:ascii="Arial" w:eastAsia="Arial Unicode MS" w:hAnsi="Arial" w:cs="Arial"/>
          <w:kern w:val="36"/>
          <w:highlight w:val="yellow"/>
          <w:lang w:val="en-SG"/>
        </w:rPr>
        <w:t xml:space="preserve"> </w:t>
      </w:r>
      <w:r w:rsidRPr="00062DAF">
        <w:rPr>
          <w:rFonts w:ascii="Arial" w:eastAsia="Arial Unicode MS" w:hAnsi="Arial" w:cs="Arial"/>
          <w:kern w:val="36"/>
          <w:highlight w:val="yellow"/>
          <w:lang w:val="en-SG"/>
        </w:rPr>
        <w:t>FROM covid19data WHERE location IN ('Brunei', 'Cambodia', 'Indonesia', 'Laos', 'Malaysia', 'Myanmar', 'Philippines', 'Singapore', 'Thailand', 'Vietnam') GROUP BY location ORDER BY MAX(CAST(IFNULL(NULLIF(population, ''), 0.0) AS DECIMAL(11,1))) DESC LIMIT 10) AS subquery;</w:t>
      </w:r>
    </w:p>
    <w:p w14:paraId="6F93148E" w14:textId="77777777" w:rsidR="000B35B3" w:rsidRPr="00E46209" w:rsidRDefault="000B35B3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27E8C6D6" w14:textId="5FD13CB8" w:rsidR="003214B2" w:rsidRDefault="00EA062E" w:rsidP="00E4620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Generate </w:t>
      </w:r>
      <w:r w:rsidR="00D22514" w:rsidRPr="00E46209">
        <w:rPr>
          <w:rFonts w:ascii="Arial" w:eastAsia="Arial Unicode MS" w:hAnsi="Arial" w:cs="Arial"/>
          <w:kern w:val="36"/>
          <w:lang w:val="en-SG"/>
        </w:rPr>
        <w:t xml:space="preserve">a 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list of </w:t>
      </w:r>
      <w:r w:rsidR="00AA2689" w:rsidRPr="00E46209">
        <w:rPr>
          <w:rFonts w:ascii="Arial" w:eastAsia="Arial Unicode MS" w:hAnsi="Arial" w:cs="Arial"/>
          <w:kern w:val="36"/>
          <w:lang w:val="en-SG"/>
        </w:rPr>
        <w:t xml:space="preserve">unique </w:t>
      </w:r>
      <w:r w:rsidR="00F57EA1" w:rsidRPr="00E46209">
        <w:rPr>
          <w:rFonts w:ascii="Arial" w:eastAsia="Arial Unicode MS" w:hAnsi="Arial" w:cs="Arial"/>
          <w:kern w:val="36"/>
          <w:lang w:val="en-SG"/>
        </w:rPr>
        <w:t>data</w:t>
      </w:r>
      <w:r w:rsidR="00B308EA" w:rsidRPr="00E46209">
        <w:rPr>
          <w:rFonts w:ascii="Arial" w:eastAsia="Arial Unicode MS" w:hAnsi="Arial" w:cs="Arial"/>
          <w:kern w:val="36"/>
          <w:lang w:val="en-SG"/>
        </w:rPr>
        <w:t xml:space="preserve"> sources (source_name)</w:t>
      </w:r>
      <w:r w:rsidRPr="00E46209">
        <w:rPr>
          <w:rFonts w:ascii="Arial" w:eastAsia="Arial Unicode MS" w:hAnsi="Arial" w:cs="Arial"/>
          <w:kern w:val="36"/>
          <w:lang w:val="en-SG"/>
        </w:rPr>
        <w:t>.</w:t>
      </w:r>
    </w:p>
    <w:p w14:paraId="79135142" w14:textId="7CB3B7C9" w:rsidR="00867453" w:rsidRPr="00E46209" w:rsidRDefault="00BA4BA4" w:rsidP="00BA4BA4">
      <w:pPr>
        <w:pStyle w:val="ListParagraph"/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BA4BA4">
        <w:rPr>
          <w:rFonts w:ascii="Arial" w:eastAsia="Arial Unicode MS" w:hAnsi="Arial" w:cs="Arial"/>
          <w:kern w:val="36"/>
          <w:highlight w:val="yellow"/>
          <w:lang w:val="en-SG"/>
        </w:rPr>
        <w:t>SELECT DISTINCT source_name FROM country_vaccinations ORDER BY source_name;</w:t>
      </w:r>
    </w:p>
    <w:p w14:paraId="2A33AD06" w14:textId="77777777" w:rsidR="000B35B3" w:rsidRPr="00E46209" w:rsidRDefault="000B35B3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2D032432" w14:textId="2E51C3F6" w:rsidR="00B3529E" w:rsidRDefault="00D9494D" w:rsidP="00E4620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Specific to Singapore, display the daily total_vaccinations starting </w:t>
      </w:r>
      <w:r w:rsidR="009D17E6" w:rsidRPr="00E46209">
        <w:rPr>
          <w:rFonts w:ascii="Arial" w:eastAsia="Arial Unicode MS" w:hAnsi="Arial" w:cs="Arial"/>
          <w:kern w:val="36"/>
          <w:lang w:val="en-SG"/>
        </w:rPr>
        <w:t xml:space="preserve">(inclusive) 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March-1 2021 through </w:t>
      </w:r>
      <w:r w:rsidR="009D17E6" w:rsidRPr="00E46209">
        <w:rPr>
          <w:rFonts w:ascii="Arial" w:eastAsia="Arial Unicode MS" w:hAnsi="Arial" w:cs="Arial"/>
          <w:kern w:val="36"/>
          <w:lang w:val="en-SG"/>
        </w:rPr>
        <w:t xml:space="preserve">(inclusive) </w:t>
      </w:r>
      <w:r w:rsidRPr="00E46209">
        <w:rPr>
          <w:rFonts w:ascii="Arial" w:eastAsia="Arial Unicode MS" w:hAnsi="Arial" w:cs="Arial"/>
          <w:kern w:val="36"/>
          <w:lang w:val="en-SG"/>
        </w:rPr>
        <w:t>May-31 2021.</w:t>
      </w:r>
    </w:p>
    <w:p w14:paraId="11D783B8" w14:textId="7AECFFE8" w:rsidR="00986207" w:rsidRPr="00D70B9A" w:rsidRDefault="00D70B9A" w:rsidP="00555A8A">
      <w:pPr>
        <w:pStyle w:val="ListParagraph"/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D70B9A">
        <w:rPr>
          <w:rFonts w:ascii="Arial" w:eastAsia="Arial Unicode MS" w:hAnsi="Arial" w:cs="Arial"/>
          <w:kern w:val="36"/>
          <w:highlight w:val="yellow"/>
          <w:lang w:val="en-SG"/>
        </w:rPr>
        <w:t>SELECT STR_TO_DATE(date, '%c/%e/%Y') AS date, GREATEST(daily_vaccinations, daily_vaccinations_raw) AS daily_total_vaccinations FROM country_vaccinations WHERE country = 'Singapore' AND STR_TO_DATE(date, '%c/%e/%Y') BETWEEN '2021-03-01' AND '2021-05-31';</w:t>
      </w:r>
    </w:p>
    <w:p w14:paraId="5445B898" w14:textId="77777777" w:rsidR="000B35B3" w:rsidRPr="00E46209" w:rsidRDefault="000B35B3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570C971E" w14:textId="7DAFB17E" w:rsidR="00C201F4" w:rsidRDefault="00F81EA8" w:rsidP="00E4620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When is the </w:t>
      </w:r>
      <w:r w:rsidR="00807BFE" w:rsidRPr="00E46209">
        <w:rPr>
          <w:rFonts w:ascii="Arial" w:eastAsia="Arial Unicode MS" w:hAnsi="Arial" w:cs="Arial"/>
          <w:kern w:val="36"/>
          <w:lang w:val="en-SG"/>
        </w:rPr>
        <w:t xml:space="preserve">first </w:t>
      </w:r>
      <w:r w:rsidR="00086F79" w:rsidRPr="00E46209">
        <w:rPr>
          <w:rFonts w:ascii="Arial" w:eastAsia="Arial Unicode MS" w:hAnsi="Arial" w:cs="Arial"/>
          <w:kern w:val="36"/>
          <w:lang w:val="en-SG"/>
        </w:rPr>
        <w:t xml:space="preserve">batch of </w:t>
      </w:r>
      <w:r w:rsidR="004634A7" w:rsidRPr="00E46209">
        <w:rPr>
          <w:rFonts w:ascii="Arial" w:eastAsia="Arial Unicode MS" w:hAnsi="Arial" w:cs="Arial"/>
          <w:kern w:val="36"/>
          <w:lang w:val="en-SG"/>
        </w:rPr>
        <w:t xml:space="preserve">vaccinations </w:t>
      </w:r>
      <w:r w:rsidR="00086F79" w:rsidRPr="00E46209">
        <w:rPr>
          <w:rFonts w:ascii="Arial" w:eastAsia="Arial Unicode MS" w:hAnsi="Arial" w:cs="Arial"/>
          <w:kern w:val="36"/>
          <w:lang w:val="en-SG"/>
        </w:rPr>
        <w:t xml:space="preserve">recorded </w:t>
      </w:r>
      <w:r w:rsidR="00357AA1" w:rsidRPr="00E46209">
        <w:rPr>
          <w:rFonts w:ascii="Arial" w:eastAsia="Arial Unicode MS" w:hAnsi="Arial" w:cs="Arial"/>
          <w:kern w:val="36"/>
          <w:lang w:val="en-SG"/>
        </w:rPr>
        <w:t>in Singapore</w:t>
      </w:r>
      <w:r w:rsidR="004634A7" w:rsidRPr="00E46209">
        <w:rPr>
          <w:rFonts w:ascii="Arial" w:eastAsia="Arial Unicode MS" w:hAnsi="Arial" w:cs="Arial"/>
          <w:kern w:val="36"/>
          <w:lang w:val="en-SG"/>
        </w:rPr>
        <w:t>?</w:t>
      </w:r>
    </w:p>
    <w:p w14:paraId="2CA44450" w14:textId="247B7D50" w:rsidR="000B35B3" w:rsidRDefault="007D68EA" w:rsidP="007D68EA">
      <w:pPr>
        <w:pStyle w:val="ListParagraph"/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7D68EA">
        <w:rPr>
          <w:rFonts w:ascii="Arial" w:eastAsia="Arial Unicode MS" w:hAnsi="Arial" w:cs="Arial"/>
          <w:kern w:val="36"/>
          <w:highlight w:val="yellow"/>
          <w:lang w:val="en-SG"/>
        </w:rPr>
        <w:t>SELECT MIN(STR_TO_DATE(date, '%c/%e/%Y')) AS date FROM country_vaccinations WHERE country = 'Singapore' AND GREATEST(daily_vaccinations, daily_vaccinations_raw) &gt; 0;</w:t>
      </w:r>
    </w:p>
    <w:p w14:paraId="30831AE3" w14:textId="77777777" w:rsidR="007D68EA" w:rsidRPr="00E46209" w:rsidRDefault="007D68EA" w:rsidP="007D68EA">
      <w:pPr>
        <w:pStyle w:val="ListParagraph"/>
        <w:spacing w:line="240" w:lineRule="auto"/>
        <w:rPr>
          <w:rFonts w:ascii="Arial" w:eastAsia="Arial Unicode MS" w:hAnsi="Arial" w:cs="Arial"/>
          <w:kern w:val="36"/>
          <w:lang w:val="en-SG"/>
        </w:rPr>
      </w:pPr>
    </w:p>
    <w:p w14:paraId="30ED3107" w14:textId="11C77A1C" w:rsidR="00CD29B4" w:rsidRPr="00E46209" w:rsidRDefault="00626BEB" w:rsidP="00E4620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Based on the date identified in (</w:t>
      </w:r>
      <w:r w:rsidR="00C201F4" w:rsidRPr="00E46209">
        <w:rPr>
          <w:rFonts w:ascii="Arial" w:eastAsia="Arial Unicode MS" w:hAnsi="Arial" w:cs="Arial"/>
          <w:kern w:val="36"/>
          <w:lang w:val="en-SG"/>
        </w:rPr>
        <w:t>5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), </w:t>
      </w:r>
      <w:r w:rsidR="004A1687" w:rsidRPr="00E46209">
        <w:rPr>
          <w:rFonts w:ascii="Arial" w:eastAsia="Arial Unicode MS" w:hAnsi="Arial" w:cs="Arial"/>
          <w:kern w:val="36"/>
          <w:lang w:val="en-SG"/>
        </w:rPr>
        <w:t xml:space="preserve">specific to Singapore, </w:t>
      </w:r>
      <w:r w:rsidR="00327792" w:rsidRPr="00E46209">
        <w:rPr>
          <w:rFonts w:ascii="Arial" w:eastAsia="Arial Unicode MS" w:hAnsi="Arial" w:cs="Arial"/>
          <w:kern w:val="36"/>
          <w:lang w:val="en-SG"/>
        </w:rPr>
        <w:t xml:space="preserve">compute the </w:t>
      </w:r>
      <w:r w:rsidR="00E77833" w:rsidRPr="00E46209">
        <w:rPr>
          <w:rFonts w:ascii="Arial" w:eastAsia="Arial Unicode MS" w:hAnsi="Arial" w:cs="Arial"/>
          <w:kern w:val="36"/>
          <w:lang w:val="en-SG"/>
        </w:rPr>
        <w:t xml:space="preserve">total </w:t>
      </w:r>
      <w:r w:rsidR="00327792" w:rsidRPr="00E46209">
        <w:rPr>
          <w:rFonts w:ascii="Arial" w:eastAsia="Arial Unicode MS" w:hAnsi="Arial" w:cs="Arial"/>
          <w:kern w:val="36"/>
          <w:lang w:val="en-SG"/>
        </w:rPr>
        <w:t>number of new cases</w:t>
      </w:r>
      <w:r w:rsidR="00943BB6" w:rsidRPr="00E46209">
        <w:rPr>
          <w:rFonts w:ascii="Arial" w:eastAsia="Arial Unicode MS" w:hAnsi="Arial" w:cs="Arial"/>
          <w:kern w:val="36"/>
          <w:lang w:val="en-SG"/>
        </w:rPr>
        <w:t xml:space="preserve"> thereafter</w:t>
      </w:r>
      <w:r w:rsidR="00A0481F" w:rsidRPr="00E46209">
        <w:rPr>
          <w:rFonts w:ascii="Arial" w:eastAsia="Arial Unicode MS" w:hAnsi="Arial" w:cs="Arial"/>
          <w:kern w:val="36"/>
          <w:lang w:val="en-SG"/>
        </w:rPr>
        <w:t>.</w:t>
      </w:r>
      <w:r w:rsidR="00CD29B4" w:rsidRPr="00E46209">
        <w:rPr>
          <w:rFonts w:ascii="Arial" w:eastAsia="Arial Unicode MS" w:hAnsi="Arial" w:cs="Arial"/>
          <w:kern w:val="36"/>
          <w:lang w:val="en-SG"/>
        </w:rPr>
        <w:t xml:space="preserve"> </w:t>
      </w:r>
    </w:p>
    <w:p w14:paraId="7868FF4D" w14:textId="1A981919" w:rsidR="002921B6" w:rsidRDefault="00CD29B4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For instance, if the date identified in (</w:t>
      </w:r>
      <w:r w:rsidR="00C201F4" w:rsidRPr="00E46209">
        <w:rPr>
          <w:rFonts w:ascii="Arial" w:eastAsia="Arial Unicode MS" w:hAnsi="Arial" w:cs="Arial"/>
          <w:kern w:val="36"/>
          <w:lang w:val="en-SG"/>
        </w:rPr>
        <w:t>5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) is Jan-1 2021, the total number of new cases will be the sum of new cases starting from </w:t>
      </w:r>
      <w:r w:rsidR="0006701C" w:rsidRPr="00E46209">
        <w:rPr>
          <w:rFonts w:ascii="Arial" w:eastAsia="Arial Unicode MS" w:hAnsi="Arial" w:cs="Arial"/>
          <w:kern w:val="36"/>
          <w:lang w:val="en-SG"/>
        </w:rPr>
        <w:t xml:space="preserve">(inclusive) </w:t>
      </w:r>
      <w:r w:rsidRPr="00E46209">
        <w:rPr>
          <w:rFonts w:ascii="Arial" w:eastAsia="Arial Unicode MS" w:hAnsi="Arial" w:cs="Arial"/>
          <w:kern w:val="36"/>
          <w:lang w:val="en-SG"/>
        </w:rPr>
        <w:t>Jan-1 to the last date in the dataset.</w:t>
      </w:r>
    </w:p>
    <w:p w14:paraId="58079DBC" w14:textId="0CF82462" w:rsidR="00E652EA" w:rsidRPr="00E46209" w:rsidRDefault="002B5A90" w:rsidP="00E652EA">
      <w:pPr>
        <w:pStyle w:val="ListParagraph"/>
        <w:spacing w:line="240" w:lineRule="auto"/>
        <w:rPr>
          <w:rFonts w:ascii="Arial" w:eastAsia="Arial Unicode MS" w:hAnsi="Arial" w:cs="Arial"/>
          <w:kern w:val="36"/>
          <w:lang w:val="en-SG"/>
        </w:rPr>
      </w:pPr>
      <w:r w:rsidRPr="002B5A90">
        <w:rPr>
          <w:rFonts w:ascii="Arial" w:eastAsia="Arial Unicode MS" w:hAnsi="Arial" w:cs="Arial"/>
          <w:kern w:val="36"/>
          <w:highlight w:val="yellow"/>
          <w:lang w:val="en-SG"/>
        </w:rPr>
        <w:t>SELECT SUM(CAST(IFNULL(NULLIF(new_cases, ''), 0.0) AS DECIMAL(11,1))) AS new_cases FROM covid19data WHERE location = 'Singapore' AND STR_TO_DATE(date, '%Y-%c-%d') &gt;= (SELECT MIN(STR_TO_DATE(date, '%c/%e/%Y')) FROM country_vaccinations WHERE country = 'Singapore' AND GREATEST(daily_vaccinations, daily_vaccinations_raw) &gt; 0);</w:t>
      </w:r>
    </w:p>
    <w:p w14:paraId="2F2FB3BC" w14:textId="77777777" w:rsidR="000B35B3" w:rsidRPr="00E46209" w:rsidRDefault="000B35B3" w:rsidP="00E46209">
      <w:pPr>
        <w:pStyle w:val="ListParagraph"/>
        <w:spacing w:line="240" w:lineRule="auto"/>
        <w:jc w:val="both"/>
        <w:rPr>
          <w:rFonts w:ascii="Arial" w:hAnsi="Arial" w:cs="Arial"/>
          <w:lang w:val="en-SG"/>
        </w:rPr>
      </w:pPr>
    </w:p>
    <w:p w14:paraId="17B1784D" w14:textId="34DD771F" w:rsidR="00357AA1" w:rsidRPr="00E46209" w:rsidRDefault="003B5C4D" w:rsidP="00E46209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C</w:t>
      </w:r>
      <w:r w:rsidR="006268DD" w:rsidRPr="00E46209">
        <w:rPr>
          <w:rFonts w:ascii="Arial" w:hAnsi="Arial" w:cs="Arial"/>
          <w:lang w:val="en-SG"/>
        </w:rPr>
        <w:t>ompute the total number of new cases</w:t>
      </w:r>
      <w:r w:rsidRPr="00E46209">
        <w:rPr>
          <w:rFonts w:ascii="Arial" w:hAnsi="Arial" w:cs="Arial"/>
          <w:lang w:val="en-SG"/>
        </w:rPr>
        <w:t xml:space="preserve"> in Singapore before the date identified in (</w:t>
      </w:r>
      <w:r w:rsidR="00116E60" w:rsidRPr="00E46209">
        <w:rPr>
          <w:rFonts w:ascii="Arial" w:hAnsi="Arial" w:cs="Arial"/>
          <w:lang w:val="en-SG"/>
        </w:rPr>
        <w:t>5</w:t>
      </w:r>
      <w:r w:rsidRPr="00E46209">
        <w:rPr>
          <w:rFonts w:ascii="Arial" w:hAnsi="Arial" w:cs="Arial"/>
          <w:lang w:val="en-SG"/>
        </w:rPr>
        <w:t>).</w:t>
      </w:r>
    </w:p>
    <w:p w14:paraId="4462C85E" w14:textId="74441D45" w:rsidR="003B5C4D" w:rsidRDefault="003B5C4D" w:rsidP="00E46209">
      <w:pPr>
        <w:pStyle w:val="ListParagraph"/>
        <w:spacing w:line="240" w:lineRule="auto"/>
        <w:jc w:val="both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For instance, if the date identified in (</w:t>
      </w:r>
      <w:r w:rsidR="00C201F4" w:rsidRPr="00E46209">
        <w:rPr>
          <w:rFonts w:ascii="Arial" w:hAnsi="Arial" w:cs="Arial"/>
          <w:lang w:val="en-SG"/>
        </w:rPr>
        <w:t>5</w:t>
      </w:r>
      <w:r w:rsidRPr="00E46209">
        <w:rPr>
          <w:rFonts w:ascii="Arial" w:hAnsi="Arial" w:cs="Arial"/>
          <w:lang w:val="en-SG"/>
        </w:rPr>
        <w:t xml:space="preserve">) is Jan-1 2021 and the first date recorded (in Singapore) in the dataset is Feb-1 2020, the total number of new cases will be the sum of new cases starting from </w:t>
      </w:r>
      <w:r w:rsidR="00BF081A" w:rsidRPr="00E46209">
        <w:rPr>
          <w:rFonts w:ascii="Arial" w:eastAsia="Arial Unicode MS" w:hAnsi="Arial" w:cs="Arial"/>
          <w:kern w:val="36"/>
          <w:lang w:val="en-SG"/>
        </w:rPr>
        <w:t xml:space="preserve">(inclusive) </w:t>
      </w:r>
      <w:r w:rsidRPr="00E46209">
        <w:rPr>
          <w:rFonts w:ascii="Arial" w:hAnsi="Arial" w:cs="Arial"/>
          <w:lang w:val="en-SG"/>
        </w:rPr>
        <w:t xml:space="preserve">Feb-1 2020 through </w:t>
      </w:r>
      <w:r w:rsidR="00BF081A" w:rsidRPr="00E46209">
        <w:rPr>
          <w:rFonts w:ascii="Arial" w:eastAsia="Arial Unicode MS" w:hAnsi="Arial" w:cs="Arial"/>
          <w:kern w:val="36"/>
          <w:lang w:val="en-SG"/>
        </w:rPr>
        <w:t xml:space="preserve">(inclusive) </w:t>
      </w:r>
      <w:r w:rsidRPr="00E46209">
        <w:rPr>
          <w:rFonts w:ascii="Arial" w:hAnsi="Arial" w:cs="Arial"/>
          <w:lang w:val="en-SG"/>
        </w:rPr>
        <w:t>Dec-31 2020</w:t>
      </w:r>
      <w:r w:rsidR="0001200D" w:rsidRPr="00E46209">
        <w:rPr>
          <w:rFonts w:ascii="Arial" w:hAnsi="Arial" w:cs="Arial"/>
          <w:lang w:val="en-SG"/>
        </w:rPr>
        <w:t>.</w:t>
      </w:r>
    </w:p>
    <w:p w14:paraId="7423DE8B" w14:textId="6B06F55A" w:rsidR="004D6440" w:rsidRPr="00E46209" w:rsidRDefault="00FC18A7" w:rsidP="004D6440">
      <w:pPr>
        <w:pStyle w:val="ListParagraph"/>
        <w:spacing w:line="240" w:lineRule="auto"/>
        <w:rPr>
          <w:rFonts w:ascii="Arial" w:hAnsi="Arial" w:cs="Arial"/>
          <w:lang w:val="en-SG"/>
        </w:rPr>
      </w:pPr>
      <w:r w:rsidRPr="00FC18A7">
        <w:rPr>
          <w:rFonts w:ascii="Arial" w:hAnsi="Arial" w:cs="Arial"/>
          <w:highlight w:val="yellow"/>
          <w:lang w:val="en-SG"/>
        </w:rPr>
        <w:t>SELECT SUM(CAST(IFNULL(NULLIF(new_cases, ''), 0.0) AS DECIMAL(11,1))) AS new_cases FROM covid19data WHERE location = 'Singapore' AND STR_TO_DATE(date, '%Y-%c-%d') &lt;= (SELECT MIN(STR_TO_DATE(date, '%c/%e/%Y')) FROM country_vaccinations WHERE country = 'Singapore' AND GREATEST(daily_vaccinations, daily_vaccinations_raw) &gt; 0);</w:t>
      </w:r>
    </w:p>
    <w:p w14:paraId="3E140D13" w14:textId="77777777" w:rsidR="000B35B3" w:rsidRPr="00E46209" w:rsidRDefault="000B35B3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2E55292B" w14:textId="53040609" w:rsidR="00BB3E18" w:rsidRDefault="00392313" w:rsidP="00E46209">
      <w:pPr>
        <w:pStyle w:val="ListParagraph"/>
        <w:numPr>
          <w:ilvl w:val="0"/>
          <w:numId w:val="33"/>
        </w:num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lastRenderedPageBreak/>
        <w:t>Herd immunity</w:t>
      </w:r>
      <w:r w:rsidR="00A53881" w:rsidRPr="00E46209">
        <w:rPr>
          <w:rFonts w:ascii="Arial" w:hAnsi="Arial" w:cs="Arial"/>
          <w:lang w:val="en-SG"/>
        </w:rPr>
        <w:t xml:space="preserve"> estimation. </w:t>
      </w:r>
      <w:r w:rsidR="00B62AEE" w:rsidRPr="00E46209">
        <w:rPr>
          <w:rFonts w:ascii="Arial" w:hAnsi="Arial" w:cs="Arial"/>
          <w:lang w:val="en-SG"/>
        </w:rPr>
        <w:t xml:space="preserve">On a daily basis, </w:t>
      </w:r>
      <w:r w:rsidR="009D70CD" w:rsidRPr="00E46209">
        <w:rPr>
          <w:rFonts w:ascii="Arial" w:hAnsi="Arial" w:cs="Arial"/>
          <w:lang w:val="en-SG"/>
        </w:rPr>
        <w:t xml:space="preserve">specific to </w:t>
      </w:r>
      <w:r w:rsidR="00FA455E" w:rsidRPr="00E46209">
        <w:rPr>
          <w:rFonts w:ascii="Arial" w:hAnsi="Arial" w:cs="Arial"/>
          <w:lang w:val="en-SG"/>
        </w:rPr>
        <w:t>Germany</w:t>
      </w:r>
      <w:r w:rsidR="009D70CD" w:rsidRPr="00E46209">
        <w:rPr>
          <w:rFonts w:ascii="Arial" w:hAnsi="Arial" w:cs="Arial"/>
          <w:lang w:val="en-SG"/>
        </w:rPr>
        <w:t xml:space="preserve">, </w:t>
      </w:r>
      <w:r w:rsidR="00B62AEE" w:rsidRPr="00E46209">
        <w:rPr>
          <w:rFonts w:ascii="Arial" w:hAnsi="Arial" w:cs="Arial"/>
          <w:lang w:val="en-SG"/>
        </w:rPr>
        <w:t>c</w:t>
      </w:r>
      <w:r w:rsidR="00015A8E" w:rsidRPr="00E46209">
        <w:rPr>
          <w:rFonts w:ascii="Arial" w:hAnsi="Arial" w:cs="Arial"/>
          <w:lang w:val="en-SG"/>
        </w:rPr>
        <w:t xml:space="preserve">alculate the percentage of </w:t>
      </w:r>
      <w:r w:rsidR="007C7B11" w:rsidRPr="00E46209">
        <w:rPr>
          <w:rFonts w:ascii="Arial" w:hAnsi="Arial" w:cs="Arial"/>
          <w:lang w:val="en-SG"/>
        </w:rPr>
        <w:t>new</w:t>
      </w:r>
      <w:r w:rsidR="00015A8E" w:rsidRPr="00E46209">
        <w:rPr>
          <w:rFonts w:ascii="Arial" w:hAnsi="Arial" w:cs="Arial"/>
          <w:lang w:val="en-SG"/>
        </w:rPr>
        <w:t xml:space="preserve"> cases</w:t>
      </w:r>
      <w:r w:rsidR="004C1235" w:rsidRPr="00E46209">
        <w:rPr>
          <w:rFonts w:ascii="Arial" w:hAnsi="Arial" w:cs="Arial"/>
          <w:lang w:val="en-SG"/>
        </w:rPr>
        <w:t xml:space="preserve"> (i.e., </w:t>
      </w:r>
      <w:r w:rsidR="004756CC" w:rsidRPr="00E46209">
        <w:rPr>
          <w:rFonts w:ascii="Arial" w:hAnsi="Arial" w:cs="Arial"/>
          <w:lang w:val="en-SG"/>
        </w:rPr>
        <w:t xml:space="preserve">percentage of new cases = </w:t>
      </w:r>
      <w:r w:rsidR="004C1235" w:rsidRPr="00E46209">
        <w:rPr>
          <w:rFonts w:ascii="Arial" w:hAnsi="Arial" w:cs="Arial"/>
          <w:lang w:val="en-SG"/>
        </w:rPr>
        <w:t>new cases</w:t>
      </w:r>
      <w:r w:rsidR="004756CC" w:rsidRPr="00E46209">
        <w:rPr>
          <w:rFonts w:ascii="Arial" w:hAnsi="Arial" w:cs="Arial"/>
          <w:lang w:val="en-SG"/>
        </w:rPr>
        <w:t xml:space="preserve"> </w:t>
      </w:r>
      <w:r w:rsidR="004C1235" w:rsidRPr="00E46209">
        <w:rPr>
          <w:rFonts w:ascii="Arial" w:hAnsi="Arial" w:cs="Arial"/>
          <w:lang w:val="en-SG"/>
        </w:rPr>
        <w:t>/</w:t>
      </w:r>
      <w:r w:rsidR="004756CC" w:rsidRPr="00E46209">
        <w:rPr>
          <w:rFonts w:ascii="Arial" w:hAnsi="Arial" w:cs="Arial"/>
          <w:lang w:val="en-SG"/>
        </w:rPr>
        <w:t xml:space="preserve"> </w:t>
      </w:r>
      <w:r w:rsidR="004C1235" w:rsidRPr="00E46209">
        <w:rPr>
          <w:rFonts w:ascii="Arial" w:hAnsi="Arial" w:cs="Arial"/>
          <w:lang w:val="en-SG"/>
        </w:rPr>
        <w:t>populations)</w:t>
      </w:r>
      <w:r w:rsidR="00B010FF" w:rsidRPr="00E46209">
        <w:rPr>
          <w:rFonts w:ascii="Arial" w:hAnsi="Arial" w:cs="Arial"/>
          <w:lang w:val="en-SG"/>
        </w:rPr>
        <w:t xml:space="preserve"> and </w:t>
      </w:r>
      <w:r w:rsidR="00015A8E" w:rsidRPr="00E46209">
        <w:rPr>
          <w:rFonts w:ascii="Arial" w:hAnsi="Arial" w:cs="Arial"/>
          <w:lang w:val="en-SG"/>
        </w:rPr>
        <w:t>total vaccinations on each available vaccine</w:t>
      </w:r>
      <w:r w:rsidR="00B010FF" w:rsidRPr="00E46209">
        <w:rPr>
          <w:rFonts w:ascii="Arial" w:hAnsi="Arial" w:cs="Arial"/>
          <w:lang w:val="en-SG"/>
        </w:rPr>
        <w:t xml:space="preserve"> in relation to its population.</w:t>
      </w:r>
    </w:p>
    <w:p w14:paraId="15EF8293" w14:textId="3A44FF5D" w:rsidR="00F0064E" w:rsidRDefault="00EB5B5C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  <w:r w:rsidRPr="00EB5B5C">
        <w:rPr>
          <w:rFonts w:ascii="Arial" w:hAnsi="Arial" w:cs="Arial"/>
          <w:highlight w:val="yellow"/>
          <w:lang w:val="en-SG"/>
        </w:rPr>
        <w:t>SELECT STR_TO_DATE(covid19data.date, '%Y-%c-%d') AS date, CAST(IFNULL(NULLIF(new_cases, ''), 0.0) AS DECIMAL(11,1)) / CAST(IFNULL(NULLIF(population, ''), 0.0) AS DECIMAL(11,1)) AS percentage_of_new_cases, vaccine, GREATEST(daily_vaccinations_raw, daily_vaccinations) / CAST(IFNULL(NULLIF(population, ''), 0.0) AS DECIMAL(11,1)) AS vaccinations_against_population FROM covid19data INNER JOIN country_vaccinations_by_manufacturer ON covid19data.location = country_vaccinations_by_manufacturer.location AND covid19data.date = country_vaccinations_by_manufacturer.date INNER JOIN country_vaccinations ON country_vaccinations_by_manufacturer.location = country AND STR_TO_DATE(country_vaccinations_by_manufacturer.date, '%Y-%c-%d') = STR_TO_DATE(country_vaccinations.date, '%c/%e/%Y') WHERE covid19data.location = 'Germany' ORDER BY STR_TO_DATE(covid19data.date, '%Y-%c-%d');</w:t>
      </w:r>
    </w:p>
    <w:p w14:paraId="04056FED" w14:textId="77777777" w:rsidR="00EB5B5C" w:rsidRPr="00E46209" w:rsidRDefault="00EB5B5C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17E86C0F" w14:textId="671A43C0" w:rsidR="0071066B" w:rsidRDefault="0071066B" w:rsidP="00E46209">
      <w:pPr>
        <w:pStyle w:val="ListParagraph"/>
        <w:numPr>
          <w:ilvl w:val="0"/>
          <w:numId w:val="33"/>
        </w:num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Vaccination Drivers. Specific to Germany, </w:t>
      </w:r>
      <w:r w:rsidR="00583992" w:rsidRPr="00E46209">
        <w:rPr>
          <w:rFonts w:ascii="Arial" w:hAnsi="Arial" w:cs="Arial"/>
          <w:lang w:val="en-SG"/>
        </w:rPr>
        <w:t xml:space="preserve">based on each daily </w:t>
      </w:r>
      <w:r w:rsidR="006B7B1C" w:rsidRPr="00E46209">
        <w:rPr>
          <w:rFonts w:ascii="Arial" w:hAnsi="Arial" w:cs="Arial"/>
          <w:lang w:val="en-SG"/>
        </w:rPr>
        <w:t>new case</w:t>
      </w:r>
      <w:r w:rsidR="00194CAA" w:rsidRPr="00E46209">
        <w:rPr>
          <w:rFonts w:ascii="Arial" w:hAnsi="Arial" w:cs="Arial"/>
          <w:lang w:val="en-SG"/>
        </w:rPr>
        <w:t xml:space="preserve">, </w:t>
      </w:r>
      <w:r w:rsidR="006B7B1C" w:rsidRPr="00E46209">
        <w:rPr>
          <w:rFonts w:ascii="Arial" w:hAnsi="Arial" w:cs="Arial"/>
          <w:lang w:val="en-SG"/>
        </w:rPr>
        <w:t>display the total vaccinations of each available vaccine</w:t>
      </w:r>
      <w:r w:rsidR="006C614F" w:rsidRPr="00E46209">
        <w:rPr>
          <w:rFonts w:ascii="Arial" w:hAnsi="Arial" w:cs="Arial"/>
          <w:lang w:val="en-SG"/>
        </w:rPr>
        <w:t>s</w:t>
      </w:r>
      <w:r w:rsidR="006B7B1C" w:rsidRPr="00E46209">
        <w:rPr>
          <w:rFonts w:ascii="Arial" w:hAnsi="Arial" w:cs="Arial"/>
          <w:lang w:val="en-SG"/>
        </w:rPr>
        <w:t xml:space="preserve"> after 20 days, 30 days, and 40 days.</w:t>
      </w:r>
    </w:p>
    <w:p w14:paraId="75A61C5A" w14:textId="77777777" w:rsidR="008E317B" w:rsidRPr="00E46209" w:rsidRDefault="008E317B" w:rsidP="008E317B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4D11C724" w14:textId="77777777" w:rsidR="000B35B3" w:rsidRPr="00E46209" w:rsidRDefault="000B35B3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64B97E51" w14:textId="1640BFFB" w:rsidR="006F36FA" w:rsidRPr="00E46209" w:rsidRDefault="006C614F" w:rsidP="00E46209">
      <w:pPr>
        <w:pStyle w:val="ListParagraph"/>
        <w:numPr>
          <w:ilvl w:val="0"/>
          <w:numId w:val="33"/>
        </w:num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Vaccination Effects. Specific to Germany, </w:t>
      </w:r>
      <w:r w:rsidR="00EA48C2" w:rsidRPr="00E46209">
        <w:rPr>
          <w:rFonts w:ascii="Arial" w:hAnsi="Arial" w:cs="Arial"/>
          <w:lang w:val="en-SG"/>
        </w:rPr>
        <w:t xml:space="preserve">on a daily basis, </w:t>
      </w:r>
      <w:r w:rsidRPr="00E46209">
        <w:rPr>
          <w:rFonts w:ascii="Arial" w:hAnsi="Arial" w:cs="Arial"/>
          <w:lang w:val="en-SG"/>
        </w:rPr>
        <w:t xml:space="preserve">based on </w:t>
      </w:r>
      <w:r w:rsidR="00F427EE" w:rsidRPr="00E46209">
        <w:rPr>
          <w:rFonts w:ascii="Arial" w:hAnsi="Arial" w:cs="Arial"/>
          <w:lang w:val="en-SG"/>
        </w:rPr>
        <w:t xml:space="preserve">the </w:t>
      </w:r>
      <w:r w:rsidRPr="00E46209">
        <w:rPr>
          <w:rFonts w:ascii="Arial" w:hAnsi="Arial" w:cs="Arial"/>
          <w:lang w:val="en-SG"/>
        </w:rPr>
        <w:t xml:space="preserve">total </w:t>
      </w:r>
      <w:r w:rsidR="001F06B0" w:rsidRPr="00E46209">
        <w:rPr>
          <w:rFonts w:ascii="Arial" w:hAnsi="Arial" w:cs="Arial"/>
          <w:lang w:val="en-SG"/>
        </w:rPr>
        <w:t xml:space="preserve">number of </w:t>
      </w:r>
      <w:r w:rsidR="0054504F" w:rsidRPr="00E46209">
        <w:rPr>
          <w:rFonts w:ascii="Arial" w:hAnsi="Arial" w:cs="Arial"/>
          <w:lang w:val="en-SG"/>
        </w:rPr>
        <w:t>accumulated</w:t>
      </w:r>
      <w:r w:rsidR="001F06B0" w:rsidRPr="00E46209">
        <w:rPr>
          <w:rFonts w:ascii="Arial" w:hAnsi="Arial" w:cs="Arial"/>
          <w:lang w:val="en-SG"/>
        </w:rPr>
        <w:t xml:space="preserve"> </w:t>
      </w:r>
      <w:r w:rsidRPr="00E46209">
        <w:rPr>
          <w:rFonts w:ascii="Arial" w:hAnsi="Arial" w:cs="Arial"/>
          <w:lang w:val="en-SG"/>
        </w:rPr>
        <w:t xml:space="preserve">vaccinations (sum of </w:t>
      </w:r>
      <w:r w:rsidR="008D5935" w:rsidRPr="00E46209">
        <w:rPr>
          <w:rFonts w:ascii="Arial" w:hAnsi="Arial" w:cs="Arial"/>
          <w:lang w:val="en-SG"/>
        </w:rPr>
        <w:t>total_vaccinations</w:t>
      </w:r>
      <w:r w:rsidR="00491809" w:rsidRPr="00E46209">
        <w:rPr>
          <w:rFonts w:ascii="Arial" w:hAnsi="Arial" w:cs="Arial"/>
          <w:lang w:val="en-SG"/>
        </w:rPr>
        <w:t xml:space="preserve"> of each vaccine in a day</w:t>
      </w:r>
      <w:r w:rsidRPr="00E46209">
        <w:rPr>
          <w:rFonts w:ascii="Arial" w:hAnsi="Arial" w:cs="Arial"/>
          <w:lang w:val="en-SG"/>
        </w:rPr>
        <w:t>)</w:t>
      </w:r>
      <w:r w:rsidR="005534C8" w:rsidRPr="00E46209">
        <w:rPr>
          <w:rFonts w:ascii="Arial" w:hAnsi="Arial" w:cs="Arial"/>
          <w:lang w:val="en-SG"/>
        </w:rPr>
        <w:t xml:space="preserve">, </w:t>
      </w:r>
      <w:r w:rsidR="00B5713E" w:rsidRPr="00E46209">
        <w:rPr>
          <w:rFonts w:ascii="Arial" w:hAnsi="Arial" w:cs="Arial"/>
          <w:lang w:val="en-SG"/>
        </w:rPr>
        <w:t>generate</w:t>
      </w:r>
      <w:r w:rsidR="005534C8" w:rsidRPr="00E46209">
        <w:rPr>
          <w:rFonts w:ascii="Arial" w:hAnsi="Arial" w:cs="Arial"/>
          <w:lang w:val="en-SG"/>
        </w:rPr>
        <w:t xml:space="preserve"> the daily new cases after 21 days, 60 days, and 120 days.</w:t>
      </w:r>
    </w:p>
    <w:p w14:paraId="0F44E47D" w14:textId="5C1EFF69" w:rsidR="00260FFF" w:rsidRPr="00E46209" w:rsidRDefault="00260FFF" w:rsidP="00E46209">
      <w:pPr>
        <w:spacing w:line="240" w:lineRule="auto"/>
        <w:rPr>
          <w:rFonts w:ascii="Arial" w:hAnsi="Arial" w:cs="Arial"/>
          <w:lang w:val="en-SG"/>
        </w:rPr>
      </w:pPr>
    </w:p>
    <w:p w14:paraId="2B18040A" w14:textId="484A4CB3" w:rsidR="00455052" w:rsidRPr="00E46209" w:rsidRDefault="00455052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 xml:space="preserve">Note: Please be aware that a value (e.g., daily vaccinations) can be retrieved from multiple tables. The key purpose of this intended data diversity (and perhaps, inconsistency) is to illustrate real-life challenges in different data perspective, quality, and consistency. Since you are not provided with a (set of) specific tables to construct the </w:t>
      </w:r>
      <w:r w:rsidR="003872E9" w:rsidRPr="00E46209">
        <w:rPr>
          <w:rFonts w:ascii="Arial" w:hAnsi="Arial" w:cs="Arial"/>
          <w:i/>
          <w:iCs/>
          <w:lang w:val="en-SG"/>
        </w:rPr>
        <w:t xml:space="preserve">above </w:t>
      </w:r>
      <w:r w:rsidRPr="00E46209">
        <w:rPr>
          <w:rFonts w:ascii="Arial" w:hAnsi="Arial" w:cs="Arial"/>
          <w:i/>
          <w:iCs/>
          <w:lang w:val="en-SG"/>
        </w:rPr>
        <w:t>queries, you are advised to make your assessment in retrieving data from the most relevant tables.</w:t>
      </w:r>
    </w:p>
    <w:p w14:paraId="2C393E4E" w14:textId="77777777" w:rsidR="00455052" w:rsidRPr="00E46209" w:rsidRDefault="00455052" w:rsidP="00E46209">
      <w:pPr>
        <w:spacing w:line="240" w:lineRule="auto"/>
        <w:rPr>
          <w:rFonts w:ascii="Arial" w:hAnsi="Arial" w:cs="Arial"/>
          <w:lang w:val="en-SG"/>
        </w:rPr>
      </w:pPr>
    </w:p>
    <w:p w14:paraId="6D16FE07" w14:textId="77777777" w:rsidR="00C13E0E" w:rsidRPr="00E46209" w:rsidRDefault="00C13E0E" w:rsidP="00E46209">
      <w:pPr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br w:type="page"/>
      </w:r>
    </w:p>
    <w:p w14:paraId="28B65166" w14:textId="00AE2754" w:rsidR="00260FFF" w:rsidRPr="00E46209" w:rsidRDefault="00260FFF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SG"/>
        </w:rPr>
      </w:pPr>
      <w:r w:rsidRPr="00E46209">
        <w:rPr>
          <w:rFonts w:ascii="Arial" w:hAnsi="Arial" w:cs="Arial"/>
          <w:b/>
          <w:bCs/>
          <w:lang w:val="en-SG"/>
        </w:rPr>
        <w:lastRenderedPageBreak/>
        <w:t>Appendix C</w:t>
      </w:r>
      <w:r w:rsidR="00DB5629" w:rsidRPr="00E46209">
        <w:rPr>
          <w:rFonts w:ascii="Arial" w:hAnsi="Arial" w:cs="Arial"/>
          <w:b/>
          <w:bCs/>
          <w:lang w:val="en-SG"/>
        </w:rPr>
        <w:t xml:space="preserve"> – 20 queries</w:t>
      </w:r>
      <w:r w:rsidR="00923DAF" w:rsidRPr="00E46209">
        <w:rPr>
          <w:rFonts w:ascii="Arial" w:hAnsi="Arial" w:cs="Arial"/>
          <w:b/>
          <w:bCs/>
          <w:lang w:val="en-SG"/>
        </w:rPr>
        <w:t xml:space="preserve"> (noSQL)</w:t>
      </w:r>
    </w:p>
    <w:p w14:paraId="7F4D053F" w14:textId="79E654E6" w:rsidR="00A15361" w:rsidRPr="00E46209" w:rsidRDefault="00A15361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Display a list of total vaccinations per day in Singapore.</w:t>
      </w:r>
      <w:r w:rsidR="006B4484" w:rsidRPr="00E46209">
        <w:rPr>
          <w:rFonts w:ascii="Arial" w:hAnsi="Arial" w:cs="Arial"/>
          <w:lang w:val="en-SG"/>
        </w:rPr>
        <w:t xml:space="preserve"> </w:t>
      </w:r>
    </w:p>
    <w:p w14:paraId="1453F41E" w14:textId="67848A8D" w:rsidR="00D3632D" w:rsidRPr="00E46209" w:rsidRDefault="00D3632D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country_vaccinations]</w:t>
      </w:r>
    </w:p>
    <w:p w14:paraId="62C440A7" w14:textId="77777777" w:rsidR="00900453" w:rsidRPr="00E46209" w:rsidRDefault="00900453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496AB4E3" w14:textId="7DB520F5" w:rsidR="008B6F76" w:rsidRPr="00E46209" w:rsidRDefault="008B6F76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Display </w:t>
      </w:r>
      <w:r w:rsidR="006E2852" w:rsidRPr="00E46209">
        <w:rPr>
          <w:rFonts w:ascii="Arial" w:hAnsi="Arial" w:cs="Arial"/>
          <w:lang w:val="en-SG"/>
        </w:rPr>
        <w:t xml:space="preserve">the sum of daily vaccinations </w:t>
      </w:r>
      <w:r w:rsidRPr="00E46209">
        <w:rPr>
          <w:rFonts w:ascii="Arial" w:hAnsi="Arial" w:cs="Arial"/>
          <w:lang w:val="en-SG"/>
        </w:rPr>
        <w:t>among ASEAN countries.</w:t>
      </w:r>
    </w:p>
    <w:p w14:paraId="3C1C2C38" w14:textId="63B0DDBE" w:rsidR="00D3632D" w:rsidRPr="00E46209" w:rsidRDefault="00281997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country_vaccinations]</w:t>
      </w:r>
    </w:p>
    <w:p w14:paraId="109C2007" w14:textId="77777777" w:rsidR="00C4302B" w:rsidRPr="00E46209" w:rsidRDefault="00C4302B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26A32005" w14:textId="534E5806" w:rsidR="00197DA0" w:rsidRPr="00E46209" w:rsidRDefault="00197DA0" w:rsidP="00E46209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Identify the maximum daily vaccinations per million </w:t>
      </w:r>
      <w:r w:rsidR="0078262E" w:rsidRPr="00E46209">
        <w:rPr>
          <w:rFonts w:ascii="Arial" w:hAnsi="Arial" w:cs="Arial"/>
          <w:lang w:val="en-SG"/>
        </w:rPr>
        <w:t>of</w:t>
      </w:r>
      <w:r w:rsidRPr="00E46209">
        <w:rPr>
          <w:rFonts w:ascii="Arial" w:hAnsi="Arial" w:cs="Arial"/>
          <w:lang w:val="en-SG"/>
        </w:rPr>
        <w:t xml:space="preserve"> each country. Sort the list based on daily vaccinations per million in a descending order.</w:t>
      </w:r>
    </w:p>
    <w:p w14:paraId="3E0BE481" w14:textId="1067B683" w:rsidR="004E55F4" w:rsidRPr="00E46209" w:rsidRDefault="004E55F4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country_vaccinations]</w:t>
      </w:r>
    </w:p>
    <w:p w14:paraId="01FE41A4" w14:textId="77777777" w:rsidR="006413B5" w:rsidRPr="00E46209" w:rsidRDefault="006413B5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74CF30E4" w14:textId="45986241" w:rsidR="00197DA0" w:rsidRPr="00E46209" w:rsidRDefault="00197DA0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Which is the most administrated vaccine? Display a list of total administration (i.e., sum of total vaccinations) per vaccine.</w:t>
      </w:r>
    </w:p>
    <w:p w14:paraId="7F776200" w14:textId="56530A96" w:rsidR="004E55F4" w:rsidRPr="00E46209" w:rsidRDefault="004E55F4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country_vaccinations_by_manufacturer]</w:t>
      </w:r>
    </w:p>
    <w:p w14:paraId="45E15D56" w14:textId="77777777" w:rsidR="006413B5" w:rsidRPr="00E46209" w:rsidRDefault="006413B5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4F851B5A" w14:textId="79AE7376" w:rsidR="00047F52" w:rsidRPr="00E46209" w:rsidRDefault="006D198D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Italy has commenced administrating various vaccines to its populations as a vaccine becomes available. </w:t>
      </w:r>
      <w:r w:rsidR="00047F52" w:rsidRPr="00E46209">
        <w:rPr>
          <w:rFonts w:ascii="Arial" w:hAnsi="Arial" w:cs="Arial"/>
          <w:lang w:val="en-SG"/>
        </w:rPr>
        <w:t>Identify the first dates of each vaccine being administrated</w:t>
      </w:r>
      <w:r w:rsidR="00437FCC" w:rsidRPr="00E46209">
        <w:rPr>
          <w:rFonts w:ascii="Arial" w:hAnsi="Arial" w:cs="Arial"/>
          <w:lang w:val="en-SG"/>
        </w:rPr>
        <w:t>, then compute the difference in days between the earliest date and the 4</w:t>
      </w:r>
      <w:r w:rsidR="00437FCC" w:rsidRPr="00E46209">
        <w:rPr>
          <w:rFonts w:ascii="Arial" w:hAnsi="Arial" w:cs="Arial"/>
          <w:vertAlign w:val="superscript"/>
          <w:lang w:val="en-SG"/>
        </w:rPr>
        <w:t>th</w:t>
      </w:r>
      <w:r w:rsidR="00437FCC" w:rsidRPr="00E46209">
        <w:rPr>
          <w:rFonts w:ascii="Arial" w:hAnsi="Arial" w:cs="Arial"/>
          <w:lang w:val="en-SG"/>
        </w:rPr>
        <w:t xml:space="preserve"> date.</w:t>
      </w:r>
    </w:p>
    <w:p w14:paraId="441D60DA" w14:textId="20283131" w:rsidR="00586500" w:rsidRPr="00E46209" w:rsidRDefault="00586500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country_vaccinations_by_manufacturer]</w:t>
      </w:r>
    </w:p>
    <w:p w14:paraId="6A688A66" w14:textId="77777777" w:rsidR="006413B5" w:rsidRPr="00E46209" w:rsidRDefault="006413B5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25049A8D" w14:textId="71C695AA" w:rsidR="006D198D" w:rsidRPr="00E46209" w:rsidRDefault="006D198D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What is the country with the most types of administrated vaccine?</w:t>
      </w:r>
    </w:p>
    <w:p w14:paraId="478C0378" w14:textId="6E588DB6" w:rsidR="00167A87" w:rsidRPr="00E46209" w:rsidRDefault="00167A87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country_vaccinations_by_manufacturer]</w:t>
      </w:r>
    </w:p>
    <w:p w14:paraId="55242BED" w14:textId="77777777" w:rsidR="006413B5" w:rsidRPr="00E46209" w:rsidRDefault="006413B5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2B2431E9" w14:textId="47925DC5" w:rsidR="006D198D" w:rsidRPr="00E46209" w:rsidRDefault="006D198D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What are the countries that have fully vaccinated more than 60% of its people? For each country, display the vaccines administrated.</w:t>
      </w:r>
    </w:p>
    <w:p w14:paraId="096842E0" w14:textId="2FFD4C55" w:rsidR="00FA4075" w:rsidRPr="00E46209" w:rsidRDefault="00FA4075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country_vaccinations]</w:t>
      </w:r>
    </w:p>
    <w:p w14:paraId="12325B3D" w14:textId="77777777" w:rsidR="00CB4006" w:rsidRPr="00E46209" w:rsidRDefault="00CB4006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0936FF19" w14:textId="76C8D8CE" w:rsidR="006D198D" w:rsidRPr="00E46209" w:rsidRDefault="006D198D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Monthly vaccination insight – display the monthly total vaccination amount of each vaccine per month in the United States.</w:t>
      </w:r>
    </w:p>
    <w:p w14:paraId="3ED47377" w14:textId="2A9C90A0" w:rsidR="004A311F" w:rsidRPr="00E46209" w:rsidRDefault="004A311F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country_vaccinations_by_manufacturer]</w:t>
      </w:r>
    </w:p>
    <w:p w14:paraId="0B7D4F7A" w14:textId="77777777" w:rsidR="00CB4006" w:rsidRPr="00E46209" w:rsidRDefault="00CB4006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6715177C" w14:textId="30E2E523" w:rsidR="006D198D" w:rsidRPr="00E46209" w:rsidRDefault="006D198D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Days to 50 percent. Compute the number of days (i.e., using the first available date on records of a country) that each country takes to go above the 50% threshold of vaccination administration (i.e., total_vaccinations_per_hundred &gt; 50)</w:t>
      </w:r>
    </w:p>
    <w:p w14:paraId="567C50C1" w14:textId="496FAAC2" w:rsidR="003D331C" w:rsidRPr="00E46209" w:rsidRDefault="003D331C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country_vaccinations]</w:t>
      </w:r>
    </w:p>
    <w:p w14:paraId="092DD0BB" w14:textId="77777777" w:rsidR="00CB4006" w:rsidRPr="00E46209" w:rsidRDefault="00CB4006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74452410" w14:textId="615EB40A" w:rsidR="001728D4" w:rsidRPr="00E46209" w:rsidRDefault="006D198D" w:rsidP="00E4620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Compute the global total of vaccinations per vaccine.</w:t>
      </w:r>
    </w:p>
    <w:p w14:paraId="1F98A907" w14:textId="77777777" w:rsidR="00342BD2" w:rsidRPr="00E46209" w:rsidRDefault="00342BD2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>[source table: country_vaccinations_by_manufacturer]</w:t>
      </w:r>
    </w:p>
    <w:p w14:paraId="5AD10423" w14:textId="77777777" w:rsidR="00342BD2" w:rsidRPr="00E46209" w:rsidRDefault="00342BD2" w:rsidP="00E46209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</w:p>
    <w:p w14:paraId="494CD950" w14:textId="77777777" w:rsidR="00791A2F" w:rsidRPr="00E46209" w:rsidRDefault="00791A2F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</w:p>
    <w:p w14:paraId="54A401A8" w14:textId="77777777" w:rsidR="00791A2F" w:rsidRPr="00E46209" w:rsidRDefault="00791A2F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</w:p>
    <w:p w14:paraId="66CE6363" w14:textId="4F47000F" w:rsidR="00791A2F" w:rsidRPr="00E46209" w:rsidRDefault="00582A0D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[10 additional questions are presented on the next page]</w:t>
      </w:r>
    </w:p>
    <w:p w14:paraId="5D614C02" w14:textId="77777777" w:rsidR="00791A2F" w:rsidRPr="00E46209" w:rsidRDefault="00791A2F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</w:p>
    <w:p w14:paraId="69CD725A" w14:textId="7F7B4C36" w:rsidR="006D198D" w:rsidRPr="00E46209" w:rsidRDefault="00791A2F" w:rsidP="00E46209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lang w:val="en-SG"/>
        </w:rPr>
      </w:pPr>
      <w:r w:rsidRPr="00E46209">
        <w:rPr>
          <w:rFonts w:ascii="Arial" w:hAnsi="Arial" w:cs="Arial"/>
          <w:i/>
          <w:iCs/>
          <w:lang w:val="en-SG"/>
        </w:rPr>
        <w:t xml:space="preserve">Note: Please be aware that a value (e.g., daily vaccinations) can be retrieved from multiple collections. The key purpose of this intended data diversity (and perhaps, inconsistency) is to illustrate real-life challenges in different data perspective, quality, and consistency. Since you </w:t>
      </w:r>
      <w:r w:rsidRPr="00E46209">
        <w:rPr>
          <w:rFonts w:ascii="Arial" w:hAnsi="Arial" w:cs="Arial"/>
          <w:i/>
          <w:iCs/>
          <w:lang w:val="en-SG"/>
        </w:rPr>
        <w:lastRenderedPageBreak/>
        <w:t>are not provided with a (set of) specific collections to construct the above queries, you are advised to make your assessment in retrieving data from the most relevant collections.</w:t>
      </w:r>
    </w:p>
    <w:p w14:paraId="30E71DFE" w14:textId="3CD8CEC1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What is the total population in Asia?</w:t>
      </w:r>
    </w:p>
    <w:p w14:paraId="6480882B" w14:textId="77777777" w:rsidR="00343FE4" w:rsidRPr="00E46209" w:rsidRDefault="00343FE4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2D7670DE" w14:textId="77777777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What is the total population among the ten ASEAN countries?</w:t>
      </w:r>
    </w:p>
    <w:p w14:paraId="1860F052" w14:textId="77777777" w:rsidR="00343FE4" w:rsidRPr="00E46209" w:rsidRDefault="00343FE4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33D4B516" w14:textId="31F4D375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Generate a list of unique data sources (source_name).</w:t>
      </w:r>
    </w:p>
    <w:p w14:paraId="6EB4B37C" w14:textId="77777777" w:rsidR="00343FE4" w:rsidRPr="00E46209" w:rsidRDefault="00343FE4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0233EEED" w14:textId="59F031D6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Specific to Singapore, display the daily total_vaccinations starting (inclusive) March-1 2021 through (inclusive) May-31 2021. </w:t>
      </w:r>
    </w:p>
    <w:p w14:paraId="03765A73" w14:textId="77777777" w:rsidR="00343FE4" w:rsidRPr="00E46209" w:rsidRDefault="00343FE4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499FB74E" w14:textId="25568699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When is the first batch of vaccinations recorded in Singapore?</w:t>
      </w:r>
    </w:p>
    <w:p w14:paraId="27169209" w14:textId="77777777" w:rsidR="00343FE4" w:rsidRPr="00E46209" w:rsidRDefault="00343FE4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</w:p>
    <w:p w14:paraId="0F4812AA" w14:textId="6E78B076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 xml:space="preserve">Based on the date identified in (5), specific to Singapore, compute the total number of new cases thereafter. </w:t>
      </w:r>
    </w:p>
    <w:p w14:paraId="5B00C9BD" w14:textId="77777777" w:rsidR="003850C6" w:rsidRPr="00E46209" w:rsidRDefault="003850C6" w:rsidP="00E46209">
      <w:pPr>
        <w:pStyle w:val="ListParagraph"/>
        <w:spacing w:line="240" w:lineRule="auto"/>
        <w:jc w:val="both"/>
        <w:rPr>
          <w:rFonts w:ascii="Arial" w:eastAsia="Arial Unicode MS" w:hAnsi="Arial" w:cs="Arial"/>
          <w:kern w:val="36"/>
          <w:lang w:val="en-SG"/>
        </w:rPr>
      </w:pPr>
      <w:r w:rsidRPr="00E46209">
        <w:rPr>
          <w:rFonts w:ascii="Arial" w:eastAsia="Arial Unicode MS" w:hAnsi="Arial" w:cs="Arial"/>
          <w:kern w:val="36"/>
          <w:lang w:val="en-SG"/>
        </w:rPr>
        <w:t>For instance, if the date identified in (5) is Jan-1 2021, the total number of new cases will be the sum of new cases starting from (inclusive) Jan-1 to the last date in the dataset.</w:t>
      </w:r>
    </w:p>
    <w:p w14:paraId="4E9CA2E7" w14:textId="77777777" w:rsidR="00343FE4" w:rsidRPr="00E46209" w:rsidRDefault="00343FE4" w:rsidP="00E46209">
      <w:pPr>
        <w:pStyle w:val="ListParagraph"/>
        <w:spacing w:line="240" w:lineRule="auto"/>
        <w:jc w:val="both"/>
        <w:rPr>
          <w:rFonts w:ascii="Arial" w:hAnsi="Arial" w:cs="Arial"/>
          <w:lang w:val="en-SG"/>
        </w:rPr>
      </w:pPr>
    </w:p>
    <w:p w14:paraId="48484A86" w14:textId="27ED1DCA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Compute the total number of new cases in Singapore before the date identified in (5).</w:t>
      </w:r>
    </w:p>
    <w:p w14:paraId="185FE1FB" w14:textId="77777777" w:rsidR="003850C6" w:rsidRPr="00E46209" w:rsidRDefault="003850C6" w:rsidP="00E46209">
      <w:pPr>
        <w:pStyle w:val="ListParagraph"/>
        <w:spacing w:line="240" w:lineRule="auto"/>
        <w:jc w:val="both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 xml:space="preserve">For instance, if the date identified in (5) is Jan-1 2021 and the first date recorded (in Singapore) in the dataset is Feb-1 2020, the total number of new cases will be the sum of new cases starting from 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(inclusive) </w:t>
      </w:r>
      <w:r w:rsidRPr="00E46209">
        <w:rPr>
          <w:rFonts w:ascii="Arial" w:hAnsi="Arial" w:cs="Arial"/>
          <w:lang w:val="en-SG"/>
        </w:rPr>
        <w:t xml:space="preserve">Feb-1 2020 through </w:t>
      </w:r>
      <w:r w:rsidRPr="00E46209">
        <w:rPr>
          <w:rFonts w:ascii="Arial" w:eastAsia="Arial Unicode MS" w:hAnsi="Arial" w:cs="Arial"/>
          <w:kern w:val="36"/>
          <w:lang w:val="en-SG"/>
        </w:rPr>
        <w:t xml:space="preserve">(inclusive) </w:t>
      </w:r>
      <w:r w:rsidRPr="00E46209">
        <w:rPr>
          <w:rFonts w:ascii="Arial" w:hAnsi="Arial" w:cs="Arial"/>
          <w:lang w:val="en-SG"/>
        </w:rPr>
        <w:t>Dec-31 2020.</w:t>
      </w:r>
    </w:p>
    <w:p w14:paraId="41065864" w14:textId="77777777" w:rsidR="00343FE4" w:rsidRPr="00E46209" w:rsidRDefault="00343FE4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316D11DB" w14:textId="6A224D8F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Herd immunity estimation. On a daily basis, specific to Germany, calculate the percentage of new cases and total vaccinations on each available vaccine in relation to its population.</w:t>
      </w:r>
    </w:p>
    <w:p w14:paraId="7AECD908" w14:textId="77777777" w:rsidR="00343FE4" w:rsidRPr="00E46209" w:rsidRDefault="00343FE4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4052D6D3" w14:textId="2B79CE52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Vaccination Drivers. Specific to Germany, based on each daily new case, display the total vaccinations of each available vaccines after 20 days, 30 days, and 40 days.</w:t>
      </w:r>
    </w:p>
    <w:p w14:paraId="50A97AEB" w14:textId="77777777" w:rsidR="00343FE4" w:rsidRPr="00E46209" w:rsidRDefault="00343FE4" w:rsidP="00E46209">
      <w:pPr>
        <w:pStyle w:val="ListParagraph"/>
        <w:spacing w:line="240" w:lineRule="auto"/>
        <w:rPr>
          <w:rFonts w:ascii="Arial" w:hAnsi="Arial" w:cs="Arial"/>
          <w:lang w:val="en-SG"/>
        </w:rPr>
      </w:pPr>
    </w:p>
    <w:p w14:paraId="45083571" w14:textId="6B4EFF6A" w:rsidR="003850C6" w:rsidRPr="00E46209" w:rsidRDefault="003850C6" w:rsidP="00E46209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lang w:val="en-SG"/>
        </w:rPr>
      </w:pPr>
      <w:r w:rsidRPr="00E46209">
        <w:rPr>
          <w:rFonts w:ascii="Arial" w:hAnsi="Arial" w:cs="Arial"/>
          <w:lang w:val="en-SG"/>
        </w:rPr>
        <w:t>Vaccination Effects. Specific to Germany, on a daily basis, based on the total number of accumulated vaccinations (sum of total_vaccinations of each vaccine in a day), generate the daily new cases after 21 days, 60 days, and 120 days.</w:t>
      </w:r>
    </w:p>
    <w:p w14:paraId="1DC2F5CB" w14:textId="31ECF822" w:rsidR="00BA6C4D" w:rsidRPr="00E46209" w:rsidRDefault="00BA6C4D" w:rsidP="00E46209">
      <w:pPr>
        <w:spacing w:line="240" w:lineRule="auto"/>
        <w:jc w:val="both"/>
        <w:rPr>
          <w:rFonts w:ascii="Arial" w:hAnsi="Arial" w:cs="Arial"/>
          <w:lang w:val="en-SG"/>
        </w:rPr>
      </w:pPr>
    </w:p>
    <w:p w14:paraId="6AF7EC11" w14:textId="44283F76" w:rsidR="00087983" w:rsidRPr="00E46209" w:rsidRDefault="00087983" w:rsidP="00E46209">
      <w:pPr>
        <w:spacing w:line="240" w:lineRule="auto"/>
        <w:jc w:val="both"/>
        <w:rPr>
          <w:rFonts w:ascii="Arial" w:hAnsi="Arial" w:cs="Arial"/>
          <w:lang w:val="en-SG"/>
        </w:rPr>
      </w:pPr>
    </w:p>
    <w:p w14:paraId="5717724C" w14:textId="3988C50C" w:rsidR="00087983" w:rsidRPr="00E46209" w:rsidRDefault="00087983" w:rsidP="00E46209">
      <w:pPr>
        <w:spacing w:line="240" w:lineRule="auto"/>
        <w:jc w:val="both"/>
        <w:rPr>
          <w:rFonts w:ascii="Arial" w:hAnsi="Arial" w:cs="Arial"/>
          <w:lang w:val="en-SG"/>
        </w:rPr>
      </w:pPr>
    </w:p>
    <w:p w14:paraId="4EFC255D" w14:textId="77777777" w:rsidR="00087983" w:rsidRPr="00E46209" w:rsidRDefault="00087983" w:rsidP="00E46209">
      <w:pPr>
        <w:spacing w:line="240" w:lineRule="auto"/>
        <w:jc w:val="both"/>
        <w:rPr>
          <w:rFonts w:ascii="Arial" w:hAnsi="Arial" w:cs="Arial"/>
          <w:lang w:val="en-SG"/>
        </w:rPr>
      </w:pPr>
    </w:p>
    <w:sectPr w:rsidR="00087983" w:rsidRPr="00E4620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996E" w14:textId="77777777" w:rsidR="00FA7347" w:rsidRDefault="00FA7347" w:rsidP="002175D3">
      <w:pPr>
        <w:spacing w:after="0" w:line="240" w:lineRule="auto"/>
      </w:pPr>
      <w:r>
        <w:separator/>
      </w:r>
    </w:p>
  </w:endnote>
  <w:endnote w:type="continuationSeparator" w:id="0">
    <w:p w14:paraId="7EF8E44F" w14:textId="77777777" w:rsidR="00FA7347" w:rsidRDefault="00FA7347" w:rsidP="002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7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209C9" w14:textId="7D015F86" w:rsidR="002175D3" w:rsidRDefault="00217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2602E" w14:textId="77777777" w:rsidR="002175D3" w:rsidRDefault="00217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2A78" w14:textId="77777777" w:rsidR="00FA7347" w:rsidRDefault="00FA7347" w:rsidP="002175D3">
      <w:pPr>
        <w:spacing w:after="0" w:line="240" w:lineRule="auto"/>
      </w:pPr>
      <w:r>
        <w:separator/>
      </w:r>
    </w:p>
  </w:footnote>
  <w:footnote w:type="continuationSeparator" w:id="0">
    <w:p w14:paraId="4672AFF5" w14:textId="77777777" w:rsidR="00FA7347" w:rsidRDefault="00FA7347" w:rsidP="002175D3">
      <w:pPr>
        <w:spacing w:after="0" w:line="240" w:lineRule="auto"/>
      </w:pPr>
      <w:r>
        <w:continuationSeparator/>
      </w:r>
    </w:p>
  </w:footnote>
  <w:footnote w:id="1">
    <w:p w14:paraId="2DA4FDD3" w14:textId="714077F1" w:rsidR="0044035B" w:rsidRDefault="004403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035B">
        <w:t>https://ourworldindata.org/covid-vaccinations</w:t>
      </w:r>
    </w:p>
  </w:footnote>
  <w:footnote w:id="2">
    <w:p w14:paraId="3772EC12" w14:textId="09AE0283" w:rsidR="000B7386" w:rsidRDefault="000B73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B7386">
        <w:t>https://www.channelnewsasia.com/news/cnainsider/side-effect-infection-risk-covid-19-school-life-vaccine-children-15135060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BCB"/>
    <w:multiLevelType w:val="hybridMultilevel"/>
    <w:tmpl w:val="E75AEBD2"/>
    <w:lvl w:ilvl="0" w:tplc="0CE2B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F0810"/>
    <w:multiLevelType w:val="hybridMultilevel"/>
    <w:tmpl w:val="014AC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73BDA"/>
    <w:multiLevelType w:val="hybridMultilevel"/>
    <w:tmpl w:val="1F182998"/>
    <w:lvl w:ilvl="0" w:tplc="4184C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64458"/>
    <w:multiLevelType w:val="hybridMultilevel"/>
    <w:tmpl w:val="30D24292"/>
    <w:lvl w:ilvl="0" w:tplc="65EEC3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D1082"/>
    <w:multiLevelType w:val="hybridMultilevel"/>
    <w:tmpl w:val="84EEFD66"/>
    <w:lvl w:ilvl="0" w:tplc="0C264C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918C5"/>
    <w:multiLevelType w:val="hybridMultilevel"/>
    <w:tmpl w:val="ED22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023"/>
    <w:multiLevelType w:val="hybridMultilevel"/>
    <w:tmpl w:val="E962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33C4F"/>
    <w:multiLevelType w:val="hybridMultilevel"/>
    <w:tmpl w:val="F98C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7ED3"/>
    <w:multiLevelType w:val="hybridMultilevel"/>
    <w:tmpl w:val="6508585C"/>
    <w:lvl w:ilvl="0" w:tplc="E8D4A92A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A45D4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44A8"/>
    <w:multiLevelType w:val="hybridMultilevel"/>
    <w:tmpl w:val="3484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E0F5D"/>
    <w:multiLevelType w:val="hybridMultilevel"/>
    <w:tmpl w:val="F868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17B6B"/>
    <w:multiLevelType w:val="hybridMultilevel"/>
    <w:tmpl w:val="9F72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F0A28"/>
    <w:multiLevelType w:val="hybridMultilevel"/>
    <w:tmpl w:val="632A9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35FC5"/>
    <w:multiLevelType w:val="hybridMultilevel"/>
    <w:tmpl w:val="D660D78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8B7056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B5307"/>
    <w:multiLevelType w:val="hybridMultilevel"/>
    <w:tmpl w:val="782EE008"/>
    <w:lvl w:ilvl="0" w:tplc="2F1A4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86642"/>
    <w:multiLevelType w:val="hybridMultilevel"/>
    <w:tmpl w:val="A404DBE0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817A8"/>
    <w:multiLevelType w:val="hybridMultilevel"/>
    <w:tmpl w:val="7A244F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F21E2"/>
    <w:multiLevelType w:val="hybridMultilevel"/>
    <w:tmpl w:val="392A6CB0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0371C"/>
    <w:multiLevelType w:val="hybridMultilevel"/>
    <w:tmpl w:val="990A8DFA"/>
    <w:lvl w:ilvl="0" w:tplc="C06A4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454EA"/>
    <w:multiLevelType w:val="hybridMultilevel"/>
    <w:tmpl w:val="C30AF68E"/>
    <w:lvl w:ilvl="0" w:tplc="4184CBE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06B57"/>
    <w:multiLevelType w:val="hybridMultilevel"/>
    <w:tmpl w:val="446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B2554"/>
    <w:multiLevelType w:val="hybridMultilevel"/>
    <w:tmpl w:val="9D5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500F1"/>
    <w:multiLevelType w:val="hybridMultilevel"/>
    <w:tmpl w:val="325A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A365A"/>
    <w:multiLevelType w:val="hybridMultilevel"/>
    <w:tmpl w:val="9F72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E49D5"/>
    <w:multiLevelType w:val="hybridMultilevel"/>
    <w:tmpl w:val="B3CABA1E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402A"/>
    <w:multiLevelType w:val="hybridMultilevel"/>
    <w:tmpl w:val="7FBC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21ED9"/>
    <w:multiLevelType w:val="hybridMultilevel"/>
    <w:tmpl w:val="91F2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0798F"/>
    <w:multiLevelType w:val="hybridMultilevel"/>
    <w:tmpl w:val="BF7C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C0729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A5DE1"/>
    <w:multiLevelType w:val="hybridMultilevel"/>
    <w:tmpl w:val="1F182998"/>
    <w:lvl w:ilvl="0" w:tplc="4184C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A2D3B"/>
    <w:multiLevelType w:val="hybridMultilevel"/>
    <w:tmpl w:val="8FD0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465CD"/>
    <w:multiLevelType w:val="hybridMultilevel"/>
    <w:tmpl w:val="93A6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176A8E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57969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10B18"/>
    <w:multiLevelType w:val="hybridMultilevel"/>
    <w:tmpl w:val="96B8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0"/>
  </w:num>
  <w:num w:numId="4">
    <w:abstractNumId w:val="31"/>
  </w:num>
  <w:num w:numId="5">
    <w:abstractNumId w:val="2"/>
  </w:num>
  <w:num w:numId="6">
    <w:abstractNumId w:val="21"/>
  </w:num>
  <w:num w:numId="7">
    <w:abstractNumId w:val="35"/>
  </w:num>
  <w:num w:numId="8">
    <w:abstractNumId w:val="34"/>
  </w:num>
  <w:num w:numId="9">
    <w:abstractNumId w:val="15"/>
  </w:num>
  <w:num w:numId="10">
    <w:abstractNumId w:val="9"/>
  </w:num>
  <w:num w:numId="11">
    <w:abstractNumId w:val="11"/>
  </w:num>
  <w:num w:numId="12">
    <w:abstractNumId w:val="5"/>
  </w:num>
  <w:num w:numId="13">
    <w:abstractNumId w:val="36"/>
  </w:num>
  <w:num w:numId="14">
    <w:abstractNumId w:val="10"/>
  </w:num>
  <w:num w:numId="15">
    <w:abstractNumId w:val="29"/>
  </w:num>
  <w:num w:numId="16">
    <w:abstractNumId w:val="13"/>
  </w:num>
  <w:num w:numId="17">
    <w:abstractNumId w:val="4"/>
  </w:num>
  <w:num w:numId="18">
    <w:abstractNumId w:val="22"/>
  </w:num>
  <w:num w:numId="19">
    <w:abstractNumId w:val="6"/>
  </w:num>
  <w:num w:numId="20">
    <w:abstractNumId w:val="0"/>
  </w:num>
  <w:num w:numId="21">
    <w:abstractNumId w:val="27"/>
  </w:num>
  <w:num w:numId="22">
    <w:abstractNumId w:val="26"/>
  </w:num>
  <w:num w:numId="23">
    <w:abstractNumId w:val="19"/>
  </w:num>
  <w:num w:numId="24">
    <w:abstractNumId w:val="17"/>
  </w:num>
  <w:num w:numId="25">
    <w:abstractNumId w:val="18"/>
  </w:num>
  <w:num w:numId="26">
    <w:abstractNumId w:val="3"/>
  </w:num>
  <w:num w:numId="27">
    <w:abstractNumId w:val="14"/>
  </w:num>
  <w:num w:numId="28">
    <w:abstractNumId w:val="23"/>
  </w:num>
  <w:num w:numId="29">
    <w:abstractNumId w:val="8"/>
  </w:num>
  <w:num w:numId="30">
    <w:abstractNumId w:val="25"/>
  </w:num>
  <w:num w:numId="31">
    <w:abstractNumId w:val="33"/>
  </w:num>
  <w:num w:numId="32">
    <w:abstractNumId w:val="1"/>
  </w:num>
  <w:num w:numId="33">
    <w:abstractNumId w:val="12"/>
  </w:num>
  <w:num w:numId="34">
    <w:abstractNumId w:val="32"/>
  </w:num>
  <w:num w:numId="35">
    <w:abstractNumId w:val="7"/>
  </w:num>
  <w:num w:numId="36">
    <w:abstractNumId w:val="2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88"/>
    <w:rsid w:val="000116B1"/>
    <w:rsid w:val="0001200D"/>
    <w:rsid w:val="000127F2"/>
    <w:rsid w:val="00015A8E"/>
    <w:rsid w:val="0002133B"/>
    <w:rsid w:val="00022535"/>
    <w:rsid w:val="000254FC"/>
    <w:rsid w:val="00026594"/>
    <w:rsid w:val="000317A9"/>
    <w:rsid w:val="00031DED"/>
    <w:rsid w:val="00034C8C"/>
    <w:rsid w:val="00036BC5"/>
    <w:rsid w:val="00047F52"/>
    <w:rsid w:val="000527E0"/>
    <w:rsid w:val="00062783"/>
    <w:rsid w:val="00062DAF"/>
    <w:rsid w:val="00064F3A"/>
    <w:rsid w:val="0006648A"/>
    <w:rsid w:val="0006701C"/>
    <w:rsid w:val="000678BD"/>
    <w:rsid w:val="000738F0"/>
    <w:rsid w:val="00073EF3"/>
    <w:rsid w:val="00074076"/>
    <w:rsid w:val="000778A9"/>
    <w:rsid w:val="0008060E"/>
    <w:rsid w:val="0008340F"/>
    <w:rsid w:val="00085EE7"/>
    <w:rsid w:val="00086F79"/>
    <w:rsid w:val="00087983"/>
    <w:rsid w:val="000A34E5"/>
    <w:rsid w:val="000A58E6"/>
    <w:rsid w:val="000A66E2"/>
    <w:rsid w:val="000B1603"/>
    <w:rsid w:val="000B35B3"/>
    <w:rsid w:val="000B3E84"/>
    <w:rsid w:val="000B7386"/>
    <w:rsid w:val="000C2C39"/>
    <w:rsid w:val="000C4930"/>
    <w:rsid w:val="000C58D7"/>
    <w:rsid w:val="000C6F89"/>
    <w:rsid w:val="000D2BD3"/>
    <w:rsid w:val="000D5684"/>
    <w:rsid w:val="000D613E"/>
    <w:rsid w:val="000D6A79"/>
    <w:rsid w:val="000E40AA"/>
    <w:rsid w:val="000E5300"/>
    <w:rsid w:val="000E7BD1"/>
    <w:rsid w:val="000F2A46"/>
    <w:rsid w:val="000F75AF"/>
    <w:rsid w:val="00100429"/>
    <w:rsid w:val="0010045F"/>
    <w:rsid w:val="001066B0"/>
    <w:rsid w:val="00116E60"/>
    <w:rsid w:val="00117DC0"/>
    <w:rsid w:val="001204E1"/>
    <w:rsid w:val="00120641"/>
    <w:rsid w:val="001220EA"/>
    <w:rsid w:val="00122802"/>
    <w:rsid w:val="00131F53"/>
    <w:rsid w:val="00135C44"/>
    <w:rsid w:val="001370ED"/>
    <w:rsid w:val="001464C0"/>
    <w:rsid w:val="001618A9"/>
    <w:rsid w:val="00162C61"/>
    <w:rsid w:val="00164B77"/>
    <w:rsid w:val="0016783D"/>
    <w:rsid w:val="00167A87"/>
    <w:rsid w:val="001728D4"/>
    <w:rsid w:val="00177BA0"/>
    <w:rsid w:val="0018270D"/>
    <w:rsid w:val="001849DA"/>
    <w:rsid w:val="00185412"/>
    <w:rsid w:val="00186B85"/>
    <w:rsid w:val="00193417"/>
    <w:rsid w:val="00193FC5"/>
    <w:rsid w:val="00194CAA"/>
    <w:rsid w:val="001967B9"/>
    <w:rsid w:val="00197DA0"/>
    <w:rsid w:val="001A11FF"/>
    <w:rsid w:val="001A384D"/>
    <w:rsid w:val="001A3C1B"/>
    <w:rsid w:val="001A3E14"/>
    <w:rsid w:val="001B2BA6"/>
    <w:rsid w:val="001B34CF"/>
    <w:rsid w:val="001B70C7"/>
    <w:rsid w:val="001C40AD"/>
    <w:rsid w:val="001C4D05"/>
    <w:rsid w:val="001D03E4"/>
    <w:rsid w:val="001D3233"/>
    <w:rsid w:val="001D4AA9"/>
    <w:rsid w:val="001D7B18"/>
    <w:rsid w:val="001E2A03"/>
    <w:rsid w:val="001E4652"/>
    <w:rsid w:val="001E714E"/>
    <w:rsid w:val="001F06B0"/>
    <w:rsid w:val="001F31D3"/>
    <w:rsid w:val="001F461B"/>
    <w:rsid w:val="001F4AC8"/>
    <w:rsid w:val="001F4B6D"/>
    <w:rsid w:val="00204291"/>
    <w:rsid w:val="00205FB2"/>
    <w:rsid w:val="00207538"/>
    <w:rsid w:val="00207777"/>
    <w:rsid w:val="00210655"/>
    <w:rsid w:val="002175D3"/>
    <w:rsid w:val="0022030D"/>
    <w:rsid w:val="00225B99"/>
    <w:rsid w:val="002260FB"/>
    <w:rsid w:val="002302B1"/>
    <w:rsid w:val="00231957"/>
    <w:rsid w:val="00232F0B"/>
    <w:rsid w:val="00233C72"/>
    <w:rsid w:val="00236510"/>
    <w:rsid w:val="0024107E"/>
    <w:rsid w:val="00242A0D"/>
    <w:rsid w:val="0024390B"/>
    <w:rsid w:val="002461F6"/>
    <w:rsid w:val="00250953"/>
    <w:rsid w:val="00251560"/>
    <w:rsid w:val="00253FA3"/>
    <w:rsid w:val="00254D87"/>
    <w:rsid w:val="00260FFF"/>
    <w:rsid w:val="002618D9"/>
    <w:rsid w:val="0026293E"/>
    <w:rsid w:val="00264D03"/>
    <w:rsid w:val="00264E31"/>
    <w:rsid w:val="002705BA"/>
    <w:rsid w:val="00274A0C"/>
    <w:rsid w:val="002759DC"/>
    <w:rsid w:val="002812D9"/>
    <w:rsid w:val="00281997"/>
    <w:rsid w:val="00283B8E"/>
    <w:rsid w:val="00283E29"/>
    <w:rsid w:val="002921B6"/>
    <w:rsid w:val="00295D7B"/>
    <w:rsid w:val="00296A58"/>
    <w:rsid w:val="002A0F22"/>
    <w:rsid w:val="002A1C06"/>
    <w:rsid w:val="002A4427"/>
    <w:rsid w:val="002A55B8"/>
    <w:rsid w:val="002A5B5D"/>
    <w:rsid w:val="002A772C"/>
    <w:rsid w:val="002B027C"/>
    <w:rsid w:val="002B0DE6"/>
    <w:rsid w:val="002B41DA"/>
    <w:rsid w:val="002B5A90"/>
    <w:rsid w:val="002B73F1"/>
    <w:rsid w:val="002C1FC0"/>
    <w:rsid w:val="002C6F88"/>
    <w:rsid w:val="002D2D88"/>
    <w:rsid w:val="002D2EF0"/>
    <w:rsid w:val="002D66A3"/>
    <w:rsid w:val="002E3E1E"/>
    <w:rsid w:val="002F2DCB"/>
    <w:rsid w:val="002F51B1"/>
    <w:rsid w:val="00302B03"/>
    <w:rsid w:val="00305E9A"/>
    <w:rsid w:val="00306186"/>
    <w:rsid w:val="00307A36"/>
    <w:rsid w:val="00311570"/>
    <w:rsid w:val="00311D73"/>
    <w:rsid w:val="00313C90"/>
    <w:rsid w:val="00314E14"/>
    <w:rsid w:val="00315D56"/>
    <w:rsid w:val="00316A3E"/>
    <w:rsid w:val="003204D6"/>
    <w:rsid w:val="00320C98"/>
    <w:rsid w:val="0032147C"/>
    <w:rsid w:val="003214B2"/>
    <w:rsid w:val="00327792"/>
    <w:rsid w:val="00330A29"/>
    <w:rsid w:val="00330CF8"/>
    <w:rsid w:val="003329FB"/>
    <w:rsid w:val="003376F3"/>
    <w:rsid w:val="00342BD2"/>
    <w:rsid w:val="00343FE4"/>
    <w:rsid w:val="003442C5"/>
    <w:rsid w:val="0034616E"/>
    <w:rsid w:val="00357AA1"/>
    <w:rsid w:val="00373E47"/>
    <w:rsid w:val="00375C7B"/>
    <w:rsid w:val="00382F6D"/>
    <w:rsid w:val="003832D0"/>
    <w:rsid w:val="003850C6"/>
    <w:rsid w:val="0038652E"/>
    <w:rsid w:val="003872E9"/>
    <w:rsid w:val="00390512"/>
    <w:rsid w:val="0039051C"/>
    <w:rsid w:val="00392313"/>
    <w:rsid w:val="003924B5"/>
    <w:rsid w:val="00396CF3"/>
    <w:rsid w:val="003A0FC8"/>
    <w:rsid w:val="003A6817"/>
    <w:rsid w:val="003A71B8"/>
    <w:rsid w:val="003B01C6"/>
    <w:rsid w:val="003B1365"/>
    <w:rsid w:val="003B5C4D"/>
    <w:rsid w:val="003B6805"/>
    <w:rsid w:val="003B73AE"/>
    <w:rsid w:val="003C1EA3"/>
    <w:rsid w:val="003C595A"/>
    <w:rsid w:val="003C5EA1"/>
    <w:rsid w:val="003C610B"/>
    <w:rsid w:val="003C7BC9"/>
    <w:rsid w:val="003C7F0B"/>
    <w:rsid w:val="003D20C9"/>
    <w:rsid w:val="003D31DA"/>
    <w:rsid w:val="003D32B5"/>
    <w:rsid w:val="003D331C"/>
    <w:rsid w:val="003D48F7"/>
    <w:rsid w:val="003D5F47"/>
    <w:rsid w:val="003D7E91"/>
    <w:rsid w:val="003E1246"/>
    <w:rsid w:val="003E575F"/>
    <w:rsid w:val="003F5231"/>
    <w:rsid w:val="00411667"/>
    <w:rsid w:val="00416738"/>
    <w:rsid w:val="00424FAD"/>
    <w:rsid w:val="004255D6"/>
    <w:rsid w:val="0043381B"/>
    <w:rsid w:val="00434864"/>
    <w:rsid w:val="00435FB9"/>
    <w:rsid w:val="00437FCC"/>
    <w:rsid w:val="0044035B"/>
    <w:rsid w:val="0044586A"/>
    <w:rsid w:val="00447250"/>
    <w:rsid w:val="00452221"/>
    <w:rsid w:val="00453DEF"/>
    <w:rsid w:val="00454FA0"/>
    <w:rsid w:val="00455052"/>
    <w:rsid w:val="004556F7"/>
    <w:rsid w:val="00460C59"/>
    <w:rsid w:val="00462112"/>
    <w:rsid w:val="00462C4E"/>
    <w:rsid w:val="004634A7"/>
    <w:rsid w:val="00464883"/>
    <w:rsid w:val="00467252"/>
    <w:rsid w:val="00467427"/>
    <w:rsid w:val="004756CC"/>
    <w:rsid w:val="00481D11"/>
    <w:rsid w:val="0048262B"/>
    <w:rsid w:val="00484D65"/>
    <w:rsid w:val="0048618C"/>
    <w:rsid w:val="0049096F"/>
    <w:rsid w:val="00491809"/>
    <w:rsid w:val="00493A8E"/>
    <w:rsid w:val="00494F85"/>
    <w:rsid w:val="004A1687"/>
    <w:rsid w:val="004A311F"/>
    <w:rsid w:val="004A378A"/>
    <w:rsid w:val="004B2E88"/>
    <w:rsid w:val="004B5ED6"/>
    <w:rsid w:val="004B7C16"/>
    <w:rsid w:val="004C1235"/>
    <w:rsid w:val="004C15B9"/>
    <w:rsid w:val="004C38EB"/>
    <w:rsid w:val="004C40F0"/>
    <w:rsid w:val="004C5A76"/>
    <w:rsid w:val="004C6B47"/>
    <w:rsid w:val="004C7FC5"/>
    <w:rsid w:val="004D054D"/>
    <w:rsid w:val="004D07D9"/>
    <w:rsid w:val="004D2C16"/>
    <w:rsid w:val="004D6440"/>
    <w:rsid w:val="004E0F8F"/>
    <w:rsid w:val="004E55F4"/>
    <w:rsid w:val="004E664D"/>
    <w:rsid w:val="004E6909"/>
    <w:rsid w:val="004E6D39"/>
    <w:rsid w:val="004F4C80"/>
    <w:rsid w:val="004F510D"/>
    <w:rsid w:val="004F5550"/>
    <w:rsid w:val="0050110E"/>
    <w:rsid w:val="00503C32"/>
    <w:rsid w:val="005057C1"/>
    <w:rsid w:val="0050733A"/>
    <w:rsid w:val="005161A0"/>
    <w:rsid w:val="005212D2"/>
    <w:rsid w:val="00521850"/>
    <w:rsid w:val="0052434D"/>
    <w:rsid w:val="00524E3E"/>
    <w:rsid w:val="00530F12"/>
    <w:rsid w:val="00531D12"/>
    <w:rsid w:val="005321C4"/>
    <w:rsid w:val="005321FB"/>
    <w:rsid w:val="00532648"/>
    <w:rsid w:val="005327D8"/>
    <w:rsid w:val="00535FEA"/>
    <w:rsid w:val="005363B8"/>
    <w:rsid w:val="0053757E"/>
    <w:rsid w:val="00544123"/>
    <w:rsid w:val="0054504F"/>
    <w:rsid w:val="00546375"/>
    <w:rsid w:val="005534C8"/>
    <w:rsid w:val="00554CBB"/>
    <w:rsid w:val="00555A8A"/>
    <w:rsid w:val="00562B84"/>
    <w:rsid w:val="00562F18"/>
    <w:rsid w:val="005712AF"/>
    <w:rsid w:val="00571AF7"/>
    <w:rsid w:val="00573897"/>
    <w:rsid w:val="00573FFD"/>
    <w:rsid w:val="00575A89"/>
    <w:rsid w:val="00575F54"/>
    <w:rsid w:val="00576743"/>
    <w:rsid w:val="00577780"/>
    <w:rsid w:val="0058283A"/>
    <w:rsid w:val="00582A0D"/>
    <w:rsid w:val="00583992"/>
    <w:rsid w:val="005859C0"/>
    <w:rsid w:val="00586500"/>
    <w:rsid w:val="005904DF"/>
    <w:rsid w:val="005910BE"/>
    <w:rsid w:val="005A076C"/>
    <w:rsid w:val="005A3310"/>
    <w:rsid w:val="005A3424"/>
    <w:rsid w:val="005A7221"/>
    <w:rsid w:val="005B1B18"/>
    <w:rsid w:val="005B48DF"/>
    <w:rsid w:val="005C0B5D"/>
    <w:rsid w:val="005C3A46"/>
    <w:rsid w:val="005D2AE2"/>
    <w:rsid w:val="005D3F23"/>
    <w:rsid w:val="005D4D42"/>
    <w:rsid w:val="005D5177"/>
    <w:rsid w:val="005E0482"/>
    <w:rsid w:val="005E0603"/>
    <w:rsid w:val="005E308A"/>
    <w:rsid w:val="005E5405"/>
    <w:rsid w:val="005E71E2"/>
    <w:rsid w:val="005F1C32"/>
    <w:rsid w:val="005F2B88"/>
    <w:rsid w:val="005F2DF7"/>
    <w:rsid w:val="005F5B64"/>
    <w:rsid w:val="005F6806"/>
    <w:rsid w:val="00600813"/>
    <w:rsid w:val="00602134"/>
    <w:rsid w:val="00607ACE"/>
    <w:rsid w:val="00610159"/>
    <w:rsid w:val="0061686E"/>
    <w:rsid w:val="00617DDB"/>
    <w:rsid w:val="00620975"/>
    <w:rsid w:val="00621E18"/>
    <w:rsid w:val="006231BD"/>
    <w:rsid w:val="00624763"/>
    <w:rsid w:val="00625DC1"/>
    <w:rsid w:val="006268DD"/>
    <w:rsid w:val="00626BEB"/>
    <w:rsid w:val="00632486"/>
    <w:rsid w:val="00634E6F"/>
    <w:rsid w:val="00635925"/>
    <w:rsid w:val="0063713F"/>
    <w:rsid w:val="00640E9B"/>
    <w:rsid w:val="0064115A"/>
    <w:rsid w:val="006413B5"/>
    <w:rsid w:val="006428C5"/>
    <w:rsid w:val="00642C5F"/>
    <w:rsid w:val="00642DD2"/>
    <w:rsid w:val="00642E98"/>
    <w:rsid w:val="006442F6"/>
    <w:rsid w:val="0064533F"/>
    <w:rsid w:val="0065263C"/>
    <w:rsid w:val="00655842"/>
    <w:rsid w:val="00656D4E"/>
    <w:rsid w:val="006572D1"/>
    <w:rsid w:val="00664E7D"/>
    <w:rsid w:val="00671BF9"/>
    <w:rsid w:val="00677B43"/>
    <w:rsid w:val="0068046B"/>
    <w:rsid w:val="00682D1A"/>
    <w:rsid w:val="006873B5"/>
    <w:rsid w:val="006934C5"/>
    <w:rsid w:val="006964F9"/>
    <w:rsid w:val="006A3508"/>
    <w:rsid w:val="006A6DC0"/>
    <w:rsid w:val="006B4484"/>
    <w:rsid w:val="006B7B1C"/>
    <w:rsid w:val="006C1EEE"/>
    <w:rsid w:val="006C35A1"/>
    <w:rsid w:val="006C6061"/>
    <w:rsid w:val="006C614F"/>
    <w:rsid w:val="006C7A78"/>
    <w:rsid w:val="006D198D"/>
    <w:rsid w:val="006E207D"/>
    <w:rsid w:val="006E2852"/>
    <w:rsid w:val="006E2C6E"/>
    <w:rsid w:val="006E32C4"/>
    <w:rsid w:val="006E5331"/>
    <w:rsid w:val="006E624A"/>
    <w:rsid w:val="006F36FA"/>
    <w:rsid w:val="006F73AB"/>
    <w:rsid w:val="0070398E"/>
    <w:rsid w:val="007075BE"/>
    <w:rsid w:val="0071066B"/>
    <w:rsid w:val="00720336"/>
    <w:rsid w:val="00741C66"/>
    <w:rsid w:val="007507A8"/>
    <w:rsid w:val="00753255"/>
    <w:rsid w:val="0075404C"/>
    <w:rsid w:val="007550A9"/>
    <w:rsid w:val="00763713"/>
    <w:rsid w:val="00766F22"/>
    <w:rsid w:val="00771340"/>
    <w:rsid w:val="007819E2"/>
    <w:rsid w:val="0078262E"/>
    <w:rsid w:val="00791A2F"/>
    <w:rsid w:val="00796B0F"/>
    <w:rsid w:val="007A3BD8"/>
    <w:rsid w:val="007C33ED"/>
    <w:rsid w:val="007C7B11"/>
    <w:rsid w:val="007D080B"/>
    <w:rsid w:val="007D17EA"/>
    <w:rsid w:val="007D3158"/>
    <w:rsid w:val="007D5768"/>
    <w:rsid w:val="007D68EA"/>
    <w:rsid w:val="007D76A9"/>
    <w:rsid w:val="007E2202"/>
    <w:rsid w:val="007E3548"/>
    <w:rsid w:val="007E5811"/>
    <w:rsid w:val="007E5BC8"/>
    <w:rsid w:val="007E5EBE"/>
    <w:rsid w:val="007E785B"/>
    <w:rsid w:val="007F3E41"/>
    <w:rsid w:val="007F46A2"/>
    <w:rsid w:val="007F5131"/>
    <w:rsid w:val="00804A72"/>
    <w:rsid w:val="00805CFE"/>
    <w:rsid w:val="00806410"/>
    <w:rsid w:val="00807976"/>
    <w:rsid w:val="00807BFE"/>
    <w:rsid w:val="0081187A"/>
    <w:rsid w:val="00820A8D"/>
    <w:rsid w:val="00822B30"/>
    <w:rsid w:val="00822D03"/>
    <w:rsid w:val="00825AC3"/>
    <w:rsid w:val="00830182"/>
    <w:rsid w:val="008335CB"/>
    <w:rsid w:val="00835F52"/>
    <w:rsid w:val="008363A6"/>
    <w:rsid w:val="00841472"/>
    <w:rsid w:val="00844A40"/>
    <w:rsid w:val="0084612B"/>
    <w:rsid w:val="00850C7F"/>
    <w:rsid w:val="00850E22"/>
    <w:rsid w:val="00851889"/>
    <w:rsid w:val="00853AB8"/>
    <w:rsid w:val="0085781C"/>
    <w:rsid w:val="00860427"/>
    <w:rsid w:val="00862418"/>
    <w:rsid w:val="00867453"/>
    <w:rsid w:val="00870F5F"/>
    <w:rsid w:val="008743CF"/>
    <w:rsid w:val="008758B2"/>
    <w:rsid w:val="008828D8"/>
    <w:rsid w:val="008858D4"/>
    <w:rsid w:val="008872B6"/>
    <w:rsid w:val="00894D44"/>
    <w:rsid w:val="00894F92"/>
    <w:rsid w:val="00894F96"/>
    <w:rsid w:val="008A1CB0"/>
    <w:rsid w:val="008A1DBC"/>
    <w:rsid w:val="008A3952"/>
    <w:rsid w:val="008A3D21"/>
    <w:rsid w:val="008A55B2"/>
    <w:rsid w:val="008B5529"/>
    <w:rsid w:val="008B6940"/>
    <w:rsid w:val="008B6F76"/>
    <w:rsid w:val="008B72D3"/>
    <w:rsid w:val="008C0029"/>
    <w:rsid w:val="008C45F0"/>
    <w:rsid w:val="008D5935"/>
    <w:rsid w:val="008D6F41"/>
    <w:rsid w:val="008E1DC5"/>
    <w:rsid w:val="008E317B"/>
    <w:rsid w:val="008E3576"/>
    <w:rsid w:val="008F67CD"/>
    <w:rsid w:val="008F725B"/>
    <w:rsid w:val="008F7371"/>
    <w:rsid w:val="00900453"/>
    <w:rsid w:val="00902347"/>
    <w:rsid w:val="00903DB7"/>
    <w:rsid w:val="00907BC5"/>
    <w:rsid w:val="00913582"/>
    <w:rsid w:val="00916893"/>
    <w:rsid w:val="00917545"/>
    <w:rsid w:val="00921E3C"/>
    <w:rsid w:val="00923DAF"/>
    <w:rsid w:val="00932077"/>
    <w:rsid w:val="009409A9"/>
    <w:rsid w:val="009413CE"/>
    <w:rsid w:val="00942EAF"/>
    <w:rsid w:val="0094319D"/>
    <w:rsid w:val="0094352E"/>
    <w:rsid w:val="00943589"/>
    <w:rsid w:val="00943BB6"/>
    <w:rsid w:val="009459C1"/>
    <w:rsid w:val="00946543"/>
    <w:rsid w:val="00950DA4"/>
    <w:rsid w:val="009518D3"/>
    <w:rsid w:val="009523DB"/>
    <w:rsid w:val="00953BF1"/>
    <w:rsid w:val="00955887"/>
    <w:rsid w:val="00956823"/>
    <w:rsid w:val="00957694"/>
    <w:rsid w:val="0096016D"/>
    <w:rsid w:val="00964FA7"/>
    <w:rsid w:val="009658F8"/>
    <w:rsid w:val="00970378"/>
    <w:rsid w:val="009713FB"/>
    <w:rsid w:val="00971F40"/>
    <w:rsid w:val="00974D40"/>
    <w:rsid w:val="00975357"/>
    <w:rsid w:val="00976AA6"/>
    <w:rsid w:val="00984F80"/>
    <w:rsid w:val="00985D26"/>
    <w:rsid w:val="00985EE4"/>
    <w:rsid w:val="00986207"/>
    <w:rsid w:val="00987A68"/>
    <w:rsid w:val="009A49B9"/>
    <w:rsid w:val="009A6701"/>
    <w:rsid w:val="009B39F3"/>
    <w:rsid w:val="009B3F27"/>
    <w:rsid w:val="009B5FDA"/>
    <w:rsid w:val="009B6DC4"/>
    <w:rsid w:val="009C2B4C"/>
    <w:rsid w:val="009C4B5E"/>
    <w:rsid w:val="009C5DBA"/>
    <w:rsid w:val="009D17E6"/>
    <w:rsid w:val="009D2558"/>
    <w:rsid w:val="009D70CD"/>
    <w:rsid w:val="009E5E58"/>
    <w:rsid w:val="009E6F4A"/>
    <w:rsid w:val="009F51A7"/>
    <w:rsid w:val="009F7041"/>
    <w:rsid w:val="00A00B06"/>
    <w:rsid w:val="00A0481F"/>
    <w:rsid w:val="00A07BCE"/>
    <w:rsid w:val="00A133F7"/>
    <w:rsid w:val="00A15361"/>
    <w:rsid w:val="00A242D0"/>
    <w:rsid w:val="00A24407"/>
    <w:rsid w:val="00A24EB0"/>
    <w:rsid w:val="00A26566"/>
    <w:rsid w:val="00A2779C"/>
    <w:rsid w:val="00A30331"/>
    <w:rsid w:val="00A36642"/>
    <w:rsid w:val="00A4405C"/>
    <w:rsid w:val="00A44FCD"/>
    <w:rsid w:val="00A46ED0"/>
    <w:rsid w:val="00A47ACE"/>
    <w:rsid w:val="00A52DFD"/>
    <w:rsid w:val="00A531DB"/>
    <w:rsid w:val="00A53800"/>
    <w:rsid w:val="00A53881"/>
    <w:rsid w:val="00A57049"/>
    <w:rsid w:val="00A60F0E"/>
    <w:rsid w:val="00A62BE2"/>
    <w:rsid w:val="00A66024"/>
    <w:rsid w:val="00A737A5"/>
    <w:rsid w:val="00A835D6"/>
    <w:rsid w:val="00A84298"/>
    <w:rsid w:val="00A905BC"/>
    <w:rsid w:val="00A94820"/>
    <w:rsid w:val="00AA2689"/>
    <w:rsid w:val="00AA63ED"/>
    <w:rsid w:val="00AA67CA"/>
    <w:rsid w:val="00AB67DB"/>
    <w:rsid w:val="00AC2D42"/>
    <w:rsid w:val="00AD595E"/>
    <w:rsid w:val="00AD5DAD"/>
    <w:rsid w:val="00AD7CD3"/>
    <w:rsid w:val="00AE2547"/>
    <w:rsid w:val="00AE2E02"/>
    <w:rsid w:val="00AE67D0"/>
    <w:rsid w:val="00AF26E1"/>
    <w:rsid w:val="00AF536D"/>
    <w:rsid w:val="00B010FF"/>
    <w:rsid w:val="00B02468"/>
    <w:rsid w:val="00B02D2C"/>
    <w:rsid w:val="00B06B06"/>
    <w:rsid w:val="00B14461"/>
    <w:rsid w:val="00B2082F"/>
    <w:rsid w:val="00B22ADC"/>
    <w:rsid w:val="00B22DF5"/>
    <w:rsid w:val="00B23322"/>
    <w:rsid w:val="00B25D86"/>
    <w:rsid w:val="00B264C2"/>
    <w:rsid w:val="00B26B1A"/>
    <w:rsid w:val="00B26BBA"/>
    <w:rsid w:val="00B308EA"/>
    <w:rsid w:val="00B33833"/>
    <w:rsid w:val="00B33935"/>
    <w:rsid w:val="00B33C8F"/>
    <w:rsid w:val="00B3529E"/>
    <w:rsid w:val="00B4245B"/>
    <w:rsid w:val="00B47543"/>
    <w:rsid w:val="00B56621"/>
    <w:rsid w:val="00B56D1A"/>
    <w:rsid w:val="00B5713E"/>
    <w:rsid w:val="00B60146"/>
    <w:rsid w:val="00B62AEE"/>
    <w:rsid w:val="00B64DA5"/>
    <w:rsid w:val="00B64F8B"/>
    <w:rsid w:val="00B67239"/>
    <w:rsid w:val="00B70891"/>
    <w:rsid w:val="00B71340"/>
    <w:rsid w:val="00B7359E"/>
    <w:rsid w:val="00B86B21"/>
    <w:rsid w:val="00B871B5"/>
    <w:rsid w:val="00B902E1"/>
    <w:rsid w:val="00B9077F"/>
    <w:rsid w:val="00B91C44"/>
    <w:rsid w:val="00B95582"/>
    <w:rsid w:val="00B96369"/>
    <w:rsid w:val="00BA09FD"/>
    <w:rsid w:val="00BA4BA4"/>
    <w:rsid w:val="00BA6904"/>
    <w:rsid w:val="00BA6C4D"/>
    <w:rsid w:val="00BB3E18"/>
    <w:rsid w:val="00BC084B"/>
    <w:rsid w:val="00BC134B"/>
    <w:rsid w:val="00BC4BB1"/>
    <w:rsid w:val="00BC503D"/>
    <w:rsid w:val="00BC5554"/>
    <w:rsid w:val="00BC7ED3"/>
    <w:rsid w:val="00BD0709"/>
    <w:rsid w:val="00BD21F6"/>
    <w:rsid w:val="00BD5596"/>
    <w:rsid w:val="00BD73A0"/>
    <w:rsid w:val="00BE22BC"/>
    <w:rsid w:val="00BF081A"/>
    <w:rsid w:val="00BF0CF3"/>
    <w:rsid w:val="00BF285D"/>
    <w:rsid w:val="00BF7DAA"/>
    <w:rsid w:val="00C0094D"/>
    <w:rsid w:val="00C00F65"/>
    <w:rsid w:val="00C011E0"/>
    <w:rsid w:val="00C02521"/>
    <w:rsid w:val="00C03F84"/>
    <w:rsid w:val="00C102E8"/>
    <w:rsid w:val="00C13E0E"/>
    <w:rsid w:val="00C150DD"/>
    <w:rsid w:val="00C201F4"/>
    <w:rsid w:val="00C2451F"/>
    <w:rsid w:val="00C32CC0"/>
    <w:rsid w:val="00C34F6F"/>
    <w:rsid w:val="00C37945"/>
    <w:rsid w:val="00C40D8D"/>
    <w:rsid w:val="00C4302B"/>
    <w:rsid w:val="00C4312B"/>
    <w:rsid w:val="00C4385E"/>
    <w:rsid w:val="00C4635C"/>
    <w:rsid w:val="00C526BF"/>
    <w:rsid w:val="00C53824"/>
    <w:rsid w:val="00C54F48"/>
    <w:rsid w:val="00C54F67"/>
    <w:rsid w:val="00C61EBB"/>
    <w:rsid w:val="00C622F7"/>
    <w:rsid w:val="00C62FAC"/>
    <w:rsid w:val="00C66FCE"/>
    <w:rsid w:val="00C71A7D"/>
    <w:rsid w:val="00C72446"/>
    <w:rsid w:val="00C73ABB"/>
    <w:rsid w:val="00C84F14"/>
    <w:rsid w:val="00C91481"/>
    <w:rsid w:val="00C918B0"/>
    <w:rsid w:val="00C93A66"/>
    <w:rsid w:val="00C9644F"/>
    <w:rsid w:val="00CA259F"/>
    <w:rsid w:val="00CA5398"/>
    <w:rsid w:val="00CA6A01"/>
    <w:rsid w:val="00CB2B30"/>
    <w:rsid w:val="00CB30EE"/>
    <w:rsid w:val="00CB4006"/>
    <w:rsid w:val="00CB4BD9"/>
    <w:rsid w:val="00CB5858"/>
    <w:rsid w:val="00CC3CFF"/>
    <w:rsid w:val="00CC5945"/>
    <w:rsid w:val="00CC79B2"/>
    <w:rsid w:val="00CD1851"/>
    <w:rsid w:val="00CD29B4"/>
    <w:rsid w:val="00CD3FED"/>
    <w:rsid w:val="00CD78E0"/>
    <w:rsid w:val="00CE11B4"/>
    <w:rsid w:val="00CE1E87"/>
    <w:rsid w:val="00CE375C"/>
    <w:rsid w:val="00CE5E2B"/>
    <w:rsid w:val="00CF0E3C"/>
    <w:rsid w:val="00CF1F64"/>
    <w:rsid w:val="00CF2385"/>
    <w:rsid w:val="00CF3D31"/>
    <w:rsid w:val="00CF4980"/>
    <w:rsid w:val="00CF62B3"/>
    <w:rsid w:val="00CF79A3"/>
    <w:rsid w:val="00D0019E"/>
    <w:rsid w:val="00D02A40"/>
    <w:rsid w:val="00D068DD"/>
    <w:rsid w:val="00D10D80"/>
    <w:rsid w:val="00D129E9"/>
    <w:rsid w:val="00D12A35"/>
    <w:rsid w:val="00D14A02"/>
    <w:rsid w:val="00D22514"/>
    <w:rsid w:val="00D306F8"/>
    <w:rsid w:val="00D33BB6"/>
    <w:rsid w:val="00D3632D"/>
    <w:rsid w:val="00D36F56"/>
    <w:rsid w:val="00D378BB"/>
    <w:rsid w:val="00D41400"/>
    <w:rsid w:val="00D414AC"/>
    <w:rsid w:val="00D417FA"/>
    <w:rsid w:val="00D479C1"/>
    <w:rsid w:val="00D47C3C"/>
    <w:rsid w:val="00D51813"/>
    <w:rsid w:val="00D5269E"/>
    <w:rsid w:val="00D57AB6"/>
    <w:rsid w:val="00D60EC9"/>
    <w:rsid w:val="00D679ED"/>
    <w:rsid w:val="00D70B9A"/>
    <w:rsid w:val="00D753CD"/>
    <w:rsid w:val="00D7740C"/>
    <w:rsid w:val="00D8046D"/>
    <w:rsid w:val="00D80957"/>
    <w:rsid w:val="00D87048"/>
    <w:rsid w:val="00D90979"/>
    <w:rsid w:val="00D920F6"/>
    <w:rsid w:val="00D92E53"/>
    <w:rsid w:val="00D94332"/>
    <w:rsid w:val="00D9494D"/>
    <w:rsid w:val="00D95167"/>
    <w:rsid w:val="00D95888"/>
    <w:rsid w:val="00D970AC"/>
    <w:rsid w:val="00DA4C09"/>
    <w:rsid w:val="00DA6319"/>
    <w:rsid w:val="00DB3473"/>
    <w:rsid w:val="00DB5629"/>
    <w:rsid w:val="00DC0601"/>
    <w:rsid w:val="00DC6F1D"/>
    <w:rsid w:val="00DD185D"/>
    <w:rsid w:val="00DE216E"/>
    <w:rsid w:val="00DE3A12"/>
    <w:rsid w:val="00DE45FF"/>
    <w:rsid w:val="00DF7A8B"/>
    <w:rsid w:val="00DF7EF0"/>
    <w:rsid w:val="00E0199D"/>
    <w:rsid w:val="00E0276A"/>
    <w:rsid w:val="00E05F80"/>
    <w:rsid w:val="00E12E8A"/>
    <w:rsid w:val="00E13F26"/>
    <w:rsid w:val="00E23268"/>
    <w:rsid w:val="00E23871"/>
    <w:rsid w:val="00E23949"/>
    <w:rsid w:val="00E2431C"/>
    <w:rsid w:val="00E25E13"/>
    <w:rsid w:val="00E30976"/>
    <w:rsid w:val="00E31491"/>
    <w:rsid w:val="00E33D3F"/>
    <w:rsid w:val="00E34F26"/>
    <w:rsid w:val="00E35BE6"/>
    <w:rsid w:val="00E428FC"/>
    <w:rsid w:val="00E434D3"/>
    <w:rsid w:val="00E4363E"/>
    <w:rsid w:val="00E44D90"/>
    <w:rsid w:val="00E4616A"/>
    <w:rsid w:val="00E46209"/>
    <w:rsid w:val="00E46737"/>
    <w:rsid w:val="00E46D5B"/>
    <w:rsid w:val="00E570CC"/>
    <w:rsid w:val="00E652EA"/>
    <w:rsid w:val="00E6731F"/>
    <w:rsid w:val="00E67360"/>
    <w:rsid w:val="00E674B5"/>
    <w:rsid w:val="00E77833"/>
    <w:rsid w:val="00E85559"/>
    <w:rsid w:val="00E85FE0"/>
    <w:rsid w:val="00E8645C"/>
    <w:rsid w:val="00E86D64"/>
    <w:rsid w:val="00E93255"/>
    <w:rsid w:val="00E9522E"/>
    <w:rsid w:val="00E967B3"/>
    <w:rsid w:val="00E974DE"/>
    <w:rsid w:val="00EA062E"/>
    <w:rsid w:val="00EA48C2"/>
    <w:rsid w:val="00EA779B"/>
    <w:rsid w:val="00EB1987"/>
    <w:rsid w:val="00EB37CE"/>
    <w:rsid w:val="00EB5B5C"/>
    <w:rsid w:val="00EC4452"/>
    <w:rsid w:val="00EC50C9"/>
    <w:rsid w:val="00EC641A"/>
    <w:rsid w:val="00EE13C6"/>
    <w:rsid w:val="00EE38F6"/>
    <w:rsid w:val="00EF2176"/>
    <w:rsid w:val="00EF6C47"/>
    <w:rsid w:val="00EF6F56"/>
    <w:rsid w:val="00F00533"/>
    <w:rsid w:val="00F0064E"/>
    <w:rsid w:val="00F040FF"/>
    <w:rsid w:val="00F1043E"/>
    <w:rsid w:val="00F1523F"/>
    <w:rsid w:val="00F161E1"/>
    <w:rsid w:val="00F1682E"/>
    <w:rsid w:val="00F24D77"/>
    <w:rsid w:val="00F258B9"/>
    <w:rsid w:val="00F26D5E"/>
    <w:rsid w:val="00F32709"/>
    <w:rsid w:val="00F36F7E"/>
    <w:rsid w:val="00F427EE"/>
    <w:rsid w:val="00F46A5D"/>
    <w:rsid w:val="00F47E59"/>
    <w:rsid w:val="00F508A9"/>
    <w:rsid w:val="00F51080"/>
    <w:rsid w:val="00F57EA1"/>
    <w:rsid w:val="00F653E4"/>
    <w:rsid w:val="00F66CA0"/>
    <w:rsid w:val="00F70F9E"/>
    <w:rsid w:val="00F71182"/>
    <w:rsid w:val="00F7417E"/>
    <w:rsid w:val="00F77E42"/>
    <w:rsid w:val="00F80C1B"/>
    <w:rsid w:val="00F81EA8"/>
    <w:rsid w:val="00F907C9"/>
    <w:rsid w:val="00F91595"/>
    <w:rsid w:val="00F91DF6"/>
    <w:rsid w:val="00F92D10"/>
    <w:rsid w:val="00F92F6B"/>
    <w:rsid w:val="00F963DA"/>
    <w:rsid w:val="00FA00AE"/>
    <w:rsid w:val="00FA4075"/>
    <w:rsid w:val="00FA455E"/>
    <w:rsid w:val="00FA6319"/>
    <w:rsid w:val="00FA7347"/>
    <w:rsid w:val="00FA79B6"/>
    <w:rsid w:val="00FB0264"/>
    <w:rsid w:val="00FB05EB"/>
    <w:rsid w:val="00FB648F"/>
    <w:rsid w:val="00FB7EA7"/>
    <w:rsid w:val="00FC18A7"/>
    <w:rsid w:val="00FC58FB"/>
    <w:rsid w:val="00FD5C5F"/>
    <w:rsid w:val="00FE0CA2"/>
    <w:rsid w:val="00FE2E26"/>
    <w:rsid w:val="00FE6BAD"/>
    <w:rsid w:val="00FE7A3A"/>
    <w:rsid w:val="00FF3389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ABB5"/>
  <w15:chartTrackingRefBased/>
  <w15:docId w15:val="{85CAC46E-23C9-4014-A326-63074404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88"/>
    <w:pPr>
      <w:ind w:left="720"/>
      <w:contextualSpacing/>
    </w:pPr>
  </w:style>
  <w:style w:type="table" w:styleId="TableGrid">
    <w:name w:val="Table Grid"/>
    <w:basedOn w:val="TableNormal"/>
    <w:uiPriority w:val="39"/>
    <w:rsid w:val="00C3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D3"/>
  </w:style>
  <w:style w:type="paragraph" w:styleId="Footer">
    <w:name w:val="footer"/>
    <w:basedOn w:val="Normal"/>
    <w:link w:val="FooterChar"/>
    <w:uiPriority w:val="99"/>
    <w:unhideWhenUsed/>
    <w:rsid w:val="002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D3"/>
  </w:style>
  <w:style w:type="character" w:styleId="Hyperlink">
    <w:name w:val="Hyperlink"/>
    <w:basedOn w:val="DefaultParagraphFont"/>
    <w:uiPriority w:val="99"/>
    <w:unhideWhenUsed/>
    <w:rsid w:val="00E952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C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7DC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05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5380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03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03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035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3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738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F37C-AF22-484E-A206-7A5734AC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13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benairy_mbp</dc:creator>
  <cp:keywords/>
  <dc:description/>
  <cp:lastModifiedBy>TAN JUN HONG -</cp:lastModifiedBy>
  <cp:revision>285</cp:revision>
  <dcterms:created xsi:type="dcterms:W3CDTF">2021-07-04T01:12:00Z</dcterms:created>
  <dcterms:modified xsi:type="dcterms:W3CDTF">2021-09-11T05:40:00Z</dcterms:modified>
</cp:coreProperties>
</file>