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71A04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5BB9F7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US"/>
              </w:rPr>
              <w:t>S</w:t>
            </w:r>
            <w:r>
              <w:rPr>
                <w:rFonts w:hint="default"/>
              </w:rPr>
              <w:t>WTID1741246685152421</w:t>
            </w:r>
            <w:bookmarkStart w:id="0" w:name="_GoBack"/>
            <w:bookmarkEnd w:id="0"/>
          </w:p>
        </w:tc>
      </w:tr>
      <w:tr w14:paraId="125E01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 app</w:t>
            </w:r>
          </w:p>
        </w:tc>
      </w:tr>
      <w:tr w14:paraId="2F8C05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news app, the news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p w14:paraId="0000001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3FA0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2025-03-11T07:36:37Z</dcterms:created>
  <dc:creator>admin</dc:creator>
  <cp:lastModifiedBy>Ezhil Mara</cp:lastModifiedBy>
  <dcterms:modified xsi:type="dcterms:W3CDTF">2025-03-11T07:36:46Z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7D91F79F76164561986C09904CF8E13C_12</vt:lpwstr>
  </property>
</Properties>
</file>