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>the output of the</w:t>
      </w:r>
      <w:r w:rsidR="00523811">
        <w:rPr>
          <w:rFonts w:ascii="Times New Roman" w:eastAsia="Times New Roman" w:hAnsi="Times New Roman"/>
          <w:bCs/>
        </w:rPr>
        <w:t xml:space="preserve"> Classification Tree A</w:t>
      </w:r>
      <w:r w:rsidR="00523811" w:rsidRPr="006A1DC0">
        <w:rPr>
          <w:rFonts w:ascii="Times New Roman" w:eastAsia="Times New Roman" w:hAnsi="Times New Roman"/>
          <w:bCs/>
        </w:rPr>
        <w:t>nalysis</w:t>
      </w:r>
      <w:r w:rsidR="00523811">
        <w:rPr>
          <w:rFonts w:ascii="Times New Roman" w:eastAsia="Times New Roman" w:hAnsi="Times New Roman"/>
          <w:bCs/>
        </w:rPr>
        <w:t xml:space="preserve"> (</w:t>
      </w:r>
      <w:proofErr w:type="spellStart"/>
      <w:r w:rsidR="00523811">
        <w:rPr>
          <w:rFonts w:ascii="Times New Roman" w:eastAsia="Times New Roman" w:hAnsi="Times New Roman"/>
          <w:bCs/>
        </w:rPr>
        <w:t>cta</w:t>
      </w:r>
      <w:proofErr w:type="spellEnd"/>
      <w:r w:rsidR="00523811">
        <w:rPr>
          <w:rFonts w:ascii="Times New Roman" w:eastAsia="Times New Roman" w:hAnsi="Times New Roman"/>
          <w:bCs/>
        </w:rPr>
        <w:t>)</w:t>
      </w:r>
      <w:r>
        <w:rPr>
          <w:rFonts w:ascii="Times New Roman" w:eastAsia="Times New Roman" w:hAnsi="Times New Roman"/>
          <w:bCs/>
        </w:rPr>
        <w:t xml:space="preserve">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1B7C6D" w:rsidRDefault="001B7C6D" w:rsidP="00681586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681586">
      <w:p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4E17F1">
        <w:rPr>
          <w:rFonts w:ascii="Times New Roman" w:eastAsia="Times New Roman" w:hAnsi="Times New Roman"/>
        </w:rPr>
        <w:t>cta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6D3C06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E17F1">
        <w:rPr>
          <w:rFonts w:ascii="Times New Roman" w:eastAsia="Times New Roman" w:hAnsi="Times New Roman"/>
        </w:rPr>
        <w:t>cta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E17F1">
        <w:rPr>
          <w:rFonts w:ascii="Times New Roman" w:eastAsia="Times New Roman" w:hAnsi="Times New Roman"/>
        </w:rPr>
        <w:t>cta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D3C06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E17F1">
        <w:rPr>
          <w:rFonts w:ascii="Times New Roman" w:eastAsia="Times New Roman" w:hAnsi="Times New Roman"/>
        </w:rPr>
        <w:t>cta</w:t>
      </w:r>
      <w:proofErr w:type="spellEnd"/>
      <w:r w:rsidR="006D3C06">
        <w:rPr>
          <w:rFonts w:ascii="Times New Roman" w:eastAsia="Times New Roman" w:hAnsi="Times New Roman"/>
        </w:rPr>
        <w:t xml:space="preserve"> model and evaluation”</w:t>
      </w:r>
      <w:r>
        <w:rPr>
          <w:rFonts w:ascii="Times New Roman" w:eastAsia="Times New Roman" w:hAnsi="Times New Roman"/>
        </w:rPr>
        <w:t xml:space="preserve"> 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68158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4E17F1">
        <w:rPr>
          <w:rFonts w:ascii="Times New Roman" w:eastAsia="Times New Roman" w:hAnsi="Times New Roman"/>
          <w:bCs/>
        </w:rPr>
        <w:t>cta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4B3CCA" w:rsidRDefault="004B3CCA" w:rsidP="004B3CCA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future_ClampingMask</w:t>
      </w:r>
      <w:r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4E17F1">
        <w:rPr>
          <w:rFonts w:ascii="Times New Roman" w:eastAsia="Times New Roman" w:hAnsi="Times New Roman"/>
          <w:bCs/>
        </w:rPr>
        <w:t>cta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Pr="005349FE">
        <w:rPr>
          <w:rFonts w:ascii="Times New Roman" w:eastAsia="Times New Roman" w:hAnsi="Times New Roman"/>
          <w:bCs/>
        </w:rPr>
        <w:t xml:space="preserve"> climate layers</w:t>
      </w:r>
      <w:r>
        <w:rPr>
          <w:rFonts w:ascii="Times New Roman" w:eastAsia="Times New Roman" w:hAnsi="Times New Roman"/>
          <w:bCs/>
        </w:rPr>
        <w:t xml:space="preserve"> with </w:t>
      </w:r>
      <w:r w:rsidRPr="00FA7A99">
        <w:rPr>
          <w:rFonts w:ascii="Times New Roman" w:eastAsia="Times New Roman" w:hAnsi="Times New Roman"/>
          <w:bCs/>
        </w:rPr>
        <w:t>a clamping mask applied. This mask identifies locations where predictions are uncertain because the</w:t>
      </w:r>
      <w:r>
        <w:rPr>
          <w:rFonts w:ascii="Times New Roman" w:eastAsia="Times New Roman" w:hAnsi="Times New Roman"/>
          <w:bCs/>
        </w:rPr>
        <w:t xml:space="preserve"> </w:t>
      </w:r>
      <w:r w:rsidRPr="00FA7A99">
        <w:rPr>
          <w:rFonts w:ascii="Times New Roman" w:eastAsia="Times New Roman" w:hAnsi="Times New Roman"/>
          <w:bCs/>
        </w:rPr>
        <w:t>values of the variables are outside the range used for calibrating the models</w:t>
      </w:r>
      <w:r>
        <w:rPr>
          <w:rFonts w:ascii="Times New Roman" w:eastAsia="Times New Roman" w:hAnsi="Times New Roman"/>
          <w:bCs/>
        </w:rPr>
        <w:t>.</w:t>
      </w:r>
    </w:p>
    <w:p w:rsidR="00681586" w:rsidRDefault="00681586" w:rsidP="00681586">
      <w:pPr>
        <w:pStyle w:val="ListParagraph"/>
        <w:ind w:left="360"/>
        <w:rPr>
          <w:rFonts w:ascii="Times New Roman" w:eastAsia="Times New Roman" w:hAnsi="Times New Roman"/>
          <w:bCs/>
        </w:rPr>
      </w:pPr>
    </w:p>
    <w:p w:rsidR="006D3C06" w:rsidRDefault="006D3C06" w:rsidP="00681586">
      <w:pPr>
        <w:rPr>
          <w:rFonts w:ascii="Times New Roman" w:eastAsia="Times New Roman" w:hAnsi="Times New Roman"/>
          <w:bCs/>
        </w:rPr>
      </w:pPr>
    </w:p>
    <w:p w:rsidR="006D3C06" w:rsidRPr="006D3C06" w:rsidRDefault="006D3C06" w:rsidP="00681586">
      <w:pPr>
        <w:rPr>
          <w:rFonts w:ascii="Times New Roman" w:eastAsia="Times New Roman" w:hAnsi="Times New Roman"/>
          <w:b/>
          <w:bCs/>
        </w:rPr>
      </w:pPr>
      <w:r w:rsidRPr="006D3C06">
        <w:rPr>
          <w:rFonts w:ascii="Times New Roman" w:eastAsia="Times New Roman" w:hAnsi="Times New Roman"/>
          <w:b/>
          <w:bCs/>
        </w:rPr>
        <w:t>Comments</w:t>
      </w:r>
    </w:p>
    <w:p w:rsidR="00681586" w:rsidRPr="006D3C06" w:rsidRDefault="00041278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Test Step </w:t>
      </w:r>
      <w:r w:rsidR="006D3C06">
        <w:rPr>
          <w:rFonts w:ascii="Times New Roman" w:eastAsia="Times New Roman" w:hAnsi="Times New Roman"/>
          <w:bCs/>
        </w:rPr>
        <w:t>#</w:t>
      </w:r>
      <w:proofErr w:type="gramStart"/>
      <w:r w:rsidR="006D3C06">
        <w:rPr>
          <w:rFonts w:ascii="Times New Roman" w:eastAsia="Times New Roman" w:hAnsi="Times New Roman"/>
          <w:bCs/>
        </w:rPr>
        <w:t>7  I’m</w:t>
      </w:r>
      <w:proofErr w:type="gramEnd"/>
      <w:r w:rsidR="006D3C06"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sectPr w:rsidR="00681586" w:rsidRPr="006D3C06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41278"/>
    <w:rsid w:val="0004332C"/>
    <w:rsid w:val="001643BA"/>
    <w:rsid w:val="001B7C6D"/>
    <w:rsid w:val="001F0144"/>
    <w:rsid w:val="001F48D2"/>
    <w:rsid w:val="002F0FE4"/>
    <w:rsid w:val="003A69AE"/>
    <w:rsid w:val="003C751E"/>
    <w:rsid w:val="004B3CCA"/>
    <w:rsid w:val="004C7436"/>
    <w:rsid w:val="004E17F1"/>
    <w:rsid w:val="00523811"/>
    <w:rsid w:val="005349FE"/>
    <w:rsid w:val="006168B7"/>
    <w:rsid w:val="00627035"/>
    <w:rsid w:val="00670A56"/>
    <w:rsid w:val="00681586"/>
    <w:rsid w:val="006A2D88"/>
    <w:rsid w:val="006D3C06"/>
    <w:rsid w:val="006D4A40"/>
    <w:rsid w:val="006D6707"/>
    <w:rsid w:val="00764836"/>
    <w:rsid w:val="0078680E"/>
    <w:rsid w:val="007C0980"/>
    <w:rsid w:val="007D39B3"/>
    <w:rsid w:val="008042F9"/>
    <w:rsid w:val="00946327"/>
    <w:rsid w:val="00A52335"/>
    <w:rsid w:val="00A94A13"/>
    <w:rsid w:val="00AB222A"/>
    <w:rsid w:val="00AD4868"/>
    <w:rsid w:val="00B55DE1"/>
    <w:rsid w:val="00C26B8D"/>
    <w:rsid w:val="00CD5116"/>
    <w:rsid w:val="00CE3C41"/>
    <w:rsid w:val="00D97628"/>
    <w:rsid w:val="00DA3391"/>
    <w:rsid w:val="00E55ADC"/>
    <w:rsid w:val="00EE10FA"/>
    <w:rsid w:val="00EF08BA"/>
    <w:rsid w:val="00F15039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4</cp:revision>
  <dcterms:created xsi:type="dcterms:W3CDTF">2013-12-04T06:41:00Z</dcterms:created>
  <dcterms:modified xsi:type="dcterms:W3CDTF">2013-12-04T06:45:00Z</dcterms:modified>
</cp:coreProperties>
</file>