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181D" w14:textId="3E542EE1" w:rsidR="00975605" w:rsidRDefault="00975605" w:rsidP="00975605">
      <w:pPr>
        <w:ind w:left="2160" w:firstLine="720"/>
        <w:rPr>
          <w:rFonts w:ascii="Verdana" w:eastAsia="Verdana" w:hAnsi="Verdana" w:cs="Verdana"/>
          <w:b/>
          <w:color w:val="1E1B1D"/>
          <w:sz w:val="26"/>
          <w:szCs w:val="26"/>
          <w:highlight w:val="white"/>
        </w:rPr>
      </w:pPr>
      <w:r>
        <w:rPr>
          <w:rFonts w:ascii="Verdana" w:eastAsia="Verdana" w:hAnsi="Verdana" w:cs="Verdana"/>
          <w:b/>
          <w:color w:val="1E1B1D"/>
          <w:sz w:val="26"/>
          <w:szCs w:val="26"/>
          <w:highlight w:val="white"/>
        </w:rPr>
        <w:t>INTRO TO CARTO</w:t>
      </w:r>
    </w:p>
    <w:p w14:paraId="500FE042" w14:textId="4C6E0CC4" w:rsidR="00975605" w:rsidRDefault="00975605" w:rsidP="00C97C8D">
      <w:pPr>
        <w:rPr>
          <w:rFonts w:ascii="Verdana" w:eastAsia="Verdana" w:hAnsi="Verdana" w:cs="Verdana"/>
          <w:b/>
          <w:color w:val="1E1B1D"/>
          <w:sz w:val="26"/>
          <w:szCs w:val="26"/>
          <w:highlight w:val="white"/>
        </w:rPr>
      </w:pPr>
      <w:r>
        <w:rPr>
          <w:rFonts w:ascii="Verdana" w:eastAsia="Verdana" w:hAnsi="Verdana" w:cs="Verdana"/>
          <w:b/>
          <w:color w:val="1E1B1D"/>
          <w:sz w:val="26"/>
          <w:szCs w:val="26"/>
          <w:highlight w:val="white"/>
        </w:rPr>
        <w:tab/>
      </w:r>
      <w:r>
        <w:rPr>
          <w:rFonts w:ascii="Verdana" w:eastAsia="Verdana" w:hAnsi="Verdana" w:cs="Verdana"/>
          <w:b/>
          <w:color w:val="1E1B1D"/>
          <w:sz w:val="26"/>
          <w:szCs w:val="26"/>
          <w:highlight w:val="white"/>
        </w:rPr>
        <w:tab/>
      </w:r>
    </w:p>
    <w:p w14:paraId="3B3AF7A0"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b/>
          <w:color w:val="1E1B1D"/>
          <w:sz w:val="26"/>
          <w:szCs w:val="26"/>
          <w:highlight w:val="white"/>
        </w:rPr>
        <w:t>Supported import formats: .</w:t>
      </w:r>
      <w:r>
        <w:rPr>
          <w:rFonts w:ascii="Verdana" w:eastAsia="Verdana" w:hAnsi="Verdana" w:cs="Verdana"/>
          <w:color w:val="1E1B1D"/>
          <w:sz w:val="26"/>
          <w:szCs w:val="26"/>
          <w:highlight w:val="white"/>
        </w:rPr>
        <w:t>csv, .tab, .shp (saved as a .zip or .gz), .kml/.kmz, .xls/.xlsx, .geojson, .gpx, .osm/.bz2, .ods, .sql</w:t>
      </w:r>
    </w:p>
    <w:p w14:paraId="603A7E7A" w14:textId="77777777" w:rsidR="00C97C8D" w:rsidRDefault="00C97C8D"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Add Data</w:t>
      </w:r>
    </w:p>
    <w:p w14:paraId="3F1307DB" w14:textId="02D45399"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sidR="00A93D66">
        <w:rPr>
          <w:rFonts w:ascii="Verdana" w:eastAsia="Verdana" w:hAnsi="Verdana" w:cs="Verdana"/>
          <w:color w:val="1E1B1D"/>
          <w:sz w:val="26"/>
          <w:szCs w:val="26"/>
          <w:highlight w:val="white"/>
        </w:rPr>
        <w:t>Log into Carto</w:t>
      </w:r>
      <w:r w:rsidR="00007596">
        <w:rPr>
          <w:rFonts w:ascii="Verdana" w:eastAsia="Verdana" w:hAnsi="Verdana" w:cs="Verdana"/>
          <w:color w:val="1E1B1D"/>
          <w:sz w:val="26"/>
          <w:szCs w:val="26"/>
          <w:highlight w:val="white"/>
        </w:rPr>
        <w:t xml:space="preserve"> if you have an MIT account</w:t>
      </w:r>
      <w:r w:rsidR="00A93D66">
        <w:rPr>
          <w:rFonts w:ascii="Verdana" w:eastAsia="Verdana" w:hAnsi="Verdana" w:cs="Verdana"/>
          <w:color w:val="1E1B1D"/>
          <w:sz w:val="26"/>
          <w:szCs w:val="26"/>
          <w:highlight w:val="white"/>
        </w:rPr>
        <w:t xml:space="preserve">: </w:t>
      </w:r>
      <w:hyperlink r:id="rId5" w:history="1">
        <w:r w:rsidR="00A93D66" w:rsidRPr="00A102C9">
          <w:rPr>
            <w:rStyle w:val="Hyperlink"/>
            <w:rFonts w:ascii="Verdana" w:eastAsia="Verdana" w:hAnsi="Verdana" w:cs="Verdana"/>
            <w:sz w:val="26"/>
            <w:szCs w:val="26"/>
          </w:rPr>
          <w:t>http://libguides.mit.edu/gis/webmap</w:t>
        </w:r>
      </w:hyperlink>
      <w:r w:rsidR="008A515C">
        <w:rPr>
          <w:rFonts w:ascii="Verdana" w:eastAsia="Verdana" w:hAnsi="Verdana" w:cs="Verdana"/>
          <w:color w:val="1E1B1D"/>
          <w:sz w:val="26"/>
          <w:szCs w:val="26"/>
        </w:rPr>
        <w:t xml:space="preserve">; if you are going to be using Carto for research, you can apply for a Carto account: </w:t>
      </w:r>
      <w:hyperlink r:id="rId6" w:anchor="started" w:history="1">
        <w:r w:rsidR="008A515C" w:rsidRPr="00EE54A3">
          <w:rPr>
            <w:rStyle w:val="Hyperlink"/>
            <w:rFonts w:ascii="Verdana" w:eastAsia="Verdana" w:hAnsi="Verdana" w:cs="Verdana"/>
            <w:sz w:val="26"/>
            <w:szCs w:val="26"/>
          </w:rPr>
          <w:t>https://carto.com/community/ambassadors/#started</w:t>
        </w:r>
      </w:hyperlink>
      <w:r w:rsidR="008A515C">
        <w:rPr>
          <w:rFonts w:ascii="Verdana" w:eastAsia="Verdana" w:hAnsi="Verdana" w:cs="Verdana"/>
          <w:color w:val="1E1B1D"/>
          <w:sz w:val="26"/>
          <w:szCs w:val="26"/>
        </w:rPr>
        <w:t xml:space="preserve"> </w:t>
      </w:r>
    </w:p>
    <w:p w14:paraId="582127DC"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Click the New Map button in the upper right.</w:t>
      </w:r>
    </w:p>
    <w:p w14:paraId="0B0311D2" w14:textId="528CB1A2"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3.</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 xml:space="preserve">You can either upload a data file now, or start with a blank map. Files can be uploaded from your computer, online storage, or from a link. You can also search </w:t>
      </w:r>
      <w:r w:rsidR="00975605">
        <w:rPr>
          <w:rFonts w:ascii="Verdana" w:eastAsia="Verdana" w:hAnsi="Verdana" w:cs="Verdana"/>
          <w:color w:val="1E1B1D"/>
          <w:sz w:val="26"/>
          <w:szCs w:val="26"/>
          <w:highlight w:val="white"/>
        </w:rPr>
        <w:t>the Carto</w:t>
      </w:r>
      <w:r>
        <w:rPr>
          <w:rFonts w:ascii="Verdana" w:eastAsia="Verdana" w:hAnsi="Verdana" w:cs="Verdana"/>
          <w:color w:val="1E1B1D"/>
          <w:sz w:val="26"/>
          <w:szCs w:val="26"/>
          <w:highlight w:val="white"/>
        </w:rPr>
        <w:t xml:space="preserve"> Data Library.</w:t>
      </w:r>
    </w:p>
    <w:p w14:paraId="7A318C62" w14:textId="172CF862" w:rsidR="00C97C8D" w:rsidRDefault="00C97C8D" w:rsidP="00FF3CE6">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4.</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After</w:t>
      </w:r>
      <w:r w:rsidR="00A93D66">
        <w:rPr>
          <w:rFonts w:ascii="Verdana" w:eastAsia="Verdana" w:hAnsi="Verdana" w:cs="Verdana"/>
          <w:color w:val="1E1B1D"/>
          <w:sz w:val="26"/>
          <w:szCs w:val="26"/>
          <w:highlight w:val="white"/>
        </w:rPr>
        <w:t xml:space="preserve"> you import a data layer, Carto</w:t>
      </w:r>
      <w:r>
        <w:rPr>
          <w:rFonts w:ascii="Verdana" w:eastAsia="Verdana" w:hAnsi="Verdana" w:cs="Verdana"/>
          <w:color w:val="1E1B1D"/>
          <w:sz w:val="26"/>
          <w:szCs w:val="26"/>
          <w:highlight w:val="white"/>
        </w:rPr>
        <w:t xml:space="preserve"> will open it in a map. To add an additional data layer, click the ADD button near the top and connect to another data layer.  Data layers are assigned letters A to Z as they are added.  The first data layer you add will be assigned A, the next B, etc.</w:t>
      </w:r>
      <w:r w:rsidR="007F6861">
        <w:rPr>
          <w:rFonts w:ascii="Verdana" w:eastAsia="Verdana" w:hAnsi="Verdana" w:cs="Verdana"/>
          <w:color w:val="1E1B1D"/>
          <w:sz w:val="26"/>
          <w:szCs w:val="26"/>
          <w:highlight w:val="white"/>
        </w:rPr>
        <w:br/>
        <w:t xml:space="preserve">5. You can sync real time data from Dropbox, </w:t>
      </w:r>
      <w:r w:rsidR="00007596">
        <w:rPr>
          <w:rFonts w:ascii="Verdana" w:eastAsia="Verdana" w:hAnsi="Verdana" w:cs="Verdana"/>
          <w:color w:val="1E1B1D"/>
          <w:sz w:val="26"/>
          <w:szCs w:val="26"/>
          <w:highlight w:val="white"/>
        </w:rPr>
        <w:t xml:space="preserve">using the </w:t>
      </w:r>
      <w:r w:rsidR="007F6861">
        <w:rPr>
          <w:rFonts w:ascii="Verdana" w:eastAsia="Verdana" w:hAnsi="Verdana" w:cs="Verdana"/>
          <w:color w:val="1E1B1D"/>
          <w:sz w:val="26"/>
          <w:szCs w:val="26"/>
          <w:highlight w:val="white"/>
        </w:rPr>
        <w:t>URL</w:t>
      </w:r>
      <w:r w:rsidR="00007596">
        <w:rPr>
          <w:rFonts w:ascii="Verdana" w:eastAsia="Verdana" w:hAnsi="Verdana" w:cs="Verdana"/>
          <w:color w:val="1E1B1D"/>
          <w:sz w:val="26"/>
          <w:szCs w:val="26"/>
          <w:highlight w:val="white"/>
        </w:rPr>
        <w:t xml:space="preserve"> (web address)</w:t>
      </w:r>
      <w:r w:rsidR="007F6861">
        <w:rPr>
          <w:rFonts w:ascii="Verdana" w:eastAsia="Verdana" w:hAnsi="Verdana" w:cs="Verdana"/>
          <w:color w:val="1E1B1D"/>
          <w:sz w:val="26"/>
          <w:szCs w:val="26"/>
          <w:highlight w:val="white"/>
        </w:rPr>
        <w:t xml:space="preserve">. Further details and demo: </w:t>
      </w:r>
      <w:hyperlink r:id="rId7" w:history="1">
        <w:r w:rsidR="007F6861" w:rsidRPr="00433265">
          <w:rPr>
            <w:rStyle w:val="Hyperlink"/>
            <w:rFonts w:ascii="Verdana" w:eastAsia="Verdana" w:hAnsi="Verdana" w:cs="Verdana"/>
            <w:sz w:val="26"/>
            <w:szCs w:val="26"/>
          </w:rPr>
          <w:t>https://carto.com/learn/guides/data-and-sql/sync-real-time-data</w:t>
        </w:r>
      </w:hyperlink>
      <w:r w:rsidR="007F6861">
        <w:rPr>
          <w:rFonts w:ascii="Verdana" w:eastAsia="Verdana" w:hAnsi="Verdana" w:cs="Verdana"/>
          <w:color w:val="1E1B1D"/>
          <w:sz w:val="26"/>
          <w:szCs w:val="26"/>
        </w:rPr>
        <w:t xml:space="preserve"> </w:t>
      </w:r>
    </w:p>
    <w:p w14:paraId="59E38595"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08889A3F" w14:textId="097FCC50" w:rsidR="00C97C8D" w:rsidRDefault="00527E1C"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View the</w:t>
      </w:r>
      <w:r w:rsidR="00C97C8D">
        <w:rPr>
          <w:rFonts w:ascii="Verdana" w:eastAsia="Verdana" w:hAnsi="Verdana" w:cs="Verdana"/>
          <w:b/>
          <w:color w:val="1E1B1D"/>
          <w:sz w:val="34"/>
          <w:szCs w:val="34"/>
          <w:highlight w:val="white"/>
        </w:rPr>
        <w:t xml:space="preserve"> Data Table</w:t>
      </w:r>
    </w:p>
    <w:p w14:paraId="7B9212B0" w14:textId="5216FD84"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 xml:space="preserve">Click the Data Layer name </w:t>
      </w:r>
      <w:r w:rsidR="00FF3CE6">
        <w:rPr>
          <w:rFonts w:ascii="Verdana" w:eastAsia="Verdana" w:hAnsi="Verdana" w:cs="Verdana"/>
          <w:color w:val="1E1B1D"/>
          <w:sz w:val="26"/>
          <w:szCs w:val="26"/>
          <w:highlight w:val="white"/>
        </w:rPr>
        <w:t>and then the table view button on</w:t>
      </w:r>
      <w:r>
        <w:rPr>
          <w:rFonts w:ascii="Verdana" w:eastAsia="Verdana" w:hAnsi="Verdana" w:cs="Verdana"/>
          <w:color w:val="1E1B1D"/>
          <w:sz w:val="26"/>
          <w:szCs w:val="26"/>
          <w:highlight w:val="white"/>
        </w:rPr>
        <w:t xml:space="preserve"> the bottom right corner of your screen.</w:t>
      </w:r>
    </w:p>
    <w:p w14:paraId="2DE3E5CC"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1AF38054" w14:textId="77777777" w:rsidR="00C97C8D" w:rsidRDefault="00C97C8D" w:rsidP="00C97C8D">
      <w:pPr>
        <w:rPr>
          <w:rFonts w:ascii="Verdana" w:eastAsia="Verdana" w:hAnsi="Verdana" w:cs="Verdana"/>
          <w:color w:val="C0504D"/>
          <w:sz w:val="26"/>
          <w:szCs w:val="26"/>
          <w:highlight w:val="white"/>
        </w:rPr>
      </w:pPr>
      <w:r w:rsidRPr="00A93D66">
        <w:rPr>
          <w:rFonts w:ascii="Verdana" w:eastAsia="Verdana" w:hAnsi="Verdana" w:cs="Verdana"/>
          <w:color w:val="auto"/>
          <w:sz w:val="26"/>
          <w:szCs w:val="26"/>
          <w:highlight w:val="white"/>
        </w:rPr>
        <w:t>2.</w:t>
      </w:r>
      <w:r w:rsidRPr="00A93D66">
        <w:rPr>
          <w:rFonts w:ascii="Verdana" w:eastAsia="Verdana" w:hAnsi="Verdana" w:cs="Verdana"/>
          <w:color w:val="auto"/>
          <w:sz w:val="14"/>
          <w:szCs w:val="14"/>
          <w:highlight w:val="white"/>
        </w:rPr>
        <w:t xml:space="preserve">      </w:t>
      </w:r>
      <w:r>
        <w:rPr>
          <w:rFonts w:ascii="Verdana" w:eastAsia="Verdana" w:hAnsi="Verdana" w:cs="Verdana"/>
          <w:color w:val="1E1B1D"/>
          <w:sz w:val="26"/>
          <w:szCs w:val="26"/>
          <w:highlight w:val="white"/>
        </w:rPr>
        <w:t xml:space="preserve">Within a table you can rename column headings, add and delete columns and rows, change the data type, edit and copy cell values. Click on the line of blue dots on the right of each cell to see these options. </w:t>
      </w:r>
      <w:r w:rsidRPr="00A93D66">
        <w:rPr>
          <w:rFonts w:ascii="Verdana" w:eastAsia="Verdana" w:hAnsi="Verdana" w:cs="Verdana"/>
          <w:color w:val="auto"/>
          <w:sz w:val="26"/>
          <w:szCs w:val="26"/>
          <w:highlight w:val="white"/>
        </w:rPr>
        <w:t>You can also join tables based on common columns or spatial locations.</w:t>
      </w:r>
    </w:p>
    <w:p w14:paraId="0A8ED95B" w14:textId="1CBFA788" w:rsidR="00C97C8D" w:rsidRDefault="007F1255"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lastRenderedPageBreak/>
        <w:t>Georeferencing</w:t>
      </w:r>
      <w:r w:rsidR="00C97C8D">
        <w:rPr>
          <w:rFonts w:ascii="Verdana" w:eastAsia="Verdana" w:hAnsi="Verdana" w:cs="Verdana"/>
          <w:b/>
          <w:color w:val="1E1B1D"/>
          <w:sz w:val="34"/>
          <w:szCs w:val="34"/>
          <w:highlight w:val="white"/>
        </w:rPr>
        <w:t xml:space="preserve"> a Table</w:t>
      </w:r>
      <w:r>
        <w:rPr>
          <w:rFonts w:ascii="Verdana" w:eastAsia="Verdana" w:hAnsi="Verdana" w:cs="Verdana"/>
          <w:b/>
          <w:color w:val="1E1B1D"/>
          <w:sz w:val="34"/>
          <w:szCs w:val="34"/>
          <w:highlight w:val="white"/>
        </w:rPr>
        <w:t xml:space="preserve"> in Carto</w:t>
      </w:r>
    </w:p>
    <w:p w14:paraId="5EFB7057" w14:textId="77777777" w:rsidR="00453A35" w:rsidRPr="00453A35" w:rsidRDefault="00453A35" w:rsidP="00453A35">
      <w:pPr>
        <w:rPr>
          <w:rFonts w:asciiTheme="minorHAnsi" w:hAnsiTheme="minorHAnsi" w:cstheme="minorHAnsi"/>
          <w:sz w:val="28"/>
          <w:szCs w:val="28"/>
          <w:highlight w:val="white"/>
        </w:rPr>
      </w:pPr>
    </w:p>
    <w:p w14:paraId="6F11B3D0" w14:textId="751B56AC" w:rsidR="00453A35" w:rsidRPr="00453A35" w:rsidRDefault="00453A35" w:rsidP="00453A35">
      <w:pPr>
        <w:rPr>
          <w:rFonts w:ascii="Verdana" w:hAnsi="Verdana" w:cstheme="minorHAnsi"/>
          <w:sz w:val="28"/>
          <w:szCs w:val="28"/>
          <w:highlight w:val="white"/>
        </w:rPr>
      </w:pPr>
      <w:r>
        <w:rPr>
          <w:rFonts w:ascii="Verdana" w:hAnsi="Verdana" w:cstheme="minorHAnsi"/>
          <w:sz w:val="28"/>
          <w:szCs w:val="28"/>
          <w:highlight w:val="white"/>
        </w:rPr>
        <w:t>Georeferenc</w:t>
      </w:r>
      <w:r w:rsidRPr="00453A35">
        <w:rPr>
          <w:rFonts w:ascii="Verdana" w:hAnsi="Verdana" w:cstheme="minorHAnsi"/>
          <w:sz w:val="28"/>
          <w:szCs w:val="28"/>
          <w:highlight w:val="white"/>
        </w:rPr>
        <w:t>ing is the process of adding real coordinates –latitude and longitude information--to a data table (</w:t>
      </w:r>
      <w:r w:rsidR="00CA56E0">
        <w:rPr>
          <w:rFonts w:ascii="Verdana" w:hAnsi="Verdana" w:cstheme="minorHAnsi"/>
          <w:sz w:val="28"/>
          <w:szCs w:val="28"/>
          <w:highlight w:val="white"/>
        </w:rPr>
        <w:t>for example, an .e</w:t>
      </w:r>
      <w:r w:rsidRPr="00453A35">
        <w:rPr>
          <w:rFonts w:ascii="Verdana" w:hAnsi="Verdana" w:cstheme="minorHAnsi"/>
          <w:sz w:val="28"/>
          <w:szCs w:val="28"/>
          <w:highlight w:val="white"/>
        </w:rPr>
        <w:t xml:space="preserve">xcel or a </w:t>
      </w:r>
      <w:r w:rsidR="00CA56E0">
        <w:rPr>
          <w:rFonts w:ascii="Verdana" w:hAnsi="Verdana" w:cstheme="minorHAnsi"/>
          <w:sz w:val="28"/>
          <w:szCs w:val="28"/>
          <w:highlight w:val="white"/>
        </w:rPr>
        <w:t>.</w:t>
      </w:r>
      <w:r w:rsidRPr="00453A35">
        <w:rPr>
          <w:rFonts w:ascii="Verdana" w:hAnsi="Verdana" w:cstheme="minorHAnsi"/>
          <w:sz w:val="28"/>
          <w:szCs w:val="28"/>
          <w:highlight w:val="white"/>
        </w:rPr>
        <w:t>csv table) or raster data (anything with pixels, which includes images).</w:t>
      </w:r>
      <w:r>
        <w:rPr>
          <w:rFonts w:ascii="Verdana" w:hAnsi="Verdana" w:cstheme="minorHAnsi"/>
          <w:sz w:val="28"/>
          <w:szCs w:val="28"/>
          <w:highlight w:val="white"/>
        </w:rPr>
        <w:t xml:space="preserve"> If you have a raster map you will need to georeference it first outside Carto. </w:t>
      </w:r>
      <w:r>
        <w:rPr>
          <w:rFonts w:ascii="Verdana" w:eastAsia="Verdana" w:hAnsi="Verdana" w:cs="Verdana"/>
          <w:b/>
          <w:color w:val="1E1B1D"/>
          <w:sz w:val="26"/>
          <w:szCs w:val="26"/>
          <w:highlight w:val="white"/>
        </w:rPr>
        <w:t>If you want to add your own custom map</w:t>
      </w:r>
      <w:r w:rsidR="00527E1C">
        <w:rPr>
          <w:rFonts w:ascii="Verdana" w:eastAsia="Verdana" w:hAnsi="Verdana" w:cs="Verdana"/>
          <w:b/>
          <w:color w:val="1E1B1D"/>
          <w:sz w:val="26"/>
          <w:szCs w:val="26"/>
          <w:highlight w:val="white"/>
        </w:rPr>
        <w:t>, see the “General_Georefererncing.docx” file.</w:t>
      </w:r>
      <w:bookmarkStart w:id="0" w:name="_GoBack"/>
      <w:bookmarkEnd w:id="0"/>
    </w:p>
    <w:p w14:paraId="2151D9A9" w14:textId="77777777" w:rsidR="00D76BFA" w:rsidRPr="00D76BFA" w:rsidRDefault="00D76BFA" w:rsidP="00D76BFA">
      <w:pPr>
        <w:rPr>
          <w:highlight w:val="white"/>
        </w:rPr>
      </w:pPr>
    </w:p>
    <w:p w14:paraId="25352C6F" w14:textId="7C95D5EB"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 xml:space="preserve">Make sure you are in the Map View by clicking on the map view </w:t>
      </w:r>
      <w:r w:rsidR="000225B6">
        <w:rPr>
          <w:rFonts w:ascii="Verdana" w:eastAsia="Verdana" w:hAnsi="Verdana" w:cs="Verdana"/>
          <w:color w:val="1E1B1D"/>
          <w:sz w:val="26"/>
          <w:szCs w:val="26"/>
          <w:highlight w:val="white"/>
        </w:rPr>
        <w:t>icon o</w:t>
      </w:r>
      <w:r>
        <w:rPr>
          <w:rFonts w:ascii="Verdana" w:eastAsia="Verdana" w:hAnsi="Verdana" w:cs="Verdana"/>
          <w:color w:val="1E1B1D"/>
          <w:sz w:val="26"/>
          <w:szCs w:val="26"/>
          <w:highlight w:val="white"/>
        </w:rPr>
        <w:t>n the bottom right corner of you</w:t>
      </w:r>
      <w:r w:rsidR="001D2841">
        <w:rPr>
          <w:rFonts w:ascii="Verdana" w:eastAsia="Verdana" w:hAnsi="Verdana" w:cs="Verdana"/>
          <w:color w:val="1E1B1D"/>
          <w:sz w:val="26"/>
          <w:szCs w:val="26"/>
          <w:highlight w:val="white"/>
        </w:rPr>
        <w:t>r</w:t>
      </w:r>
      <w:r>
        <w:rPr>
          <w:rFonts w:ascii="Verdana" w:eastAsia="Verdana" w:hAnsi="Verdana" w:cs="Verdana"/>
          <w:color w:val="1E1B1D"/>
          <w:sz w:val="26"/>
          <w:szCs w:val="26"/>
          <w:highlight w:val="white"/>
        </w:rPr>
        <w:t xml:space="preserve"> screen.  Then click on the back button next to the file name in the upper left corner of your screen.</w:t>
      </w:r>
    </w:p>
    <w:p w14:paraId="03F676E5" w14:textId="77777777" w:rsidR="00C97C8D" w:rsidRDefault="00C97C8D" w:rsidP="00C97C8D">
      <w:pPr>
        <w:jc w:val="cente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0FB8DFB6" w14:textId="32774739"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 xml:space="preserve">If your data table has latitude/longitude, street addresses, etc. click the ADD ANALYSIS under the file name.  Click </w:t>
      </w:r>
      <w:r w:rsidR="00686281">
        <w:rPr>
          <w:rFonts w:ascii="Verdana" w:eastAsia="Verdana" w:hAnsi="Verdana" w:cs="Verdana"/>
          <w:color w:val="1E1B1D"/>
          <w:sz w:val="26"/>
          <w:szCs w:val="26"/>
          <w:highlight w:val="white"/>
        </w:rPr>
        <w:t xml:space="preserve">on </w:t>
      </w:r>
      <w:r>
        <w:rPr>
          <w:rFonts w:ascii="Verdana" w:eastAsia="Verdana" w:hAnsi="Verdana" w:cs="Verdana"/>
          <w:color w:val="1E1B1D"/>
          <w:sz w:val="26"/>
          <w:szCs w:val="26"/>
          <w:highlight w:val="white"/>
        </w:rPr>
        <w:t>the Georeference analysis, and then the blue ADD ANALYSIS button on the bottom right corner of the screen.</w:t>
      </w:r>
    </w:p>
    <w:p w14:paraId="2697C7AF" w14:textId="77777777" w:rsidR="008A515C" w:rsidRDefault="008A515C" w:rsidP="00C97C8D">
      <w:pPr>
        <w:rPr>
          <w:rFonts w:ascii="Verdana" w:eastAsia="Verdana" w:hAnsi="Verdana" w:cs="Verdana"/>
          <w:color w:val="1E1B1D"/>
          <w:sz w:val="26"/>
          <w:szCs w:val="26"/>
          <w:highlight w:val="white"/>
        </w:rPr>
      </w:pPr>
    </w:p>
    <w:p w14:paraId="207701B7" w14:textId="05D1139A"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3.</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Select the type of geographic data and the appropriate columns in your data table that contain it.</w:t>
      </w:r>
    </w:p>
    <w:p w14:paraId="10899A7B"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09F821BA" w14:textId="77777777" w:rsidR="00C97C8D" w:rsidRDefault="00C97C8D" w:rsidP="00C97C8D">
      <w:pPr>
        <w:rPr>
          <w:rFonts w:ascii="Verdana" w:eastAsia="Verdana" w:hAnsi="Verdana" w:cs="Verdana"/>
          <w:color w:val="1155CC"/>
          <w:sz w:val="26"/>
          <w:szCs w:val="26"/>
          <w:highlight w:val="white"/>
          <w:u w:val="single"/>
        </w:rPr>
      </w:pPr>
      <w:r>
        <w:rPr>
          <w:rFonts w:ascii="Verdana" w:eastAsia="Verdana" w:hAnsi="Verdana" w:cs="Verdana"/>
          <w:color w:val="1E1B1D"/>
          <w:sz w:val="26"/>
          <w:szCs w:val="26"/>
          <w:highlight w:val="white"/>
        </w:rPr>
        <w:t>More help:</w:t>
      </w:r>
      <w:hyperlink r:id="rId8">
        <w:r>
          <w:rPr>
            <w:rFonts w:ascii="Verdana" w:eastAsia="Verdana" w:hAnsi="Verdana" w:cs="Verdana"/>
            <w:color w:val="1E1B1D"/>
            <w:sz w:val="26"/>
            <w:szCs w:val="26"/>
            <w:highlight w:val="white"/>
          </w:rPr>
          <w:t xml:space="preserve"> </w:t>
        </w:r>
      </w:hyperlink>
      <w:r>
        <w:fldChar w:fldCharType="begin"/>
      </w:r>
      <w:r>
        <w:instrText xml:space="preserve"> HYPERLINK "https://carto.com/learn/guides/analysis/georeference" </w:instrText>
      </w:r>
      <w:r>
        <w:fldChar w:fldCharType="separate"/>
      </w:r>
      <w:r>
        <w:rPr>
          <w:rFonts w:ascii="Verdana" w:eastAsia="Verdana" w:hAnsi="Verdana" w:cs="Verdana"/>
          <w:color w:val="1155CC"/>
          <w:sz w:val="26"/>
          <w:szCs w:val="26"/>
          <w:highlight w:val="white"/>
          <w:u w:val="single"/>
        </w:rPr>
        <w:t>https://carto.com/learn/guides/analysis/georeference</w:t>
      </w:r>
    </w:p>
    <w:p w14:paraId="1BF0ACAA" w14:textId="77777777" w:rsidR="00D76BFA" w:rsidRPr="00C41E0D" w:rsidRDefault="00C97C8D" w:rsidP="00A93D66">
      <w:pPr>
        <w:rPr>
          <w:rFonts w:ascii="Verdana" w:hAnsi="Verdana"/>
        </w:rPr>
      </w:pPr>
      <w:r>
        <w:fldChar w:fldCharType="end"/>
      </w:r>
    </w:p>
    <w:p w14:paraId="162AADBF" w14:textId="77777777" w:rsidR="00D76BFA" w:rsidRPr="00C41E0D" w:rsidRDefault="00D76BFA" w:rsidP="00D76BFA">
      <w:pPr>
        <w:rPr>
          <w:rFonts w:ascii="Verdana" w:eastAsia="Verdana" w:hAnsi="Verdana" w:cs="Verdana"/>
          <w:color w:val="1E1B1D"/>
          <w:sz w:val="32"/>
          <w:szCs w:val="32"/>
          <w:highlight w:val="white"/>
        </w:rPr>
      </w:pPr>
      <w:r w:rsidRPr="00C41E0D">
        <w:rPr>
          <w:rFonts w:ascii="Verdana" w:eastAsia="Verdana" w:hAnsi="Verdana" w:cs="Verdana"/>
          <w:b/>
          <w:color w:val="1E1B1D"/>
          <w:sz w:val="32"/>
          <w:szCs w:val="32"/>
          <w:highlight w:val="white"/>
        </w:rPr>
        <w:t>Geometry</w:t>
      </w:r>
      <w:r w:rsidRPr="00C41E0D">
        <w:rPr>
          <w:rFonts w:ascii="Verdana" w:eastAsia="Verdana" w:hAnsi="Verdana" w:cs="Verdana"/>
          <w:color w:val="1E1B1D"/>
          <w:sz w:val="32"/>
          <w:szCs w:val="32"/>
          <w:highlight w:val="white"/>
        </w:rPr>
        <w:t>:</w:t>
      </w:r>
    </w:p>
    <w:p w14:paraId="7E583B72" w14:textId="77777777" w:rsidR="00D76BFA" w:rsidRPr="00C41E0D" w:rsidRDefault="00D76BFA" w:rsidP="00D76BFA">
      <w:pPr>
        <w:rPr>
          <w:rFonts w:ascii="Verdana" w:eastAsia="Verdana" w:hAnsi="Verdana" w:cs="Verdana"/>
          <w:color w:val="1E1B1D"/>
          <w:sz w:val="26"/>
          <w:szCs w:val="26"/>
          <w:highlight w:val="white"/>
        </w:rPr>
      </w:pPr>
    </w:p>
    <w:p w14:paraId="08DE06BA" w14:textId="5436F6C9" w:rsidR="00C97C8D" w:rsidRPr="00C41E0D" w:rsidRDefault="00C41E0D" w:rsidP="00A93D66">
      <w:pPr>
        <w:rPr>
          <w:rFonts w:ascii="Verdana" w:eastAsia="Verdana" w:hAnsi="Verdana" w:cs="Verdana"/>
          <w:color w:val="1E1B1D"/>
          <w:sz w:val="26"/>
          <w:szCs w:val="26"/>
          <w:highlight w:val="white"/>
        </w:rPr>
      </w:pPr>
      <w:r w:rsidRPr="00C41E0D">
        <w:rPr>
          <w:rFonts w:ascii="Verdana" w:hAnsi="Verdana"/>
          <w:color w:val="1E1B1D"/>
          <w:sz w:val="26"/>
          <w:szCs w:val="26"/>
          <w:shd w:val="clear" w:color="auto" w:fill="FFFFFF"/>
        </w:rPr>
        <w:t>If</w:t>
      </w:r>
      <w:r w:rsidR="00E95F17">
        <w:rPr>
          <w:rFonts w:ascii="Verdana" w:hAnsi="Verdana"/>
          <w:color w:val="1E1B1D"/>
          <w:sz w:val="26"/>
          <w:szCs w:val="26"/>
          <w:shd w:val="clear" w:color="auto" w:fill="FFFFFF"/>
        </w:rPr>
        <w:t xml:space="preserve"> the data geometry is</w:t>
      </w:r>
      <w:r w:rsidRPr="00C41E0D">
        <w:rPr>
          <w:rFonts w:ascii="Verdana" w:hAnsi="Verdana"/>
          <w:color w:val="1E1B1D"/>
          <w:sz w:val="26"/>
          <w:szCs w:val="26"/>
          <w:shd w:val="clear" w:color="auto" w:fill="FFFFFF"/>
        </w:rPr>
        <w:t xml:space="preserve"> in a single column, order by longitude first, latitude second separated by a comma. </w:t>
      </w:r>
      <w:r w:rsidR="00C97C8D" w:rsidRPr="00C41E0D">
        <w:rPr>
          <w:rFonts w:ascii="Verdana" w:eastAsia="Verdana" w:hAnsi="Verdana" w:cs="Verdana"/>
          <w:color w:val="1E1B1D"/>
          <w:sz w:val="26"/>
          <w:szCs w:val="26"/>
          <w:highlight w:val="white"/>
        </w:rPr>
        <w:t xml:space="preserve"> </w:t>
      </w:r>
    </w:p>
    <w:p w14:paraId="48B4CCF6" w14:textId="77777777" w:rsidR="00C97C8D" w:rsidRDefault="00C97C8D"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Add Pop-ups</w:t>
      </w:r>
    </w:p>
    <w:p w14:paraId="5B27C678"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Click on the name/number of a data layer and then pop-up.</w:t>
      </w:r>
    </w:p>
    <w:p w14:paraId="1FF5BFEA"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31D03113"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Select Click or Hover, depending on what operation you want to trigger the pop-up.</w:t>
      </w:r>
    </w:p>
    <w:p w14:paraId="1EC0DC95" w14:textId="77777777" w:rsidR="00686281" w:rsidRDefault="00686281" w:rsidP="00C97C8D">
      <w:pPr>
        <w:rPr>
          <w:rFonts w:ascii="Verdana" w:eastAsia="Verdana" w:hAnsi="Verdana" w:cs="Verdana"/>
          <w:color w:val="1E1B1D"/>
          <w:sz w:val="26"/>
          <w:szCs w:val="26"/>
          <w:highlight w:val="white"/>
        </w:rPr>
      </w:pPr>
    </w:p>
    <w:p w14:paraId="1AF7812B"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lastRenderedPageBreak/>
        <w:t>3.</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Select the information that you would like to pop-up by clicking the check box next to the name. These are the columns in your data table. Check “title?” if you would like this information labeled.</w:t>
      </w:r>
    </w:p>
    <w:p w14:paraId="24230B3D"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Now when you click on a feature, the information you have selected will pop-up.</w:t>
      </w:r>
    </w:p>
    <w:p w14:paraId="29131E2A" w14:textId="5D799210" w:rsidR="00C97C8D" w:rsidRDefault="00C97C8D" w:rsidP="00975605">
      <w:pPr>
        <w:jc w:val="cente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5D7906E6" w14:textId="77777777" w:rsidR="00C97C8D" w:rsidRDefault="00C97C8D"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Create a Legend</w:t>
      </w:r>
    </w:p>
    <w:p w14:paraId="070A9700"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Click on name/number of the data layer and then legend.</w:t>
      </w:r>
    </w:p>
    <w:p w14:paraId="5830F463" w14:textId="6152511B"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Select a style. The template options will depend on how your data are displayed.</w:t>
      </w:r>
    </w:p>
    <w:p w14:paraId="691C652F"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3.</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To display a legend title, check the “show” box and type in the name of the legend.</w:t>
      </w:r>
    </w:p>
    <w:p w14:paraId="0162B982"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43736640" w14:textId="77777777" w:rsidR="00C97C8D" w:rsidRDefault="00C97C8D"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Add an Additional Feature</w:t>
      </w:r>
    </w:p>
    <w:p w14:paraId="3D267DAB"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Draw a feature on your map by clicking the Add Feature button.</w:t>
      </w:r>
    </w:p>
    <w:p w14:paraId="08AFD4F4"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The feature will be the same type as the others in that layer (point, line, or polygon, depending on your data). Click a point on the map to add a point/line/polygon and click Done.</w:t>
      </w:r>
    </w:p>
    <w:p w14:paraId="5C894139"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3.</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Click back to the Data View (button at the top of the screen) and you will see your feature at the bottom of the table. You can enter information about this new location by clicking on each field.</w:t>
      </w:r>
    </w:p>
    <w:p w14:paraId="1AF0447D" w14:textId="2DFE6109" w:rsidR="00C97C8D" w:rsidRDefault="00C97C8D" w:rsidP="00A93D66">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0E804189" w14:textId="57D87D61" w:rsidR="00C97C8D" w:rsidRDefault="00975605" w:rsidP="00C97C8D">
      <w:pPr>
        <w:pStyle w:val="Heading2"/>
        <w:keepNext w:val="0"/>
        <w:keepLines w:val="0"/>
        <w:spacing w:after="80"/>
        <w:rPr>
          <w:rFonts w:ascii="Verdana" w:eastAsia="Verdana" w:hAnsi="Verdana" w:cs="Verdana"/>
          <w:b/>
          <w:color w:val="1E1B1D"/>
          <w:sz w:val="34"/>
          <w:szCs w:val="34"/>
          <w:highlight w:val="white"/>
        </w:rPr>
      </w:pPr>
      <w:r>
        <w:rPr>
          <w:rFonts w:ascii="Verdana" w:eastAsia="Verdana" w:hAnsi="Verdana" w:cs="Verdana"/>
          <w:b/>
          <w:color w:val="1E1B1D"/>
          <w:sz w:val="34"/>
          <w:szCs w:val="34"/>
          <w:highlight w:val="white"/>
        </w:rPr>
        <w:t>Analyse</w:t>
      </w:r>
      <w:r w:rsidR="00C97C8D">
        <w:rPr>
          <w:rFonts w:ascii="Verdana" w:eastAsia="Verdana" w:hAnsi="Verdana" w:cs="Verdana"/>
          <w:b/>
          <w:color w:val="1E1B1D"/>
          <w:sz w:val="34"/>
          <w:szCs w:val="34"/>
          <w:highlight w:val="white"/>
        </w:rPr>
        <w:t>s and Custom Queries</w:t>
      </w:r>
    </w:p>
    <w:p w14:paraId="695EDB3D"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770DB562" w14:textId="58A41053"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To form </w:t>
      </w:r>
      <w:r w:rsidR="000225B6">
        <w:rPr>
          <w:rFonts w:ascii="Verdana" w:eastAsia="Verdana" w:hAnsi="Verdana" w:cs="Verdana"/>
          <w:color w:val="1E1B1D"/>
          <w:sz w:val="26"/>
          <w:szCs w:val="26"/>
          <w:highlight w:val="white"/>
        </w:rPr>
        <w:t xml:space="preserve">“non-canned” </w:t>
      </w:r>
      <w:r>
        <w:rPr>
          <w:rFonts w:ascii="Verdana" w:eastAsia="Verdana" w:hAnsi="Verdana" w:cs="Verdana"/>
          <w:color w:val="1E1B1D"/>
          <w:sz w:val="26"/>
          <w:szCs w:val="26"/>
          <w:highlight w:val="white"/>
        </w:rPr>
        <w:t>queries, perform calculations, and conduct basic analysis, enter a statement in the SQL box. Learn more:</w:t>
      </w:r>
    </w:p>
    <w:p w14:paraId="63F464F7" w14:textId="77777777" w:rsidR="00C97C8D" w:rsidRDefault="00C97C8D" w:rsidP="00C97C8D">
      <w:pPr>
        <w:rPr>
          <w:rFonts w:ascii="Verdana" w:eastAsia="Verdana" w:hAnsi="Verdana" w:cs="Verdana"/>
          <w:color w:val="1155CC"/>
          <w:sz w:val="26"/>
          <w:szCs w:val="26"/>
          <w:highlight w:val="white"/>
          <w:u w:val="single"/>
        </w:rPr>
      </w:pPr>
      <w:r>
        <w:rPr>
          <w:rFonts w:ascii="Verdana" w:eastAsia="Verdana" w:hAnsi="Verdana" w:cs="Verdana"/>
          <w:color w:val="1E1B1D"/>
          <w:sz w:val="26"/>
          <w:szCs w:val="26"/>
          <w:highlight w:val="white"/>
        </w:rPr>
        <w:t>·</w:t>
      </w:r>
      <w:r>
        <w:rPr>
          <w:rFonts w:ascii="Times New Roman" w:eastAsia="Times New Roman" w:hAnsi="Times New Roman" w:cs="Times New Roman"/>
          <w:color w:val="1E1B1D"/>
          <w:sz w:val="14"/>
          <w:szCs w:val="14"/>
          <w:highlight w:val="white"/>
        </w:rPr>
        <w:t xml:space="preserve">       </w:t>
      </w:r>
      <w:hyperlink r:id="rId9">
        <w:r>
          <w:rPr>
            <w:rFonts w:ascii="Times New Roman" w:eastAsia="Times New Roman" w:hAnsi="Times New Roman" w:cs="Times New Roman"/>
            <w:color w:val="1E1B1D"/>
            <w:sz w:val="14"/>
            <w:szCs w:val="14"/>
            <w:highlight w:val="white"/>
          </w:rPr>
          <w:t xml:space="preserve"> </w:t>
        </w:r>
      </w:hyperlink>
      <w:r>
        <w:fldChar w:fldCharType="begin"/>
      </w:r>
      <w:r>
        <w:instrText xml:space="preserve"> HYPERLINK "http://docs.cartodb.com/cartodb-platform/sql-api/" </w:instrText>
      </w:r>
      <w:r>
        <w:fldChar w:fldCharType="separate"/>
      </w:r>
      <w:r>
        <w:rPr>
          <w:rFonts w:ascii="Verdana" w:eastAsia="Verdana" w:hAnsi="Verdana" w:cs="Verdana"/>
          <w:color w:val="1155CC"/>
          <w:sz w:val="26"/>
          <w:szCs w:val="26"/>
          <w:highlight w:val="white"/>
          <w:u w:val="single"/>
        </w:rPr>
        <w:t>http://docs.cartodb.com/cartodb-platform/sql-api/</w:t>
      </w:r>
    </w:p>
    <w:p w14:paraId="31D23504" w14:textId="77777777" w:rsidR="00C97C8D" w:rsidRDefault="00C97C8D" w:rsidP="00C97C8D">
      <w:pPr>
        <w:rPr>
          <w:rFonts w:ascii="Verdana" w:eastAsia="Verdana" w:hAnsi="Verdana" w:cs="Verdana"/>
          <w:color w:val="1155CC"/>
          <w:sz w:val="26"/>
          <w:szCs w:val="26"/>
          <w:highlight w:val="white"/>
          <w:u w:val="single"/>
        </w:rPr>
      </w:pPr>
      <w:r>
        <w:fldChar w:fldCharType="end"/>
      </w:r>
      <w:r>
        <w:rPr>
          <w:rFonts w:ascii="Verdana" w:eastAsia="Verdana" w:hAnsi="Verdana" w:cs="Verdana"/>
          <w:color w:val="1E1B1D"/>
          <w:sz w:val="26"/>
          <w:szCs w:val="26"/>
          <w:highlight w:val="white"/>
        </w:rPr>
        <w:t>·</w:t>
      </w:r>
      <w:r>
        <w:rPr>
          <w:rFonts w:ascii="Times New Roman" w:eastAsia="Times New Roman" w:hAnsi="Times New Roman" w:cs="Times New Roman"/>
          <w:color w:val="1E1B1D"/>
          <w:sz w:val="14"/>
          <w:szCs w:val="14"/>
          <w:highlight w:val="white"/>
        </w:rPr>
        <w:t xml:space="preserve">       </w:t>
      </w:r>
      <w:hyperlink r:id="rId10">
        <w:r>
          <w:rPr>
            <w:rFonts w:ascii="Times New Roman" w:eastAsia="Times New Roman" w:hAnsi="Times New Roman" w:cs="Times New Roman"/>
            <w:color w:val="1E1B1D"/>
            <w:sz w:val="14"/>
            <w:szCs w:val="14"/>
            <w:highlight w:val="white"/>
          </w:rPr>
          <w:t xml:space="preserve"> </w:t>
        </w:r>
      </w:hyperlink>
      <w:r>
        <w:fldChar w:fldCharType="begin"/>
      </w:r>
      <w:r>
        <w:instrText xml:space="preserve"> HYPERLINK "http://academy.cartodb.com/courses/sql-postgis/intro-to-sql-and-postgis/" </w:instrText>
      </w:r>
      <w:r>
        <w:fldChar w:fldCharType="separate"/>
      </w:r>
      <w:r>
        <w:rPr>
          <w:rFonts w:ascii="Verdana" w:eastAsia="Verdana" w:hAnsi="Verdana" w:cs="Verdana"/>
          <w:color w:val="1155CC"/>
          <w:sz w:val="26"/>
          <w:szCs w:val="26"/>
          <w:highlight w:val="white"/>
          <w:u w:val="single"/>
        </w:rPr>
        <w:t>http://academy.cartodb.com/courses/sql-postgis/intro-to-sql-and-postgis/</w:t>
      </w:r>
    </w:p>
    <w:p w14:paraId="6848B9C3" w14:textId="77777777" w:rsidR="00C97C8D" w:rsidRDefault="00C97C8D" w:rsidP="00C97C8D">
      <w:pPr>
        <w:rPr>
          <w:rFonts w:ascii="Verdana" w:eastAsia="Verdana" w:hAnsi="Verdana" w:cs="Verdana"/>
          <w:color w:val="1155CC"/>
          <w:sz w:val="26"/>
          <w:szCs w:val="26"/>
          <w:highlight w:val="white"/>
          <w:u w:val="single"/>
        </w:rPr>
      </w:pPr>
      <w:r>
        <w:fldChar w:fldCharType="end"/>
      </w:r>
      <w:r>
        <w:rPr>
          <w:rFonts w:ascii="Verdana" w:eastAsia="Verdana" w:hAnsi="Verdana" w:cs="Verdana"/>
          <w:color w:val="1E1B1D"/>
          <w:sz w:val="26"/>
          <w:szCs w:val="26"/>
          <w:highlight w:val="white"/>
        </w:rPr>
        <w:t>·</w:t>
      </w:r>
      <w:r>
        <w:rPr>
          <w:rFonts w:ascii="Times New Roman" w:eastAsia="Times New Roman" w:hAnsi="Times New Roman" w:cs="Times New Roman"/>
          <w:color w:val="1E1B1D"/>
          <w:sz w:val="14"/>
          <w:szCs w:val="14"/>
          <w:highlight w:val="white"/>
        </w:rPr>
        <w:t xml:space="preserve">       </w:t>
      </w:r>
      <w:hyperlink r:id="rId11">
        <w:r>
          <w:rPr>
            <w:rFonts w:ascii="Times New Roman" w:eastAsia="Times New Roman" w:hAnsi="Times New Roman" w:cs="Times New Roman"/>
            <w:color w:val="1E1B1D"/>
            <w:sz w:val="14"/>
            <w:szCs w:val="14"/>
            <w:highlight w:val="white"/>
          </w:rPr>
          <w:t xml:space="preserve"> </w:t>
        </w:r>
      </w:hyperlink>
      <w:r>
        <w:fldChar w:fldCharType="begin"/>
      </w:r>
      <w:r>
        <w:instrText xml:space="preserve"> HYPERLINK "http://docs.cartodb.com/cartodb-platform/sql-api/making-calls/" </w:instrText>
      </w:r>
      <w:r>
        <w:fldChar w:fldCharType="separate"/>
      </w:r>
      <w:r>
        <w:rPr>
          <w:rFonts w:ascii="Verdana" w:eastAsia="Verdana" w:hAnsi="Verdana" w:cs="Verdana"/>
          <w:color w:val="1155CC"/>
          <w:sz w:val="26"/>
          <w:szCs w:val="26"/>
          <w:highlight w:val="white"/>
          <w:u w:val="single"/>
        </w:rPr>
        <w:t>http://docs.cartodb.com/cartodb-platform/sql-api/making-calls/</w:t>
      </w:r>
    </w:p>
    <w:p w14:paraId="490B497A" w14:textId="77777777" w:rsidR="00C97C8D" w:rsidRDefault="00C97C8D" w:rsidP="00C97C8D">
      <w:pPr>
        <w:rPr>
          <w:rFonts w:ascii="Verdana" w:eastAsia="Verdana" w:hAnsi="Verdana" w:cs="Verdana"/>
          <w:color w:val="1155CC"/>
          <w:sz w:val="26"/>
          <w:szCs w:val="26"/>
          <w:highlight w:val="white"/>
          <w:u w:val="single"/>
        </w:rPr>
      </w:pPr>
      <w:r>
        <w:fldChar w:fldCharType="end"/>
      </w:r>
      <w:r>
        <w:rPr>
          <w:rFonts w:ascii="Verdana" w:eastAsia="Verdana" w:hAnsi="Verdana" w:cs="Verdana"/>
          <w:color w:val="1E1B1D"/>
          <w:sz w:val="26"/>
          <w:szCs w:val="26"/>
          <w:highlight w:val="white"/>
        </w:rPr>
        <w:t>·</w:t>
      </w:r>
      <w:r>
        <w:rPr>
          <w:rFonts w:ascii="Times New Roman" w:eastAsia="Times New Roman" w:hAnsi="Times New Roman" w:cs="Times New Roman"/>
          <w:color w:val="1E1B1D"/>
          <w:sz w:val="14"/>
          <w:szCs w:val="14"/>
          <w:highlight w:val="white"/>
        </w:rPr>
        <w:t xml:space="preserve">       </w:t>
      </w:r>
      <w:hyperlink r:id="rId12">
        <w:r>
          <w:rPr>
            <w:rFonts w:ascii="Times New Roman" w:eastAsia="Times New Roman" w:hAnsi="Times New Roman" w:cs="Times New Roman"/>
            <w:color w:val="1E1B1D"/>
            <w:sz w:val="14"/>
            <w:szCs w:val="14"/>
            <w:highlight w:val="white"/>
          </w:rPr>
          <w:t xml:space="preserve"> </w:t>
        </w:r>
      </w:hyperlink>
      <w:r>
        <w:fldChar w:fldCharType="begin"/>
      </w:r>
      <w:r>
        <w:instrText xml:space="preserve"> HYPERLINK "http://academy.cartodb.com/courses/sql-postgis/joining-data/" </w:instrText>
      </w:r>
      <w:r>
        <w:fldChar w:fldCharType="separate"/>
      </w:r>
      <w:r>
        <w:rPr>
          <w:rFonts w:ascii="Verdana" w:eastAsia="Verdana" w:hAnsi="Verdana" w:cs="Verdana"/>
          <w:color w:val="1155CC"/>
          <w:sz w:val="26"/>
          <w:szCs w:val="26"/>
          <w:highlight w:val="white"/>
          <w:u w:val="single"/>
        </w:rPr>
        <w:t>http://academy.cartodb.com/courses/sql-postgis/joining-data/</w:t>
      </w:r>
    </w:p>
    <w:p w14:paraId="510EACC7" w14:textId="77777777" w:rsidR="00C97C8D" w:rsidRDefault="00C97C8D" w:rsidP="00C97C8D">
      <w:pPr>
        <w:pStyle w:val="Heading2"/>
        <w:keepNext w:val="0"/>
        <w:keepLines w:val="0"/>
        <w:spacing w:after="80"/>
        <w:rPr>
          <w:rFonts w:ascii="Verdana" w:eastAsia="Verdana" w:hAnsi="Verdana" w:cs="Verdana"/>
          <w:b/>
          <w:color w:val="1E1B1D"/>
          <w:sz w:val="34"/>
          <w:szCs w:val="34"/>
          <w:highlight w:val="white"/>
        </w:rPr>
      </w:pPr>
      <w:r>
        <w:lastRenderedPageBreak/>
        <w:fldChar w:fldCharType="end"/>
      </w:r>
      <w:r>
        <w:rPr>
          <w:rFonts w:ascii="Verdana" w:eastAsia="Verdana" w:hAnsi="Verdana" w:cs="Verdana"/>
          <w:b/>
          <w:color w:val="1E1B1D"/>
          <w:sz w:val="34"/>
          <w:szCs w:val="34"/>
          <w:highlight w:val="white"/>
        </w:rPr>
        <w:t>Sharing Your Map</w:t>
      </w:r>
    </w:p>
    <w:p w14:paraId="3B0737DE"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Now that you have finished your map you can share it.</w:t>
      </w:r>
    </w:p>
    <w:p w14:paraId="1EF716DE"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 </w:t>
      </w:r>
    </w:p>
    <w:p w14:paraId="0835069D"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1.</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Use the Export Image button at the top left to export all or some of your map as an image.</w:t>
      </w:r>
    </w:p>
    <w:p w14:paraId="754B5ED8"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2.</w:t>
      </w:r>
      <w:r>
        <w:rPr>
          <w:rFonts w:ascii="Verdana" w:eastAsia="Verdana" w:hAnsi="Verdana" w:cs="Verdana"/>
          <w:color w:val="1E1B1D"/>
          <w:sz w:val="14"/>
          <w:szCs w:val="14"/>
          <w:highlight w:val="white"/>
        </w:rPr>
        <w:t xml:space="preserve">      </w:t>
      </w:r>
      <w:r>
        <w:rPr>
          <w:rFonts w:ascii="Verdana" w:eastAsia="Verdana" w:hAnsi="Verdana" w:cs="Verdana"/>
          <w:color w:val="1E1B1D"/>
          <w:sz w:val="26"/>
          <w:szCs w:val="26"/>
          <w:highlight w:val="white"/>
        </w:rPr>
        <w:t>Click the Publish button at the top right of the screen. You can send others the link, embed your map in a website, or add the map to your applications.</w:t>
      </w:r>
    </w:p>
    <w:p w14:paraId="67826BF1" w14:textId="77777777" w:rsidR="00C97C8D" w:rsidRDefault="00C97C8D" w:rsidP="00C97C8D">
      <w:pPr>
        <w:rPr>
          <w:rFonts w:ascii="Verdana" w:eastAsia="Verdana" w:hAnsi="Verdana" w:cs="Verdana"/>
          <w:color w:val="1E1B1D"/>
          <w:sz w:val="26"/>
          <w:szCs w:val="26"/>
          <w:highlight w:val="white"/>
        </w:rPr>
      </w:pPr>
    </w:p>
    <w:p w14:paraId="1173F6E9" w14:textId="77777777" w:rsidR="00C97C8D" w:rsidRDefault="00C97C8D" w:rsidP="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Publish button to embed map in website.</w:t>
      </w:r>
    </w:p>
    <w:p w14:paraId="28D413E0" w14:textId="77777777" w:rsidR="00C97C8D" w:rsidRDefault="00C97C8D">
      <w:pPr>
        <w:rPr>
          <w:rFonts w:ascii="Verdana" w:eastAsia="Verdana" w:hAnsi="Verdana" w:cs="Verdana"/>
          <w:b/>
          <w:color w:val="1E1B1D"/>
          <w:sz w:val="26"/>
          <w:szCs w:val="26"/>
          <w:highlight w:val="white"/>
        </w:rPr>
      </w:pPr>
    </w:p>
    <w:p w14:paraId="54B94D71" w14:textId="77777777" w:rsidR="009B23E1" w:rsidRDefault="009B23E1">
      <w:pPr>
        <w:rPr>
          <w:rFonts w:ascii="Verdana" w:eastAsia="Verdana" w:hAnsi="Verdana" w:cs="Verdana"/>
          <w:color w:val="1E1B1D"/>
          <w:sz w:val="26"/>
          <w:szCs w:val="26"/>
          <w:highlight w:val="white"/>
        </w:rPr>
      </w:pPr>
    </w:p>
    <w:p w14:paraId="63DCBB4B" w14:textId="77777777" w:rsidR="009B23E1" w:rsidRDefault="00122783">
      <w:pPr>
        <w:rPr>
          <w:rFonts w:ascii="Verdana" w:eastAsia="Verdana" w:hAnsi="Verdana" w:cs="Verdana"/>
          <w:color w:val="1E1B1D"/>
          <w:sz w:val="26"/>
          <w:szCs w:val="26"/>
          <w:highlight w:val="white"/>
        </w:rPr>
      </w:pPr>
      <w:r>
        <w:rPr>
          <w:rFonts w:ascii="Verdana" w:eastAsia="Verdana" w:hAnsi="Verdana" w:cs="Verdana"/>
          <w:b/>
          <w:color w:val="1E1B1D"/>
          <w:sz w:val="26"/>
          <w:szCs w:val="26"/>
          <w:highlight w:val="white"/>
        </w:rPr>
        <w:t>Widgets</w:t>
      </w:r>
      <w:r>
        <w:rPr>
          <w:rFonts w:ascii="Verdana" w:eastAsia="Verdana" w:hAnsi="Verdana" w:cs="Verdana"/>
          <w:color w:val="1E1B1D"/>
          <w:sz w:val="26"/>
          <w:szCs w:val="26"/>
          <w:highlight w:val="white"/>
        </w:rPr>
        <w:t>:</w:t>
      </w:r>
    </w:p>
    <w:p w14:paraId="26C00CE4" w14:textId="77777777" w:rsidR="00FF3CE6" w:rsidRDefault="00FF3CE6">
      <w:pPr>
        <w:rPr>
          <w:rFonts w:ascii="Verdana" w:eastAsia="Verdana" w:hAnsi="Verdana" w:cs="Verdana"/>
          <w:color w:val="1E1B1D"/>
          <w:sz w:val="26"/>
          <w:szCs w:val="26"/>
          <w:highlight w:val="white"/>
        </w:rPr>
      </w:pPr>
    </w:p>
    <w:p w14:paraId="3646FEAD" w14:textId="4F66A4D7" w:rsidR="00A93D66" w:rsidRPr="00A93D66" w:rsidRDefault="00FF3CE6">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These are, essentially, </w:t>
      </w:r>
      <w:r w:rsidR="00122783">
        <w:rPr>
          <w:rFonts w:ascii="Verdana" w:eastAsia="Verdana" w:hAnsi="Verdana" w:cs="Verdana"/>
          <w:color w:val="1E1B1D"/>
          <w:sz w:val="26"/>
          <w:szCs w:val="26"/>
          <w:highlight w:val="white"/>
        </w:rPr>
        <w:t xml:space="preserve">the visualizations of the columns in your data file(s). When you use widgets, the area to the left of your map are data and basemap layers (visible </w:t>
      </w:r>
      <w:r w:rsidR="000225B6">
        <w:rPr>
          <w:rFonts w:ascii="Verdana" w:eastAsia="Verdana" w:hAnsi="Verdana" w:cs="Verdana"/>
          <w:color w:val="1E1B1D"/>
          <w:sz w:val="26"/>
          <w:szCs w:val="26"/>
          <w:highlight w:val="white"/>
        </w:rPr>
        <w:t>or not</w:t>
      </w:r>
      <w:r w:rsidR="00122783">
        <w:rPr>
          <w:rFonts w:ascii="Verdana" w:eastAsia="Verdana" w:hAnsi="Verdana" w:cs="Verdana"/>
          <w:color w:val="1E1B1D"/>
          <w:sz w:val="26"/>
          <w:szCs w:val="26"/>
          <w:highlight w:val="white"/>
        </w:rPr>
        <w:t>), to the right are some of the columns in all the visible layers. You can select what layers you can see on the left.</w:t>
      </w:r>
    </w:p>
    <w:p w14:paraId="12DD6326" w14:textId="77777777" w:rsidR="00A93D66" w:rsidRDefault="00A93D66">
      <w:pPr>
        <w:rPr>
          <w:rFonts w:ascii="Verdana" w:eastAsia="Verdana" w:hAnsi="Verdana" w:cs="Verdana"/>
          <w:b/>
          <w:color w:val="1E1B1D"/>
          <w:sz w:val="26"/>
          <w:szCs w:val="26"/>
          <w:highlight w:val="white"/>
        </w:rPr>
      </w:pPr>
    </w:p>
    <w:p w14:paraId="3446172B" w14:textId="77777777" w:rsidR="009B23E1" w:rsidRDefault="009B23E1">
      <w:pPr>
        <w:rPr>
          <w:rFonts w:ascii="Verdana" w:eastAsia="Verdana" w:hAnsi="Verdana" w:cs="Verdana"/>
          <w:color w:val="1E1B1D"/>
          <w:sz w:val="26"/>
          <w:szCs w:val="26"/>
          <w:highlight w:val="white"/>
        </w:rPr>
      </w:pPr>
    </w:p>
    <w:p w14:paraId="7FF3A4CF" w14:textId="77777777" w:rsidR="00C97C8D" w:rsidRDefault="00C97C8D">
      <w:pPr>
        <w:rPr>
          <w:rFonts w:ascii="Verdana" w:eastAsia="Verdana" w:hAnsi="Verdana" w:cs="Verdana"/>
          <w:b/>
          <w:color w:val="1E1B1D"/>
          <w:sz w:val="26"/>
          <w:szCs w:val="26"/>
          <w:highlight w:val="white"/>
        </w:rPr>
      </w:pPr>
      <w:r>
        <w:rPr>
          <w:rFonts w:ascii="Verdana" w:eastAsia="Verdana" w:hAnsi="Verdana" w:cs="Verdana"/>
          <w:b/>
          <w:color w:val="1E1B1D"/>
          <w:sz w:val="26"/>
          <w:szCs w:val="26"/>
          <w:highlight w:val="white"/>
        </w:rPr>
        <w:t>HELP!</w:t>
      </w:r>
    </w:p>
    <w:p w14:paraId="41069162" w14:textId="77777777" w:rsidR="00C97C8D" w:rsidRDefault="00C97C8D">
      <w:pPr>
        <w:rPr>
          <w:rFonts w:ascii="Verdana" w:eastAsia="Verdana" w:hAnsi="Verdana" w:cs="Verdana"/>
          <w:b/>
          <w:color w:val="1E1B1D"/>
          <w:sz w:val="26"/>
          <w:szCs w:val="26"/>
          <w:highlight w:val="white"/>
        </w:rPr>
      </w:pPr>
    </w:p>
    <w:p w14:paraId="340443EE" w14:textId="123AD092" w:rsidR="009B23E1" w:rsidRPr="00C97C8D" w:rsidRDefault="00C97C8D">
      <w:pPr>
        <w:rPr>
          <w:rFonts w:ascii="Verdana" w:eastAsia="Verdana" w:hAnsi="Verdana" w:cs="Verdana"/>
          <w:color w:val="1E1B1D"/>
          <w:sz w:val="26"/>
          <w:szCs w:val="26"/>
          <w:highlight w:val="white"/>
        </w:rPr>
      </w:pPr>
      <w:r w:rsidRPr="00C97C8D">
        <w:rPr>
          <w:rFonts w:ascii="Verdana" w:eastAsia="Verdana" w:hAnsi="Verdana" w:cs="Verdana"/>
          <w:color w:val="1E1B1D"/>
          <w:sz w:val="26"/>
          <w:szCs w:val="26"/>
          <w:highlight w:val="white"/>
        </w:rPr>
        <w:t>Webinars</w:t>
      </w:r>
      <w:r w:rsidR="00122783">
        <w:rPr>
          <w:rFonts w:ascii="Verdana" w:eastAsia="Verdana" w:hAnsi="Verdana" w:cs="Verdana"/>
          <w:color w:val="1E1B1D"/>
          <w:sz w:val="26"/>
          <w:szCs w:val="26"/>
          <w:highlight w:val="white"/>
        </w:rPr>
        <w:t>, Training, Guides:</w:t>
      </w:r>
    </w:p>
    <w:p w14:paraId="22AEC772" w14:textId="77777777" w:rsidR="009B23E1" w:rsidRDefault="009B23E1">
      <w:pPr>
        <w:rPr>
          <w:rFonts w:ascii="Verdana" w:eastAsia="Verdana" w:hAnsi="Verdana" w:cs="Verdana"/>
          <w:color w:val="1E1B1D"/>
          <w:sz w:val="26"/>
          <w:szCs w:val="26"/>
          <w:highlight w:val="white"/>
        </w:rPr>
      </w:pPr>
    </w:p>
    <w:p w14:paraId="65417294" w14:textId="77777777" w:rsidR="004C0EE6" w:rsidRDefault="00527E1C" w:rsidP="004C0EE6">
      <w:pPr>
        <w:rPr>
          <w:rFonts w:ascii="Verdana" w:eastAsia="Verdana" w:hAnsi="Verdana" w:cs="Verdana"/>
          <w:color w:val="1E1B1D"/>
          <w:sz w:val="26"/>
          <w:szCs w:val="26"/>
          <w:highlight w:val="white"/>
        </w:rPr>
      </w:pPr>
      <w:hyperlink r:id="rId13">
        <w:r w:rsidR="004C0EE6">
          <w:rPr>
            <w:rFonts w:ascii="Verdana" w:eastAsia="Verdana" w:hAnsi="Verdana" w:cs="Verdana"/>
            <w:color w:val="1155CC"/>
            <w:sz w:val="26"/>
            <w:szCs w:val="26"/>
            <w:highlight w:val="white"/>
            <w:u w:val="single"/>
          </w:rPr>
          <w:t>https://carto.com/learn/guides</w:t>
        </w:r>
      </w:hyperlink>
      <w:r w:rsidR="004C0EE6">
        <w:rPr>
          <w:rFonts w:ascii="Verdana" w:eastAsia="Verdana" w:hAnsi="Verdana" w:cs="Verdana"/>
          <w:color w:val="1E1B1D"/>
          <w:sz w:val="26"/>
          <w:szCs w:val="26"/>
          <w:highlight w:val="white"/>
        </w:rPr>
        <w:t xml:space="preserve"> </w:t>
      </w:r>
    </w:p>
    <w:p w14:paraId="1AD575E1" w14:textId="77777777" w:rsidR="004C0EE6" w:rsidRDefault="004C0EE6"/>
    <w:p w14:paraId="26262CEB" w14:textId="77777777" w:rsidR="009B23E1" w:rsidRDefault="00527E1C">
      <w:pPr>
        <w:rPr>
          <w:rFonts w:ascii="Verdana" w:eastAsia="Verdana" w:hAnsi="Verdana" w:cs="Verdana"/>
          <w:color w:val="1E1B1D"/>
          <w:sz w:val="26"/>
          <w:szCs w:val="26"/>
          <w:highlight w:val="white"/>
        </w:rPr>
      </w:pPr>
      <w:hyperlink r:id="rId14">
        <w:r w:rsidR="00122783">
          <w:rPr>
            <w:rFonts w:ascii="Verdana" w:eastAsia="Verdana" w:hAnsi="Verdana" w:cs="Verdana"/>
            <w:color w:val="1155CC"/>
            <w:sz w:val="26"/>
            <w:szCs w:val="26"/>
            <w:highlight w:val="white"/>
            <w:u w:val="single"/>
          </w:rPr>
          <w:t>https://carto.com/webinars</w:t>
        </w:r>
      </w:hyperlink>
      <w:r w:rsidR="00122783">
        <w:rPr>
          <w:rFonts w:ascii="Verdana" w:eastAsia="Verdana" w:hAnsi="Verdana" w:cs="Verdana"/>
          <w:color w:val="1E1B1D"/>
          <w:sz w:val="26"/>
          <w:szCs w:val="26"/>
          <w:highlight w:val="white"/>
        </w:rPr>
        <w:t xml:space="preserve"> </w:t>
      </w:r>
    </w:p>
    <w:p w14:paraId="2195F84F" w14:textId="77777777" w:rsidR="009B23E1" w:rsidRDefault="009B23E1">
      <w:pPr>
        <w:rPr>
          <w:rFonts w:ascii="Verdana" w:eastAsia="Verdana" w:hAnsi="Verdana" w:cs="Verdana"/>
          <w:color w:val="1E1B1D"/>
          <w:sz w:val="26"/>
          <w:szCs w:val="26"/>
          <w:highlight w:val="white"/>
        </w:rPr>
      </w:pPr>
    </w:p>
    <w:p w14:paraId="36F262C7" w14:textId="16DFD166" w:rsidR="009B23E1" w:rsidRDefault="00527E1C">
      <w:hyperlink r:id="rId15" w:history="1">
        <w:r w:rsidR="00122783">
          <w:rPr>
            <w:rStyle w:val="Hyperlink"/>
            <w:rFonts w:ascii="Verdana" w:hAnsi="Verdana"/>
            <w:color w:val="1155CC"/>
            <w:sz w:val="26"/>
            <w:szCs w:val="26"/>
            <w:shd w:val="clear" w:color="auto" w:fill="FFFFFF"/>
          </w:rPr>
          <w:t>http://go.carto.com/training-series-carto-builder</w:t>
        </w:r>
      </w:hyperlink>
    </w:p>
    <w:p w14:paraId="039B19D7" w14:textId="77777777" w:rsidR="00C97C8D" w:rsidRDefault="00C97C8D" w:rsidP="00C97C8D">
      <w:pPr>
        <w:rPr>
          <w:rFonts w:ascii="Verdana" w:eastAsia="Verdana" w:hAnsi="Verdana" w:cs="Verdana"/>
          <w:color w:val="1E1B1D"/>
          <w:sz w:val="26"/>
          <w:szCs w:val="26"/>
          <w:highlight w:val="white"/>
        </w:rPr>
      </w:pPr>
    </w:p>
    <w:p w14:paraId="1FA6C76E" w14:textId="77777777" w:rsidR="009B23E1" w:rsidRDefault="009B23E1">
      <w:pPr>
        <w:rPr>
          <w:rFonts w:ascii="Verdana" w:eastAsia="Verdana" w:hAnsi="Verdana" w:cs="Verdana"/>
          <w:color w:val="1E1B1D"/>
          <w:sz w:val="26"/>
          <w:szCs w:val="26"/>
          <w:highlight w:val="white"/>
        </w:rPr>
      </w:pPr>
    </w:p>
    <w:p w14:paraId="3D1BF188" w14:textId="77777777" w:rsidR="009B23E1" w:rsidRDefault="00122783">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Tips and Tricks:</w:t>
      </w:r>
    </w:p>
    <w:p w14:paraId="740DD32F" w14:textId="77777777" w:rsidR="009B23E1" w:rsidRDefault="009B23E1">
      <w:pPr>
        <w:rPr>
          <w:rFonts w:ascii="Verdana" w:eastAsia="Verdana" w:hAnsi="Verdana" w:cs="Verdana"/>
          <w:color w:val="1E1B1D"/>
          <w:sz w:val="26"/>
          <w:szCs w:val="26"/>
          <w:highlight w:val="white"/>
        </w:rPr>
      </w:pPr>
    </w:p>
    <w:p w14:paraId="516B97AD" w14:textId="77777777" w:rsidR="009B23E1" w:rsidRDefault="00527E1C">
      <w:pPr>
        <w:rPr>
          <w:rFonts w:ascii="Verdana" w:eastAsia="Verdana" w:hAnsi="Verdana" w:cs="Verdana"/>
          <w:color w:val="1E1B1D"/>
          <w:sz w:val="26"/>
          <w:szCs w:val="26"/>
          <w:highlight w:val="white"/>
        </w:rPr>
      </w:pPr>
      <w:hyperlink r:id="rId16">
        <w:r w:rsidR="00122783">
          <w:rPr>
            <w:rFonts w:ascii="Verdana" w:eastAsia="Verdana" w:hAnsi="Verdana" w:cs="Verdana"/>
            <w:color w:val="1155CC"/>
            <w:sz w:val="26"/>
            <w:szCs w:val="26"/>
            <w:highlight w:val="white"/>
            <w:u w:val="single"/>
          </w:rPr>
          <w:t>https://carto.com/docs/tips-and-tricks</w:t>
        </w:r>
      </w:hyperlink>
      <w:r w:rsidR="00122783">
        <w:rPr>
          <w:rFonts w:ascii="Verdana" w:eastAsia="Verdana" w:hAnsi="Verdana" w:cs="Verdana"/>
          <w:color w:val="1E1B1D"/>
          <w:sz w:val="26"/>
          <w:szCs w:val="26"/>
          <w:highlight w:val="white"/>
        </w:rPr>
        <w:t xml:space="preserve"> </w:t>
      </w:r>
    </w:p>
    <w:p w14:paraId="27A6AD61" w14:textId="77777777" w:rsidR="009B23E1" w:rsidRDefault="009B23E1">
      <w:pPr>
        <w:rPr>
          <w:rFonts w:ascii="Verdana" w:eastAsia="Verdana" w:hAnsi="Verdana" w:cs="Verdana"/>
          <w:color w:val="1E1B1D"/>
          <w:sz w:val="26"/>
          <w:szCs w:val="26"/>
          <w:highlight w:val="white"/>
        </w:rPr>
      </w:pPr>
    </w:p>
    <w:p w14:paraId="40561A6F" w14:textId="77777777" w:rsidR="009B23E1" w:rsidRDefault="009B23E1">
      <w:pPr>
        <w:rPr>
          <w:rFonts w:ascii="Verdana" w:eastAsia="Verdana" w:hAnsi="Verdana" w:cs="Verdana"/>
          <w:color w:val="1E1B1D"/>
          <w:sz w:val="26"/>
          <w:szCs w:val="26"/>
          <w:highlight w:val="white"/>
        </w:rPr>
      </w:pPr>
    </w:p>
    <w:p w14:paraId="4240F701" w14:textId="77777777" w:rsidR="00C97C8D" w:rsidRDefault="00C97C8D">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Credits: Ann Graham, Ece Turnator MIT Libraries. 2016-2017</w:t>
      </w:r>
    </w:p>
    <w:p w14:paraId="5B2C2BD3" w14:textId="77777777" w:rsidR="00CA1EEF" w:rsidRDefault="00CA1EEF">
      <w:pPr>
        <w:rPr>
          <w:rFonts w:ascii="Verdana" w:eastAsia="Verdana" w:hAnsi="Verdana" w:cs="Verdana"/>
          <w:color w:val="1E1B1D"/>
          <w:sz w:val="26"/>
          <w:szCs w:val="26"/>
          <w:highlight w:val="white"/>
        </w:rPr>
      </w:pPr>
    </w:p>
    <w:p w14:paraId="1F92C323" w14:textId="31601286" w:rsidR="004E3DEB" w:rsidRDefault="004E3DEB">
      <w:pPr>
        <w:rPr>
          <w:rFonts w:ascii="Verdana" w:eastAsia="Verdana" w:hAnsi="Verdana" w:cs="Verdana"/>
          <w:color w:val="1E1B1D"/>
          <w:sz w:val="26"/>
          <w:szCs w:val="26"/>
          <w:highlight w:val="white"/>
        </w:rPr>
      </w:pPr>
      <w:r>
        <w:rPr>
          <w:rFonts w:ascii="Verdana" w:eastAsia="Verdana" w:hAnsi="Verdana" w:cs="Verdana"/>
          <w:color w:val="1E1B1D"/>
          <w:sz w:val="26"/>
          <w:szCs w:val="26"/>
          <w:highlight w:val="white"/>
        </w:rPr>
        <w:t xml:space="preserve">Cambridge-related data files are </w:t>
      </w:r>
      <w:r w:rsidR="00663944">
        <w:rPr>
          <w:rFonts w:ascii="Verdana" w:eastAsia="Verdana" w:hAnsi="Verdana" w:cs="Verdana"/>
          <w:color w:val="1E1B1D"/>
          <w:sz w:val="26"/>
          <w:szCs w:val="26"/>
          <w:highlight w:val="white"/>
        </w:rPr>
        <w:t xml:space="preserve">available </w:t>
      </w:r>
      <w:r>
        <w:rPr>
          <w:rFonts w:ascii="Verdana" w:eastAsia="Verdana" w:hAnsi="Verdana" w:cs="Verdana"/>
          <w:color w:val="1E1B1D"/>
          <w:sz w:val="26"/>
          <w:szCs w:val="26"/>
          <w:highlight w:val="white"/>
        </w:rPr>
        <w:t xml:space="preserve">from THE CAMBRIDGE OPEN DATA PLATFORM: </w:t>
      </w:r>
      <w:hyperlink r:id="rId17" w:history="1">
        <w:r w:rsidRPr="00495446">
          <w:rPr>
            <w:rStyle w:val="Hyperlink"/>
            <w:rFonts w:ascii="Verdana" w:eastAsia="Verdana" w:hAnsi="Verdana" w:cs="Verdana"/>
            <w:sz w:val="26"/>
            <w:szCs w:val="26"/>
          </w:rPr>
          <w:t>http://www.cambridgema.gov/departments/opendata</w:t>
        </w:r>
      </w:hyperlink>
      <w:r>
        <w:rPr>
          <w:rFonts w:ascii="Verdana" w:eastAsia="Verdana" w:hAnsi="Verdana" w:cs="Verdana"/>
          <w:color w:val="1E1B1D"/>
          <w:sz w:val="26"/>
          <w:szCs w:val="26"/>
        </w:rPr>
        <w:t xml:space="preserve"> </w:t>
      </w:r>
    </w:p>
    <w:sectPr w:rsidR="004E3DE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E126D"/>
    <w:multiLevelType w:val="multilevel"/>
    <w:tmpl w:val="25D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4B3AE6"/>
    <w:multiLevelType w:val="multilevel"/>
    <w:tmpl w:val="B0EA7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3E1"/>
    <w:rsid w:val="00007596"/>
    <w:rsid w:val="000225B6"/>
    <w:rsid w:val="00122783"/>
    <w:rsid w:val="001D2841"/>
    <w:rsid w:val="00424518"/>
    <w:rsid w:val="00453A35"/>
    <w:rsid w:val="004C0EE6"/>
    <w:rsid w:val="004E3DEB"/>
    <w:rsid w:val="00527E1C"/>
    <w:rsid w:val="00591A2E"/>
    <w:rsid w:val="00663944"/>
    <w:rsid w:val="00686281"/>
    <w:rsid w:val="00756034"/>
    <w:rsid w:val="007F1255"/>
    <w:rsid w:val="007F6861"/>
    <w:rsid w:val="008A515C"/>
    <w:rsid w:val="00975605"/>
    <w:rsid w:val="009B23E1"/>
    <w:rsid w:val="00A93D66"/>
    <w:rsid w:val="00AA0012"/>
    <w:rsid w:val="00C41E0D"/>
    <w:rsid w:val="00C97C8D"/>
    <w:rsid w:val="00CA1EEF"/>
    <w:rsid w:val="00CA56E0"/>
    <w:rsid w:val="00D57DB8"/>
    <w:rsid w:val="00D76BFA"/>
    <w:rsid w:val="00E95F17"/>
    <w:rsid w:val="00F5726A"/>
    <w:rsid w:val="00FF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09CF"/>
  <w15:docId w15:val="{1E5A08FB-F04B-49E9-BE2C-0E7CC801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7C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C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7C8D"/>
    <w:rPr>
      <w:b/>
      <w:bCs/>
    </w:rPr>
  </w:style>
  <w:style w:type="character" w:customStyle="1" w:styleId="CommentSubjectChar">
    <w:name w:val="Comment Subject Char"/>
    <w:basedOn w:val="CommentTextChar"/>
    <w:link w:val="CommentSubject"/>
    <w:uiPriority w:val="99"/>
    <w:semiHidden/>
    <w:rsid w:val="00C97C8D"/>
    <w:rPr>
      <w:b/>
      <w:bCs/>
      <w:sz w:val="20"/>
      <w:szCs w:val="20"/>
    </w:rPr>
  </w:style>
  <w:style w:type="character" w:styleId="Hyperlink">
    <w:name w:val="Hyperlink"/>
    <w:basedOn w:val="DefaultParagraphFont"/>
    <w:uiPriority w:val="99"/>
    <w:unhideWhenUsed/>
    <w:rsid w:val="00A93D66"/>
    <w:rPr>
      <w:color w:val="0563C1" w:themeColor="hyperlink"/>
      <w:u w:val="single"/>
    </w:rPr>
  </w:style>
  <w:style w:type="paragraph" w:styleId="NormalWeb">
    <w:name w:val="Normal (Web)"/>
    <w:basedOn w:val="Normal"/>
    <w:uiPriority w:val="99"/>
    <w:semiHidden/>
    <w:unhideWhenUsed/>
    <w:rsid w:val="00D57DB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7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to.com/learn/guides/analysis/georeference" TargetMode="External"/><Relationship Id="rId13" Type="http://schemas.openxmlformats.org/officeDocument/2006/relationships/hyperlink" Target="https://carto.com/learn/guid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to.com/learn/guides/data-and-sql/sync-real-time-data" TargetMode="External"/><Relationship Id="rId12" Type="http://schemas.openxmlformats.org/officeDocument/2006/relationships/hyperlink" Target="http://academy.cartodb.com/courses/sql-postgis/joining-data/" TargetMode="External"/><Relationship Id="rId17" Type="http://schemas.openxmlformats.org/officeDocument/2006/relationships/hyperlink" Target="http://www.cambridgema.gov/departments/opendata" TargetMode="External"/><Relationship Id="rId2" Type="http://schemas.openxmlformats.org/officeDocument/2006/relationships/styles" Target="styles.xml"/><Relationship Id="rId16" Type="http://schemas.openxmlformats.org/officeDocument/2006/relationships/hyperlink" Target="https://carto.com/docs/tips-and-tricks" TargetMode="External"/><Relationship Id="rId1" Type="http://schemas.openxmlformats.org/officeDocument/2006/relationships/numbering" Target="numbering.xml"/><Relationship Id="rId6" Type="http://schemas.openxmlformats.org/officeDocument/2006/relationships/hyperlink" Target="https://carto.com/community/ambassadors/" TargetMode="External"/><Relationship Id="rId11" Type="http://schemas.openxmlformats.org/officeDocument/2006/relationships/hyperlink" Target="http://docs.cartodb.com/cartodb-platform/sql-api/making-calls/" TargetMode="External"/><Relationship Id="rId5" Type="http://schemas.openxmlformats.org/officeDocument/2006/relationships/hyperlink" Target="http://libguides.mit.edu/gis/webmap" TargetMode="External"/><Relationship Id="rId15" Type="http://schemas.openxmlformats.org/officeDocument/2006/relationships/hyperlink" Target="http://go.carto.com/training-series-carto-builder" TargetMode="External"/><Relationship Id="rId10" Type="http://schemas.openxmlformats.org/officeDocument/2006/relationships/hyperlink" Target="http://academy.cartodb.com/courses/sql-postgis/intro-to-sql-and-postg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cartodb.com/cartodb-platform/sql-api/" TargetMode="External"/><Relationship Id="rId14" Type="http://schemas.openxmlformats.org/officeDocument/2006/relationships/hyperlink" Target="https://carto.com/webin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Green</dc:creator>
  <cp:lastModifiedBy>Ece Turnator</cp:lastModifiedBy>
  <cp:revision>25</cp:revision>
  <dcterms:created xsi:type="dcterms:W3CDTF">2017-10-19T15:07:00Z</dcterms:created>
  <dcterms:modified xsi:type="dcterms:W3CDTF">2018-02-01T21:28:00Z</dcterms:modified>
</cp:coreProperties>
</file>