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w:t>
            </w:r>
            <w:proofErr w:type="spellStart"/>
            <w:r w:rsidRPr="00AE2127">
              <w:rPr>
                <w:rFonts w:ascii="Neue Hans Kendrick" w:eastAsia="Neue Hans Kendrick" w:hAnsi="Neue Hans Kendrick" w:cs="Neue Hans Kendrick"/>
                <w:color w:val="7E7E7E"/>
                <w:sz w:val="12"/>
                <w:lang w:eastAsia="de-DE" w:bidi="de-DE"/>
              </w:rPr>
              <w:t>Münzstr</w:t>
            </w:r>
            <w:proofErr w:type="spellEnd"/>
            <w:r w:rsidRPr="00AE2127">
              <w:rPr>
                <w:rFonts w:ascii="Neue Hans Kendrick" w:eastAsia="Neue Hans Kendrick" w:hAnsi="Neue Hans Kendrick" w:cs="Neue Hans Kendrick"/>
                <w:color w:val="7E7E7E"/>
                <w:sz w:val="12"/>
                <w:lang w:eastAsia="de-DE" w:bidi="de-DE"/>
              </w:rPr>
              <w:t>.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w:t>
            </w:r>
            <w:proofErr w:type="gramStart"/>
            <w:r w:rsidRPr="00AE2127">
              <w:rPr>
                <w:rFonts w:ascii="Neue Hans Kendrick" w:hAnsi="Neue Hans Kendrick"/>
                <w:sz w:val="16"/>
                <w:szCs w:val="16"/>
                <w:lang w:val="en-US"/>
              </w:rPr>
              <w:t>firm</w:t>
            </w:r>
            <w:proofErr w:type="spellEnd"/>
            <w:r w:rsidRPr="00AE2127">
              <w:rPr>
                <w:rFonts w:ascii="Neue Hans Kendrick" w:hAnsi="Neue Hans Kendrick"/>
                <w:sz w:val="16"/>
                <w:szCs w:val="16"/>
                <w:lang w:val="en-US"/>
              </w:rPr>
              <w:t xml:space="preserve"> }</w:t>
            </w:r>
            <w:proofErr w:type="gramEnd"/>
            <w:r w:rsidRPr="00AE2127">
              <w:rPr>
                <w:rFonts w:ascii="Neue Hans Kendrick" w:hAnsi="Neue Hans Kendrick"/>
                <w:sz w:val="16"/>
                <w:szCs w:val="16"/>
                <w:lang w:val="en-US"/>
              </w:rPr>
              <w:t>}</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client_address</w:t>
            </w:r>
            <w:proofErr w:type="spellEnd"/>
            <w:r w:rsidRPr="00AE2127">
              <w:rPr>
                <w:rFonts w:ascii="Neue Hans Kendrick" w:hAnsi="Neue Hans Kendrick"/>
                <w:sz w:val="16"/>
                <w:szCs w:val="16"/>
                <w:lang w:val="en-US"/>
              </w:rPr>
              <w:t xml:space="preserve">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E85C94" w14:paraId="41856089" w14:textId="77777777" w:rsidTr="00DC4B71">
        <w:tc>
          <w:tcPr>
            <w:tcW w:w="2520" w:type="dxa"/>
          </w:tcPr>
          <w:p w14:paraId="6A7352F7" w14:textId="734B1453" w:rsidR="00DC4B71" w:rsidRPr="00AE2127" w:rsidRDefault="00DC4B71" w:rsidP="00DC4B71">
            <w:pPr>
              <w:rPr>
                <w:rFonts w:ascii="Neue Hans Kendrick" w:hAnsi="Neue Hans Kendrick"/>
                <w:b/>
                <w:lang w:bidi="de-DE"/>
              </w:rPr>
            </w:pPr>
            <w:r w:rsidRPr="00AE2127">
              <w:rPr>
                <w:rFonts w:ascii="Neue Hans Kendrick" w:hAnsi="Neue Hans Kendrick"/>
                <w:b/>
                <w:lang w:bidi="de-DE"/>
              </w:rPr>
              <w:t xml:space="preserve">BERLIN, </w:t>
            </w:r>
          </w:p>
          <w:p w14:paraId="6542B4A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roofErr w:type="spellStart"/>
            <w:r w:rsidRPr="00AE2127">
              <w:rPr>
                <w:rFonts w:ascii="Neue Hans Kendrick" w:hAnsi="Neue Hans Kendrick"/>
                <w:lang w:val="en-US"/>
              </w:rPr>
              <w:t>today_date</w:t>
            </w:r>
            <w:proofErr w:type="spellEnd"/>
            <w:r w:rsidRPr="00AE2127">
              <w:rPr>
                <w:rFonts w:ascii="Neue Hans Kendrick" w:hAnsi="Neue Hans Kendrick"/>
                <w:lang w:val="en-US"/>
              </w:rPr>
              <w:t>}}</w:t>
            </w:r>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t>
            </w:r>
            <w:proofErr w:type="spellStart"/>
            <w:r w:rsidRPr="00AE2127">
              <w:rPr>
                <w:rFonts w:ascii="Neue Hans Kendrick" w:hAnsi="Neue Hans Kendrick"/>
                <w:lang w:val="en-US"/>
              </w:rPr>
              <w:t>contract_no</w:t>
            </w:r>
            <w:proofErr w:type="spellEnd"/>
            <w:r w:rsidRPr="00AE2127">
              <w:rPr>
                <w:rFonts w:ascii="Neue Hans Kendrick" w:hAnsi="Neue Hans Kendrick"/>
                <w:lang w:val="en-US"/>
              </w:rPr>
              <w:t xml:space="preserve">}} Estimate {{ </w:t>
            </w:r>
            <w:proofErr w:type="spellStart"/>
            <w:r w:rsidRPr="00AE2127">
              <w:rPr>
                <w:rFonts w:ascii="Neue Hans Kendrick" w:hAnsi="Neue Hans Kendrick"/>
                <w:lang w:val="en-US"/>
              </w:rPr>
              <w:t>contract_name</w:t>
            </w:r>
            <w:proofErr w:type="spellEnd"/>
            <w:r w:rsidRPr="00AE2127">
              <w:rPr>
                <w:rFonts w:ascii="Neue Hans Kendrick" w:hAnsi="Neue Hans Kendrick"/>
                <w:lang w:val="en-US"/>
              </w:rPr>
              <w:t xml:space="preserv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w:t>
            </w:r>
            <w:proofErr w:type="spellStart"/>
            <w:r w:rsidRPr="00AE2127">
              <w:rPr>
                <w:rFonts w:ascii="Neue Hans Kendrick" w:hAnsi="Neue Hans Kendrick"/>
                <w:lang w:val="en-US"/>
              </w:rPr>
              <w:t>project_no</w:t>
            </w:r>
            <w:proofErr w:type="spellEnd"/>
            <w:r w:rsidRPr="00AE2127">
              <w:rPr>
                <w:rFonts w:ascii="Neue Hans Kendrick" w:hAnsi="Neue Hans Kendrick"/>
                <w:lang w:val="en-US"/>
              </w:rPr>
              <w:t xml:space="preserve">}} - {{ </w:t>
            </w:r>
            <w:proofErr w:type="spellStart"/>
            <w:r w:rsidRPr="00AE2127">
              <w:rPr>
                <w:rFonts w:ascii="Neue Hans Kendrick" w:hAnsi="Neue Hans Kendrick"/>
                <w:lang w:val="en-US"/>
              </w:rPr>
              <w:t>project_name</w:t>
            </w:r>
            <w:proofErr w:type="spellEnd"/>
            <w:r w:rsidRPr="00AE2127">
              <w:rPr>
                <w:rFonts w:ascii="Neue Hans Kendrick" w:hAnsi="Neue Hans Kendrick"/>
                <w:lang w:val="en-US"/>
              </w:rPr>
              <w:t>}}</w:t>
            </w:r>
          </w:p>
          <w:p w14:paraId="04440BCD" w14:textId="77777777" w:rsidR="00DC4B71" w:rsidRPr="00AE2127" w:rsidRDefault="00DC4B71" w:rsidP="00DC4B71">
            <w:pPr>
              <w:rPr>
                <w:rFonts w:ascii="Neue Hans Kendrick" w:hAnsi="Neue Hans Kendrick"/>
                <w:lang w:val="en-US"/>
              </w:rPr>
            </w:pPr>
          </w:p>
        </w:tc>
      </w:tr>
      <w:tr w:rsidR="00DC4B71" w:rsidRPr="00E85C94"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roofErr w:type="spellStart"/>
            <w:r w:rsidRPr="00AE2127">
              <w:rPr>
                <w:rFonts w:ascii="Neue Hans Kendrick" w:hAnsi="Neue Hans Kendrick"/>
                <w:lang w:val="en-US"/>
              </w:rPr>
              <w:t>project_no</w:t>
            </w:r>
            <w:proofErr w:type="spellEnd"/>
            <w:r w:rsidRPr="00AE2127">
              <w:rPr>
                <w:rFonts w:ascii="Neue Hans Kendrick" w:hAnsi="Neue Hans Kendrick"/>
                <w:lang w:val="en-US"/>
              </w:rPr>
              <w:t>}}</w:t>
            </w:r>
          </w:p>
          <w:p w14:paraId="192F9E2A"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roofErr w:type="spellStart"/>
            <w:r w:rsidRPr="00AE2127">
              <w:rPr>
                <w:rFonts w:ascii="Neue Hans Kendrick" w:hAnsi="Neue Hans Kendrick"/>
                <w:lang w:val="en-US"/>
              </w:rPr>
              <w:t>project_name</w:t>
            </w:r>
            <w:proofErr w:type="spellEnd"/>
            <w:r w:rsidRPr="00AE2127">
              <w:rPr>
                <w:rFonts w:ascii="Neue Hans Kendrick" w:hAnsi="Neue Hans Kendrick"/>
                <w:lang w:val="en-US"/>
              </w:rPr>
              <w:t>}}</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roofErr w:type="spellStart"/>
            <w:r w:rsidRPr="00AE2127">
              <w:rPr>
                <w:rFonts w:ascii="Neue Hans Kendrick" w:hAnsi="Neue Hans Kendrick"/>
                <w:lang w:val="en-US"/>
              </w:rPr>
              <w:t>valid_until</w:t>
            </w:r>
            <w:proofErr w:type="spellEnd"/>
            <w:r w:rsidRPr="00AE2127">
              <w:rPr>
                <w:rFonts w:ascii="Neue Hans Kendrick" w:hAnsi="Neue Hans Kendrick"/>
                <w:lang w:val="en-US"/>
              </w:rPr>
              <w:t>}}</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Total </w:t>
            </w:r>
            <w:proofErr w:type="spellStart"/>
            <w:r w:rsidRPr="00AE2127">
              <w:rPr>
                <w:rFonts w:ascii="Neue Hans Kendrick" w:hAnsi="Neue Hans Kendrick"/>
                <w:lang w:bidi="de-DE"/>
              </w:rPr>
              <w:t>amount</w:t>
            </w:r>
            <w:proofErr w:type="spellEnd"/>
            <w:r w:rsidRPr="00AE2127">
              <w:rPr>
                <w:rFonts w:ascii="Neue Hans Kendrick" w:hAnsi="Neue Hans Kendrick"/>
                <w:lang w:bidi="de-DE"/>
              </w:rPr>
              <w:t xml:space="preserve"> </w:t>
            </w:r>
            <w:proofErr w:type="spellStart"/>
            <w:r w:rsidRPr="00AE2127">
              <w:rPr>
                <w:rFonts w:ascii="Neue Hans Kendrick" w:hAnsi="Neue Hans Kendrick"/>
                <w:lang w:bidi="de-DE"/>
              </w:rPr>
              <w:t>net</w:t>
            </w:r>
            <w:proofErr w:type="spellEnd"/>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net_contract</w:t>
            </w:r>
            <w:proofErr w:type="spellEnd"/>
            <w:r w:rsidRPr="00AE2127">
              <w:rPr>
                <w:rFonts w:ascii="Neue Hans Kendrick" w:hAnsi="Neue Hans Kendrick"/>
                <w:lang w:bidi="de-DE"/>
              </w:rPr>
              <w: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w:t>
            </w:r>
            <w:proofErr w:type="spellStart"/>
            <w:r w:rsidRPr="00AE2127">
              <w:rPr>
                <w:rFonts w:ascii="Neue Hans Kendrick" w:hAnsi="Neue Hans Kendrick"/>
                <w:lang w:bidi="de-DE"/>
              </w:rPr>
              <w:t>vat_percentage</w:t>
            </w:r>
            <w:proofErr w:type="spellEnd"/>
            <w:r w:rsidRPr="00AE2127">
              <w:rPr>
                <w:rFonts w:ascii="Neue Hans Kendrick" w:hAnsi="Neue Hans Kendrick"/>
                <w:lang w:bidi="de-DE"/>
              </w:rPr>
              <w:t>}}%</w:t>
            </w:r>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tax</w:t>
            </w:r>
            <w:proofErr w:type="spellEnd"/>
            <w:r w:rsidRPr="00AE2127">
              <w:rPr>
                <w:rFonts w:ascii="Neue Hans Kendrick" w:hAnsi="Neue Hans Kendrick"/>
                <w:lang w:bidi="de-DE"/>
              </w:rPr>
              <w:t>}}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B26561" w:rsidRDefault="00DC4B71" w:rsidP="00DC4B71">
            <w:pPr>
              <w:rPr>
                <w:rFonts w:ascii="Neue Hans Kendrick" w:hAnsi="Neue Hans Kendrick"/>
                <w:b/>
                <w:lang w:bidi="de-DE"/>
              </w:rPr>
            </w:pPr>
            <w:r w:rsidRPr="00B26561">
              <w:rPr>
                <w:rFonts w:ascii="Neue Hans Kendrick" w:hAnsi="Neue Hans Kendrick"/>
                <w:b/>
                <w:lang w:bidi="de-DE"/>
              </w:rPr>
              <w:t xml:space="preserve">Total </w:t>
            </w:r>
            <w:proofErr w:type="spellStart"/>
            <w:r w:rsidRPr="00B26561">
              <w:rPr>
                <w:rFonts w:ascii="Neue Hans Kendrick" w:hAnsi="Neue Hans Kendrick"/>
                <w:b/>
                <w:lang w:bidi="de-DE"/>
              </w:rPr>
              <w:t>amount</w:t>
            </w:r>
            <w:proofErr w:type="spellEnd"/>
            <w:r w:rsidRPr="00B26561">
              <w:rPr>
                <w:rFonts w:ascii="Neue Hans Kendrick" w:hAnsi="Neue Hans Kendrick"/>
                <w:b/>
                <w:lang w:bidi="de-DE"/>
              </w:rPr>
              <w:t xml:space="preserve"> </w:t>
            </w:r>
            <w:proofErr w:type="spellStart"/>
            <w:r w:rsidRPr="00B26561">
              <w:rPr>
                <w:rFonts w:ascii="Neue Hans Kendrick" w:hAnsi="Neue Hans Kendrick"/>
                <w:b/>
                <w:lang w:bidi="de-DE"/>
              </w:rPr>
              <w:t>gross</w:t>
            </w:r>
            <w:proofErr w:type="spellEnd"/>
          </w:p>
        </w:tc>
        <w:tc>
          <w:tcPr>
            <w:tcW w:w="425" w:type="dxa"/>
          </w:tcPr>
          <w:p w14:paraId="3CA1E863" w14:textId="77777777" w:rsidR="00DC4B71" w:rsidRPr="00B26561" w:rsidRDefault="00DC4B71" w:rsidP="00DC4B71">
            <w:pPr>
              <w:rPr>
                <w:rFonts w:ascii="Neue Hans Kendrick" w:hAnsi="Neue Hans Kendrick"/>
                <w:b/>
                <w:lang w:bidi="de-DE"/>
              </w:rPr>
            </w:pPr>
          </w:p>
        </w:tc>
        <w:tc>
          <w:tcPr>
            <w:tcW w:w="3433" w:type="dxa"/>
            <w:hideMark/>
          </w:tcPr>
          <w:p w14:paraId="2A5CE61F" w14:textId="77777777" w:rsidR="00DC4B71" w:rsidRPr="00B26561" w:rsidRDefault="00DC4B71" w:rsidP="00AE2127">
            <w:pPr>
              <w:jc w:val="right"/>
              <w:rPr>
                <w:rFonts w:ascii="Neue Hans Kendrick" w:hAnsi="Neue Hans Kendrick"/>
                <w:b/>
                <w:lang w:bidi="de-DE"/>
              </w:rPr>
            </w:pPr>
            <w:r w:rsidRPr="00B26561">
              <w:rPr>
                <w:rFonts w:ascii="Neue Hans Kendrick" w:hAnsi="Neue Hans Kendrick"/>
                <w:b/>
                <w:lang w:bidi="de-DE"/>
              </w:rPr>
              <w:t>{{</w:t>
            </w:r>
            <w:proofErr w:type="spellStart"/>
            <w:r w:rsidRPr="00B26561">
              <w:rPr>
                <w:rFonts w:ascii="Neue Hans Kendrick" w:hAnsi="Neue Hans Kendrick"/>
                <w:b/>
                <w:lang w:bidi="de-DE"/>
              </w:rPr>
              <w:t>gross_contract</w:t>
            </w:r>
            <w:proofErr w:type="spellEnd"/>
            <w:r w:rsidRPr="00B26561">
              <w:rPr>
                <w:rFonts w:ascii="Neue Hans Kendrick" w:hAnsi="Neue Hans Kendrick"/>
                <w:b/>
                <w:lang w:bidi="de-DE"/>
              </w:rPr>
              <w: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E85C94"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proofErr w:type="spellStart"/>
            <w:r w:rsidRPr="00AE2127">
              <w:rPr>
                <w:rFonts w:ascii="Neue Hans Kendrick" w:hAnsi="Neue Hans Kendrick"/>
                <w:lang w:bidi="de-DE"/>
              </w:rPr>
              <w:t>Sincerely</w:t>
            </w:r>
            <w:proofErr w:type="spellEnd"/>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Benjamin </w:t>
            </w:r>
            <w:proofErr w:type="spellStart"/>
            <w:r w:rsidRPr="00AE2127">
              <w:rPr>
                <w:rFonts w:ascii="Neue Hans Kendrick" w:hAnsi="Neue Hans Kendrick"/>
                <w:lang w:bidi="de-DE"/>
              </w:rPr>
              <w:t>Koziczinski</w:t>
            </w:r>
            <w:proofErr w:type="spellEnd"/>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Pr="00B26561"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6561">
        <w:rPr>
          <w:rFonts w:ascii="Neue Hans Kendrick" w:eastAsia="Neue Hans Kendrick Light" w:hAnsi="Neue Hans Kendrick" w:cs="Neue Hans Kendrick Light"/>
          <w:b/>
          <w:color w:val="000000"/>
          <w:u w:val="single"/>
          <w:lang w:val="en-US" w:eastAsia="de-DE" w:bidi="de-DE"/>
        </w:rPr>
        <w:t xml:space="preserve">{% if </w:t>
      </w:r>
      <w:proofErr w:type="spellStart"/>
      <w:r w:rsidRPr="00B26561">
        <w:rPr>
          <w:rFonts w:ascii="Neue Hans Kendrick" w:eastAsia="Neue Hans Kendrick Light" w:hAnsi="Neue Hans Kendrick" w:cs="Neue Hans Kendrick Light"/>
          <w:b/>
          <w:color w:val="000000"/>
          <w:u w:val="single"/>
          <w:lang w:val="en-US" w:eastAsia="de-DE" w:bidi="de-DE"/>
        </w:rPr>
        <w:t>include_scope_of_work</w:t>
      </w:r>
      <w:proofErr w:type="spellEnd"/>
      <w:r w:rsidRPr="00B26561">
        <w:rPr>
          <w:rFonts w:ascii="Neue Hans Kendrick" w:eastAsia="Neue Hans Kendrick Light" w:hAnsi="Neue Hans Kendrick" w:cs="Neue Hans Kendrick Light"/>
          <w:b/>
          <w:color w:val="000000"/>
          <w:u w:val="single"/>
          <w:lang w:val="en-US" w:eastAsia="de-DE" w:bidi="de-DE"/>
        </w:rPr>
        <w:t xml:space="preserve"> == ‘on’ %}</w:t>
      </w:r>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B26561">
      <w:pPr>
        <w:pStyle w:val="Brieftext"/>
        <w:rPr>
          <w:lang w:val="en-US" w:eastAsia="de-DE" w:bidi="de-DE"/>
        </w:rPr>
      </w:pPr>
      <w:r w:rsidRPr="00AE2127">
        <w:rPr>
          <w:lang w:val="en-US" w:eastAsia="de-DE" w:bidi="de-DE"/>
        </w:rPr>
        <w:t>[[SCOPE_OF_WORK]]</w:t>
      </w:r>
    </w:p>
    <w:p w14:paraId="41632FF4" w14:textId="77777777" w:rsidR="00090A71" w:rsidRPr="00AE2127" w:rsidRDefault="00090A71" w:rsidP="00B26561">
      <w:pPr>
        <w:pStyle w:val="Brieftext"/>
        <w:rPr>
          <w:sz w:val="20"/>
          <w:lang w:val="en-US" w:eastAsia="de-DE" w:bidi="de-DE"/>
        </w:rPr>
      </w:pPr>
    </w:p>
    <w:p w14:paraId="15336E6C" w14:textId="77777777" w:rsidR="00090A71" w:rsidRPr="00AE2127" w:rsidRDefault="00090A71" w:rsidP="00B26561">
      <w:pPr>
        <w:pStyle w:val="Brieftext"/>
        <w:rPr>
          <w:b/>
          <w:lang w:val="en-US" w:eastAsia="de-DE" w:bidi="de-DE"/>
        </w:rPr>
      </w:pPr>
      <w:r w:rsidRPr="00AE2127">
        <w:rPr>
          <w:b/>
          <w:lang w:val="en-US" w:eastAsia="de-DE" w:bidi="de-DE"/>
        </w:rPr>
        <w:t>{% endif %}</w:t>
      </w:r>
    </w:p>
    <w:p w14:paraId="29C927D6" w14:textId="1E233313" w:rsidR="00DC4B71" w:rsidRPr="00AE2127" w:rsidRDefault="00090A71" w:rsidP="00B26561">
      <w:pPr>
        <w:pStyle w:val="Brieftext"/>
        <w:rPr>
          <w:b/>
          <w:u w:val="single"/>
          <w:lang w:val="en-US" w:eastAsia="de-DE" w:bidi="de-DE"/>
        </w:rPr>
      </w:pPr>
      <w:r w:rsidRPr="00AE2127">
        <w:rPr>
          <w:b/>
          <w:u w:val="single"/>
          <w:lang w:val="en-US" w:eastAsia="de-DE" w:bidi="de-DE"/>
        </w:rPr>
        <w:br w:type="page"/>
      </w:r>
    </w:p>
    <w:p w14:paraId="6965AB6D"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bookmarkStart w:id="0" w:name="_Hlk173919112"/>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7C6E59F9"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7E9C72"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44485FA"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3D48303" w14:textId="4F8F3934" w:rsidR="00F4406C" w:rsidRPr="006C4235" w:rsidRDefault="00F4406C" w:rsidP="00F4406C">
      <w:pPr>
        <w:pStyle w:val="Brieftext"/>
        <w:rPr>
          <w:b/>
          <w:bCs/>
          <w:sz w:val="18"/>
          <w:szCs w:val="18"/>
          <w:u w:val="single"/>
          <w:lang w:val="en-US" w:eastAsia="de-DE" w:bidi="de-DE"/>
        </w:rPr>
      </w:pPr>
      <w:r w:rsidRPr="00F4406C">
        <w:rPr>
          <w:b/>
          <w:bCs/>
          <w:sz w:val="18"/>
          <w:szCs w:val="18"/>
          <w:u w:val="single"/>
          <w:lang w:val="en-US" w:eastAsia="de-DE" w:bidi="de-DE"/>
        </w:rPr>
        <w:t>Fee estimate</w:t>
      </w:r>
    </w:p>
    <w:p w14:paraId="1AB2F6F7" w14:textId="75806B72" w:rsidR="00F4406C" w:rsidRPr="00F04825" w:rsidRDefault="00F4406C" w:rsidP="00F4406C">
      <w:pPr>
        <w:pStyle w:val="Brieftext"/>
        <w:numPr>
          <w:ilvl w:val="0"/>
          <w:numId w:val="7"/>
        </w:numPr>
        <w:spacing w:after="0" w:line="360" w:lineRule="auto"/>
        <w:rPr>
          <w:b/>
          <w:color w:val="000000"/>
          <w:lang w:eastAsia="de-DE" w:bidi="de-DE"/>
        </w:rPr>
      </w:pPr>
      <w:r>
        <w:rPr>
          <w:b/>
          <w:color w:val="000000"/>
          <w:lang w:eastAsia="de-DE" w:bidi="de-DE"/>
        </w:rPr>
        <w:t>C</w:t>
      </w:r>
      <w:r w:rsidRPr="00F4406C">
        <w:rPr>
          <w:b/>
          <w:color w:val="000000"/>
          <w:lang w:eastAsia="de-DE" w:bidi="de-DE"/>
        </w:rPr>
        <w:t xml:space="preserve">lassification </w:t>
      </w:r>
      <w:proofErr w:type="spellStart"/>
      <w:r w:rsidRPr="00F4406C">
        <w:rPr>
          <w:b/>
          <w:color w:val="000000"/>
          <w:lang w:eastAsia="de-DE" w:bidi="de-DE"/>
        </w:rPr>
        <w:t>of</w:t>
      </w:r>
      <w:proofErr w:type="spellEnd"/>
      <w:r w:rsidRPr="00F4406C">
        <w:rPr>
          <w:b/>
          <w:color w:val="000000"/>
          <w:lang w:eastAsia="de-DE" w:bidi="de-DE"/>
        </w:rPr>
        <w:t xml:space="preserve"> Project</w:t>
      </w:r>
    </w:p>
    <w:p w14:paraId="5EB91248" w14:textId="7F153D58" w:rsidR="00F4406C" w:rsidRPr="00F4406C" w:rsidRDefault="00F4406C" w:rsidP="00F4406C">
      <w:pPr>
        <w:pStyle w:val="Brieftext"/>
        <w:spacing w:after="0" w:line="360" w:lineRule="auto"/>
        <w:rPr>
          <w:bCs/>
          <w:color w:val="000000"/>
          <w:lang w:val="en-US" w:eastAsia="de-DE" w:bidi="de-DE"/>
        </w:rPr>
      </w:pPr>
      <w:r w:rsidRPr="00F4406C">
        <w:rPr>
          <w:bCs/>
          <w:color w:val="000000"/>
          <w:lang w:val="en-US" w:eastAsia="de-DE" w:bidi="de-DE"/>
        </w:rPr>
        <w:t xml:space="preserve">Scope of services: </w:t>
      </w:r>
      <w:r w:rsidRPr="00F4406C">
        <w:rPr>
          <w:bCs/>
          <w:color w:val="000000"/>
          <w:lang w:val="en-US" w:eastAsia="de-DE" w:bidi="de-DE"/>
        </w:rPr>
        <w:tab/>
        <w:t>{{</w:t>
      </w:r>
      <w:proofErr w:type="spellStart"/>
      <w:r w:rsidRPr="00F4406C">
        <w:rPr>
          <w:bCs/>
          <w:color w:val="000000"/>
          <w:lang w:val="en-US" w:eastAsia="de-DE" w:bidi="de-DE"/>
        </w:rPr>
        <w:t>service_profile_name</w:t>
      </w:r>
      <w:proofErr w:type="spellEnd"/>
      <w:r w:rsidRPr="00F4406C">
        <w:rPr>
          <w:bCs/>
          <w:color w:val="000000"/>
          <w:lang w:val="en-US" w:eastAsia="de-DE" w:bidi="de-DE"/>
        </w:rPr>
        <w:t>}}</w:t>
      </w:r>
    </w:p>
    <w:p w14:paraId="7CFF48F7" w14:textId="5C41433E" w:rsidR="00F4406C" w:rsidRPr="00F4406C" w:rsidRDefault="00F4406C" w:rsidP="00F4406C">
      <w:pPr>
        <w:pStyle w:val="Brieftext"/>
        <w:spacing w:after="0" w:line="360" w:lineRule="auto"/>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w:t>
      </w:r>
      <w:proofErr w:type="spellStart"/>
      <w:r w:rsidRPr="00F4406C">
        <w:rPr>
          <w:bCs/>
          <w:color w:val="000000"/>
          <w:lang w:val="en-US" w:eastAsia="de-DE" w:bidi="de-DE"/>
        </w:rPr>
        <w:t>honorarzone</w:t>
      </w:r>
      <w:proofErr w:type="spellEnd"/>
      <w:r w:rsidRPr="00F4406C">
        <w:rPr>
          <w:bCs/>
          <w:color w:val="000000"/>
          <w:lang w:val="en-US" w:eastAsia="de-DE" w:bidi="de-DE"/>
        </w:rPr>
        <w:t>}}</w:t>
      </w:r>
    </w:p>
    <w:p w14:paraId="689F32C0" w14:textId="4EBD8960" w:rsidR="00F4406C" w:rsidRPr="00F4406C" w:rsidRDefault="00F4406C" w:rsidP="00F4406C">
      <w:pPr>
        <w:pStyle w:val="Brieftext"/>
        <w:spacing w:after="0" w:line="360" w:lineRule="auto"/>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 xml:space="preserve">ate:  </w:t>
      </w:r>
      <w:r w:rsidRPr="00F4406C">
        <w:rPr>
          <w:lang w:val="en-US" w:eastAsia="de-DE" w:bidi="de-DE"/>
        </w:rPr>
        <w:tab/>
      </w:r>
      <w:r>
        <w:rPr>
          <w:lang w:val="en-US" w:eastAsia="de-DE" w:bidi="de-DE"/>
        </w:rPr>
        <w:tab/>
      </w:r>
      <w:r w:rsidRPr="00F4406C">
        <w:rPr>
          <w:lang w:val="en-US" w:eastAsia="de-DE" w:bidi="de-DE"/>
        </w:rPr>
        <w:t>{{</w:t>
      </w:r>
      <w:proofErr w:type="spellStart"/>
      <w:r w:rsidRPr="00F4406C">
        <w:rPr>
          <w:lang w:val="en-US" w:eastAsia="de-DE" w:bidi="de-DE"/>
        </w:rPr>
        <w:t>honorarsatz_factor</w:t>
      </w:r>
      <w:proofErr w:type="spellEnd"/>
      <w:r w:rsidRPr="00F4406C">
        <w:rPr>
          <w:lang w:val="en-US" w:eastAsia="de-DE" w:bidi="de-DE"/>
        </w:rPr>
        <w:t>}}% , {{</w:t>
      </w:r>
      <w:proofErr w:type="spellStart"/>
      <w:r w:rsidRPr="00F4406C">
        <w:rPr>
          <w:lang w:val="en-US" w:eastAsia="de-DE" w:bidi="de-DE"/>
        </w:rPr>
        <w:t>honorarsatz</w:t>
      </w:r>
      <w:proofErr w:type="spellEnd"/>
      <w:r w:rsidRPr="00F4406C">
        <w:rPr>
          <w:lang w:val="en-US" w:eastAsia="de-DE" w:bidi="de-DE"/>
        </w:rPr>
        <w:t>}}</w:t>
      </w:r>
    </w:p>
    <w:p w14:paraId="3E6AD5E1"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239BE252"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E462581" w14:textId="04E07EE9" w:rsidR="00F4406C" w:rsidRPr="00A620AE" w:rsidRDefault="00F4406C" w:rsidP="00F4406C">
      <w:pPr>
        <w:pStyle w:val="Brieftext"/>
        <w:numPr>
          <w:ilvl w:val="0"/>
          <w:numId w:val="7"/>
        </w:numPr>
        <w:spacing w:after="0" w:line="360" w:lineRule="auto"/>
        <w:rPr>
          <w:b/>
          <w:bCs/>
          <w:lang w:eastAsia="de-DE" w:bidi="de-DE"/>
        </w:rPr>
      </w:pPr>
      <w:bookmarkStart w:id="1" w:name="HoaiStart_AnrechenbareKosten"/>
      <w:bookmarkStart w:id="2" w:name="HoaiStart_Kostenschätzung"/>
      <w:bookmarkEnd w:id="1"/>
      <w:bookmarkEnd w:id="2"/>
      <w:proofErr w:type="spellStart"/>
      <w:r>
        <w:rPr>
          <w:b/>
          <w:bCs/>
          <w:lang w:eastAsia="de-DE" w:bidi="de-DE"/>
        </w:rPr>
        <w:t>Cost</w:t>
      </w:r>
      <w:proofErr w:type="spellEnd"/>
      <w:r>
        <w:rPr>
          <w:b/>
          <w:bCs/>
          <w:lang w:eastAsia="de-DE" w:bidi="de-DE"/>
        </w:rPr>
        <w:t xml:space="preserve"> </w:t>
      </w:r>
      <w:proofErr w:type="spellStart"/>
      <w:r>
        <w:rPr>
          <w:b/>
          <w:bCs/>
          <w:lang w:eastAsia="de-DE" w:bidi="de-DE"/>
        </w:rPr>
        <w:t>Estimate</w:t>
      </w:r>
      <w:proofErr w:type="spellEnd"/>
    </w:p>
    <w:p w14:paraId="541984CD" w14:textId="207F8BB8" w:rsidR="00F4406C" w:rsidRPr="00A620AE" w:rsidRDefault="00F4406C" w:rsidP="00F4406C">
      <w:pPr>
        <w:pStyle w:val="Brieftext"/>
        <w:spacing w:after="0"/>
        <w:rPr>
          <w:lang w:eastAsia="de-DE" w:bidi="de-DE"/>
        </w:rPr>
      </w:pPr>
      <w:r w:rsidRPr="00F4406C">
        <w:rPr>
          <w:lang w:eastAsia="de-DE" w:bidi="de-DE"/>
        </w:rPr>
        <w:t xml:space="preserve">Construction </w:t>
      </w:r>
      <w:proofErr w:type="spellStart"/>
      <w:r w:rsidRPr="00F4406C">
        <w:rPr>
          <w:lang w:eastAsia="de-DE" w:bidi="de-DE"/>
        </w:rPr>
        <w:t>costs</w:t>
      </w:r>
      <w:proofErr w:type="spellEnd"/>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F4406C" w:rsidRPr="00A620AE" w14:paraId="091EC999" w14:textId="77777777" w:rsidTr="005208D9">
        <w:trPr>
          <w:trHeight w:val="473"/>
        </w:trPr>
        <w:tc>
          <w:tcPr>
            <w:tcW w:w="532" w:type="dxa"/>
            <w:gridSpan w:val="2"/>
            <w:shd w:val="clear" w:color="auto" w:fill="F2F2F2"/>
          </w:tcPr>
          <w:p w14:paraId="72089C7D"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4F685674" w14:textId="54E0E086"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288EEE2C" w14:textId="6F4DBFDC"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stimated</w:t>
            </w:r>
            <w:proofErr w:type="spellEnd"/>
            <w:r w:rsidRPr="00F4406C">
              <w:rPr>
                <w:rFonts w:ascii="Neue Hans Kendrick" w:eastAsia="Neue Hans Kendrick Light" w:hAnsi="Neue Hans Kendrick" w:cs="Neue Hans Kendrick Light"/>
                <w:lang w:eastAsia="de-DE" w:bidi="de-DE"/>
              </w:rPr>
              <w:t xml:space="preserve"> </w:t>
            </w:r>
          </w:p>
          <w:p w14:paraId="70C98178" w14:textId="55B74239"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7D78D6EB" w14:textId="14B76EC4"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Creditable</w:t>
            </w:r>
            <w:proofErr w:type="spellEnd"/>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4EC230AB" w14:textId="15A60EC6"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hargeable</w:t>
            </w:r>
            <w:proofErr w:type="spellEnd"/>
            <w:r w:rsidRPr="00F4406C">
              <w:rPr>
                <w:rFonts w:ascii="Neue Hans Kendrick" w:eastAsia="Neue Hans Kendrick Light" w:hAnsi="Neue Hans Kendrick" w:cs="Neue Hans Kendrick Light"/>
                <w:lang w:eastAsia="de-DE" w:bidi="de-DE"/>
              </w:rPr>
              <w:t xml:space="preserve"> </w:t>
            </w:r>
          </w:p>
          <w:p w14:paraId="1FD9FF2B" w14:textId="0AD1FF51"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t>[€]</w:t>
            </w:r>
          </w:p>
        </w:tc>
      </w:tr>
      <w:tr w:rsidR="00F4406C" w:rsidRPr="00A620AE" w14:paraId="145135FB" w14:textId="77777777" w:rsidTr="005208D9">
        <w:trPr>
          <w:trHeight w:val="230"/>
        </w:trPr>
        <w:tc>
          <w:tcPr>
            <w:tcW w:w="532" w:type="dxa"/>
            <w:gridSpan w:val="2"/>
            <w:shd w:val="clear" w:color="auto" w:fill="auto"/>
          </w:tcPr>
          <w:p w14:paraId="7D28B62A"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1DE16352" w14:textId="21815132"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Building </w:t>
            </w:r>
            <w:proofErr w:type="spellStart"/>
            <w:r w:rsidRPr="00F4406C">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6AABF03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12B6D5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A0F342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F4406C" w:rsidRPr="00A620AE" w14:paraId="22B197F3" w14:textId="77777777" w:rsidTr="005208D9">
        <w:trPr>
          <w:trHeight w:val="230"/>
        </w:trPr>
        <w:tc>
          <w:tcPr>
            <w:tcW w:w="532" w:type="dxa"/>
            <w:gridSpan w:val="2"/>
            <w:shd w:val="clear" w:color="auto" w:fill="auto"/>
          </w:tcPr>
          <w:p w14:paraId="0A90A84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6A94EB02" w14:textId="4104ECCC"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Technical </w:t>
            </w:r>
            <w:proofErr w:type="spellStart"/>
            <w:r w:rsidRPr="00F4406C">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6E089A8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5B1DB923"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E544A42"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F4406C" w:rsidRPr="00A620AE" w14:paraId="791D632D" w14:textId="77777777" w:rsidTr="005208D9">
        <w:trPr>
          <w:trHeight w:val="119"/>
        </w:trPr>
        <w:tc>
          <w:tcPr>
            <w:tcW w:w="532" w:type="dxa"/>
            <w:gridSpan w:val="2"/>
            <w:shd w:val="clear" w:color="auto" w:fill="auto"/>
          </w:tcPr>
          <w:p w14:paraId="121F142E"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D55E67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7376BD6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D4C8995"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6C46F47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F4406C" w:rsidRPr="00A620AE" w14:paraId="6EE828E4" w14:textId="77777777" w:rsidTr="005208D9">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772AF8D" w14:textId="77777777" w:rsidR="00F4406C" w:rsidRPr="00A620AE" w:rsidRDefault="00F4406C" w:rsidP="005208D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5C5BE52" w14:textId="77777777" w:rsidR="00F4406C" w:rsidRPr="00A620AE"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0E22FA47" w14:textId="77777777" w:rsidR="00F4406C" w:rsidRPr="00434D15"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5B75AE62" w14:textId="77777777" w:rsidR="00F4406C" w:rsidRPr="00A620AE" w:rsidRDefault="00F4406C" w:rsidP="00F4406C">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4CAFD3AC" w14:textId="77777777" w:rsidR="00F4406C" w:rsidRPr="00A620AE" w:rsidRDefault="00F4406C" w:rsidP="00F4406C">
      <w:pPr>
        <w:pStyle w:val="Brieftext"/>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105840CF" w14:textId="77777777" w:rsidR="00F4406C" w:rsidRPr="001B2244" w:rsidRDefault="00F4406C" w:rsidP="00F4406C">
      <w:pPr>
        <w:pStyle w:val="Brieftext"/>
        <w:spacing w:after="0"/>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24BAF814" w14:textId="07D143CD" w:rsidR="00F4406C" w:rsidRPr="001B2244" w:rsidRDefault="00F4406C" w:rsidP="00F4406C">
      <w:pPr>
        <w:pStyle w:val="Brieftext"/>
        <w:spacing w:after="0"/>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33CBD78E" w14:textId="77F5F7AD" w:rsidR="00F4406C" w:rsidRDefault="00F4406C" w:rsidP="00F4406C">
      <w:pPr>
        <w:pStyle w:val="Brieftext"/>
        <w:spacing w:after="0"/>
        <w:rPr>
          <w:bCs/>
          <w:color w:val="000000"/>
          <w:lang w:eastAsia="de-DE" w:bidi="de-DE"/>
        </w:rPr>
      </w:pPr>
      <w:r w:rsidRPr="00F4406C">
        <w:rPr>
          <w:lang w:val="en-US" w:eastAsia="de-DE" w:bidi="de-DE"/>
        </w:rPr>
        <w:t xml:space="preserve">Fee </w:t>
      </w:r>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proofErr w:type="spellStart"/>
      <w:r w:rsidRPr="00020A7E">
        <w:rPr>
          <w:lang w:eastAsia="de-DE" w:bidi="de-DE"/>
        </w:rPr>
        <w:t>honorarsatz</w:t>
      </w:r>
      <w:proofErr w:type="spellEnd"/>
      <w:r>
        <w:rPr>
          <w:lang w:eastAsia="de-DE" w:bidi="de-DE"/>
        </w:rPr>
        <w:t>}}</w:t>
      </w:r>
    </w:p>
    <w:p w14:paraId="2E193695" w14:textId="77777777" w:rsidR="00F4406C" w:rsidRDefault="00F4406C" w:rsidP="00F4406C">
      <w:pPr>
        <w:pStyle w:val="Brieftext"/>
        <w:spacing w:after="0"/>
        <w:rPr>
          <w:bCs/>
          <w:color w:val="000000"/>
          <w:lang w:eastAsia="de-DE" w:bidi="de-DE"/>
        </w:rPr>
      </w:pPr>
    </w:p>
    <w:p w14:paraId="184FBD5C" w14:textId="77777777" w:rsidR="00F4406C" w:rsidRDefault="00F4406C" w:rsidP="00F4406C">
      <w:pPr>
        <w:pStyle w:val="Brieftext"/>
        <w:spacing w:after="0"/>
        <w:rPr>
          <w:bCs/>
          <w:color w:val="000000"/>
          <w:lang w:eastAsia="de-DE" w:bidi="de-DE"/>
        </w:rPr>
      </w:pPr>
    </w:p>
    <w:p w14:paraId="462033FC" w14:textId="7E9CAB06" w:rsidR="00F4406C" w:rsidRPr="00F04825" w:rsidRDefault="005741A2" w:rsidP="00F4406C">
      <w:pPr>
        <w:pStyle w:val="Brieftext"/>
        <w:numPr>
          <w:ilvl w:val="0"/>
          <w:numId w:val="7"/>
        </w:numPr>
        <w:spacing w:after="0" w:line="360" w:lineRule="auto"/>
        <w:rPr>
          <w:b/>
          <w:bCs/>
          <w:color w:val="000000"/>
          <w:lang w:eastAsia="de-DE" w:bidi="de-DE"/>
        </w:rPr>
      </w:pPr>
      <w:proofErr w:type="spellStart"/>
      <w:r>
        <w:rPr>
          <w:b/>
          <w:bCs/>
          <w:color w:val="000000"/>
          <w:lang w:eastAsia="de-DE" w:bidi="de-DE"/>
        </w:rPr>
        <w:t>Calculation</w:t>
      </w:r>
      <w:proofErr w:type="spellEnd"/>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F4406C" w14:paraId="43068F36" w14:textId="77777777" w:rsidTr="005208D9">
        <w:trPr>
          <w:trHeight w:val="20"/>
        </w:trPr>
        <w:tc>
          <w:tcPr>
            <w:tcW w:w="4562" w:type="dxa"/>
          </w:tcPr>
          <w:p w14:paraId="5C7721E9" w14:textId="4BE16233"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615CDFE7"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F4406C" w14:paraId="7F7CB8E4" w14:textId="77777777" w:rsidTr="005208D9">
        <w:trPr>
          <w:trHeight w:val="20"/>
        </w:trPr>
        <w:tc>
          <w:tcPr>
            <w:tcW w:w="4562" w:type="dxa"/>
          </w:tcPr>
          <w:p w14:paraId="6DB0F2D7" w14:textId="77777777" w:rsidR="00F4406C" w:rsidRPr="00A620AE" w:rsidRDefault="00F4406C" w:rsidP="005208D9">
            <w:pPr>
              <w:pStyle w:val="Brieftext"/>
              <w:spacing w:after="0"/>
              <w:ind w:left="0"/>
              <w:rPr>
                <w:color w:val="000000"/>
                <w:lang w:eastAsia="de-DE" w:bidi="de-DE"/>
              </w:rPr>
            </w:pPr>
          </w:p>
        </w:tc>
        <w:tc>
          <w:tcPr>
            <w:tcW w:w="2384" w:type="dxa"/>
          </w:tcPr>
          <w:p w14:paraId="38611559" w14:textId="77777777" w:rsidR="00F4406C" w:rsidRPr="00A620AE" w:rsidRDefault="00F4406C" w:rsidP="005208D9">
            <w:pPr>
              <w:pStyle w:val="Brieftext"/>
              <w:spacing w:after="0"/>
              <w:ind w:left="0"/>
              <w:jc w:val="right"/>
              <w:rPr>
                <w:color w:val="000000"/>
                <w:lang w:eastAsia="de-DE" w:bidi="de-DE"/>
              </w:rPr>
            </w:pPr>
          </w:p>
        </w:tc>
      </w:tr>
      <w:tr w:rsidR="00F4406C" w14:paraId="21BBEF95" w14:textId="77777777" w:rsidTr="005208D9">
        <w:trPr>
          <w:trHeight w:val="20"/>
        </w:trPr>
        <w:tc>
          <w:tcPr>
            <w:tcW w:w="4562" w:type="dxa"/>
          </w:tcPr>
          <w:p w14:paraId="6ECE008E" w14:textId="2A1EB292" w:rsidR="00F4406C" w:rsidRPr="00F4406C" w:rsidRDefault="00F4406C" w:rsidP="005208D9">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6FF83FFE"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F4406C" w14:paraId="7D646C54" w14:textId="77777777" w:rsidTr="005208D9">
        <w:trPr>
          <w:trHeight w:val="20"/>
        </w:trPr>
        <w:tc>
          <w:tcPr>
            <w:tcW w:w="4562" w:type="dxa"/>
          </w:tcPr>
          <w:p w14:paraId="41E2E7CB" w14:textId="26F755FE"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38E32738"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F4406C" w14:paraId="2B922A09" w14:textId="77777777" w:rsidTr="005208D9">
        <w:trPr>
          <w:trHeight w:val="20"/>
        </w:trPr>
        <w:tc>
          <w:tcPr>
            <w:tcW w:w="4562" w:type="dxa"/>
          </w:tcPr>
          <w:p w14:paraId="109CBC51" w14:textId="5D01FBD7"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67F1352F"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F4406C" w14:paraId="4AEA0453" w14:textId="77777777" w:rsidTr="005208D9">
        <w:trPr>
          <w:trHeight w:val="20"/>
        </w:trPr>
        <w:tc>
          <w:tcPr>
            <w:tcW w:w="4562" w:type="dxa"/>
          </w:tcPr>
          <w:p w14:paraId="21636C92" w14:textId="77777777" w:rsidR="00F4406C" w:rsidRDefault="00F4406C" w:rsidP="005208D9">
            <w:pPr>
              <w:pStyle w:val="Brieftext"/>
              <w:spacing w:after="0"/>
              <w:ind w:left="0"/>
              <w:rPr>
                <w:b/>
                <w:bCs/>
                <w:color w:val="000000"/>
                <w:u w:val="single"/>
                <w:lang w:eastAsia="de-DE" w:bidi="de-DE"/>
              </w:rPr>
            </w:pPr>
          </w:p>
        </w:tc>
        <w:tc>
          <w:tcPr>
            <w:tcW w:w="2384" w:type="dxa"/>
          </w:tcPr>
          <w:p w14:paraId="7E48D395" w14:textId="77777777" w:rsidR="00F4406C" w:rsidRDefault="00F4406C" w:rsidP="005208D9">
            <w:pPr>
              <w:pStyle w:val="Brieftext"/>
              <w:spacing w:after="0"/>
              <w:ind w:left="0"/>
              <w:jc w:val="right"/>
              <w:rPr>
                <w:b/>
                <w:bCs/>
                <w:color w:val="000000"/>
                <w:u w:val="single"/>
                <w:lang w:eastAsia="de-DE" w:bidi="de-DE"/>
              </w:rPr>
            </w:pPr>
          </w:p>
        </w:tc>
      </w:tr>
      <w:tr w:rsidR="00F4406C" w14:paraId="36348E7C" w14:textId="77777777" w:rsidTr="005208D9">
        <w:trPr>
          <w:trHeight w:val="20"/>
        </w:trPr>
        <w:tc>
          <w:tcPr>
            <w:tcW w:w="4562" w:type="dxa"/>
          </w:tcPr>
          <w:p w14:paraId="0EB4AE1C" w14:textId="38520568" w:rsidR="00F4406C" w:rsidRPr="00F4406C" w:rsidRDefault="00F4406C" w:rsidP="005208D9">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4488265D"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F4406C" w14:paraId="622AF8FC" w14:textId="77777777" w:rsidTr="005208D9">
        <w:trPr>
          <w:trHeight w:val="20"/>
        </w:trPr>
        <w:tc>
          <w:tcPr>
            <w:tcW w:w="4562" w:type="dxa"/>
          </w:tcPr>
          <w:p w14:paraId="194AF694" w14:textId="2BF21D7D"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6BE242D6"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F4406C" w14:paraId="2CF117CF" w14:textId="77777777" w:rsidTr="005208D9">
        <w:trPr>
          <w:trHeight w:val="20"/>
        </w:trPr>
        <w:tc>
          <w:tcPr>
            <w:tcW w:w="4562" w:type="dxa"/>
          </w:tcPr>
          <w:p w14:paraId="259ED575" w14:textId="0BC076D8"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596FB149"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382B3552" w14:textId="77777777" w:rsidR="00F4406C" w:rsidRPr="001B2244" w:rsidRDefault="00F4406C" w:rsidP="00F4406C">
      <w:pPr>
        <w:pStyle w:val="Brieftext"/>
        <w:spacing w:after="0"/>
        <w:rPr>
          <w:b/>
          <w:bCs/>
          <w:color w:val="000000"/>
          <w:u w:val="single"/>
          <w:lang w:eastAsia="de-DE" w:bidi="de-DE"/>
        </w:rPr>
      </w:pPr>
    </w:p>
    <w:p w14:paraId="6CA94B73" w14:textId="456E8D21"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lower value (HUW)= </w:t>
      </w:r>
    </w:p>
    <w:p w14:paraId="35C0719D"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lower_bound_cost</w:t>
      </w:r>
      <w:proofErr w:type="spellEnd"/>
      <w:r w:rsidRPr="007C27AC">
        <w:rPr>
          <w:color w:val="000000"/>
          <w:lang w:val="en-US" w:eastAsia="de-DE" w:bidi="de-DE"/>
        </w:rPr>
        <w:t>}}€ + ( {{</w:t>
      </w:r>
      <w:proofErr w:type="spellStart"/>
      <w:r w:rsidRPr="007C27AC">
        <w:rPr>
          <w:color w:val="000000"/>
          <w:lang w:val="en-US" w:eastAsia="de-DE" w:bidi="de-DE"/>
        </w:rPr>
        <w:t>lower_bound_von</w:t>
      </w:r>
      <w:proofErr w:type="spellEnd"/>
      <w:r w:rsidRPr="007C27AC">
        <w:rPr>
          <w:color w:val="000000"/>
          <w:lang w:val="en-US" w:eastAsia="de-DE" w:bidi="de-DE"/>
        </w:rPr>
        <w:t>}}€ - {{</w:t>
      </w:r>
      <w:proofErr w:type="spellStart"/>
      <w:r w:rsidRPr="007C27AC">
        <w:rPr>
          <w:color w:val="000000"/>
          <w:lang w:val="en-US" w:eastAsia="de-DE" w:bidi="de-DE"/>
        </w:rPr>
        <w:t>lower_bound_bis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interpolated_basishonorarsatz</w:t>
      </w:r>
      <w:proofErr w:type="spellEnd"/>
      <w:r w:rsidRPr="007C27AC">
        <w:rPr>
          <w:color w:val="000000"/>
          <w:lang w:val="en-US" w:eastAsia="de-DE" w:bidi="de-DE"/>
        </w:rPr>
        <w:t>}}€</w:t>
      </w:r>
      <w:r w:rsidRPr="007C27AC">
        <w:rPr>
          <w:color w:val="000000"/>
          <w:lang w:val="en-US" w:eastAsia="de-DE" w:bidi="de-DE"/>
        </w:rPr>
        <w:tab/>
      </w:r>
    </w:p>
    <w:p w14:paraId="32D3712C" w14:textId="77777777" w:rsidR="00F4406C" w:rsidRPr="007C27AC" w:rsidRDefault="00F4406C" w:rsidP="00F4406C">
      <w:pPr>
        <w:pStyle w:val="Brieftext"/>
        <w:spacing w:after="0"/>
        <w:rPr>
          <w:color w:val="000000"/>
          <w:lang w:val="en-US" w:eastAsia="de-DE" w:bidi="de-DE"/>
        </w:rPr>
      </w:pPr>
    </w:p>
    <w:p w14:paraId="74A9765B" w14:textId="195EB024"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upper value (HOW) = </w:t>
      </w:r>
    </w:p>
    <w:p w14:paraId="242E64F1"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upper_bound_cost</w:t>
      </w:r>
      <w:proofErr w:type="spellEnd"/>
      <w:r w:rsidRPr="007C27AC">
        <w:rPr>
          <w:color w:val="000000"/>
          <w:lang w:val="en-US" w:eastAsia="de-DE" w:bidi="de-DE"/>
        </w:rPr>
        <w:t>}}€ + ( {{</w:t>
      </w:r>
      <w:proofErr w:type="spellStart"/>
      <w:r w:rsidRPr="007C27AC">
        <w:rPr>
          <w:color w:val="000000"/>
          <w:lang w:val="en-US" w:eastAsia="de-DE" w:bidi="de-DE"/>
        </w:rPr>
        <w:t>upper_bound_von</w:t>
      </w:r>
      <w:proofErr w:type="spellEnd"/>
      <w:r w:rsidRPr="007C27AC">
        <w:rPr>
          <w:color w:val="000000"/>
          <w:lang w:val="en-US" w:eastAsia="de-DE" w:bidi="de-DE"/>
        </w:rPr>
        <w:t>}}€ - {{</w:t>
      </w:r>
      <w:proofErr w:type="spellStart"/>
      <w:r w:rsidRPr="007C27AC">
        <w:rPr>
          <w:color w:val="000000"/>
          <w:lang w:val="en-US" w:eastAsia="de-DE" w:bidi="de-DE"/>
        </w:rPr>
        <w:t>upper_bound_bis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interpolated_oberer_honorarsatz</w:t>
      </w:r>
      <w:proofErr w:type="spellEnd"/>
      <w:r w:rsidRPr="007C27AC">
        <w:rPr>
          <w:color w:val="000000"/>
          <w:lang w:val="en-US" w:eastAsia="de-DE" w:bidi="de-DE"/>
        </w:rPr>
        <w:t>}} €</w:t>
      </w:r>
    </w:p>
    <w:p w14:paraId="22E329F9" w14:textId="77777777" w:rsidR="00F4406C" w:rsidRPr="007C27AC" w:rsidRDefault="00F4406C" w:rsidP="00F4406C">
      <w:pPr>
        <w:pStyle w:val="Brieftext"/>
        <w:spacing w:after="0"/>
        <w:rPr>
          <w:color w:val="000000"/>
          <w:lang w:val="en-US" w:eastAsia="de-DE" w:bidi="de-DE"/>
        </w:rPr>
      </w:pPr>
    </w:p>
    <w:p w14:paraId="7FCE06AD" w14:textId="22DD60B3" w:rsidR="00F4406C" w:rsidRPr="007C27AC" w:rsidRDefault="00F4406C" w:rsidP="00F4406C">
      <w:pPr>
        <w:pStyle w:val="Brieftext"/>
        <w:spacing w:after="0"/>
        <w:rPr>
          <w:rFonts w:eastAsia="Neue Hans Kendrick Light" w:cs="Neue Hans Kendrick Light"/>
          <w:b/>
          <w:color w:val="000000"/>
          <w:sz w:val="18"/>
          <w:u w:val="single"/>
          <w:lang w:val="en-US" w:eastAsia="de-DE" w:bidi="de-DE"/>
        </w:rPr>
      </w:pPr>
      <w:r w:rsidRPr="007C27AC">
        <w:rPr>
          <w:color w:val="000000"/>
          <w:lang w:val="en-US" w:eastAsia="de-DE" w:bidi="de-DE"/>
        </w:rPr>
        <w:t xml:space="preserve">Basic fee (100%) (GH) = </w:t>
      </w:r>
      <w:r w:rsidR="003949E7" w:rsidRPr="003949E7">
        <w:rPr>
          <w:b/>
          <w:color w:val="000000"/>
          <w:u w:val="single"/>
          <w:lang w:val="en-US" w:eastAsia="de-DE" w:bidi="de-DE"/>
        </w:rPr>
        <w:t>{{</w:t>
      </w:r>
      <w:proofErr w:type="spellStart"/>
      <w:r w:rsidR="003949E7" w:rsidRPr="003949E7">
        <w:rPr>
          <w:b/>
          <w:color w:val="000000"/>
          <w:u w:val="single"/>
          <w:lang w:val="en-US" w:eastAsia="de-DE" w:bidi="de-DE"/>
        </w:rPr>
        <w:t>grundhonorar_without_zuschlag</w:t>
      </w:r>
      <w:proofErr w:type="spellEnd"/>
      <w:r w:rsidR="003949E7" w:rsidRPr="007C27AC">
        <w:rPr>
          <w:b/>
          <w:color w:val="000000"/>
          <w:u w:val="single"/>
          <w:lang w:val="en-US" w:eastAsia="de-DE" w:bidi="de-DE"/>
        </w:rPr>
        <w:t xml:space="preserve"> </w:t>
      </w:r>
      <w:r w:rsidRPr="007C27AC">
        <w:rPr>
          <w:b/>
          <w:color w:val="000000"/>
          <w:u w:val="single"/>
          <w:lang w:val="en-US" w:eastAsia="de-DE" w:bidi="de-DE"/>
        </w:rPr>
        <w:t xml:space="preserve">}} </w:t>
      </w:r>
      <w:r w:rsidRPr="007C27AC">
        <w:rPr>
          <w:b/>
          <w:u w:val="single"/>
          <w:lang w:val="en-US" w:eastAsia="de-DE" w:bidi="de-DE"/>
        </w:rPr>
        <w:t>€</w:t>
      </w:r>
      <w:r w:rsidRPr="007C27AC">
        <w:rPr>
          <w:b/>
          <w:lang w:val="en-US" w:eastAsia="de-DE" w:bidi="de-DE"/>
        </w:rPr>
        <w:t xml:space="preserve"> </w:t>
      </w:r>
      <w:r w:rsidRPr="007C27AC">
        <w:rPr>
          <w:lang w:val="en-US" w:eastAsia="de-DE" w:bidi="de-DE"/>
        </w:rPr>
        <w:t xml:space="preserve">acc. HOAI </w:t>
      </w:r>
    </w:p>
    <w:p w14:paraId="3ACA7AC4" w14:textId="77777777" w:rsidR="003949E7" w:rsidRPr="003949E7" w:rsidRDefault="003949E7" w:rsidP="003949E7">
      <w:pPr>
        <w:pStyle w:val="Brieftext"/>
        <w:spacing w:after="0"/>
        <w:rPr>
          <w:rFonts w:eastAsia="Neue Hans Kendrick Light" w:cs="Neue Hans Kendrick Light"/>
          <w:b/>
          <w:color w:val="000000"/>
          <w:sz w:val="18"/>
          <w:u w:val="single"/>
          <w:lang w:val="en-US" w:eastAsia="de-DE" w:bidi="de-DE"/>
        </w:rPr>
      </w:pPr>
    </w:p>
    <w:p w14:paraId="04D47BE9" w14:textId="39B5C9A9" w:rsidR="003949E7" w:rsidRPr="004B699F" w:rsidRDefault="003949E7" w:rsidP="003949E7">
      <w:pPr>
        <w:pStyle w:val="Brieftext"/>
        <w:numPr>
          <w:ilvl w:val="0"/>
          <w:numId w:val="7"/>
        </w:numPr>
        <w:spacing w:after="0" w:line="360" w:lineRule="auto"/>
        <w:rPr>
          <w:bCs/>
          <w:color w:val="000000"/>
          <w:lang w:eastAsia="de-DE" w:bidi="de-DE"/>
        </w:rPr>
      </w:pPr>
      <w:proofErr w:type="spellStart"/>
      <w:r w:rsidRPr="003949E7">
        <w:rPr>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3949E7" w:rsidRPr="009C6CE6" w14:paraId="180BB6E8" w14:textId="77777777" w:rsidTr="006F5B47">
        <w:trPr>
          <w:trHeight w:val="20"/>
        </w:trPr>
        <w:tc>
          <w:tcPr>
            <w:tcW w:w="1843" w:type="dxa"/>
            <w:shd w:val="clear" w:color="auto" w:fill="auto"/>
          </w:tcPr>
          <w:p w14:paraId="66A250CA" w14:textId="03673ECF"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3949E7">
              <w:rPr>
                <w:rFonts w:ascii="Neue Hans Kendrick" w:eastAsia="Neue Hans Kendrick Light" w:hAnsi="Neue Hans Kendrick" w:cs="Neue Hans Kendrick Light"/>
                <w:bCs/>
                <w:lang w:eastAsia="de-DE" w:bidi="de-DE"/>
              </w:rPr>
              <w:t>Remodeling</w:t>
            </w:r>
            <w:proofErr w:type="spellEnd"/>
            <w:r w:rsidRPr="003949E7">
              <w:rPr>
                <w:rFonts w:ascii="Neue Hans Kendrick" w:eastAsia="Neue Hans Kendrick Light" w:hAnsi="Neue Hans Kendrick" w:cs="Neue Hans Kendrick Light"/>
                <w:bCs/>
                <w:lang w:eastAsia="de-DE" w:bidi="de-DE"/>
              </w:rPr>
              <w:t xml:space="preserve"> </w:t>
            </w:r>
            <w:proofErr w:type="spellStart"/>
            <w:r w:rsidRPr="003949E7">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7C024998"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7ECE41DA" w14:textId="77777777" w:rsidR="003949E7" w:rsidRPr="0017527F"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49C14F4A" w14:textId="77777777" w:rsidR="003949E7" w:rsidRPr="00382E58"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3949E7" w:rsidRPr="009C6CE6" w14:paraId="535F4B52" w14:textId="77777777" w:rsidTr="006F5B47">
        <w:trPr>
          <w:trHeight w:val="20"/>
        </w:trPr>
        <w:tc>
          <w:tcPr>
            <w:tcW w:w="1843" w:type="dxa"/>
            <w:shd w:val="clear" w:color="auto" w:fill="auto"/>
          </w:tcPr>
          <w:p w14:paraId="1474A0C6"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9489223"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01B2A1F" w14:textId="0EF1D777" w:rsidR="003949E7" w:rsidRPr="007256BE" w:rsidRDefault="00BE1F7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003949E7" w:rsidRPr="007256BE">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003949E7"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3D2BC632" w14:textId="77777777" w:rsidR="003949E7" w:rsidRPr="00105EA9"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 </w:t>
            </w:r>
            <w:r w:rsidRPr="00105EA9">
              <w:rPr>
                <w:rFonts w:ascii="Neue Hans Kendrick" w:eastAsia="Neue Hans Kendrick Light" w:hAnsi="Neue Hans Kendrick" w:cs="Neue Hans Kendrick Light"/>
                <w:lang w:eastAsia="de-DE" w:bidi="de-DE"/>
              </w:rPr>
              <w:t>€</w:t>
            </w:r>
          </w:p>
        </w:tc>
      </w:tr>
    </w:tbl>
    <w:p w14:paraId="09D97CDB"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77979EE5"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0A1232E3" w14:textId="77777777" w:rsidR="00E9732D" w:rsidRPr="0057780F" w:rsidRDefault="00E9732D" w:rsidP="00E973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7736DAE5" w14:textId="77777777"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
          <w:u w:val="single"/>
          <w:lang w:val="en-US" w:eastAsia="de-DE" w:bidi="de-DE"/>
        </w:rPr>
      </w:pPr>
      <w:r w:rsidRPr="00BE095C">
        <w:rPr>
          <w:rFonts w:ascii="Neue Hans Kendrick" w:eastAsia="Neue Hans Kendrick Light" w:hAnsi="Neue Hans Kendrick" w:cs="Neue Hans Kendrick Light"/>
          <w:b/>
          <w:u w:val="single"/>
          <w:lang w:val="en-US" w:eastAsia="de-DE" w:bidi="de-DE"/>
        </w:rPr>
        <w:t xml:space="preserve">{% if </w:t>
      </w:r>
      <w:proofErr w:type="spellStart"/>
      <w:r w:rsidRPr="00BE095C">
        <w:rPr>
          <w:rFonts w:ascii="Neue Hans Kendrick" w:eastAsia="Neue Hans Kendrick Light" w:hAnsi="Neue Hans Kendrick" w:cs="Neue Hans Kendrick Light"/>
          <w:b/>
          <w:u w:val="single"/>
          <w:lang w:val="en-US" w:eastAsia="de-DE" w:bidi="de-DE"/>
        </w:rPr>
        <w:t>lp_sections</w:t>
      </w:r>
      <w:proofErr w:type="spellEnd"/>
      <w:r w:rsidRPr="00BE095C">
        <w:rPr>
          <w:rFonts w:ascii="Neue Hans Kendrick" w:eastAsia="Neue Hans Kendrick Light" w:hAnsi="Neue Hans Kendrick" w:cs="Neue Hans Kendrick Light"/>
          <w:b/>
          <w:u w:val="single"/>
          <w:lang w:val="en-US" w:eastAsia="de-DE" w:bidi="de-DE"/>
        </w:rPr>
        <w:t xml:space="preserve"> %}</w:t>
      </w:r>
    </w:p>
    <w:p w14:paraId="0E787862" w14:textId="23E0CCF2"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E095C">
        <w:rPr>
          <w:rFonts w:ascii="Neue Hans Kendrick" w:eastAsia="Neue Hans Kendrick Light" w:hAnsi="Neue Hans Kendrick" w:cs="Neue Hans Kendrick Light"/>
          <w:b/>
          <w:u w:val="single"/>
          <w:lang w:val="en-US" w:eastAsia="de-DE" w:bidi="de-DE"/>
        </w:rPr>
        <w:t xml:space="preserve">Calculation of basic services acc. </w:t>
      </w:r>
      <w:r w:rsidRPr="00BE095C">
        <w:rPr>
          <w:rFonts w:ascii="Neue Hans Kendrick" w:eastAsia="Neue Hans Kendrick Light" w:hAnsi="Neue Hans Kendrick" w:cs="Neue Hans Kendrick Light"/>
          <w:b/>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E9732D" w:rsidRPr="00BE095C" w14:paraId="12E89668" w14:textId="77777777" w:rsidTr="005208D9">
        <w:trPr>
          <w:trHeight w:val="20"/>
          <w:tblHeader/>
        </w:trPr>
        <w:tc>
          <w:tcPr>
            <w:tcW w:w="3256" w:type="dxa"/>
            <w:shd w:val="clear" w:color="auto" w:fill="C0C0C0"/>
          </w:tcPr>
          <w:p w14:paraId="3EAEFE60" w14:textId="56E4FBAE"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Service </w:t>
            </w:r>
            <w:proofErr w:type="spellStart"/>
            <w:r w:rsidRPr="00BE095C">
              <w:rPr>
                <w:rFonts w:ascii="Neue Hans Kendrick" w:eastAsia="Neue Hans Kendrick Light" w:hAnsi="Neue Hans Kendrick" w:cs="Neue Hans Kendrick Light"/>
                <w:b/>
                <w:lang w:eastAsia="de-DE" w:bidi="de-DE"/>
              </w:rPr>
              <w:t>Phases</w:t>
            </w:r>
            <w:proofErr w:type="spellEnd"/>
            <w:r w:rsidRPr="00BE095C">
              <w:rPr>
                <w:rFonts w:ascii="Neue Hans Kendrick" w:eastAsia="Neue Hans Kendrick Light" w:hAnsi="Neue Hans Kendrick" w:cs="Neue Hans Kendrick Light"/>
                <w:b/>
                <w:lang w:eastAsia="de-DE" w:bidi="de-DE"/>
              </w:rPr>
              <w:t xml:space="preserve"> and Services</w:t>
            </w:r>
          </w:p>
        </w:tc>
        <w:tc>
          <w:tcPr>
            <w:tcW w:w="1417" w:type="dxa"/>
            <w:shd w:val="clear" w:color="auto" w:fill="C0C0C0"/>
          </w:tcPr>
          <w:p w14:paraId="5A617A3F" w14:textId="799E424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Basic </w:t>
            </w:r>
            <w:proofErr w:type="spellStart"/>
            <w:r w:rsidRPr="00BE095C">
              <w:rPr>
                <w:rFonts w:ascii="Neue Hans Kendrick" w:eastAsia="Neue Hans Kendrick Light" w:hAnsi="Neue Hans Kendrick" w:cs="Neue Hans Kendrick Light"/>
                <w:b/>
                <w:lang w:eastAsia="de-DE" w:bidi="de-DE"/>
              </w:rPr>
              <w:t>fee</w:t>
            </w:r>
            <w:proofErr w:type="spellEnd"/>
            <w:r w:rsidRPr="00BE095C">
              <w:rPr>
                <w:rFonts w:ascii="Neue Hans Kendrick" w:eastAsia="Neue Hans Kendrick Light" w:hAnsi="Neue Hans Kendrick" w:cs="Neue Hans Kendrick Light"/>
                <w:b/>
                <w:lang w:eastAsia="de-DE" w:bidi="de-DE"/>
              </w:rPr>
              <w:t xml:space="preserve"> </w:t>
            </w:r>
            <w:r w:rsidR="00BE1F77" w:rsidRPr="00BE095C">
              <w:rPr>
                <w:rFonts w:ascii="Neue Hans Kendrick" w:eastAsia="Neue Hans Kendrick Light" w:hAnsi="Neue Hans Kendrick" w:cs="Neue Hans Kendrick Light"/>
                <w:b/>
                <w:lang w:eastAsia="de-DE" w:bidi="de-DE"/>
              </w:rPr>
              <w:t xml:space="preserve">+ </w:t>
            </w:r>
            <w:proofErr w:type="spellStart"/>
            <w:r w:rsidR="00BE1F77" w:rsidRPr="00BE095C">
              <w:rPr>
                <w:rFonts w:ascii="Neue Hans Kendrick" w:eastAsia="Neue Hans Kendrick Light" w:hAnsi="Neue Hans Kendrick" w:cs="Neue Hans Kendrick Light"/>
                <w:b/>
                <w:lang w:eastAsia="de-DE" w:bidi="de-DE"/>
              </w:rPr>
              <w:t>Surcharge</w:t>
            </w:r>
            <w:proofErr w:type="spellEnd"/>
            <w:r w:rsidR="00BE1F77" w:rsidRPr="00BE095C">
              <w:rPr>
                <w:rFonts w:ascii="Neue Hans Kendrick" w:eastAsia="Neue Hans Kendrick Light" w:hAnsi="Neue Hans Kendrick" w:cs="Neue Hans Kendrick Light"/>
                <w:b/>
                <w:lang w:eastAsia="de-DE" w:bidi="de-DE"/>
              </w:rPr>
              <w:t xml:space="preserve"> </w:t>
            </w:r>
            <w:r w:rsidR="00E9732D" w:rsidRPr="00BE095C">
              <w:rPr>
                <w:rFonts w:ascii="Neue Hans Kendrick" w:eastAsia="Neue Hans Kendrick Light" w:hAnsi="Neue Hans Kendrick" w:cs="Neue Hans Kendrick Light"/>
                <w:b/>
                <w:lang w:eastAsia="de-DE" w:bidi="de-DE"/>
              </w:rPr>
              <w:t>[€]</w:t>
            </w:r>
          </w:p>
        </w:tc>
        <w:tc>
          <w:tcPr>
            <w:tcW w:w="1276" w:type="dxa"/>
            <w:shd w:val="clear" w:color="auto" w:fill="C0C0C0"/>
          </w:tcPr>
          <w:p w14:paraId="689BA6C4" w14:textId="77777777" w:rsidR="00E9732D" w:rsidRPr="00BE095C" w:rsidRDefault="00E9732D"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HOAI [%]</w:t>
            </w:r>
          </w:p>
        </w:tc>
        <w:tc>
          <w:tcPr>
            <w:tcW w:w="1843" w:type="dxa"/>
            <w:shd w:val="clear" w:color="auto" w:fill="C0C0C0"/>
          </w:tcPr>
          <w:p w14:paraId="36598BEA" w14:textId="7477AB95"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proofErr w:type="spellStart"/>
            <w:r w:rsidRPr="00BE095C">
              <w:rPr>
                <w:rFonts w:ascii="Neue Hans Kendrick" w:eastAsia="Neue Hans Kendrick Light" w:hAnsi="Neue Hans Kendrick" w:cs="Neue Hans Kendrick Light"/>
                <w:b/>
                <w:lang w:eastAsia="de-DE" w:bidi="de-DE"/>
              </w:rPr>
              <w:t>Offered</w:t>
            </w:r>
            <w:proofErr w:type="spellEnd"/>
            <w:r w:rsidRPr="00BE095C">
              <w:rPr>
                <w:rFonts w:ascii="Neue Hans Kendrick" w:eastAsia="Neue Hans Kendrick Light" w:hAnsi="Neue Hans Kendrick" w:cs="Neue Hans Kendrick Light"/>
                <w:b/>
                <w:lang w:eastAsia="de-DE" w:bidi="de-DE"/>
              </w:rPr>
              <w:t xml:space="preserve"> </w:t>
            </w:r>
            <w:r w:rsidR="00E9732D" w:rsidRPr="00BE095C">
              <w:rPr>
                <w:rFonts w:ascii="Neue Hans Kendrick" w:eastAsia="Neue Hans Kendrick Light" w:hAnsi="Neue Hans Kendrick" w:cs="Neue Hans Kendrick Light"/>
                <w:b/>
                <w:lang w:eastAsia="de-DE" w:bidi="de-DE"/>
              </w:rPr>
              <w:t>[%]</w:t>
            </w:r>
          </w:p>
        </w:tc>
        <w:tc>
          <w:tcPr>
            <w:tcW w:w="1701" w:type="dxa"/>
            <w:shd w:val="clear" w:color="auto" w:fill="C0C0C0"/>
          </w:tcPr>
          <w:p w14:paraId="24595A44" w14:textId="22A1847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Total </w:t>
            </w:r>
            <w:proofErr w:type="spellStart"/>
            <w:r w:rsidRPr="00BE095C">
              <w:rPr>
                <w:rFonts w:ascii="Neue Hans Kendrick" w:eastAsia="Neue Hans Kendrick Light" w:hAnsi="Neue Hans Kendrick" w:cs="Neue Hans Kendrick Light"/>
                <w:b/>
                <w:lang w:eastAsia="de-DE" w:bidi="de-DE"/>
              </w:rPr>
              <w:t>fee</w:t>
            </w:r>
            <w:proofErr w:type="spellEnd"/>
            <w:r w:rsidRPr="00BE095C">
              <w:rPr>
                <w:rFonts w:ascii="Neue Hans Kendrick" w:eastAsia="Neue Hans Kendrick Light" w:hAnsi="Neue Hans Kendrick" w:cs="Neue Hans Kendrick Light"/>
                <w:b/>
                <w:lang w:eastAsia="de-DE" w:bidi="de-DE"/>
              </w:rPr>
              <w:t xml:space="preserve"> </w:t>
            </w:r>
            <w:r w:rsidR="00E9732D" w:rsidRPr="00BE095C">
              <w:rPr>
                <w:rFonts w:ascii="Neue Hans Kendrick" w:eastAsia="Neue Hans Kendrick Light" w:hAnsi="Neue Hans Kendrick" w:cs="Neue Hans Kendrick Light"/>
                <w:b/>
                <w:lang w:eastAsia="de-DE" w:bidi="de-DE"/>
              </w:rPr>
              <w:t>[€]</w:t>
            </w:r>
          </w:p>
        </w:tc>
      </w:tr>
    </w:tbl>
    <w:p w14:paraId="7FDED3FE" w14:textId="77777777" w:rsidR="00E9732D" w:rsidRPr="00DC08DE" w:rsidRDefault="00E9732D" w:rsidP="00E9732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E9732D" w:rsidRPr="00BE095C" w14:paraId="476F8E4F" w14:textId="77777777" w:rsidTr="005208D9">
        <w:trPr>
          <w:trHeight w:val="20"/>
        </w:trPr>
        <w:tc>
          <w:tcPr>
            <w:tcW w:w="5949" w:type="dxa"/>
            <w:shd w:val="clear" w:color="auto" w:fill="E5E5E5"/>
          </w:tcPr>
          <w:p w14:paraId="2277AAAA"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E095C">
              <w:rPr>
                <w:rFonts w:ascii="Neue Hans Kendrick" w:eastAsia="Neue Hans Kendrick Light" w:hAnsi="Neue Hans Kendrick" w:cs="Neue Hans Kendrick Light"/>
                <w:lang w:val="en-US" w:eastAsia="de-DE" w:bidi="de-DE"/>
              </w:rPr>
              <w:t xml:space="preserve">{{ </w:t>
            </w:r>
            <w:proofErr w:type="spellStart"/>
            <w:r w:rsidRPr="00BE095C">
              <w:rPr>
                <w:rFonts w:ascii="Neue Hans Kendrick" w:eastAsia="Neue Hans Kendrick Light" w:hAnsi="Neue Hans Kendrick" w:cs="Neue Hans Kendrick Light"/>
                <w:lang w:val="en-US" w:eastAsia="de-DE" w:bidi="de-DE"/>
              </w:rPr>
              <w:t>lp.lp_name</w:t>
            </w:r>
            <w:proofErr w:type="spellEnd"/>
            <w:r w:rsidRPr="00BE095C">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3DB0B1B"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6545F25C"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E095C">
              <w:rPr>
                <w:rFonts w:ascii="Neue Hans Kendrick" w:eastAsia="Neue Hans Kendrick Light" w:hAnsi="Neue Hans Kendrick" w:cs="Neue Hans Kendrick Light"/>
                <w:b/>
                <w:bCs/>
                <w:lang w:eastAsia="de-DE" w:bidi="de-DE"/>
              </w:rPr>
              <w:t xml:space="preserve">{{ </w:t>
            </w:r>
            <w:proofErr w:type="spellStart"/>
            <w:r w:rsidRPr="00BE095C">
              <w:rPr>
                <w:rFonts w:ascii="Neue Hans Kendrick" w:eastAsia="Neue Hans Kendrick Light" w:hAnsi="Neue Hans Kendrick" w:cs="Neue Hans Kendrick Light"/>
                <w:b/>
                <w:bCs/>
                <w:lang w:eastAsia="de-DE" w:bidi="de-DE"/>
              </w:rPr>
              <w:t>lp.lp_amount</w:t>
            </w:r>
            <w:proofErr w:type="spellEnd"/>
            <w:r w:rsidRPr="00BE095C">
              <w:rPr>
                <w:rFonts w:ascii="Neue Hans Kendrick" w:eastAsia="Neue Hans Kendrick Light" w:hAnsi="Neue Hans Kendrick" w:cs="Neue Hans Kendrick Light"/>
                <w:b/>
                <w:bCs/>
                <w:lang w:eastAsia="de-DE" w:bidi="de-DE"/>
              </w:rPr>
              <w:t>}} €</w:t>
            </w:r>
          </w:p>
        </w:tc>
      </w:tr>
    </w:tbl>
    <w:p w14:paraId="1DB35334" w14:textId="77777777" w:rsidR="00E9732D" w:rsidRPr="00AF0847"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r w:rsidRPr="00AF0847">
        <w:rPr>
          <w:rFonts w:ascii="Neue Hans Kendrick" w:eastAsia="Neue Hans Kendrick Light" w:hAnsi="Neue Hans Kendrick" w:cs="Neue Hans Kendrick Light"/>
          <w:bCs/>
          <w:sz w:val="2"/>
          <w:szCs w:val="2"/>
          <w:lang w:val="en-US" w:eastAsia="de-DE" w:bidi="de-DE"/>
        </w:rPr>
        <w:t>lp.Item</w:t>
      </w:r>
      <w:proofErr w:type="spell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E9732D" w:rsidRPr="00BE095C" w14:paraId="08C2B4BC" w14:textId="77777777" w:rsidTr="005208D9">
        <w:trPr>
          <w:trHeight w:val="151"/>
        </w:trPr>
        <w:tc>
          <w:tcPr>
            <w:tcW w:w="432" w:type="dxa"/>
            <w:shd w:val="clear" w:color="auto" w:fill="auto"/>
          </w:tcPr>
          <w:p w14:paraId="038BB7F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221CB8C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E095C">
              <w:rPr>
                <w:rFonts w:ascii="Neue Hans Kendrick" w:eastAsia="Neue Hans Kendrick Light" w:hAnsi="Neue Hans Kendrick" w:cs="Neue Hans Kendrick Light"/>
                <w:lang w:val="en-US" w:eastAsia="de-DE" w:bidi="de-DE"/>
              </w:rPr>
              <w:t xml:space="preserve">{{ </w:t>
            </w:r>
            <w:proofErr w:type="spellStart"/>
            <w:r w:rsidRPr="00BE095C">
              <w:rPr>
                <w:rFonts w:ascii="Neue Hans Kendrick" w:eastAsia="Neue Hans Kendrick Light" w:hAnsi="Neue Hans Kendrick" w:cs="Neue Hans Kendrick Light"/>
                <w:lang w:val="en-US" w:eastAsia="de-DE" w:bidi="de-DE"/>
              </w:rPr>
              <w:t>item.Item_name</w:t>
            </w:r>
            <w:proofErr w:type="spellEnd"/>
            <w:r w:rsidRPr="00BE095C">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E85E9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w:t>
            </w:r>
            <w:proofErr w:type="spellStart"/>
            <w:r w:rsidRPr="00BE095C">
              <w:rPr>
                <w:rFonts w:ascii="Neue Hans Kendrick" w:eastAsia="Neue Hans Kendrick Light" w:hAnsi="Neue Hans Kendrick" w:cs="Neue Hans Kendrick Light"/>
                <w:lang w:eastAsia="de-DE" w:bidi="de-DE"/>
              </w:rPr>
              <w:t>grundhonorar</w:t>
            </w:r>
            <w:proofErr w:type="spellEnd"/>
            <w:r w:rsidRPr="00BE095C">
              <w:rPr>
                <w:rFonts w:ascii="Neue Hans Kendrick" w:eastAsia="Neue Hans Kendrick Light" w:hAnsi="Neue Hans Kendrick" w:cs="Neue Hans Kendrick Light"/>
                <w:lang w:eastAsia="de-DE" w:bidi="de-DE"/>
              </w:rPr>
              <w:t xml:space="preserve"> }}</w:t>
            </w:r>
          </w:p>
        </w:tc>
        <w:tc>
          <w:tcPr>
            <w:tcW w:w="1276" w:type="dxa"/>
            <w:shd w:val="clear" w:color="auto" w:fill="auto"/>
          </w:tcPr>
          <w:p w14:paraId="678098B8"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w:t>
            </w:r>
            <w:proofErr w:type="spellStart"/>
            <w:r w:rsidRPr="00BE095C">
              <w:rPr>
                <w:rFonts w:ascii="Neue Hans Kendrick" w:eastAsia="Neue Hans Kendrick Light" w:hAnsi="Neue Hans Kendrick" w:cs="Neue Hans Kendrick Light"/>
                <w:lang w:eastAsia="de-DE" w:bidi="de-DE"/>
              </w:rPr>
              <w:t>lp.actual_lp_value</w:t>
            </w:r>
            <w:proofErr w:type="spellEnd"/>
            <w:r w:rsidRPr="00BE095C">
              <w:rPr>
                <w:rFonts w:ascii="Neue Hans Kendrick" w:eastAsia="Neue Hans Kendrick Light" w:hAnsi="Neue Hans Kendrick" w:cs="Neue Hans Kendrick Light"/>
                <w:lang w:eastAsia="de-DE" w:bidi="de-DE"/>
              </w:rPr>
              <w:t>}}</w:t>
            </w:r>
          </w:p>
        </w:tc>
        <w:tc>
          <w:tcPr>
            <w:tcW w:w="1843" w:type="dxa"/>
            <w:shd w:val="clear" w:color="auto" w:fill="auto"/>
          </w:tcPr>
          <w:p w14:paraId="4B6FC5F3"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w:t>
            </w:r>
            <w:proofErr w:type="spellStart"/>
            <w:r w:rsidRPr="00BE095C">
              <w:rPr>
                <w:rFonts w:ascii="Neue Hans Kendrick" w:eastAsia="Neue Hans Kendrick Light" w:hAnsi="Neue Hans Kendrick" w:cs="Neue Hans Kendrick Light"/>
                <w:lang w:eastAsia="de-DE" w:bidi="de-DE"/>
              </w:rPr>
              <w:t>item.quantity</w:t>
            </w:r>
            <w:proofErr w:type="spellEnd"/>
            <w:r w:rsidRPr="00BE095C">
              <w:rPr>
                <w:rFonts w:ascii="Neue Hans Kendrick" w:eastAsia="Neue Hans Kendrick Light" w:hAnsi="Neue Hans Kendrick" w:cs="Neue Hans Kendrick Light"/>
                <w:lang w:eastAsia="de-DE" w:bidi="de-DE"/>
              </w:rPr>
              <w:t xml:space="preserve"> }}</w:t>
            </w:r>
          </w:p>
        </w:tc>
        <w:tc>
          <w:tcPr>
            <w:tcW w:w="1701" w:type="dxa"/>
            <w:shd w:val="clear" w:color="auto" w:fill="auto"/>
          </w:tcPr>
          <w:p w14:paraId="1A09E5D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w:t>
            </w:r>
            <w:proofErr w:type="spellStart"/>
            <w:r w:rsidRPr="00BE095C">
              <w:rPr>
                <w:rFonts w:ascii="Neue Hans Kendrick" w:eastAsia="Neue Hans Kendrick Light" w:hAnsi="Neue Hans Kendrick" w:cs="Neue Hans Kendrick Light"/>
                <w:lang w:eastAsia="de-DE" w:bidi="de-DE"/>
              </w:rPr>
              <w:t>lp.lp_amount</w:t>
            </w:r>
            <w:proofErr w:type="spellEnd"/>
            <w:r w:rsidRPr="00BE095C">
              <w:rPr>
                <w:rFonts w:ascii="Neue Hans Kendrick" w:eastAsia="Neue Hans Kendrick Light" w:hAnsi="Neue Hans Kendrick" w:cs="Neue Hans Kendrick Light"/>
                <w:lang w:eastAsia="de-DE" w:bidi="de-DE"/>
              </w:rPr>
              <w:t xml:space="preserve">}} </w:t>
            </w:r>
            <w:r w:rsidRPr="00BE095C">
              <w:rPr>
                <w:rFonts w:ascii="Neue Hans Kendrick" w:eastAsia="Neue Hans Kendrick Light" w:hAnsi="Neue Hans Kendrick" w:cs="Neue Hans Kendrick Light"/>
                <w:color w:val="000000"/>
                <w:lang w:eastAsia="de-DE" w:bidi="de-DE"/>
              </w:rPr>
              <w:t>€</w:t>
            </w:r>
          </w:p>
        </w:tc>
      </w:tr>
    </w:tbl>
    <w:bookmarkEnd w:id="6"/>
    <w:p w14:paraId="309C450C"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7611B266"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E9732D" w:rsidRPr="00BE095C" w14:paraId="5E6D10BF" w14:textId="77777777" w:rsidTr="005208D9">
        <w:trPr>
          <w:trHeight w:val="20"/>
        </w:trPr>
        <w:tc>
          <w:tcPr>
            <w:tcW w:w="4320" w:type="dxa"/>
            <w:tcBorders>
              <w:top w:val="single" w:sz="2" w:space="0" w:color="auto"/>
            </w:tcBorders>
            <w:shd w:val="clear" w:color="auto" w:fill="auto"/>
          </w:tcPr>
          <w:p w14:paraId="1FF5F97A" w14:textId="79F6C1DC"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BE095C">
              <w:rPr>
                <w:rFonts w:ascii="Neue Hans Kendrick" w:eastAsia="Neue Hans Kendrick Light" w:hAnsi="Neue Hans Kendrick" w:cs="Neue Hans Kendrick Light"/>
                <w:b/>
                <w:lang w:eastAsia="de-DE" w:bidi="de-DE"/>
              </w:rPr>
              <w:t>Sum</w:t>
            </w:r>
            <w:proofErr w:type="spellEnd"/>
            <w:r w:rsidRPr="00BE095C">
              <w:rPr>
                <w:rFonts w:ascii="Neue Hans Kendrick" w:eastAsia="Neue Hans Kendrick Light" w:hAnsi="Neue Hans Kendrick" w:cs="Neue Hans Kendrick Light"/>
                <w:b/>
                <w:lang w:eastAsia="de-DE" w:bidi="de-DE"/>
              </w:rPr>
              <w:t xml:space="preserve"> </w:t>
            </w:r>
            <w:proofErr w:type="spellStart"/>
            <w:r w:rsidRPr="00BE095C">
              <w:rPr>
                <w:rFonts w:ascii="Neue Hans Kendrick" w:eastAsia="Neue Hans Kendrick Light" w:hAnsi="Neue Hans Kendrick" w:cs="Neue Hans Kendrick Light"/>
                <w:b/>
                <w:lang w:eastAsia="de-DE" w:bidi="de-DE"/>
              </w:rPr>
              <w:t>of</w:t>
            </w:r>
            <w:proofErr w:type="spellEnd"/>
            <w:r w:rsidRPr="00BE095C">
              <w:rPr>
                <w:rFonts w:ascii="Neue Hans Kendrick" w:eastAsia="Neue Hans Kendrick Light" w:hAnsi="Neue Hans Kendrick" w:cs="Neue Hans Kendrick Light"/>
                <w:b/>
                <w:lang w:eastAsia="de-DE" w:bidi="de-DE"/>
              </w:rPr>
              <w:t xml:space="preserve"> </w:t>
            </w:r>
            <w:proofErr w:type="spellStart"/>
            <w:r w:rsidRPr="00BE095C">
              <w:rPr>
                <w:rFonts w:ascii="Neue Hans Kendrick" w:eastAsia="Neue Hans Kendrick Light" w:hAnsi="Neue Hans Kendrick" w:cs="Neue Hans Kendrick Light"/>
                <w:b/>
                <w:lang w:eastAsia="de-DE" w:bidi="de-DE"/>
              </w:rPr>
              <w:t>services</w:t>
            </w:r>
            <w:proofErr w:type="spellEnd"/>
          </w:p>
        </w:tc>
        <w:tc>
          <w:tcPr>
            <w:tcW w:w="145" w:type="dxa"/>
            <w:tcBorders>
              <w:top w:val="single" w:sz="2" w:space="0" w:color="auto"/>
            </w:tcBorders>
            <w:shd w:val="clear" w:color="auto" w:fill="auto"/>
          </w:tcPr>
          <w:p w14:paraId="3A70921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BA05A5D"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1B7608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2FDE99E"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1F8011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24E3C5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bCs/>
                <w:lang w:eastAsia="de-DE" w:bidi="de-DE"/>
              </w:rPr>
              <w:t>{{</w:t>
            </w:r>
            <w:proofErr w:type="spellStart"/>
            <w:r w:rsidRPr="00BE095C">
              <w:rPr>
                <w:rFonts w:ascii="Neue Hans Kendrick" w:eastAsia="Neue Hans Kendrick Light" w:hAnsi="Neue Hans Kendrick" w:cs="Neue Hans Kendrick Light"/>
                <w:b/>
                <w:bCs/>
                <w:lang w:eastAsia="de-DE" w:bidi="de-DE"/>
              </w:rPr>
              <w:t>sum_of_all_lps</w:t>
            </w:r>
            <w:proofErr w:type="spellEnd"/>
            <w:r w:rsidRPr="00BE095C">
              <w:rPr>
                <w:rFonts w:ascii="Neue Hans Kendrick" w:eastAsia="Neue Hans Kendrick Light" w:hAnsi="Neue Hans Kendrick" w:cs="Neue Hans Kendrick Light"/>
                <w:b/>
                <w:bCs/>
                <w:lang w:eastAsia="de-DE" w:bidi="de-DE"/>
              </w:rPr>
              <w:t xml:space="preserve"> }} </w:t>
            </w:r>
            <w:r w:rsidRPr="00BE095C">
              <w:rPr>
                <w:rFonts w:ascii="Neue Hans Kendrick" w:eastAsia="Neue Hans Kendrick Light" w:hAnsi="Neue Hans Kendrick" w:cs="Neue Hans Kendrick Light"/>
                <w:b/>
                <w:lang w:eastAsia="de-DE" w:bidi="de-DE"/>
              </w:rPr>
              <w:t>€</w:t>
            </w:r>
          </w:p>
        </w:tc>
      </w:tr>
    </w:tbl>
    <w:p w14:paraId="19284C00"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39F862F5"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8CC9A96" w14:textId="70E17414" w:rsidR="00F4406C" w:rsidRPr="00BE095C" w:rsidRDefault="00E9732D" w:rsidP="00BE095C">
      <w:pPr>
        <w:spacing w:line="360" w:lineRule="auto"/>
        <w:rPr>
          <w:rFonts w:ascii="Neue Hans Kendrick" w:hAnsi="Neue Hans Kendrick"/>
          <w:b/>
          <w:u w:val="single"/>
          <w:lang w:val="en-US" w:bidi="de-DE"/>
        </w:rPr>
      </w:pPr>
      <w:r w:rsidRPr="00BE095C">
        <w:rPr>
          <w:rFonts w:ascii="Neue Hans Kendrick" w:eastAsia="Neue Hans Kendrick Light" w:hAnsi="Neue Hans Kendrick" w:cs="Neue Hans Kendrick Light"/>
          <w:b/>
          <w:u w:val="single"/>
          <w:lang w:val="en-US" w:eastAsia="de-DE" w:bidi="de-DE"/>
        </w:rPr>
        <w:t xml:space="preserve">{% if </w:t>
      </w:r>
      <w:proofErr w:type="spellStart"/>
      <w:r w:rsidRPr="00BE095C">
        <w:rPr>
          <w:rFonts w:ascii="Neue Hans Kendrick" w:eastAsia="Neue Hans Kendrick Light" w:hAnsi="Neue Hans Kendrick" w:cs="Neue Hans Kendrick Light"/>
          <w:b/>
          <w:u w:val="single"/>
          <w:lang w:val="en-US" w:eastAsia="de-DE" w:bidi="de-DE"/>
        </w:rPr>
        <w:t>lp_sections</w:t>
      </w:r>
      <w:proofErr w:type="spellEnd"/>
      <w:r w:rsidRPr="00BE095C">
        <w:rPr>
          <w:rFonts w:ascii="Neue Hans Kendrick" w:eastAsia="Neue Hans Kendrick Light" w:hAnsi="Neue Hans Kendrick" w:cs="Neue Hans Kendrick Light"/>
          <w:b/>
          <w:u w:val="single"/>
          <w:lang w:val="en-US" w:eastAsia="de-DE" w:bidi="de-DE"/>
        </w:rPr>
        <w:t xml:space="preserve"> %}</w:t>
      </w:r>
      <w:r w:rsidRPr="00BE095C">
        <w:rPr>
          <w:b/>
          <w:bCs/>
          <w:color w:val="000000"/>
          <w:u w:val="single"/>
          <w:shd w:val="clear" w:color="auto" w:fill="FFFFFF"/>
          <w:lang w:val="en-US"/>
        </w:rPr>
        <w:t xml:space="preserve"> </w:t>
      </w:r>
      <w:r w:rsidR="005741A2" w:rsidRPr="00BE095C">
        <w:rPr>
          <w:rFonts w:ascii="Neue Hans Kendrick" w:eastAsia="Neue Hans Kendrick Light" w:hAnsi="Neue Hans Kendrick" w:cs="Neue Hans Kendrick Light"/>
          <w:b/>
          <w:bCs/>
          <w:u w:val="single"/>
          <w:lang w:val="en-US" w:eastAsia="de-DE" w:bidi="de-DE"/>
        </w:rPr>
        <w:t>Special services</w:t>
      </w:r>
      <w:r w:rsidRPr="00BE095C">
        <w:rPr>
          <w:rFonts w:ascii="Neue Hans Kendrick" w:eastAsia="Neue Hans Kendrick Light" w:hAnsi="Neue Hans Kendrick" w:cs="Neue Hans Kendrick Light"/>
          <w:b/>
          <w:bCs/>
          <w:u w:val="single"/>
          <w:lang w:val="en-US" w:eastAsia="de-DE" w:bidi="de-DE"/>
        </w:rPr>
        <w:t xml:space="preserve"> (</w:t>
      </w:r>
      <w:proofErr w:type="spellStart"/>
      <w:r w:rsidRPr="00BE095C">
        <w:rPr>
          <w:rFonts w:ascii="Neue Hans Kendrick" w:eastAsia="Neue Hans Kendrick Light" w:hAnsi="Neue Hans Kendrick" w:cs="Neue Hans Kendrick Light"/>
          <w:b/>
          <w:bCs/>
          <w:u w:val="single"/>
          <w:lang w:val="en-US" w:eastAsia="de-DE" w:bidi="de-DE"/>
        </w:rPr>
        <w:t>Zusatzhonorar</w:t>
      </w:r>
      <w:proofErr w:type="spellEnd"/>
      <w:r w:rsidRPr="00BE095C">
        <w:rPr>
          <w:rFonts w:ascii="Neue Hans Kendrick" w:eastAsia="Neue Hans Kendrick Light" w:hAnsi="Neue Hans Kendrick" w:cs="Neue Hans Kendrick Light"/>
          <w:b/>
          <w:bCs/>
          <w:u w:val="single"/>
          <w:lang w:val="en-US" w:eastAsia="de-DE" w:bidi="de-DE"/>
        </w:rPr>
        <w:t>)</w:t>
      </w:r>
      <w:r w:rsidRPr="00BE095C">
        <w:rPr>
          <w:rFonts w:ascii="Calibri" w:eastAsia="Neue Hans Kendrick Light" w:hAnsi="Calibri" w:cs="Calibri"/>
          <w:b/>
          <w:u w:val="single"/>
          <w:lang w:val="en-US" w:eastAsia="de-DE" w:bidi="de-DE"/>
        </w:rPr>
        <w:t> </w:t>
      </w:r>
      <w:r w:rsidRPr="00BE095C">
        <w:rPr>
          <w:rFonts w:ascii="Neue Hans Kendrick" w:eastAsia="Neue Hans Kendrick Light" w:hAnsi="Neue Hans Kendrick" w:cs="Neue Hans Kendrick Light"/>
          <w:b/>
          <w:u w:val="single"/>
          <w:lang w:val="en-US" w:eastAsia="de-DE" w:bidi="de-DE"/>
        </w:rPr>
        <w:t xml:space="preserve"> {% else  %} </w:t>
      </w:r>
      <w:r w:rsidR="005741A2" w:rsidRPr="00BE095C">
        <w:rPr>
          <w:rFonts w:ascii="Neue Hans Kendrick" w:eastAsia="Neue Hans Kendrick Light" w:hAnsi="Neue Hans Kendrick" w:cs="Neue Hans Kendrick Light"/>
          <w:b/>
          <w:u w:val="single"/>
          <w:lang w:val="en-US" w:eastAsia="de-DE" w:bidi="de-DE"/>
        </w:rPr>
        <w:t xml:space="preserve">Calculation of services </w:t>
      </w:r>
      <w:r w:rsidRPr="00BE095C">
        <w:rPr>
          <w:rFonts w:ascii="Neue Hans Kendrick" w:eastAsia="Neue Hans Kendrick Light" w:hAnsi="Neue Hans Kendrick" w:cs="Neue Hans Kendrick Light"/>
          <w:b/>
          <w:u w:val="single"/>
          <w:lang w:val="en-US" w:eastAsia="de-DE" w:bidi="de-DE"/>
        </w:rPr>
        <w:t>{% endif %}</w:t>
      </w: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BE095C" w14:paraId="54A81984" w14:textId="77777777" w:rsidTr="00BE095C">
        <w:trPr>
          <w:trHeight w:val="20"/>
          <w:tblHeader/>
        </w:trPr>
        <w:tc>
          <w:tcPr>
            <w:tcW w:w="3258" w:type="dxa"/>
            <w:shd w:val="clear" w:color="auto" w:fill="C0C0C0"/>
            <w:hideMark/>
          </w:tcPr>
          <w:bookmarkEnd w:id="0"/>
          <w:p w14:paraId="0B56CEBE" w14:textId="77777777" w:rsidR="00DC4B71" w:rsidRPr="00BE095C" w:rsidRDefault="00DC4B71" w:rsidP="00DC4B71">
            <w:pPr>
              <w:rPr>
                <w:rFonts w:ascii="Neue Hans Kendrick" w:hAnsi="Neue Hans Kendrick"/>
                <w:b/>
                <w:lang w:bidi="de-DE"/>
              </w:rPr>
            </w:pPr>
            <w:r w:rsidRPr="00BE095C">
              <w:rPr>
                <w:rFonts w:ascii="Neue Hans Kendrick" w:hAnsi="Neue Hans Kendrick"/>
                <w:b/>
                <w:lang w:bidi="de-DE"/>
              </w:rPr>
              <w:t>Service</w:t>
            </w:r>
          </w:p>
        </w:tc>
        <w:tc>
          <w:tcPr>
            <w:tcW w:w="1417" w:type="dxa"/>
            <w:shd w:val="clear" w:color="auto" w:fill="C0C0C0"/>
            <w:hideMark/>
          </w:tcPr>
          <w:p w14:paraId="1C45F52A" w14:textId="77777777" w:rsidR="00DC4B71" w:rsidRPr="00BE095C" w:rsidRDefault="00DC4B71" w:rsidP="00BE095C">
            <w:pPr>
              <w:jc w:val="center"/>
              <w:rPr>
                <w:rFonts w:ascii="Neue Hans Kendrick" w:hAnsi="Neue Hans Kendrick"/>
                <w:b/>
                <w:lang w:bidi="de-DE"/>
              </w:rPr>
            </w:pPr>
            <w:proofErr w:type="spellStart"/>
            <w:r w:rsidRPr="00BE095C">
              <w:rPr>
                <w:rFonts w:ascii="Neue Hans Kendrick" w:hAnsi="Neue Hans Kendrick"/>
                <w:b/>
                <w:lang w:bidi="de-DE"/>
              </w:rPr>
              <w:t>Quantity</w:t>
            </w:r>
            <w:proofErr w:type="spellEnd"/>
          </w:p>
        </w:tc>
        <w:tc>
          <w:tcPr>
            <w:tcW w:w="1276" w:type="dxa"/>
            <w:shd w:val="clear" w:color="auto" w:fill="C0C0C0"/>
            <w:hideMark/>
          </w:tcPr>
          <w:p w14:paraId="42DB1131" w14:textId="77777777"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Unit</w:t>
            </w:r>
          </w:p>
        </w:tc>
        <w:tc>
          <w:tcPr>
            <w:tcW w:w="1843" w:type="dxa"/>
            <w:shd w:val="clear" w:color="auto" w:fill="C0C0C0"/>
            <w:hideMark/>
          </w:tcPr>
          <w:p w14:paraId="692F62D5" w14:textId="0F3859D9"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Fee / Unit</w:t>
            </w:r>
          </w:p>
        </w:tc>
        <w:tc>
          <w:tcPr>
            <w:tcW w:w="1701" w:type="dxa"/>
            <w:shd w:val="clear" w:color="auto" w:fill="C0C0C0"/>
            <w:hideMark/>
          </w:tcPr>
          <w:p w14:paraId="59EF8402" w14:textId="77777777" w:rsidR="00DC4B71" w:rsidRPr="00BE095C" w:rsidRDefault="00DC4B71" w:rsidP="00BE095C">
            <w:pPr>
              <w:jc w:val="right"/>
              <w:rPr>
                <w:rFonts w:ascii="Neue Hans Kendrick" w:hAnsi="Neue Hans Kendrick"/>
                <w:b/>
                <w:lang w:bidi="de-DE"/>
              </w:rPr>
            </w:pPr>
            <w:r w:rsidRPr="00BE095C">
              <w:rPr>
                <w:rFonts w:ascii="Neue Hans Kendrick" w:hAnsi="Neue Hans Kendrick"/>
                <w:b/>
                <w:lang w:bidi="de-DE"/>
              </w:rPr>
              <w:t xml:space="preserve">Fee </w:t>
            </w:r>
            <w:proofErr w:type="spellStart"/>
            <w:r w:rsidRPr="00BE095C">
              <w:rPr>
                <w:rFonts w:ascii="Neue Hans Kendrick" w:hAnsi="Neue Hans Kendrick"/>
                <w:b/>
                <w:lang w:bidi="de-DE"/>
              </w:rPr>
              <w:t>for</w:t>
            </w:r>
            <w:proofErr w:type="spellEnd"/>
            <w:r w:rsidRPr="00BE095C">
              <w:rPr>
                <w:rFonts w:ascii="Neue Hans Kendrick" w:hAnsi="Neue Hans Kendrick"/>
                <w:b/>
                <w:lang w:bidi="de-DE"/>
              </w:rPr>
              <w:t xml:space="preserve"> </w:t>
            </w:r>
            <w:proofErr w:type="spellStart"/>
            <w:r w:rsidRPr="00BE095C">
              <w:rPr>
                <w:rFonts w:ascii="Neue Hans Kendrick" w:hAnsi="Neue Hans Kendrick"/>
                <w:b/>
                <w:lang w:bidi="de-DE"/>
              </w:rPr>
              <w:t>services</w:t>
            </w:r>
            <w:proofErr w:type="spellEnd"/>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xml:space="preserve">{% for section in </w:t>
      </w:r>
      <w:proofErr w:type="spellStart"/>
      <w:r w:rsidRPr="00AE2127">
        <w:rPr>
          <w:rFonts w:ascii="Neue Hans Kendrick" w:hAnsi="Neue Hans Kendrick"/>
          <w:sz w:val="2"/>
          <w:szCs w:val="8"/>
          <w:lang w:val="en-US"/>
        </w:rPr>
        <w:t>contract_sections</w:t>
      </w:r>
      <w:proofErr w:type="spellEnd"/>
      <w:r w:rsidRPr="00AE2127">
        <w:rPr>
          <w:rFonts w:ascii="Neue Hans Kendrick" w:hAnsi="Neue Hans Kendrick"/>
          <w:sz w:val="2"/>
          <w:szCs w:val="8"/>
          <w:lang w:val="en-US"/>
        </w:rPr>
        <w:t xml:space="preserve"> %}</w:t>
      </w:r>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BE095C" w14:paraId="1A75608E" w14:textId="77777777" w:rsidTr="00DC4B71">
        <w:trPr>
          <w:trHeight w:val="20"/>
        </w:trPr>
        <w:tc>
          <w:tcPr>
            <w:tcW w:w="5949" w:type="dxa"/>
            <w:shd w:val="clear" w:color="auto" w:fill="E5E5E5"/>
            <w:hideMark/>
          </w:tcPr>
          <w:p w14:paraId="08C3AB42"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w:t>
            </w:r>
            <w:proofErr w:type="spellStart"/>
            <w:r w:rsidRPr="00BE095C">
              <w:rPr>
                <w:rFonts w:ascii="Neue Hans Kendrick" w:hAnsi="Neue Hans Kendrick"/>
                <w:lang w:val="en-US"/>
              </w:rPr>
              <w:t>section.section_serial</w:t>
            </w:r>
            <w:proofErr w:type="spellEnd"/>
            <w:r w:rsidRPr="00BE095C">
              <w:rPr>
                <w:rFonts w:ascii="Neue Hans Kendrick" w:hAnsi="Neue Hans Kendrick"/>
                <w:lang w:val="en-US"/>
              </w:rPr>
              <w:t xml:space="preserve"> }}. {{ </w:t>
            </w:r>
            <w:proofErr w:type="spellStart"/>
            <w:r w:rsidRPr="00BE095C">
              <w:rPr>
                <w:rFonts w:ascii="Neue Hans Kendrick" w:hAnsi="Neue Hans Kendrick"/>
                <w:lang w:val="en-US"/>
              </w:rPr>
              <w:t>section.section_name</w:t>
            </w:r>
            <w:proofErr w:type="spellEnd"/>
            <w:r w:rsidRPr="00BE095C">
              <w:rPr>
                <w:rFonts w:ascii="Neue Hans Kendrick" w:hAnsi="Neue Hans Kendrick"/>
                <w:lang w:val="en-US"/>
              </w:rPr>
              <w:t xml:space="preserve"> }}</w:t>
            </w:r>
          </w:p>
        </w:tc>
        <w:tc>
          <w:tcPr>
            <w:tcW w:w="1843" w:type="dxa"/>
            <w:shd w:val="clear" w:color="auto" w:fill="E5E5E5"/>
          </w:tcPr>
          <w:p w14:paraId="558DA598" w14:textId="77777777" w:rsidR="00DC4B71" w:rsidRPr="00BE095C" w:rsidRDefault="00DC4B71" w:rsidP="00DC4B71">
            <w:pPr>
              <w:rPr>
                <w:rFonts w:ascii="Neue Hans Kendrick" w:hAnsi="Neue Hans Kendrick"/>
                <w:lang w:val="en-US"/>
              </w:rPr>
            </w:pPr>
          </w:p>
        </w:tc>
        <w:tc>
          <w:tcPr>
            <w:tcW w:w="1701" w:type="dxa"/>
            <w:shd w:val="clear" w:color="auto" w:fill="E5E5E5"/>
            <w:hideMark/>
          </w:tcPr>
          <w:p w14:paraId="36168EE9"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section.net_section</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for item in </w:t>
      </w:r>
      <w:proofErr w:type="spellStart"/>
      <w:r w:rsidRPr="00AE2127">
        <w:rPr>
          <w:rFonts w:ascii="Neue Hans Kendrick" w:hAnsi="Neue Hans Kendrick"/>
          <w:b/>
          <w:sz w:val="2"/>
          <w:szCs w:val="8"/>
          <w:lang w:val="en-US"/>
        </w:rPr>
        <w:t>section.Item</w:t>
      </w:r>
      <w:proofErr w:type="spellEnd"/>
      <w:r w:rsidRPr="00AE2127">
        <w:rPr>
          <w:rFonts w:ascii="Neue Hans Kendrick" w:hAnsi="Neue Hans Kendrick"/>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BE095C" w14:paraId="44B7C1C6" w14:textId="77777777" w:rsidTr="00DC4B71">
        <w:trPr>
          <w:trHeight w:val="151"/>
        </w:trPr>
        <w:tc>
          <w:tcPr>
            <w:tcW w:w="432" w:type="dxa"/>
            <w:hideMark/>
          </w:tcPr>
          <w:p w14:paraId="1291A561"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 xml:space="preserve">{{ </w:t>
            </w:r>
            <w:proofErr w:type="spellStart"/>
            <w:r w:rsidRPr="00BE095C">
              <w:rPr>
                <w:rFonts w:ascii="Neue Hans Kendrick" w:hAnsi="Neue Hans Kendrick"/>
                <w:lang w:val="en-US"/>
              </w:rPr>
              <w:t>item.Item_serial</w:t>
            </w:r>
            <w:proofErr w:type="spellEnd"/>
            <w:r w:rsidRPr="00BE095C">
              <w:rPr>
                <w:rFonts w:ascii="Neue Hans Kendrick" w:hAnsi="Neue Hans Kendrick"/>
                <w:lang w:val="en-US"/>
              </w:rPr>
              <w:t xml:space="preserve"> }}</w:t>
            </w:r>
          </w:p>
        </w:tc>
        <w:tc>
          <w:tcPr>
            <w:tcW w:w="2824" w:type="dxa"/>
            <w:hideMark/>
          </w:tcPr>
          <w:p w14:paraId="78824071"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w:t>
            </w:r>
            <w:proofErr w:type="spellStart"/>
            <w:r w:rsidRPr="00BE095C">
              <w:rPr>
                <w:rFonts w:ascii="Neue Hans Kendrick" w:hAnsi="Neue Hans Kendrick"/>
                <w:lang w:val="en-US"/>
              </w:rPr>
              <w:t>item.Item_name</w:t>
            </w:r>
            <w:proofErr w:type="spellEnd"/>
            <w:r w:rsidRPr="00BE095C">
              <w:rPr>
                <w:rFonts w:ascii="Neue Hans Kendrick" w:hAnsi="Neue Hans Kendrick"/>
                <w:lang w:val="en-US"/>
              </w:rPr>
              <w:t xml:space="preserve"> }}</w:t>
            </w:r>
          </w:p>
        </w:tc>
        <w:tc>
          <w:tcPr>
            <w:tcW w:w="1417" w:type="dxa"/>
            <w:hideMark/>
          </w:tcPr>
          <w:p w14:paraId="37EF36D2"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item.quantity</w:t>
            </w:r>
            <w:proofErr w:type="spellEnd"/>
            <w:r w:rsidRPr="00BE095C">
              <w:rPr>
                <w:rFonts w:ascii="Neue Hans Kendrick" w:hAnsi="Neue Hans Kendrick"/>
                <w:lang w:bidi="de-DE"/>
              </w:rPr>
              <w:t xml:space="preserve"> }}</w:t>
            </w:r>
          </w:p>
        </w:tc>
        <w:tc>
          <w:tcPr>
            <w:tcW w:w="1276" w:type="dxa"/>
            <w:hideMark/>
          </w:tcPr>
          <w:p w14:paraId="6F16F538"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item.unit</w:t>
            </w:r>
            <w:proofErr w:type="spellEnd"/>
            <w:r w:rsidRPr="00BE095C">
              <w:rPr>
                <w:rFonts w:ascii="Neue Hans Kendrick" w:hAnsi="Neue Hans Kendrick"/>
                <w:lang w:bidi="de-DE"/>
              </w:rPr>
              <w:t xml:space="preserve"> }}</w:t>
            </w:r>
          </w:p>
        </w:tc>
        <w:tc>
          <w:tcPr>
            <w:tcW w:w="1843" w:type="dxa"/>
            <w:hideMark/>
          </w:tcPr>
          <w:p w14:paraId="5ECA6ADD"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item.rate</w:t>
            </w:r>
            <w:proofErr w:type="spellEnd"/>
            <w:r w:rsidRPr="00BE095C">
              <w:rPr>
                <w:rFonts w:ascii="Neue Hans Kendrick" w:hAnsi="Neue Hans Kendrick"/>
                <w:lang w:bidi="de-DE"/>
              </w:rPr>
              <w:t xml:space="preserve"> }} €/{{ </w:t>
            </w:r>
            <w:proofErr w:type="spellStart"/>
            <w:r w:rsidRPr="00BE095C">
              <w:rPr>
                <w:rFonts w:ascii="Neue Hans Kendrick" w:hAnsi="Neue Hans Kendrick"/>
                <w:lang w:bidi="de-DE"/>
              </w:rPr>
              <w:t>item.unit</w:t>
            </w:r>
            <w:proofErr w:type="spellEnd"/>
            <w:r w:rsidRPr="00BE095C">
              <w:rPr>
                <w:rFonts w:ascii="Neue Hans Kendrick" w:hAnsi="Neue Hans Kendrick"/>
                <w:lang w:bidi="de-DE"/>
              </w:rPr>
              <w:t xml:space="preserve"> }}</w:t>
            </w:r>
          </w:p>
        </w:tc>
        <w:tc>
          <w:tcPr>
            <w:tcW w:w="1701" w:type="dxa"/>
            <w:hideMark/>
          </w:tcPr>
          <w:p w14:paraId="16729480"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item.total</w:t>
            </w:r>
            <w:proofErr w:type="spellEnd"/>
            <w:r w:rsidRPr="00BE095C">
              <w:rPr>
                <w:rFonts w:ascii="Neue Hans Kendrick" w:hAnsi="Neue Hans Kendrick"/>
                <w:lang w:bidi="de-DE"/>
              </w:rPr>
              <w:t xml:space="preserve">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if</w:t>
      </w:r>
      <w:proofErr w:type="spellEnd"/>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item.description</w:t>
      </w:r>
      <w:proofErr w:type="spellEnd"/>
      <w:r w:rsidRPr="00AE2127">
        <w:rPr>
          <w:rFonts w:ascii="Neue Hans Kendrick" w:hAnsi="Neue Hans Kendrick"/>
          <w:b/>
          <w:sz w:val="2"/>
          <w:szCs w:val="8"/>
          <w:lang w:bidi="de-DE"/>
        </w:rPr>
        <w:t xml:space="preserve">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BE095C" w14:paraId="0F632BE5" w14:textId="77777777" w:rsidTr="00DC4B71">
        <w:trPr>
          <w:trHeight w:val="151"/>
        </w:trPr>
        <w:tc>
          <w:tcPr>
            <w:tcW w:w="709" w:type="dxa"/>
          </w:tcPr>
          <w:p w14:paraId="6720E599" w14:textId="77777777" w:rsidR="00DC4B71" w:rsidRPr="00BE095C" w:rsidRDefault="00DC4B71" w:rsidP="00DC4B71">
            <w:pPr>
              <w:rPr>
                <w:rFonts w:ascii="Neue Hans Kendrick" w:hAnsi="Neue Hans Kendrick"/>
                <w:lang w:val="en-US"/>
              </w:rPr>
            </w:pPr>
          </w:p>
        </w:tc>
        <w:tc>
          <w:tcPr>
            <w:tcW w:w="7083" w:type="dxa"/>
            <w:hideMark/>
          </w:tcPr>
          <w:p w14:paraId="741504B5"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item.description</w:t>
            </w:r>
            <w:proofErr w:type="spellEnd"/>
            <w:r w:rsidRPr="00BE095C">
              <w:rPr>
                <w:rFonts w:ascii="Neue Hans Kendrick" w:hAnsi="Neue Hans Kendrick"/>
                <w:lang w:bidi="de-DE"/>
              </w:rPr>
              <w:t>}}</w:t>
            </w:r>
          </w:p>
        </w:tc>
        <w:tc>
          <w:tcPr>
            <w:tcW w:w="1701" w:type="dxa"/>
          </w:tcPr>
          <w:p w14:paraId="656283B2" w14:textId="77777777" w:rsidR="00DC4B71" w:rsidRPr="00BE095C" w:rsidRDefault="00DC4B71" w:rsidP="00DC4B71">
            <w:pPr>
              <w:rPr>
                <w:rFonts w:ascii="Neue Hans Kendrick" w:hAnsi="Neue Hans Kendrick"/>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else</w:t>
      </w:r>
      <w:proofErr w:type="spellEnd"/>
      <w:r w:rsidRPr="00AE2127">
        <w:rPr>
          <w:rFonts w:ascii="Neue Hans Kendrick" w:hAnsi="Neue Hans Kendrick"/>
          <w:b/>
          <w:sz w:val="2"/>
          <w:szCs w:val="8"/>
          <w:lang w:bidi="de-DE"/>
        </w:rPr>
        <w:t xml:space="preserv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BE095C" w14:paraId="102E77B8" w14:textId="77777777" w:rsidTr="00AE3449">
        <w:trPr>
          <w:trHeight w:val="20"/>
        </w:trPr>
        <w:tc>
          <w:tcPr>
            <w:tcW w:w="4322" w:type="dxa"/>
            <w:tcBorders>
              <w:top w:val="single" w:sz="2" w:space="0" w:color="auto"/>
              <w:left w:val="nil"/>
              <w:bottom w:val="single" w:sz="2" w:space="0" w:color="auto"/>
              <w:right w:val="nil"/>
            </w:tcBorders>
            <w:hideMark/>
          </w:tcPr>
          <w:p w14:paraId="240ED780" w14:textId="77777777" w:rsidR="00DC4B71" w:rsidRPr="00BE095C" w:rsidRDefault="00DC4B71" w:rsidP="00DC4B71">
            <w:pPr>
              <w:rPr>
                <w:rFonts w:ascii="Neue Hans Kendrick" w:hAnsi="Neue Hans Kendrick"/>
                <w:b/>
                <w:lang w:bidi="de-DE"/>
              </w:rPr>
            </w:pPr>
            <w:proofErr w:type="spellStart"/>
            <w:r w:rsidRPr="00BE095C">
              <w:rPr>
                <w:rFonts w:ascii="Neue Hans Kendrick" w:hAnsi="Neue Hans Kendrick"/>
                <w:b/>
                <w:lang w:bidi="de-DE"/>
              </w:rPr>
              <w:t>Sum</w:t>
            </w:r>
            <w:proofErr w:type="spellEnd"/>
            <w:r w:rsidRPr="00BE095C">
              <w:rPr>
                <w:rFonts w:ascii="Neue Hans Kendrick" w:hAnsi="Neue Hans Kendrick"/>
                <w:b/>
                <w:lang w:bidi="de-DE"/>
              </w:rPr>
              <w:t xml:space="preserve"> </w:t>
            </w:r>
            <w:proofErr w:type="spellStart"/>
            <w:r w:rsidRPr="00BE095C">
              <w:rPr>
                <w:rFonts w:ascii="Neue Hans Kendrick" w:hAnsi="Neue Hans Kendrick"/>
                <w:b/>
                <w:lang w:bidi="de-DE"/>
              </w:rPr>
              <w:t>of</w:t>
            </w:r>
            <w:proofErr w:type="spellEnd"/>
            <w:r w:rsidRPr="00BE095C">
              <w:rPr>
                <w:rFonts w:ascii="Neue Hans Kendrick" w:hAnsi="Neue Hans Kendrick"/>
                <w:b/>
                <w:lang w:bidi="de-DE"/>
              </w:rPr>
              <w:t xml:space="preserve"> </w:t>
            </w:r>
            <w:proofErr w:type="spellStart"/>
            <w:r w:rsidRPr="00BE095C">
              <w:rPr>
                <w:rFonts w:ascii="Neue Hans Kendrick" w:hAnsi="Neue Hans Kendrick"/>
                <w:b/>
                <w:lang w:bidi="de-DE"/>
              </w:rPr>
              <w:t>services</w:t>
            </w:r>
            <w:proofErr w:type="spellEnd"/>
          </w:p>
        </w:tc>
        <w:tc>
          <w:tcPr>
            <w:tcW w:w="145" w:type="dxa"/>
            <w:tcBorders>
              <w:top w:val="single" w:sz="2" w:space="0" w:color="auto"/>
              <w:left w:val="nil"/>
              <w:bottom w:val="single" w:sz="2" w:space="0" w:color="auto"/>
              <w:right w:val="nil"/>
            </w:tcBorders>
          </w:tcPr>
          <w:p w14:paraId="686E1939" w14:textId="77777777" w:rsidR="00DC4B71" w:rsidRPr="00BE095C" w:rsidRDefault="00DC4B71" w:rsidP="00DC4B71">
            <w:pPr>
              <w:rPr>
                <w:rFonts w:ascii="Neue Hans Kendrick" w:hAnsi="Neue Hans Kendrick"/>
                <w:b/>
                <w:lang w:bidi="de-DE"/>
              </w:rPr>
            </w:pPr>
          </w:p>
        </w:tc>
        <w:tc>
          <w:tcPr>
            <w:tcW w:w="720" w:type="dxa"/>
            <w:tcBorders>
              <w:top w:val="single" w:sz="2" w:space="0" w:color="auto"/>
              <w:left w:val="nil"/>
              <w:bottom w:val="single" w:sz="2" w:space="0" w:color="auto"/>
              <w:right w:val="nil"/>
            </w:tcBorders>
          </w:tcPr>
          <w:p w14:paraId="62CA8F3C" w14:textId="77777777" w:rsidR="00DC4B71" w:rsidRPr="00BE095C" w:rsidRDefault="00DC4B71" w:rsidP="00DC4B71">
            <w:pPr>
              <w:rPr>
                <w:rFonts w:ascii="Neue Hans Kendrick" w:hAnsi="Neue Hans Kendrick"/>
                <w:b/>
                <w:lang w:bidi="de-DE"/>
              </w:rPr>
            </w:pPr>
          </w:p>
        </w:tc>
        <w:tc>
          <w:tcPr>
            <w:tcW w:w="721" w:type="dxa"/>
            <w:tcBorders>
              <w:top w:val="single" w:sz="2" w:space="0" w:color="auto"/>
              <w:left w:val="nil"/>
              <w:bottom w:val="single" w:sz="2" w:space="0" w:color="auto"/>
              <w:right w:val="nil"/>
            </w:tcBorders>
          </w:tcPr>
          <w:p w14:paraId="0FE5EC22" w14:textId="77777777" w:rsidR="00DC4B71" w:rsidRPr="00BE095C" w:rsidRDefault="00DC4B71" w:rsidP="00DC4B71">
            <w:pPr>
              <w:rPr>
                <w:rFonts w:ascii="Neue Hans Kendrick" w:hAnsi="Neue Hans Kendrick"/>
                <w:b/>
                <w:lang w:bidi="de-DE"/>
              </w:rPr>
            </w:pPr>
          </w:p>
        </w:tc>
        <w:tc>
          <w:tcPr>
            <w:tcW w:w="1008" w:type="dxa"/>
            <w:tcBorders>
              <w:top w:val="single" w:sz="2" w:space="0" w:color="auto"/>
              <w:left w:val="nil"/>
              <w:bottom w:val="single" w:sz="2" w:space="0" w:color="auto"/>
              <w:right w:val="nil"/>
            </w:tcBorders>
          </w:tcPr>
          <w:p w14:paraId="02A08715" w14:textId="77777777" w:rsidR="00DC4B71" w:rsidRPr="00BE095C" w:rsidRDefault="00DC4B71" w:rsidP="00DC4B71">
            <w:pPr>
              <w:rPr>
                <w:rFonts w:ascii="Neue Hans Kendrick" w:hAnsi="Neue Hans Kendrick"/>
                <w:b/>
                <w:lang w:bidi="de-DE"/>
              </w:rPr>
            </w:pPr>
          </w:p>
        </w:tc>
        <w:tc>
          <w:tcPr>
            <w:tcW w:w="1153" w:type="dxa"/>
            <w:tcBorders>
              <w:top w:val="single" w:sz="2" w:space="0" w:color="auto"/>
              <w:left w:val="nil"/>
              <w:bottom w:val="single" w:sz="2" w:space="0" w:color="auto"/>
              <w:right w:val="nil"/>
            </w:tcBorders>
          </w:tcPr>
          <w:p w14:paraId="636AE2FB" w14:textId="77777777" w:rsidR="00DC4B71" w:rsidRPr="00BE095C" w:rsidRDefault="00DC4B71" w:rsidP="00DC4B71">
            <w:pPr>
              <w:rPr>
                <w:rFonts w:ascii="Neue Hans Kendrick" w:hAnsi="Neue Hans Kendrick"/>
                <w:b/>
                <w:lang w:bidi="de-DE"/>
              </w:rPr>
            </w:pPr>
          </w:p>
        </w:tc>
        <w:tc>
          <w:tcPr>
            <w:tcW w:w="1441" w:type="dxa"/>
            <w:tcBorders>
              <w:top w:val="single" w:sz="2" w:space="0" w:color="auto"/>
              <w:left w:val="nil"/>
              <w:bottom w:val="single" w:sz="2" w:space="0" w:color="auto"/>
              <w:right w:val="nil"/>
            </w:tcBorders>
            <w:hideMark/>
          </w:tcPr>
          <w:p w14:paraId="1692936D"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sum_of_items</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61B38D62" w14:textId="0AE06BC3" w:rsidR="00DC4B71" w:rsidRPr="00AE3449" w:rsidRDefault="00AE3449" w:rsidP="00AE34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043C3A4" w14:textId="1845CF5E" w:rsidR="00DC4B71" w:rsidRPr="00BE095C" w:rsidRDefault="00DC4B71" w:rsidP="00DC4B71">
      <w:pPr>
        <w:rPr>
          <w:rFonts w:ascii="Neue Hans Kendrick" w:hAnsi="Neue Hans Kendrick"/>
          <w:b/>
          <w:u w:val="single"/>
          <w:lang w:val="en-US"/>
        </w:rPr>
      </w:pPr>
      <w:r w:rsidRPr="00E85C94">
        <w:rPr>
          <w:rFonts w:ascii="Neue Hans Kendrick" w:hAnsi="Neue Hans Kendrick"/>
          <w:b/>
          <w:u w:val="single"/>
          <w:lang w:val="en-US" w:bidi="de-DE"/>
        </w:rPr>
        <w:t xml:space="preserve">{% if </w:t>
      </w:r>
      <w:proofErr w:type="spellStart"/>
      <w:r w:rsidRPr="00E85C94">
        <w:rPr>
          <w:rFonts w:ascii="Neue Hans Kendrick" w:hAnsi="Neue Hans Kendrick"/>
          <w:b/>
          <w:u w:val="single"/>
          <w:lang w:val="en-US" w:bidi="de-DE"/>
        </w:rPr>
        <w:t>additional_fee_</w:t>
      </w:r>
      <w:proofErr w:type="gramStart"/>
      <w:r w:rsidRPr="00E85C94">
        <w:rPr>
          <w:rFonts w:ascii="Neue Hans Kendrick" w:hAnsi="Neue Hans Kendrick"/>
          <w:b/>
          <w:u w:val="single"/>
          <w:lang w:val="en-US" w:bidi="de-DE"/>
        </w:rPr>
        <w:t>percentage</w:t>
      </w:r>
      <w:proofErr w:type="spellEnd"/>
      <w:r w:rsidRPr="00E85C94">
        <w:rPr>
          <w:rFonts w:ascii="Neue Hans Kendrick" w:hAnsi="Neue Hans Kendrick"/>
          <w:b/>
          <w:u w:val="single"/>
          <w:lang w:val="en-US" w:bidi="de-DE"/>
        </w:rPr>
        <w:t xml:space="preserve"> %}</w:t>
      </w:r>
      <w:proofErr w:type="gramEnd"/>
    </w:p>
    <w:p w14:paraId="02B538A8" w14:textId="77777777" w:rsidR="00DC4B71" w:rsidRPr="00BE095C" w:rsidRDefault="00DC4B71" w:rsidP="00BE095C">
      <w:pPr>
        <w:spacing w:line="360" w:lineRule="auto"/>
        <w:rPr>
          <w:rFonts w:ascii="Neue Hans Kendrick" w:hAnsi="Neue Hans Kendrick"/>
          <w:b/>
          <w:lang w:val="en-US"/>
        </w:rPr>
      </w:pPr>
      <w:r w:rsidRPr="00BE095C">
        <w:rPr>
          <w:rFonts w:ascii="Neue Hans Kendrick" w:hAnsi="Neue Hans Kendrick"/>
          <w:b/>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BE095C" w14:paraId="6F253E13" w14:textId="77777777" w:rsidTr="00DC4B71">
        <w:trPr>
          <w:trHeight w:val="20"/>
        </w:trPr>
        <w:tc>
          <w:tcPr>
            <w:tcW w:w="3256" w:type="dxa"/>
            <w:hideMark/>
          </w:tcPr>
          <w:p w14:paraId="7D4B42D8" w14:textId="77777777" w:rsidR="00DC4B71" w:rsidRPr="00BE095C" w:rsidRDefault="00DC4B71" w:rsidP="00DC4B71">
            <w:pPr>
              <w:rPr>
                <w:rFonts w:ascii="Neue Hans Kendrick" w:hAnsi="Neue Hans Kendrick"/>
                <w:bCs/>
                <w:lang w:bidi="de-DE"/>
              </w:rPr>
            </w:pPr>
            <w:r w:rsidRPr="00BE095C">
              <w:rPr>
                <w:rFonts w:ascii="Neue Hans Kendrick" w:hAnsi="Neue Hans Kendrick"/>
                <w:bCs/>
                <w:lang w:bidi="de-DE"/>
              </w:rPr>
              <w:t xml:space="preserve">Additional </w:t>
            </w:r>
            <w:proofErr w:type="spellStart"/>
            <w:r w:rsidRPr="00BE095C">
              <w:rPr>
                <w:rFonts w:ascii="Neue Hans Kendrick" w:hAnsi="Neue Hans Kendrick"/>
                <w:bCs/>
                <w:lang w:bidi="de-DE"/>
              </w:rPr>
              <w:t>costs</w:t>
            </w:r>
            <w:proofErr w:type="spellEnd"/>
          </w:p>
        </w:tc>
        <w:tc>
          <w:tcPr>
            <w:tcW w:w="2835" w:type="dxa"/>
            <w:hideMark/>
          </w:tcPr>
          <w:p w14:paraId="4B50530E" w14:textId="77777777" w:rsidR="00DC4B71" w:rsidRPr="00BE095C" w:rsidRDefault="00DC4B71" w:rsidP="00DC4B71">
            <w:pPr>
              <w:rPr>
                <w:rFonts w:ascii="Neue Hans Kendrick" w:hAnsi="Neue Hans Kendrick"/>
                <w:bCs/>
                <w:lang w:bidi="de-DE"/>
              </w:rPr>
            </w:pPr>
            <w:proofErr w:type="spellStart"/>
            <w:r w:rsidRPr="00BE095C">
              <w:rPr>
                <w:rFonts w:ascii="Neue Hans Kendrick" w:hAnsi="Neue Hans Kendrick"/>
                <w:bCs/>
                <w:lang w:bidi="de-DE"/>
              </w:rPr>
              <w:t>Sum</w:t>
            </w:r>
            <w:proofErr w:type="spellEnd"/>
            <w:r w:rsidRPr="00BE095C">
              <w:rPr>
                <w:rFonts w:ascii="Neue Hans Kendrick" w:hAnsi="Neue Hans Kendrick"/>
                <w:bCs/>
                <w:lang w:bidi="de-DE"/>
              </w:rPr>
              <w:t xml:space="preserve"> </w:t>
            </w:r>
            <w:proofErr w:type="spellStart"/>
            <w:r w:rsidRPr="00BE095C">
              <w:rPr>
                <w:rFonts w:ascii="Neue Hans Kendrick" w:hAnsi="Neue Hans Kendrick"/>
                <w:bCs/>
                <w:lang w:bidi="de-DE"/>
              </w:rPr>
              <w:t>of</w:t>
            </w:r>
            <w:proofErr w:type="spellEnd"/>
            <w:r w:rsidRPr="00BE095C">
              <w:rPr>
                <w:rFonts w:ascii="Neue Hans Kendrick" w:hAnsi="Neue Hans Kendrick"/>
                <w:bCs/>
                <w:lang w:bidi="de-DE"/>
              </w:rPr>
              <w:t xml:space="preserve"> </w:t>
            </w:r>
            <w:proofErr w:type="spellStart"/>
            <w:r w:rsidRPr="00BE095C">
              <w:rPr>
                <w:rFonts w:ascii="Neue Hans Kendrick" w:hAnsi="Neue Hans Kendrick"/>
                <w:bCs/>
                <w:lang w:bidi="de-DE"/>
              </w:rPr>
              <w:t>services</w:t>
            </w:r>
            <w:proofErr w:type="spellEnd"/>
          </w:p>
        </w:tc>
        <w:tc>
          <w:tcPr>
            <w:tcW w:w="1559" w:type="dxa"/>
            <w:hideMark/>
          </w:tcPr>
          <w:p w14:paraId="638F10EF" w14:textId="77777777" w:rsidR="00DC4B71" w:rsidRPr="00BE095C" w:rsidRDefault="00DC4B71" w:rsidP="00DC4B71">
            <w:pPr>
              <w:rPr>
                <w:rFonts w:ascii="Neue Hans Kendrick" w:hAnsi="Neue Hans Kendrick"/>
                <w:bCs/>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additional_fee_percentage</w:t>
            </w:r>
            <w:proofErr w:type="spellEnd"/>
            <w:r w:rsidRPr="00BE095C">
              <w:rPr>
                <w:rFonts w:ascii="Neue Hans Kendrick" w:hAnsi="Neue Hans Kendrick"/>
                <w:lang w:bidi="de-DE"/>
              </w:rPr>
              <w:t>}}%</w:t>
            </w:r>
          </w:p>
        </w:tc>
        <w:tc>
          <w:tcPr>
            <w:tcW w:w="1843" w:type="dxa"/>
            <w:hideMark/>
          </w:tcPr>
          <w:p w14:paraId="02897A4B" w14:textId="77777777" w:rsidR="00DC4B71" w:rsidRPr="00BE095C" w:rsidRDefault="00DC4B71" w:rsidP="00DC4B71">
            <w:pPr>
              <w:jc w:val="right"/>
              <w:rPr>
                <w:rFonts w:ascii="Neue Hans Kendrick" w:hAnsi="Neue Hans Kendrick"/>
                <w:b/>
                <w:bCs/>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additional_fee_value</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4C51F6FC" w14:textId="4102BACD" w:rsidR="00DC4B71" w:rsidRPr="00B269D9" w:rsidRDefault="00DC4B71" w:rsidP="00DC4B71">
      <w:pPr>
        <w:rPr>
          <w:rFonts w:ascii="Neue Hans Kendrick" w:hAnsi="Neue Hans Kendrick"/>
          <w:b/>
          <w:lang w:bidi="de-DE"/>
        </w:rPr>
      </w:pPr>
      <w:r w:rsidRPr="00BE095C">
        <w:rPr>
          <w:rFonts w:ascii="Neue Hans Kendrick" w:hAnsi="Neue Hans Kendrick"/>
          <w:b/>
          <w:lang w:bidi="de-DE"/>
        </w:rPr>
        <w:t xml:space="preserve">{% </w:t>
      </w:r>
      <w:proofErr w:type="spellStart"/>
      <w:r w:rsidRPr="00BE095C">
        <w:rPr>
          <w:rFonts w:ascii="Neue Hans Kendrick" w:hAnsi="Neue Hans Kendrick"/>
          <w:b/>
          <w:lang w:bidi="de-DE"/>
        </w:rPr>
        <w:t>endif</w:t>
      </w:r>
      <w:proofErr w:type="spellEnd"/>
      <w:r w:rsidRPr="00BE095C">
        <w:rPr>
          <w:rFonts w:ascii="Neue Hans Kendrick" w:hAnsi="Neue Hans Kendrick"/>
          <w:b/>
          <w:lang w:bidi="de-DE"/>
        </w:rPr>
        <w:t xml:space="preserve"> %}</w:t>
      </w: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BE095C" w14:paraId="222FD455" w14:textId="77777777" w:rsidTr="00E85C94">
        <w:tc>
          <w:tcPr>
            <w:tcW w:w="2760"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BE095C" w:rsidRDefault="00DC4B71" w:rsidP="00DC4B71">
            <w:pPr>
              <w:rPr>
                <w:rFonts w:ascii="Neue Hans Kendrick" w:hAnsi="Neue Hans Kendrick"/>
                <w:b/>
                <w:u w:val="single"/>
                <w:lang w:bidi="de-DE"/>
              </w:rPr>
            </w:pPr>
            <w:proofErr w:type="spellStart"/>
            <w:r w:rsidRPr="00BE095C">
              <w:rPr>
                <w:rFonts w:ascii="Neue Hans Kendrick" w:hAnsi="Neue Hans Kendrick"/>
                <w:b/>
                <w:u w:val="single"/>
                <w:lang w:bidi="de-DE"/>
              </w:rPr>
              <w:t>Calculated</w:t>
            </w:r>
            <w:proofErr w:type="spellEnd"/>
            <w:r w:rsidRPr="00BE095C">
              <w:rPr>
                <w:rFonts w:ascii="Neue Hans Kendrick" w:hAnsi="Neue Hans Kendrick"/>
                <w:b/>
                <w:u w:val="single"/>
                <w:lang w:bidi="de-DE"/>
              </w:rPr>
              <w:t xml:space="preserve"> total </w:t>
            </w:r>
            <w:proofErr w:type="spellStart"/>
            <w:r w:rsidRPr="00BE095C">
              <w:rPr>
                <w:rFonts w:ascii="Neue Hans Kendrick" w:hAnsi="Neue Hans Kendrick"/>
                <w:b/>
                <w:u w:val="single"/>
                <w:lang w:bidi="de-DE"/>
              </w:rPr>
              <w:t>fee</w:t>
            </w:r>
            <w:proofErr w:type="spellEnd"/>
          </w:p>
          <w:p w14:paraId="78FB8B2E" w14:textId="77777777" w:rsidR="00DC4B71" w:rsidRPr="00BE095C" w:rsidRDefault="00DC4B71" w:rsidP="00DC4B71">
            <w:pPr>
              <w:rPr>
                <w:rFonts w:ascii="Neue Hans Kendrick" w:hAnsi="Neue Hans Kendrick"/>
                <w:lang w:bidi="de-DE"/>
              </w:rPr>
            </w:pPr>
          </w:p>
        </w:tc>
        <w:tc>
          <w:tcPr>
            <w:tcW w:w="1066" w:type="dxa"/>
            <w:tcBorders>
              <w:top w:val="single" w:sz="6" w:space="0" w:color="auto"/>
              <w:left w:val="nil"/>
              <w:bottom w:val="nil"/>
              <w:right w:val="nil"/>
            </w:tcBorders>
          </w:tcPr>
          <w:p w14:paraId="651758D2" w14:textId="77777777" w:rsidR="00DC4B71" w:rsidRPr="00BE095C" w:rsidRDefault="00DC4B71" w:rsidP="00DC4B71">
            <w:pPr>
              <w:rPr>
                <w:rFonts w:ascii="Neue Hans Kendrick" w:hAnsi="Neue Hans Kendrick"/>
                <w:lang w:bidi="de-DE"/>
              </w:rPr>
            </w:pPr>
          </w:p>
        </w:tc>
        <w:tc>
          <w:tcPr>
            <w:tcW w:w="2466" w:type="dxa"/>
            <w:tcBorders>
              <w:top w:val="single" w:sz="6" w:space="0" w:color="auto"/>
              <w:left w:val="nil"/>
              <w:bottom w:val="nil"/>
              <w:right w:val="nil"/>
            </w:tcBorders>
          </w:tcPr>
          <w:p w14:paraId="4BB76CE5" w14:textId="77777777" w:rsidR="00DC4B71" w:rsidRPr="00BE095C" w:rsidRDefault="00DC4B71" w:rsidP="00DC4B71">
            <w:pPr>
              <w:rPr>
                <w:rFonts w:ascii="Neue Hans Kendrick" w:hAnsi="Neue Hans Kendrick"/>
                <w:lang w:bidi="de-DE"/>
              </w:rPr>
            </w:pPr>
          </w:p>
        </w:tc>
        <w:tc>
          <w:tcPr>
            <w:tcW w:w="1707" w:type="dxa"/>
            <w:tcBorders>
              <w:top w:val="single" w:sz="6" w:space="0" w:color="auto"/>
              <w:left w:val="nil"/>
              <w:bottom w:val="nil"/>
              <w:right w:val="nil"/>
            </w:tcBorders>
          </w:tcPr>
          <w:p w14:paraId="56D969A7" w14:textId="77777777" w:rsidR="00DC4B71" w:rsidRPr="00BE095C" w:rsidRDefault="00DC4B71" w:rsidP="00DC4B71">
            <w:pPr>
              <w:rPr>
                <w:rFonts w:ascii="Neue Hans Kendrick" w:hAnsi="Neue Hans Kendrick"/>
                <w:lang w:bidi="de-DE"/>
              </w:rPr>
            </w:pPr>
          </w:p>
        </w:tc>
        <w:tc>
          <w:tcPr>
            <w:tcW w:w="1556"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net_contract</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72AEBA2A" w14:textId="77777777" w:rsidR="00E85C94" w:rsidRPr="00C66FAF" w:rsidRDefault="00E85C94" w:rsidP="00E85C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C66FAF">
        <w:rPr>
          <w:rFonts w:ascii="Neue Hans Kendrick" w:eastAsia="Neue Hans Kendrick Light" w:hAnsi="Neue Hans Kendrick" w:cs="Neue Hans Kendrick Light"/>
          <w:b/>
          <w:color w:val="000000"/>
          <w:u w:val="single"/>
          <w:lang w:eastAsia="de-DE" w:bidi="de-DE"/>
        </w:rPr>
        <w:t>if</w:t>
      </w:r>
      <w:proofErr w:type="spellEnd"/>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BF63DD">
        <w:rPr>
          <w:rFonts w:ascii="Neue Hans Kendrick" w:eastAsia="Neue Hans Kendrick Light" w:hAnsi="Neue Hans Kendrick" w:cs="Neue Hans Kendrick Light"/>
          <w:b/>
          <w:color w:val="000000"/>
          <w:u w:val="single"/>
          <w:lang w:eastAsia="de-DE" w:bidi="de-DE"/>
        </w:rPr>
        <w:t>nachlass_value</w:t>
      </w:r>
      <w:proofErr w:type="spellEnd"/>
      <w:r w:rsidRPr="00C66FAF">
        <w:rPr>
          <w:rFonts w:ascii="Neue Hans Kendrick" w:eastAsia="Neue Hans Kendrick Light" w:hAnsi="Neue Hans Kendrick" w:cs="Neue Hans Kendrick Light"/>
          <w:b/>
          <w:color w:val="000000"/>
          <w:u w:val="single"/>
          <w:lang w:eastAsia="de-DE" w:bidi="de-DE"/>
        </w:rPr>
        <w:t>%}</w:t>
      </w:r>
    </w:p>
    <w:p w14:paraId="3428E388" w14:textId="77777777" w:rsidR="00E85C94" w:rsidRPr="00C66FAF" w:rsidRDefault="00E85C94" w:rsidP="00E85C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proofErr w:type="spellStart"/>
      <w:r>
        <w:rPr>
          <w:rFonts w:ascii="Neue Hans Kendrick" w:eastAsia="Neue Hans Kendrick Light" w:hAnsi="Neue Hans Kendrick" w:cs="Neue Hans Kendrick Light"/>
          <w:b/>
          <w:color w:val="000000"/>
          <w:u w:val="single"/>
          <w:lang w:eastAsia="de-DE" w:bidi="de-DE"/>
        </w:rPr>
        <w:t>Deductions</w:t>
      </w:r>
      <w:proofErr w:type="spellEnd"/>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E85C94" w:rsidRPr="00C66FAF" w14:paraId="0E62CEAC" w14:textId="77777777" w:rsidTr="00210A32">
        <w:trPr>
          <w:trHeight w:val="20"/>
        </w:trPr>
        <w:tc>
          <w:tcPr>
            <w:tcW w:w="3256" w:type="dxa"/>
            <w:shd w:val="clear" w:color="auto" w:fill="auto"/>
          </w:tcPr>
          <w:p w14:paraId="1FAD9F11" w14:textId="77777777" w:rsidR="00E85C94" w:rsidRPr="00C66FAF" w:rsidRDefault="00E85C94"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62BC0DAA" w14:textId="77777777" w:rsidR="00E85C94" w:rsidRPr="00C66FAF" w:rsidRDefault="00E85C94"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63651F54" w14:textId="77777777" w:rsidR="00E85C94" w:rsidRPr="00C66FAF" w:rsidRDefault="00E85C94"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proofErr w:type="gramStart"/>
            <w:r w:rsidRPr="00C66FAF">
              <w:rPr>
                <w:rFonts w:ascii="Neue Hans Kendrick" w:eastAsia="Neue Hans Kendrick Light" w:hAnsi="Neue Hans Kendrick" w:cs="Neue Hans Kendrick Light"/>
                <w:lang w:eastAsia="de-DE" w:bidi="de-DE"/>
              </w:rPr>
              <w:t xml:space="preserve">{{ </w:t>
            </w:r>
            <w:proofErr w:type="spellStart"/>
            <w:r w:rsidRPr="00823EAF">
              <w:rPr>
                <w:rFonts w:ascii="Neue Hans Kendrick" w:eastAsia="Neue Hans Kendrick Light" w:hAnsi="Neue Hans Kendrick" w:cs="Neue Hans Kendrick Light"/>
                <w:lang w:eastAsia="de-DE" w:bidi="de-DE"/>
              </w:rPr>
              <w:t>nachlass</w:t>
            </w:r>
            <w:proofErr w:type="gramEnd"/>
            <w:r w:rsidRPr="00823EAF">
              <w:rPr>
                <w:rFonts w:ascii="Neue Hans Kendrick" w:eastAsia="Neue Hans Kendrick Light" w:hAnsi="Neue Hans Kendrick" w:cs="Neue Hans Kendrick Light"/>
                <w:lang w:eastAsia="de-DE" w:bidi="de-DE"/>
              </w:rPr>
              <w:t>_percentage</w:t>
            </w:r>
            <w:proofErr w:type="spellEnd"/>
            <w:proofErr w:type="gramStart"/>
            <w:r w:rsidRPr="00C66FAF">
              <w:rPr>
                <w:rFonts w:ascii="Neue Hans Kendrick" w:eastAsia="Neue Hans Kendrick Light" w:hAnsi="Neue Hans Kendrick" w:cs="Neue Hans Kendrick Light"/>
                <w:lang w:eastAsia="de-DE" w:bidi="de-DE"/>
              </w:rPr>
              <w:t>}}%</w:t>
            </w:r>
            <w:proofErr w:type="gramEnd"/>
          </w:p>
        </w:tc>
        <w:tc>
          <w:tcPr>
            <w:tcW w:w="1911" w:type="dxa"/>
            <w:shd w:val="clear" w:color="auto" w:fill="auto"/>
          </w:tcPr>
          <w:p w14:paraId="396FBAEC" w14:textId="77777777" w:rsidR="00E85C94" w:rsidRPr="00C66FAF" w:rsidRDefault="00E85C94"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proofErr w:type="spellStart"/>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_value</w:t>
            </w:r>
            <w:proofErr w:type="spellEnd"/>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7F9F5547" w14:textId="77777777" w:rsidR="00E85C94" w:rsidRPr="00BF63DD" w:rsidRDefault="00E85C94" w:rsidP="00E85C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xml:space="preserve">{% </w:t>
      </w:r>
      <w:proofErr w:type="spellStart"/>
      <w:r w:rsidRPr="00CD5F41">
        <w:rPr>
          <w:rFonts w:ascii="Neue Hans Kendrick" w:eastAsia="Neue Hans Kendrick Light" w:hAnsi="Neue Hans Kendrick" w:cs="Neue Hans Kendrick Light"/>
          <w:b/>
          <w:lang w:eastAsia="de-DE" w:bidi="de-DE"/>
        </w:rPr>
        <w:t>endif</w:t>
      </w:r>
      <w:proofErr w:type="spellEnd"/>
      <w:r w:rsidRPr="00CD5F41">
        <w:rPr>
          <w:rFonts w:ascii="Neue Hans Kendrick" w:eastAsia="Neue Hans Kendrick Light" w:hAnsi="Neue Hans Kendrick" w:cs="Neue Hans Kendrick Light"/>
          <w:b/>
          <w:lang w:eastAsia="de-DE" w:bidi="de-DE"/>
        </w:rPr>
        <w:t xml:space="preserve"> %}</w:t>
      </w:r>
    </w:p>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BE095C" w:rsidRDefault="00DC4B71" w:rsidP="00BE095C">
      <w:pPr>
        <w:spacing w:line="360" w:lineRule="auto"/>
        <w:rPr>
          <w:rFonts w:ascii="Neue Hans Kendrick" w:hAnsi="Neue Hans Kendrick"/>
          <w:b/>
          <w:lang w:bidi="de-DE"/>
        </w:rPr>
      </w:pPr>
      <w:bookmarkStart w:id="7" w:name="_Hlk173919179"/>
      <w:proofErr w:type="spellStart"/>
      <w:r w:rsidRPr="00BE095C">
        <w:rPr>
          <w:rFonts w:ascii="Neue Hans Kendrick" w:hAnsi="Neue Hans Kendrick"/>
          <w:b/>
          <w:u w:val="single"/>
          <w:lang w:bidi="de-DE"/>
        </w:rPr>
        <w:t>Proposed</w:t>
      </w:r>
      <w:proofErr w:type="spellEnd"/>
      <w:r w:rsidRPr="00BE095C">
        <w:rPr>
          <w:rFonts w:ascii="Neue Hans Kendrick" w:hAnsi="Neue Hans Kendrick"/>
          <w:b/>
          <w:u w:val="single"/>
          <w:lang w:bidi="de-DE"/>
        </w:rPr>
        <w:t xml:space="preserve"> </w:t>
      </w:r>
      <w:proofErr w:type="spellStart"/>
      <w:r w:rsidRPr="00BE095C">
        <w:rPr>
          <w:rFonts w:ascii="Neue Hans Kendrick" w:hAnsi="Neue Hans Kendrick"/>
          <w:b/>
          <w:u w:val="single"/>
          <w:lang w:bidi="de-DE"/>
        </w:rPr>
        <w:t>Estimate</w:t>
      </w:r>
      <w:proofErr w:type="spellEnd"/>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BE095C"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7"/>
          <w:p w14:paraId="61B55D22" w14:textId="77777777" w:rsidR="00DC4B71" w:rsidRPr="00BE095C" w:rsidRDefault="00DC4B71" w:rsidP="00DC4B71">
            <w:pPr>
              <w:rPr>
                <w:rFonts w:ascii="Neue Hans Kendrick" w:hAnsi="Neue Hans Kendrick"/>
                <w:lang w:bidi="de-DE"/>
              </w:rPr>
            </w:pPr>
            <w:r w:rsidRPr="00BE095C">
              <w:rPr>
                <w:rFonts w:ascii="Neue Hans Kendrick" w:hAnsi="Neue Hans Kendrick"/>
                <w:b/>
                <w:lang w:bidi="de-DE"/>
              </w:rPr>
              <w:t xml:space="preserve">Net </w:t>
            </w:r>
            <w:proofErr w:type="spellStart"/>
            <w:r w:rsidRPr="00BE095C">
              <w:rPr>
                <w:rFonts w:ascii="Neue Hans Kendrick" w:hAnsi="Neue Hans Kendrick"/>
                <w:b/>
                <w:lang w:bidi="de-DE"/>
              </w:rPr>
              <w:t>Proposed</w:t>
            </w:r>
            <w:proofErr w:type="spellEnd"/>
            <w:r w:rsidRPr="00BE095C">
              <w:rPr>
                <w:rFonts w:ascii="Neue Hans Kendrick" w:hAnsi="Neue Hans Kendrick"/>
                <w:b/>
                <w:lang w:bidi="de-DE"/>
              </w:rPr>
              <w:t xml:space="preserve"> </w:t>
            </w:r>
            <w:proofErr w:type="spellStart"/>
            <w:r w:rsidRPr="00BE095C">
              <w:rPr>
                <w:rFonts w:ascii="Neue Hans Kendrick" w:hAnsi="Neue Hans Kendrick"/>
                <w:b/>
                <w:lang w:bidi="de-DE"/>
              </w:rPr>
              <w:t>Estimate</w:t>
            </w:r>
            <w:proofErr w:type="spellEnd"/>
          </w:p>
        </w:tc>
        <w:tc>
          <w:tcPr>
            <w:tcW w:w="1984" w:type="dxa"/>
            <w:tcBorders>
              <w:top w:val="single" w:sz="6" w:space="0" w:color="auto"/>
              <w:left w:val="nil"/>
              <w:bottom w:val="nil"/>
              <w:right w:val="nil"/>
            </w:tcBorders>
          </w:tcPr>
          <w:p w14:paraId="05C2DD70"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FB5BD5F"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A2EBB62" w14:textId="77777777" w:rsidR="00DC4B71" w:rsidRPr="00BE095C" w:rsidRDefault="00DC4B71" w:rsidP="00DC4B71">
            <w:pPr>
              <w:rPr>
                <w:rFonts w:ascii="Neue Hans Kendrick" w:hAnsi="Neue Hans Kendrick"/>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63510430"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w:t>
            </w:r>
            <w:proofErr w:type="spellStart"/>
            <w:r w:rsidRPr="00BE095C">
              <w:rPr>
                <w:rFonts w:ascii="Neue Hans Kendrick" w:hAnsi="Neue Hans Kendrick"/>
                <w:lang w:bidi="de-DE"/>
              </w:rPr>
              <w:t>net_contract</w:t>
            </w:r>
            <w:proofErr w:type="spellEnd"/>
            <w:r w:rsidRPr="00BE095C">
              <w:rPr>
                <w:rFonts w:ascii="Neue Hans Kendrick" w:hAnsi="Neue Hans Kendrick"/>
                <w:lang w:bidi="de-DE"/>
              </w:rPr>
              <w:t>}}</w:t>
            </w:r>
            <w:r w:rsidR="00532844">
              <w:rPr>
                <w:rFonts w:ascii="Neue Hans Kendrick" w:hAnsi="Neue Hans Kendrick"/>
                <w:lang w:bidi="de-DE"/>
              </w:rPr>
              <w:t xml:space="preserve"> </w:t>
            </w:r>
            <w:r w:rsidRPr="00BE095C">
              <w:rPr>
                <w:rFonts w:ascii="Neue Hans Kendrick" w:hAnsi="Neue Hans Kendrick"/>
                <w:lang w:bidi="de-DE"/>
              </w:rPr>
              <w:t>€</w:t>
            </w:r>
          </w:p>
        </w:tc>
      </w:tr>
      <w:tr w:rsidR="00DC4B71" w:rsidRPr="00BE095C"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VAT {{</w:t>
            </w:r>
            <w:proofErr w:type="spellStart"/>
            <w:r w:rsidRPr="00BE095C">
              <w:rPr>
                <w:rFonts w:ascii="Neue Hans Kendrick" w:hAnsi="Neue Hans Kendrick"/>
                <w:lang w:bidi="de-DE"/>
              </w:rPr>
              <w:t>vat_percentage</w:t>
            </w:r>
            <w:proofErr w:type="spellEnd"/>
            <w:r w:rsidRPr="00BE095C">
              <w:rPr>
                <w:rFonts w:ascii="Neue Hans Kendrick" w:hAnsi="Neue Hans Kendrick"/>
                <w:lang w:bidi="de-DE"/>
              </w:rPr>
              <w:t>}}%</w:t>
            </w:r>
          </w:p>
        </w:tc>
        <w:tc>
          <w:tcPr>
            <w:tcW w:w="1984" w:type="dxa"/>
            <w:tcBorders>
              <w:top w:val="nil"/>
              <w:left w:val="nil"/>
              <w:bottom w:val="nil"/>
              <w:right w:val="nil"/>
            </w:tcBorders>
          </w:tcPr>
          <w:p w14:paraId="786F269D"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B295948"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C530FEC" w14:textId="77777777" w:rsidR="00DC4B71" w:rsidRPr="00BE095C" w:rsidRDefault="00DC4B71" w:rsidP="00DC4B71">
            <w:pPr>
              <w:rPr>
                <w:rFonts w:ascii="Neue Hans Kendrick" w:hAnsi="Neue Hans Kendrick"/>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w:t>
            </w:r>
            <w:proofErr w:type="spellStart"/>
            <w:r w:rsidRPr="00BE095C">
              <w:rPr>
                <w:rFonts w:ascii="Neue Hans Kendrick" w:hAnsi="Neue Hans Kendrick"/>
                <w:lang w:bidi="de-DE"/>
              </w:rPr>
              <w:t>tax</w:t>
            </w:r>
            <w:proofErr w:type="spellEnd"/>
            <w:r w:rsidRPr="00BE095C">
              <w:rPr>
                <w:rFonts w:ascii="Neue Hans Kendrick" w:hAnsi="Neue Hans Kendrick"/>
                <w:lang w:bidi="de-DE"/>
              </w:rPr>
              <w:t>}} €</w:t>
            </w:r>
          </w:p>
        </w:tc>
      </w:tr>
      <w:tr w:rsidR="00DC4B71" w:rsidRPr="00BE095C"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BE095C" w:rsidRDefault="00DC4B71" w:rsidP="00DC4B71">
            <w:pPr>
              <w:rPr>
                <w:rFonts w:ascii="Neue Hans Kendrick" w:hAnsi="Neue Hans Kendrick"/>
                <w:u w:val="single"/>
                <w:lang w:bidi="de-DE"/>
              </w:rPr>
            </w:pPr>
            <w:proofErr w:type="spellStart"/>
            <w:r w:rsidRPr="00BE095C">
              <w:rPr>
                <w:rFonts w:ascii="Neue Hans Kendrick" w:hAnsi="Neue Hans Kendrick"/>
                <w:b/>
                <w:u w:val="single"/>
                <w:lang w:bidi="de-DE"/>
              </w:rPr>
              <w:t>Gross</w:t>
            </w:r>
            <w:proofErr w:type="spellEnd"/>
            <w:r w:rsidRPr="00BE095C">
              <w:rPr>
                <w:rFonts w:ascii="Neue Hans Kendrick" w:hAnsi="Neue Hans Kendrick"/>
                <w:b/>
                <w:u w:val="single"/>
                <w:lang w:bidi="de-DE"/>
              </w:rPr>
              <w:t xml:space="preserve"> </w:t>
            </w:r>
            <w:proofErr w:type="spellStart"/>
            <w:r w:rsidRPr="00BE095C">
              <w:rPr>
                <w:rFonts w:ascii="Neue Hans Kendrick" w:hAnsi="Neue Hans Kendrick"/>
                <w:b/>
                <w:u w:val="single"/>
                <w:lang w:bidi="de-DE"/>
              </w:rPr>
              <w:t>Proposed</w:t>
            </w:r>
            <w:proofErr w:type="spellEnd"/>
            <w:r w:rsidRPr="00BE095C">
              <w:rPr>
                <w:rFonts w:ascii="Neue Hans Kendrick" w:hAnsi="Neue Hans Kendrick"/>
                <w:b/>
                <w:u w:val="single"/>
                <w:lang w:bidi="de-DE"/>
              </w:rPr>
              <w:t xml:space="preserve"> </w:t>
            </w:r>
            <w:proofErr w:type="spellStart"/>
            <w:r w:rsidRPr="00BE095C">
              <w:rPr>
                <w:rFonts w:ascii="Neue Hans Kendrick" w:hAnsi="Neue Hans Kendrick"/>
                <w:b/>
                <w:u w:val="single"/>
                <w:lang w:bidi="de-DE"/>
              </w:rPr>
              <w:t>Estimate</w:t>
            </w:r>
            <w:proofErr w:type="spellEnd"/>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BE095C" w:rsidRDefault="00DC4B71" w:rsidP="00DC4B71">
            <w:pPr>
              <w:rPr>
                <w:rFonts w:ascii="Neue Hans Kendrick" w:hAnsi="Neue Hans Kendrick"/>
                <w:b/>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gross_contract</w:t>
            </w:r>
            <w:proofErr w:type="spellEnd"/>
            <w:r w:rsidRPr="00BE095C">
              <w:rPr>
                <w:rFonts w:ascii="Neue Hans Kendrick" w:hAnsi="Neue Hans Kendrick"/>
                <w:b/>
                <w:bCs/>
                <w:lang w:bidi="de-DE"/>
              </w:rPr>
              <w:t>}}</w:t>
            </w:r>
            <w:r w:rsidRPr="00BE095C">
              <w:rPr>
                <w:rFonts w:ascii="Neue Hans Kendrick" w:hAnsi="Neue Hans Kendrick"/>
                <w:lang w:bidi="de-DE"/>
              </w:rPr>
              <w:t xml:space="preserve"> </w:t>
            </w:r>
            <w:r w:rsidRPr="00BE095C">
              <w:rPr>
                <w:rFonts w:ascii="Neue Hans Kendrick" w:hAnsi="Neue Hans Kendrick"/>
                <w:b/>
                <w:lang w:bidi="de-DE"/>
              </w:rPr>
              <w:t>€</w:t>
            </w:r>
          </w:p>
        </w:tc>
      </w:tr>
    </w:tbl>
    <w:p w14:paraId="177D7AD2" w14:textId="54E05C34" w:rsidR="00DC4B71" w:rsidRPr="00AE2127" w:rsidRDefault="00DC4B71" w:rsidP="00DC4B71">
      <w:pPr>
        <w:rPr>
          <w:rFonts w:ascii="Neue Hans Kendrick" w:hAnsi="Neue Hans Kendrick"/>
          <w:sz w:val="18"/>
          <w:szCs w:val="18"/>
        </w:rPr>
      </w:pPr>
      <w:bookmarkStart w:id="8" w:name="HoaiStart_BesondereLeistungen"/>
      <w:bookmarkEnd w:id="8"/>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78CD32C6" w14:textId="7CEDB102" w:rsidR="0072205B" w:rsidRPr="007C27AC" w:rsidRDefault="0072205B" w:rsidP="006D6E38">
      <w:pPr>
        <w:rPr>
          <w:rFonts w:ascii="Neue Hans Kendrick" w:eastAsia="Neue Hans Kendrick Light" w:hAnsi="Neue Hans Kendrick" w:cs="Neue Hans Kendrick Light"/>
          <w:b/>
          <w:color w:val="000000"/>
          <w:sz w:val="10"/>
          <w:szCs w:val="10"/>
          <w:u w:val="single"/>
          <w:lang w:val="en-US" w:eastAsia="de-DE" w:bidi="de-DE"/>
        </w:rPr>
      </w:pPr>
      <w:r w:rsidRPr="007C27AC">
        <w:rPr>
          <w:rFonts w:ascii="Neue Hans Kendrick" w:eastAsia="Neue Hans Kendrick Light" w:hAnsi="Neue Hans Kendrick" w:cs="Neue Hans Kendrick Light"/>
          <w:b/>
          <w:color w:val="000000"/>
          <w:sz w:val="10"/>
          <w:szCs w:val="10"/>
          <w:u w:val="single"/>
          <w:lang w:val="en-US" w:eastAsia="de-DE" w:bidi="de-DE"/>
        </w:rPr>
        <w:lastRenderedPageBreak/>
        <w:t xml:space="preserve">{% if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terms_conditions</w:t>
      </w:r>
      <w:proofErr w:type="spellEnd"/>
      <w:r w:rsidRPr="007C27AC">
        <w:rPr>
          <w:rFonts w:ascii="Neue Hans Kendrick" w:eastAsia="Neue Hans Kendrick Light" w:hAnsi="Neue Hans Kendrick" w:cs="Neue Hans Kendrick Light"/>
          <w:b/>
          <w:color w:val="000000"/>
          <w:sz w:val="10"/>
          <w:szCs w:val="10"/>
          <w:u w:val="single"/>
          <w:lang w:val="en-US" w:eastAsia="de-DE" w:bidi="de-DE"/>
        </w:rPr>
        <w:t xml:space="preserve"> ==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Studioprojekte</w:t>
      </w:r>
      <w:proofErr w:type="spellEnd"/>
      <w:r w:rsidRPr="007C27AC">
        <w:rPr>
          <w:rFonts w:ascii="Neue Hans Kendrick" w:eastAsia="Neue Hans Kendrick Light" w:hAnsi="Neue Hans Kendrick" w:cs="Neue Hans Kendrick Light"/>
          <w:b/>
          <w:color w:val="000000"/>
          <w:sz w:val="10"/>
          <w:szCs w:val="10"/>
          <w:u w:val="single"/>
          <w:lang w:val="en-US" w:eastAsia="de-DE" w:bidi="de-DE"/>
        </w:rPr>
        <w:t>" %}</w:t>
      </w:r>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230599"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9" w:name="_Hlk188540535"/>
      <w:r w:rsidRPr="00230599">
        <w:rPr>
          <w:rFonts w:ascii="Neue Hans Kendrick" w:eastAsia="Neue Hans Kendrick Light" w:hAnsi="Neue Hans Kendrick" w:cs="Neue Hans Kendrick Light"/>
          <w:b/>
          <w:bCs/>
          <w:color w:val="000000"/>
          <w:u w:val="single"/>
          <w:lang w:val="en-US" w:eastAsia="de-DE" w:bidi="de-DE"/>
        </w:rPr>
        <w:t>Terms &amp; Conditions</w:t>
      </w:r>
    </w:p>
    <w:p w14:paraId="3FA63D80" w14:textId="24AAA678" w:rsidR="00063104" w:rsidRPr="00230599" w:rsidRDefault="005117F7" w:rsidP="00063104">
      <w:pPr>
        <w:pStyle w:val="berschrift1"/>
        <w:rPr>
          <w:lang w:val="en-US"/>
        </w:rPr>
      </w:pPr>
      <w:r w:rsidRPr="00230599">
        <w:rPr>
          <w:rFonts w:eastAsia="Neue Hans Kendrick Light" w:cs="Neue Hans Kendrick Light"/>
          <w:b/>
          <w:bCs/>
          <w:color w:val="000000"/>
          <w:lang w:val="en-US" w:eastAsia="de-DE" w:bidi="de-DE"/>
        </w:rPr>
        <w:t>Provision of Planning Documents and BIM Data</w:t>
      </w:r>
      <w:r w:rsidR="00063104" w:rsidRPr="00230599">
        <w:rPr>
          <w:lang w:val="en-US"/>
        </w:rPr>
        <w:t xml:space="preserve"> </w:t>
      </w:r>
    </w:p>
    <w:p w14:paraId="0EDB56C0" w14:textId="28776ABB" w:rsidR="00063104" w:rsidRPr="00230599" w:rsidRDefault="005117F7" w:rsidP="00063104">
      <w:pPr>
        <w:pStyle w:val="Brieftext"/>
        <w:rPr>
          <w:lang w:val="en-US"/>
        </w:rPr>
      </w:pPr>
      <w:r w:rsidRPr="00230599">
        <w:rPr>
          <w:rFonts w:eastAsia="Neue Hans Kendrick Light" w:cs="Neue Hans Kendrick Light"/>
          <w:bCs/>
          <w:color w:val="000000"/>
          <w:lang w:val="en-US" w:eastAsia="de-DE" w:bidi="de-DE"/>
        </w:rPr>
        <w:t>The client will provide 3D project models in suitable formats (preferably .3dm or .</w:t>
      </w:r>
      <w:proofErr w:type="spellStart"/>
      <w:r w:rsidRPr="00230599">
        <w:rPr>
          <w:rFonts w:eastAsia="Neue Hans Kendrick Light" w:cs="Neue Hans Kendrick Light"/>
          <w:bCs/>
          <w:color w:val="000000"/>
          <w:lang w:val="en-US" w:eastAsia="de-DE" w:bidi="de-DE"/>
        </w:rPr>
        <w:t>rvt</w:t>
      </w:r>
      <w:proofErr w:type="spellEnd"/>
      <w:r w:rsidRPr="00230599">
        <w:rPr>
          <w:rFonts w:eastAsia="Neue Hans Kendrick Light"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230599">
        <w:rPr>
          <w:rFonts w:eastAsia="Neue Hans Kendrick Light"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7A1787DB" w14:textId="791A685D" w:rsidR="00063104" w:rsidRPr="00230599" w:rsidRDefault="005117F7" w:rsidP="00063104">
      <w:pPr>
        <w:pStyle w:val="berschrift1"/>
        <w:rPr>
          <w:lang w:val="en-US"/>
        </w:rPr>
      </w:pPr>
      <w:r w:rsidRPr="00230599">
        <w:rPr>
          <w:rFonts w:eastAsia="Neue Hans Kendrick Light" w:cs="Neue Hans Kendrick Light"/>
          <w:b/>
          <w:bCs/>
          <w:color w:val="000000"/>
          <w:lang w:val="en-US" w:eastAsia="de-DE" w:bidi="de-DE"/>
        </w:rPr>
        <w:t>Coordination with Specialist Planners and Project Participants</w:t>
      </w:r>
    </w:p>
    <w:p w14:paraId="1E5E0596" w14:textId="5139E532"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18090FC1" w14:textId="77777777"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230599"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230599" w:rsidRDefault="005117F7" w:rsidP="00063104">
      <w:pPr>
        <w:pStyle w:val="berschrift1"/>
      </w:pPr>
      <w:proofErr w:type="spellStart"/>
      <w:r w:rsidRPr="00230599">
        <w:rPr>
          <w:rFonts w:eastAsia="Neue Hans Kendrick Light" w:cs="Neue Hans Kendrick Light"/>
          <w:b/>
          <w:bCs/>
          <w:color w:val="000000"/>
          <w:lang w:eastAsia="de-DE" w:bidi="de-DE"/>
        </w:rPr>
        <w:t>Participation</w:t>
      </w:r>
      <w:proofErr w:type="spellEnd"/>
      <w:r w:rsidRPr="00230599">
        <w:rPr>
          <w:rFonts w:eastAsia="Neue Hans Kendrick Light" w:cs="Neue Hans Kendrick Light"/>
          <w:b/>
          <w:bCs/>
          <w:color w:val="000000"/>
          <w:lang w:eastAsia="de-DE" w:bidi="de-DE"/>
        </w:rPr>
        <w:t xml:space="preserve"> in Construction Meetings</w:t>
      </w:r>
    </w:p>
    <w:p w14:paraId="5BC5D2AC" w14:textId="55017A0E" w:rsidR="00063104" w:rsidRPr="00230599"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230599" w:rsidRDefault="005117F7" w:rsidP="00063104">
      <w:pPr>
        <w:pStyle w:val="berschrift1"/>
      </w:pPr>
      <w:r w:rsidRPr="00230599">
        <w:rPr>
          <w:rFonts w:eastAsia="Neue Hans Kendrick Light" w:cs="Neue Hans Kendrick Light"/>
          <w:b/>
          <w:bCs/>
          <w:color w:val="000000"/>
          <w:lang w:eastAsia="de-DE" w:bidi="de-DE"/>
        </w:rPr>
        <w:t>Payment Terms</w:t>
      </w:r>
    </w:p>
    <w:p w14:paraId="65CCAAEC" w14:textId="3AE9C911" w:rsidR="004E3D28"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230599">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230599">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berschrift1"/>
      </w:pPr>
      <w:proofErr w:type="spellStart"/>
      <w:r w:rsidRPr="00AE2127">
        <w:rPr>
          <w:rFonts w:eastAsia="Neue Hans Kendrick Light" w:cs="Neue Hans Kendrick Light"/>
          <w:b/>
          <w:bCs/>
          <w:color w:val="000000"/>
          <w:lang w:eastAsia="de-DE" w:bidi="de-DE"/>
        </w:rPr>
        <w:t>Hourly</w:t>
      </w:r>
      <w:proofErr w:type="spellEnd"/>
      <w:r w:rsidRPr="00AE2127">
        <w:rPr>
          <w:rFonts w:eastAsia="Neue Hans Kendrick Light" w:cs="Neue Hans Kendrick Light"/>
          <w:b/>
          <w:bCs/>
          <w:color w:val="000000"/>
          <w:lang w:eastAsia="de-DE" w:bidi="de-DE"/>
        </w:rPr>
        <w:t xml:space="preserve">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6CE5603C"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w:t>
      </w:r>
      <w:r w:rsidR="003D1973">
        <w:rPr>
          <w:rFonts w:ascii="Neue Hans Kendrick" w:eastAsia="Neue Hans Kendrick Light" w:hAnsi="Neue Hans Kendrick" w:cs="Neue Hans Kendrick Light"/>
          <w:bCs/>
          <w:color w:val="000000"/>
          <w:sz w:val="16"/>
          <w:szCs w:val="16"/>
          <w:lang w:val="de-DE" w:eastAsia="de-DE" w:bidi="de-DE"/>
        </w:rPr>
        <w:t>0</w:t>
      </w:r>
      <w:r w:rsidR="004E3D28" w:rsidRPr="00AE2127">
        <w:rPr>
          <w:rFonts w:ascii="Neue Hans Kendrick" w:eastAsia="Neue Hans Kendrick Light" w:hAnsi="Neue Hans Kendrick" w:cs="Neue Hans Kendrick Light"/>
          <w:bCs/>
          <w:color w:val="000000"/>
          <w:sz w:val="16"/>
          <w:szCs w:val="16"/>
          <w:lang w:val="de-DE" w:eastAsia="de-DE" w:bidi="de-DE"/>
        </w:rPr>
        <w:t xml:space="preserve"> €/h</w:t>
      </w:r>
    </w:p>
    <w:p w14:paraId="7E54AEC6" w14:textId="689933C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berschrift1"/>
      </w:pPr>
      <w:r w:rsidRPr="00AE2127">
        <w:rPr>
          <w:rFonts w:eastAsia="Neue Hans Kendrick Light" w:cs="Neue Hans Kendrick Light"/>
          <w:b/>
          <w:bCs/>
          <w:color w:val="000000"/>
          <w:lang w:eastAsia="de-DE" w:bidi="de-DE"/>
        </w:rPr>
        <w:t xml:space="preserve">Travel and </w:t>
      </w:r>
      <w:proofErr w:type="spellStart"/>
      <w:r w:rsidRPr="00AE2127">
        <w:rPr>
          <w:rFonts w:eastAsia="Neue Hans Kendrick Light" w:cs="Neue Hans Kendrick Light"/>
          <w:b/>
          <w:bCs/>
          <w:color w:val="000000"/>
          <w:lang w:eastAsia="de-DE" w:bidi="de-DE"/>
        </w:rPr>
        <w:t>Accommodation</w:t>
      </w:r>
      <w:proofErr w:type="spellEnd"/>
      <w:r w:rsidRPr="00AE2127">
        <w:rPr>
          <w:rFonts w:eastAsia="Neue Hans Kendrick Light" w:cs="Neue Hans Kendrick Light"/>
          <w:b/>
          <w:bCs/>
          <w:color w:val="000000"/>
          <w:lang w:eastAsia="de-DE" w:bidi="de-DE"/>
        </w:rPr>
        <w:t xml:space="preserve">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780018A1" w14:textId="77777777" w:rsidR="00E9732D" w:rsidRPr="00230599" w:rsidRDefault="00E9732D" w:rsidP="00E9732D">
      <w:pPr>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color w:val="000000"/>
          <w:u w:val="single"/>
          <w:lang w:val="en-US" w:eastAsia="de-DE" w:bidi="de-DE"/>
        </w:rPr>
        <w:lastRenderedPageBreak/>
        <w:t xml:space="preserve">{% </w:t>
      </w:r>
      <w:proofErr w:type="spellStart"/>
      <w:r w:rsidRPr="00230599">
        <w:rPr>
          <w:rFonts w:ascii="Neue Hans Kendrick" w:eastAsia="Neue Hans Kendrick Light" w:hAnsi="Neue Hans Kendrick" w:cs="Neue Hans Kendrick Light"/>
          <w:b/>
          <w:color w:val="000000"/>
          <w:u w:val="single"/>
          <w:lang w:val="en-US" w:eastAsia="de-DE" w:bidi="de-DE"/>
        </w:rPr>
        <w:t>elif</w:t>
      </w:r>
      <w:proofErr w:type="spellEnd"/>
      <w:r w:rsidRPr="00230599">
        <w:rPr>
          <w:rFonts w:ascii="Neue Hans Kendrick" w:eastAsia="Neue Hans Kendrick Light" w:hAnsi="Neue Hans Kendrick" w:cs="Neue Hans Kendrick Light"/>
          <w:b/>
          <w:color w:val="000000"/>
          <w:u w:val="single"/>
          <w:lang w:val="en-US" w:eastAsia="de-DE" w:bidi="de-DE"/>
        </w:rPr>
        <w:t xml:space="preserve"> </w:t>
      </w:r>
      <w:proofErr w:type="spellStart"/>
      <w:r w:rsidRPr="00230599">
        <w:rPr>
          <w:rFonts w:ascii="Neue Hans Kendrick" w:eastAsia="Neue Hans Kendrick Light" w:hAnsi="Neue Hans Kendrick" w:cs="Neue Hans Kendrick Light"/>
          <w:b/>
          <w:color w:val="000000"/>
          <w:u w:val="single"/>
          <w:lang w:val="en-US" w:eastAsia="de-DE" w:bidi="de-DE"/>
        </w:rPr>
        <w:t>terms_conditions</w:t>
      </w:r>
      <w:proofErr w:type="spellEnd"/>
      <w:r w:rsidRPr="00230599">
        <w:rPr>
          <w:rFonts w:ascii="Neue Hans Kendrick" w:eastAsia="Neue Hans Kendrick Light" w:hAnsi="Neue Hans Kendrick" w:cs="Neue Hans Kendrick Light"/>
          <w:b/>
          <w:color w:val="000000"/>
          <w:u w:val="single"/>
          <w:lang w:val="en-US" w:eastAsia="de-DE" w:bidi="de-DE"/>
        </w:rPr>
        <w:t xml:space="preserve"> == "</w:t>
      </w:r>
      <w:proofErr w:type="spellStart"/>
      <w:r w:rsidRPr="00230599">
        <w:rPr>
          <w:rFonts w:ascii="Neue Hans Kendrick" w:eastAsia="Neue Hans Kendrick Light" w:hAnsi="Neue Hans Kendrick" w:cs="Neue Hans Kendrick Light"/>
          <w:b/>
          <w:color w:val="000000"/>
          <w:u w:val="single"/>
          <w:lang w:val="en-US" w:eastAsia="de-DE" w:bidi="de-DE"/>
        </w:rPr>
        <w:t>Architekturprojekte</w:t>
      </w:r>
      <w:proofErr w:type="spellEnd"/>
      <w:proofErr w:type="gramStart"/>
      <w:r w:rsidRPr="00230599">
        <w:rPr>
          <w:rFonts w:ascii="Neue Hans Kendrick" w:eastAsia="Neue Hans Kendrick Light" w:hAnsi="Neue Hans Kendrick" w:cs="Neue Hans Kendrick Light"/>
          <w:b/>
          <w:color w:val="000000"/>
          <w:u w:val="single"/>
          <w:lang w:val="en-US" w:eastAsia="de-DE" w:bidi="de-DE"/>
        </w:rPr>
        <w:t>" %}</w:t>
      </w:r>
      <w:proofErr w:type="gramEnd"/>
    </w:p>
    <w:p w14:paraId="3AE6A970" w14:textId="77777777" w:rsidR="000971D7" w:rsidRPr="00230599"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bCs/>
          <w:color w:val="000000"/>
          <w:u w:val="single"/>
          <w:lang w:val="en-US" w:eastAsia="de-DE" w:bidi="de-DE"/>
        </w:rPr>
        <w:t>Terms &amp; Conditions</w:t>
      </w:r>
    </w:p>
    <w:p w14:paraId="3DFEF2C6" w14:textId="5AFAFC3E" w:rsidR="000971D7" w:rsidRPr="00AE2127" w:rsidRDefault="000971D7" w:rsidP="000971D7">
      <w:pPr>
        <w:pStyle w:val="berschrift1"/>
        <w:numPr>
          <w:ilvl w:val="0"/>
          <w:numId w:val="6"/>
        </w:numPr>
        <w:ind w:hanging="139"/>
        <w:rPr>
          <w:lang w:val="en-US"/>
        </w:rPr>
      </w:pPr>
      <w:r w:rsidRPr="00AE2127">
        <w:rPr>
          <w:rFonts w:eastAsia="Neue Hans Kendrick Light" w:cs="Neue Hans Kendrick Light"/>
          <w:b/>
          <w:bCs/>
          <w:color w:val="000000"/>
          <w:lang w:val="en-US" w:eastAsia="de-DE" w:bidi="de-DE"/>
        </w:rPr>
        <w:t xml:space="preserve">           Provision of Planning Documents and BIM Data</w:t>
      </w:r>
      <w:r w:rsidRPr="00AE2127">
        <w:rPr>
          <w:lang w:val="en-US"/>
        </w:rPr>
        <w:t xml:space="preserve"> </w:t>
      </w:r>
    </w:p>
    <w:p w14:paraId="78B46700" w14:textId="77777777" w:rsidR="000971D7" w:rsidRPr="00AE2127" w:rsidRDefault="000971D7" w:rsidP="000971D7">
      <w:pPr>
        <w:pStyle w:val="Brieftext"/>
        <w:rPr>
          <w:lang w:val="en-US"/>
        </w:rPr>
      </w:pPr>
      <w:r w:rsidRPr="00AE2127">
        <w:rPr>
          <w:rFonts w:eastAsia="Neue Hans Kendrick Light" w:cs="Neue Hans Kendrick Light"/>
          <w:bCs/>
          <w:color w:val="000000"/>
          <w:lang w:val="en-US" w:eastAsia="de-DE" w:bidi="de-DE"/>
        </w:rPr>
        <w:t xml:space="preserve">The client will provide 3D project models in suitable formats (preferably .3dm </w:t>
      </w:r>
      <w:proofErr w:type="gramStart"/>
      <w:r w:rsidRPr="00AE2127">
        <w:rPr>
          <w:rFonts w:eastAsia="Neue Hans Kendrick Light" w:cs="Neue Hans Kendrick Light"/>
          <w:bCs/>
          <w:color w:val="000000"/>
          <w:lang w:val="en-US" w:eastAsia="de-DE" w:bidi="de-DE"/>
        </w:rPr>
        <w:t>or .</w:t>
      </w:r>
      <w:proofErr w:type="spellStart"/>
      <w:r w:rsidRPr="00AE2127">
        <w:rPr>
          <w:rFonts w:eastAsia="Neue Hans Kendrick Light" w:cs="Neue Hans Kendrick Light"/>
          <w:bCs/>
          <w:color w:val="000000"/>
          <w:lang w:val="en-US" w:eastAsia="de-DE" w:bidi="de-DE"/>
        </w:rPr>
        <w:t>rvt</w:t>
      </w:r>
      <w:proofErr w:type="spellEnd"/>
      <w:proofErr w:type="gramEnd"/>
      <w:r w:rsidRPr="00AE2127">
        <w:rPr>
          <w:rFonts w:eastAsia="Neue Hans Kendrick Light"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eastAsia="Neue Hans Kendrick Light"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eastAsia="Neue Hans Kendrick Light" w:cs="Neue Hans Kendrick Light"/>
          <w:bCs/>
          <w:color w:val="000000"/>
          <w:lang w:val="en-US" w:eastAsia="de-DE" w:bidi="de-DE"/>
        </w:rPr>
        <w:t>especially</w:t>
      </w:r>
      <w:proofErr w:type="gramEnd"/>
      <w:r w:rsidRPr="00AE2127">
        <w:rPr>
          <w:rFonts w:eastAsia="Neue Hans Kendrick Light" w:cs="Neue Hans Kendrick Light"/>
          <w:bCs/>
          <w:color w:val="000000"/>
          <w:lang w:val="en-US" w:eastAsia="de-DE" w:bidi="de-DE"/>
        </w:rPr>
        <w:t xml:space="preserve"> design architects and MEP engineers (HVAC, electrical, plumbing), must be ensured.</w:t>
      </w:r>
    </w:p>
    <w:p w14:paraId="3BE0595F" w14:textId="77777777" w:rsidR="000971D7" w:rsidRPr="00AE2127" w:rsidRDefault="000971D7" w:rsidP="000971D7">
      <w:pPr>
        <w:pStyle w:val="berschrift1"/>
        <w:rPr>
          <w:lang w:val="en-US"/>
        </w:rPr>
      </w:pPr>
      <w:r w:rsidRPr="00AE2127">
        <w:rPr>
          <w:rFonts w:eastAsia="Neue Hans Kendrick Light"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berschrift1"/>
      </w:pPr>
      <w:r w:rsidRPr="00AE2127">
        <w:rPr>
          <w:rFonts w:eastAsia="Neue Hans Kendrick Light" w:cs="Neue Hans Kendrick Light"/>
          <w:b/>
          <w:bCs/>
          <w:color w:val="000000"/>
          <w:lang w:eastAsia="de-DE" w:bidi="de-DE"/>
        </w:rPr>
        <w:t xml:space="preserve">Copyright and </w:t>
      </w:r>
      <w:proofErr w:type="spellStart"/>
      <w:r w:rsidRPr="00AE2127">
        <w:rPr>
          <w:rFonts w:eastAsia="Neue Hans Kendrick Light" w:cs="Neue Hans Kendrick Light"/>
          <w:b/>
          <w:bCs/>
          <w:color w:val="000000"/>
          <w:lang w:eastAsia="de-DE" w:bidi="de-DE"/>
        </w:rPr>
        <w:t>Photography</w:t>
      </w:r>
      <w:proofErr w:type="spellEnd"/>
      <w:r w:rsidRPr="00AE2127">
        <w:rPr>
          <w:rFonts w:eastAsia="Neue Hans Kendrick Light" w:cs="Neue Hans Kendrick Light"/>
          <w:b/>
          <w:bCs/>
          <w:color w:val="000000"/>
          <w:lang w:eastAsia="de-DE" w:bidi="de-DE"/>
        </w:rPr>
        <w:t xml:space="preserve">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berschrift1"/>
      </w:pPr>
      <w:r w:rsidRPr="00AE2127">
        <w:rPr>
          <w:rFonts w:eastAsia="Neue Hans Kendrick Light"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berschrift1"/>
      </w:pPr>
      <w:proofErr w:type="spellStart"/>
      <w:r w:rsidRPr="00AE2127">
        <w:rPr>
          <w:rFonts w:eastAsia="Neue Hans Kendrick Light" w:cs="Neue Hans Kendrick Light"/>
          <w:b/>
          <w:bCs/>
          <w:color w:val="000000"/>
          <w:lang w:eastAsia="de-DE" w:bidi="de-DE"/>
        </w:rPr>
        <w:t>Hourly</w:t>
      </w:r>
      <w:proofErr w:type="spellEnd"/>
      <w:r w:rsidRPr="00AE2127">
        <w:rPr>
          <w:rFonts w:eastAsia="Neue Hans Kendrick Light" w:cs="Neue Hans Kendrick Light"/>
          <w:b/>
          <w:bCs/>
          <w:color w:val="000000"/>
          <w:lang w:eastAsia="de-DE" w:bidi="de-DE"/>
        </w:rPr>
        <w:t xml:space="preserve">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p>
    <w:p w14:paraId="5BD626D5"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berschrift1"/>
      </w:pPr>
      <w:r w:rsidRPr="00AE2127">
        <w:rPr>
          <w:rFonts w:eastAsia="Neue Hans Kendrick Light" w:cs="Neue Hans Kendrick Light"/>
          <w:b/>
          <w:bCs/>
          <w:color w:val="000000"/>
          <w:lang w:eastAsia="de-DE" w:bidi="de-DE"/>
        </w:rPr>
        <w:t xml:space="preserve">Travel and </w:t>
      </w:r>
      <w:proofErr w:type="spellStart"/>
      <w:r w:rsidRPr="00AE2127">
        <w:rPr>
          <w:rFonts w:eastAsia="Neue Hans Kendrick Light" w:cs="Neue Hans Kendrick Light"/>
          <w:b/>
          <w:bCs/>
          <w:color w:val="000000"/>
          <w:lang w:eastAsia="de-DE" w:bidi="de-DE"/>
        </w:rPr>
        <w:t>Accommodation</w:t>
      </w:r>
      <w:proofErr w:type="spellEnd"/>
      <w:r w:rsidRPr="00AE2127">
        <w:rPr>
          <w:rFonts w:eastAsia="Neue Hans Kendrick Light" w:cs="Neue Hans Kendrick Light"/>
          <w:b/>
          <w:bCs/>
          <w:color w:val="000000"/>
          <w:lang w:eastAsia="de-DE" w:bidi="de-DE"/>
        </w:rPr>
        <w:t xml:space="preserve">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396C2B6B" w14:textId="77777777" w:rsidR="00E9732D" w:rsidRDefault="00E9732D" w:rsidP="007C27AC">
      <w:pPr>
        <w:rPr>
          <w:rFonts w:ascii="Neue Hans Kendrick" w:eastAsia="Neue Hans Kendrick Light" w:hAnsi="Neue Hans Kendrick" w:cs="Neue Hans Kendrick Light"/>
          <w:b/>
          <w:color w:val="000000"/>
          <w:sz w:val="4"/>
          <w:szCs w:val="4"/>
          <w:u w:val="single"/>
          <w:lang w:val="en-US" w:eastAsia="de-DE" w:bidi="de-DE"/>
        </w:rPr>
      </w:pPr>
      <w:r w:rsidRPr="007C27AC">
        <w:rPr>
          <w:rFonts w:ascii="Neue Hans Kendrick" w:eastAsia="Neue Hans Kendrick Light" w:hAnsi="Neue Hans Kendrick" w:cs="Neue Hans Kendrick Light"/>
          <w:b/>
          <w:color w:val="000000"/>
          <w:sz w:val="4"/>
          <w:szCs w:val="4"/>
          <w:u w:val="single"/>
          <w:lang w:val="en-US" w:eastAsia="de-DE" w:bidi="de-DE"/>
        </w:rPr>
        <w:t>{% else %}</w:t>
      </w:r>
    </w:p>
    <w:p w14:paraId="481A9322" w14:textId="77777777" w:rsidR="007C27AC" w:rsidRPr="007C27AC" w:rsidRDefault="007C27AC" w:rsidP="007C27AC">
      <w:pPr>
        <w:rPr>
          <w:rFonts w:ascii="Neue Hans Kendrick" w:eastAsia="Neue Hans Kendrick Light" w:hAnsi="Neue Hans Kendrick" w:cs="Neue Hans Kendrick Light"/>
          <w:b/>
          <w:color w:val="000000"/>
          <w:sz w:val="4"/>
          <w:szCs w:val="4"/>
          <w:u w:val="single"/>
          <w:lang w:val="en-US" w:eastAsia="de-DE" w:bidi="de-DE"/>
        </w:rPr>
      </w:pPr>
    </w:p>
    <w:p w14:paraId="309178BA" w14:textId="491ABC15" w:rsidR="0072205B" w:rsidRPr="00E9732D" w:rsidRDefault="001F696F" w:rsidP="00E9732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E9732D">
        <w:rPr>
          <w:rFonts w:ascii="Neue Hans Kendrick" w:eastAsia="Neue Hans Kendrick Light" w:hAnsi="Neue Hans Kendrick" w:cs="Neue Hans Kendrick Light"/>
          <w:sz w:val="4"/>
          <w:szCs w:val="2"/>
          <w:lang w:eastAsia="de-DE" w:bidi="de-DE"/>
        </w:rPr>
        <w:t xml:space="preserve">{% </w:t>
      </w:r>
      <w:proofErr w:type="spellStart"/>
      <w:r w:rsidRPr="00E9732D">
        <w:rPr>
          <w:rFonts w:ascii="Neue Hans Kendrick" w:eastAsia="Neue Hans Kendrick Light" w:hAnsi="Neue Hans Kendrick" w:cs="Neue Hans Kendrick Light"/>
          <w:sz w:val="4"/>
          <w:szCs w:val="2"/>
          <w:lang w:eastAsia="de-DE" w:bidi="de-DE"/>
        </w:rPr>
        <w:t>endif</w:t>
      </w:r>
      <w:proofErr w:type="spellEnd"/>
      <w:r w:rsidRPr="00E9732D">
        <w:rPr>
          <w:rFonts w:ascii="Neue Hans Kendrick" w:eastAsia="Neue Hans Kendrick Light" w:hAnsi="Neue Hans Kendrick" w:cs="Neue Hans Kendrick Light"/>
          <w:sz w:val="4"/>
          <w:szCs w:val="2"/>
          <w:lang w:eastAsia="de-DE" w:bidi="de-DE"/>
        </w:rPr>
        <w:t xml:space="preserve"> %}</w:t>
      </w:r>
      <w:bookmarkEnd w:id="9"/>
    </w:p>
    <w:sectPr w:rsidR="0072205B" w:rsidRPr="00E9732D"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BED"/>
    <w:rsid w:val="00094E5A"/>
    <w:rsid w:val="000971D7"/>
    <w:rsid w:val="000A24D5"/>
    <w:rsid w:val="000A4B67"/>
    <w:rsid w:val="000A7EF1"/>
    <w:rsid w:val="000B020C"/>
    <w:rsid w:val="000B048E"/>
    <w:rsid w:val="000C0659"/>
    <w:rsid w:val="000E61E7"/>
    <w:rsid w:val="00110D86"/>
    <w:rsid w:val="0013327D"/>
    <w:rsid w:val="001372A4"/>
    <w:rsid w:val="001377BB"/>
    <w:rsid w:val="00150C46"/>
    <w:rsid w:val="0015585B"/>
    <w:rsid w:val="00167D8A"/>
    <w:rsid w:val="00177E37"/>
    <w:rsid w:val="001C28A3"/>
    <w:rsid w:val="001F696F"/>
    <w:rsid w:val="00230599"/>
    <w:rsid w:val="0023291C"/>
    <w:rsid w:val="00234EAB"/>
    <w:rsid w:val="00237676"/>
    <w:rsid w:val="0025323A"/>
    <w:rsid w:val="00266526"/>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402F8"/>
    <w:rsid w:val="00354FFF"/>
    <w:rsid w:val="00362F82"/>
    <w:rsid w:val="003670B2"/>
    <w:rsid w:val="00375172"/>
    <w:rsid w:val="003911DB"/>
    <w:rsid w:val="003949E7"/>
    <w:rsid w:val="003B0E72"/>
    <w:rsid w:val="003D1973"/>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32844"/>
    <w:rsid w:val="00544DCF"/>
    <w:rsid w:val="00556CB3"/>
    <w:rsid w:val="00561D66"/>
    <w:rsid w:val="0056455E"/>
    <w:rsid w:val="005741A2"/>
    <w:rsid w:val="00581B6C"/>
    <w:rsid w:val="005830D8"/>
    <w:rsid w:val="00593BC1"/>
    <w:rsid w:val="005D750E"/>
    <w:rsid w:val="005E50F6"/>
    <w:rsid w:val="005F69F7"/>
    <w:rsid w:val="00603E6E"/>
    <w:rsid w:val="00606279"/>
    <w:rsid w:val="00617EB2"/>
    <w:rsid w:val="00675ADF"/>
    <w:rsid w:val="006A1989"/>
    <w:rsid w:val="006A7CC1"/>
    <w:rsid w:val="006C27A2"/>
    <w:rsid w:val="006D6E38"/>
    <w:rsid w:val="006E730C"/>
    <w:rsid w:val="006F1A38"/>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27AC"/>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9F6FB7"/>
    <w:rsid w:val="00A121D9"/>
    <w:rsid w:val="00A14901"/>
    <w:rsid w:val="00A444DC"/>
    <w:rsid w:val="00A55CB0"/>
    <w:rsid w:val="00A71F30"/>
    <w:rsid w:val="00A92BD2"/>
    <w:rsid w:val="00A967CA"/>
    <w:rsid w:val="00AE2127"/>
    <w:rsid w:val="00AE2E2E"/>
    <w:rsid w:val="00AE3449"/>
    <w:rsid w:val="00AF3D2A"/>
    <w:rsid w:val="00B02D6E"/>
    <w:rsid w:val="00B254BA"/>
    <w:rsid w:val="00B26561"/>
    <w:rsid w:val="00B269D9"/>
    <w:rsid w:val="00B33AB9"/>
    <w:rsid w:val="00B35DB6"/>
    <w:rsid w:val="00B5568E"/>
    <w:rsid w:val="00B61F64"/>
    <w:rsid w:val="00B6703A"/>
    <w:rsid w:val="00B77367"/>
    <w:rsid w:val="00B91E7E"/>
    <w:rsid w:val="00B96D92"/>
    <w:rsid w:val="00BD1151"/>
    <w:rsid w:val="00BD12DA"/>
    <w:rsid w:val="00BE095C"/>
    <w:rsid w:val="00BE1F77"/>
    <w:rsid w:val="00BF6795"/>
    <w:rsid w:val="00C10392"/>
    <w:rsid w:val="00C3003E"/>
    <w:rsid w:val="00C4121B"/>
    <w:rsid w:val="00C430A4"/>
    <w:rsid w:val="00C8247E"/>
    <w:rsid w:val="00C84E90"/>
    <w:rsid w:val="00CB395B"/>
    <w:rsid w:val="00CB44A4"/>
    <w:rsid w:val="00D23C1A"/>
    <w:rsid w:val="00D333E0"/>
    <w:rsid w:val="00D75BEB"/>
    <w:rsid w:val="00D80CE1"/>
    <w:rsid w:val="00DA443F"/>
    <w:rsid w:val="00DC05B8"/>
    <w:rsid w:val="00DC4B71"/>
    <w:rsid w:val="00DE46BB"/>
    <w:rsid w:val="00DE75AF"/>
    <w:rsid w:val="00E058ED"/>
    <w:rsid w:val="00E679BE"/>
    <w:rsid w:val="00E85C94"/>
    <w:rsid w:val="00E9620D"/>
    <w:rsid w:val="00E9732D"/>
    <w:rsid w:val="00EB149F"/>
    <w:rsid w:val="00EE2D38"/>
    <w:rsid w:val="00F34431"/>
    <w:rsid w:val="00F43B63"/>
    <w:rsid w:val="00F4406C"/>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B26561"/>
    <w:pPr>
      <w:spacing w:after="240" w:line="276" w:lineRule="auto"/>
      <w:ind w:left="2552"/>
      <w:jc w:val="both"/>
    </w:pPr>
    <w:rPr>
      <w:rFonts w:ascii="Neue Hans Kendrick" w:hAnsi="Neue Hans Kendrick"/>
    </w:r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4.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1586</Words>
  <Characters>9998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23</cp:revision>
  <cp:lastPrinted>2024-08-28T12:22:00Z</cp:lastPrinted>
  <dcterms:created xsi:type="dcterms:W3CDTF">2025-01-23T15:20:00Z</dcterms:created>
  <dcterms:modified xsi:type="dcterms:W3CDTF">2025-05-06T08:37:00Z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