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3DC92C" w14:textId="77777777" w:rsidR="00DC4B71" w:rsidRPr="00DC4B71" w:rsidRDefault="00DC4B71" w:rsidP="00DC4B71"/>
    <w:p w14:paraId="085B55AC" w14:textId="77777777" w:rsidR="00DC4B71" w:rsidRPr="00DC4B71" w:rsidRDefault="00DC4B71" w:rsidP="00DC4B71"/>
    <w:p w14:paraId="32F26E8E" w14:textId="77777777" w:rsidR="00DC4B71" w:rsidRPr="00DC4B71" w:rsidRDefault="00DC4B71" w:rsidP="00DC4B71"/>
    <w:p w14:paraId="19880F39" w14:textId="77777777" w:rsidR="00DC4B71" w:rsidRPr="00DC4B71" w:rsidRDefault="00DC4B71" w:rsidP="00DC4B71"/>
    <w:p w14:paraId="13BCC06F" w14:textId="77777777" w:rsidR="00DC4B71" w:rsidRPr="00DC4B71" w:rsidRDefault="00DC4B71" w:rsidP="00DC4B71"/>
    <w:p w14:paraId="4B2F1F6E" w14:textId="77777777" w:rsidR="00DC4B71" w:rsidRPr="00DC4B71" w:rsidRDefault="00DC4B71" w:rsidP="00DC4B71"/>
    <w:p w14:paraId="69D58A86" w14:textId="77777777" w:rsidR="00DC4B71" w:rsidRPr="00DC4B71" w:rsidRDefault="00DC4B71" w:rsidP="00DC4B71"/>
    <w:p w14:paraId="40302AD2" w14:textId="77777777" w:rsidR="00DC4B71" w:rsidRPr="00DC4B71" w:rsidRDefault="00DC4B71" w:rsidP="00DC4B71"/>
    <w:tbl>
      <w:tblPr>
        <w:tblW w:w="0" w:type="auto"/>
        <w:tblLayout w:type="fixed"/>
        <w:tblCellMar>
          <w:top w:w="55" w:type="dxa"/>
          <w:left w:w="55" w:type="dxa"/>
          <w:bottom w:w="55" w:type="dxa"/>
          <w:right w:w="55" w:type="dxa"/>
        </w:tblCellMar>
        <w:tblLook w:val="04A0" w:firstRow="1" w:lastRow="0" w:firstColumn="1" w:lastColumn="0" w:noHBand="0" w:noVBand="1"/>
      </w:tblPr>
      <w:tblGrid>
        <w:gridCol w:w="4425"/>
      </w:tblGrid>
      <w:tr w:rsidR="00DC4B71" w:rsidRPr="00DC4B71" w14:paraId="5689E5EC" w14:textId="77777777" w:rsidTr="00DC4B71">
        <w:tc>
          <w:tcPr>
            <w:tcW w:w="4425" w:type="dxa"/>
            <w:hideMark/>
          </w:tcPr>
          <w:p w14:paraId="12E78299" w14:textId="758FA4D6" w:rsidR="00DC4B71" w:rsidRPr="00DC4B71" w:rsidRDefault="00DC4B71" w:rsidP="00DC4B71">
            <w:pPr>
              <w:rPr>
                <w:lang w:bidi="de-DE"/>
              </w:rPr>
            </w:pPr>
            <w:r w:rsidRPr="002920CE">
              <w:rPr>
                <w:rFonts w:ascii="Neue Hans Kendrick Medium" w:eastAsia="Neue Hans Kendrick" w:hAnsi="Neue Hans Kendrick Medium" w:cs="Neue Hans Kendrick"/>
                <w:color w:val="7E7E7E"/>
                <w:sz w:val="12"/>
                <w:lang w:eastAsia="de-DE" w:bidi="de-DE"/>
              </w:rPr>
              <w:t>BCK</w:t>
            </w:r>
            <w:r>
              <w:rPr>
                <w:rFonts w:ascii="Neue Hans Kendrick" w:eastAsia="Neue Hans Kendrick" w:hAnsi="Neue Hans Kendrick" w:cs="Neue Hans Kendrick"/>
                <w:color w:val="7E7E7E"/>
                <w:sz w:val="12"/>
                <w:lang w:eastAsia="de-DE" w:bidi="de-DE"/>
              </w:rPr>
              <w:t xml:space="preserve"> Architektur</w:t>
            </w:r>
            <w:r w:rsidRPr="00442F4C">
              <w:rPr>
                <w:rFonts w:ascii="Neue Hans Kendrick" w:eastAsia="Neue Hans Kendrick" w:hAnsi="Neue Hans Kendrick" w:cs="Neue Hans Kendrick"/>
                <w:color w:val="7E7E7E"/>
                <w:sz w:val="12"/>
                <w:lang w:eastAsia="de-DE" w:bidi="de-DE"/>
              </w:rPr>
              <w:t xml:space="preserve"> </w:t>
            </w:r>
            <w:r>
              <w:rPr>
                <w:rFonts w:ascii="Neue Hans Kendrick" w:eastAsia="Neue Hans Kendrick" w:hAnsi="Neue Hans Kendrick" w:cs="Neue Hans Kendrick"/>
                <w:color w:val="7E7E7E"/>
                <w:sz w:val="12"/>
                <w:lang w:eastAsia="de-DE" w:bidi="de-DE"/>
              </w:rPr>
              <w:t xml:space="preserve">GmbH </w:t>
            </w:r>
            <w:r w:rsidRPr="00442F4C">
              <w:rPr>
                <w:rFonts w:ascii="Neue Hans Kendrick" w:eastAsia="Neue Hans Kendrick Light" w:hAnsi="Neue Hans Kendrick" w:cs="Neue Hans Kendrick Light"/>
                <w:color w:val="7E7E7E"/>
                <w:sz w:val="12"/>
                <w:lang w:eastAsia="de-DE" w:bidi="de-DE"/>
              </w:rPr>
              <w:t>•</w:t>
            </w:r>
            <w:r w:rsidRPr="00442F4C">
              <w:rPr>
                <w:rFonts w:ascii="Neue Hans Kendrick" w:eastAsia="Neue Hans Kendrick" w:hAnsi="Neue Hans Kendrick" w:cs="Neue Hans Kendrick"/>
                <w:color w:val="7E7E7E"/>
                <w:sz w:val="12"/>
                <w:lang w:eastAsia="de-DE" w:bidi="de-DE"/>
              </w:rPr>
              <w:t xml:space="preserve"> </w:t>
            </w:r>
            <w:proofErr w:type="spellStart"/>
            <w:r w:rsidRPr="00442F4C">
              <w:rPr>
                <w:rFonts w:ascii="Neue Hans Kendrick" w:eastAsia="Neue Hans Kendrick" w:hAnsi="Neue Hans Kendrick" w:cs="Neue Hans Kendrick"/>
                <w:color w:val="7E7E7E"/>
                <w:sz w:val="12"/>
                <w:lang w:eastAsia="de-DE" w:bidi="de-DE"/>
              </w:rPr>
              <w:t>Münzstr</w:t>
            </w:r>
            <w:proofErr w:type="spellEnd"/>
            <w:r w:rsidRPr="00442F4C">
              <w:rPr>
                <w:rFonts w:ascii="Neue Hans Kendrick" w:eastAsia="Neue Hans Kendrick" w:hAnsi="Neue Hans Kendrick" w:cs="Neue Hans Kendrick"/>
                <w:color w:val="7E7E7E"/>
                <w:sz w:val="12"/>
                <w:lang w:eastAsia="de-DE" w:bidi="de-DE"/>
              </w:rPr>
              <w:t>. 10 • D-10178 Berlin</w:t>
            </w:r>
          </w:p>
        </w:tc>
      </w:tr>
      <w:tr w:rsidR="00DC4B71" w:rsidRPr="00DC4B71" w14:paraId="64BDE6CF" w14:textId="77777777" w:rsidTr="00DC4B71">
        <w:tc>
          <w:tcPr>
            <w:tcW w:w="4425" w:type="dxa"/>
          </w:tcPr>
          <w:p w14:paraId="2C060717" w14:textId="77777777" w:rsidR="00DC4B71" w:rsidRPr="009C6CE6" w:rsidRDefault="00DC4B71" w:rsidP="00DC4B71">
            <w:pPr>
              <w:pStyle w:val="Tabelleninhalt"/>
              <w:ind w:left="-55"/>
              <w:rPr>
                <w:rFonts w:ascii="Neue Hans Kendrick" w:hAnsi="Neue Hans Kendrick"/>
                <w:sz w:val="16"/>
                <w:szCs w:val="16"/>
                <w:lang w:val="en-US"/>
              </w:rPr>
            </w:pPr>
            <w:proofErr w:type="gramStart"/>
            <w:r w:rsidRPr="009C6CE6">
              <w:rPr>
                <w:rFonts w:ascii="Neue Hans Kendrick" w:hAnsi="Neue Hans Kendrick"/>
                <w:sz w:val="16"/>
                <w:szCs w:val="16"/>
                <w:lang w:val="en-US"/>
              </w:rPr>
              <w:t xml:space="preserve">{{ </w:t>
            </w:r>
            <w:proofErr w:type="spellStart"/>
            <w:r w:rsidRPr="00372861">
              <w:rPr>
                <w:rFonts w:ascii="Neue Hans Kendrick" w:hAnsi="Neue Hans Kendrick"/>
                <w:sz w:val="16"/>
                <w:szCs w:val="16"/>
                <w:lang w:val="en-US"/>
              </w:rPr>
              <w:t>client</w:t>
            </w:r>
            <w:proofErr w:type="gramEnd"/>
            <w:r w:rsidRPr="00372861">
              <w:rPr>
                <w:rFonts w:ascii="Neue Hans Kendrick" w:hAnsi="Neue Hans Kendrick"/>
                <w:sz w:val="16"/>
                <w:szCs w:val="16"/>
                <w:lang w:val="en-US"/>
              </w:rPr>
              <w:t>_firm</w:t>
            </w:r>
            <w:proofErr w:type="spellEnd"/>
            <w:r w:rsidRPr="00372861">
              <w:rPr>
                <w:rFonts w:ascii="Neue Hans Kendrick" w:hAnsi="Neue Hans Kendrick"/>
                <w:sz w:val="16"/>
                <w:szCs w:val="16"/>
                <w:lang w:val="en-US"/>
              </w:rPr>
              <w:t xml:space="preserve"> </w:t>
            </w:r>
            <w:r w:rsidRPr="009C6CE6">
              <w:rPr>
                <w:rFonts w:ascii="Neue Hans Kendrick" w:hAnsi="Neue Hans Kendrick"/>
                <w:sz w:val="16"/>
                <w:szCs w:val="16"/>
                <w:lang w:val="en-US"/>
              </w:rPr>
              <w:t>}}</w:t>
            </w:r>
          </w:p>
          <w:p w14:paraId="7E4ABB8B" w14:textId="77777777" w:rsidR="00DC4B71" w:rsidRPr="009C6CE6" w:rsidRDefault="00DC4B71" w:rsidP="00DC4B71">
            <w:pPr>
              <w:pStyle w:val="Tabelleninhalt"/>
              <w:ind w:left="-58"/>
              <w:rPr>
                <w:rFonts w:ascii="Neue Hans Kendrick" w:eastAsia="Neue Hans Kendrick Light" w:hAnsi="Neue Hans Kendrick" w:cs="Neue Hans Kendrick Light"/>
                <w:sz w:val="8"/>
                <w:szCs w:val="8"/>
                <w:lang w:val="en-US" w:eastAsia="de-DE" w:bidi="de-DE"/>
              </w:rPr>
            </w:pPr>
            <w:proofErr w:type="gramStart"/>
            <w:r w:rsidRPr="009C6CE6">
              <w:rPr>
                <w:rFonts w:ascii="Neue Hans Kendrick" w:hAnsi="Neue Hans Kendrick"/>
                <w:sz w:val="16"/>
                <w:szCs w:val="16"/>
                <w:lang w:val="en-US"/>
              </w:rPr>
              <w:t xml:space="preserve">{{ </w:t>
            </w:r>
            <w:proofErr w:type="spellStart"/>
            <w:r w:rsidRPr="009C6CE6">
              <w:rPr>
                <w:rFonts w:ascii="Neue Hans Kendrick" w:hAnsi="Neue Hans Kendrick"/>
                <w:sz w:val="16"/>
                <w:szCs w:val="16"/>
                <w:lang w:val="en-US"/>
              </w:rPr>
              <w:t>client</w:t>
            </w:r>
            <w:proofErr w:type="gramEnd"/>
            <w:r w:rsidRPr="009C6CE6">
              <w:rPr>
                <w:rFonts w:ascii="Neue Hans Kendrick" w:hAnsi="Neue Hans Kendrick"/>
                <w:sz w:val="16"/>
                <w:szCs w:val="16"/>
                <w:lang w:val="en-US"/>
              </w:rPr>
              <w:t>_address</w:t>
            </w:r>
            <w:proofErr w:type="spellEnd"/>
            <w:r w:rsidRPr="009C6CE6">
              <w:rPr>
                <w:rFonts w:ascii="Neue Hans Kendrick" w:hAnsi="Neue Hans Kendrick"/>
                <w:sz w:val="16"/>
                <w:szCs w:val="16"/>
                <w:lang w:val="en-US"/>
              </w:rPr>
              <w:t xml:space="preserve"> }}</w:t>
            </w:r>
          </w:p>
          <w:p w14:paraId="5998A84C" w14:textId="77777777" w:rsidR="00DC4B71" w:rsidRPr="00DC4B71" w:rsidRDefault="00DC4B71" w:rsidP="00DC4B71">
            <w:pPr>
              <w:rPr>
                <w:lang w:bidi="de-DE"/>
              </w:rPr>
            </w:pPr>
          </w:p>
          <w:p w14:paraId="507D4273" w14:textId="77777777" w:rsidR="00DC4B71" w:rsidRPr="00DC4B71" w:rsidRDefault="00DC4B71" w:rsidP="00DC4B71">
            <w:pPr>
              <w:rPr>
                <w:lang w:bidi="de-DE"/>
              </w:rPr>
            </w:pPr>
          </w:p>
          <w:p w14:paraId="706B239F" w14:textId="77777777" w:rsidR="00DC4B71" w:rsidRPr="00DC4B71" w:rsidRDefault="00DC4B71" w:rsidP="00DC4B71">
            <w:pPr>
              <w:rPr>
                <w:lang w:bidi="de-DE"/>
              </w:rPr>
            </w:pPr>
            <w:r w:rsidRPr="00DC4B71">
              <w:rPr>
                <w:lang w:bidi="de-DE"/>
              </w:rPr>
              <w:t xml:space="preserve"> </w:t>
            </w:r>
          </w:p>
          <w:p w14:paraId="59426F8A" w14:textId="77777777" w:rsidR="00DC4B71" w:rsidRPr="00DC4B71" w:rsidRDefault="00DC4B71" w:rsidP="00DC4B71">
            <w:pPr>
              <w:rPr>
                <w:lang w:bidi="de-DE"/>
              </w:rPr>
            </w:pPr>
          </w:p>
        </w:tc>
      </w:tr>
    </w:tbl>
    <w:p w14:paraId="644C7FB2" w14:textId="77777777" w:rsidR="00DC4B71" w:rsidRPr="00DC4B71" w:rsidRDefault="00DC4B71" w:rsidP="00DC4B71"/>
    <w:p w14:paraId="65CBAA1A" w14:textId="77777777" w:rsidR="00DC4B71" w:rsidRPr="00DC4B71" w:rsidRDefault="00DC4B71" w:rsidP="00DC4B71"/>
    <w:p w14:paraId="51498A80" w14:textId="77777777" w:rsidR="00DC4B71" w:rsidRPr="00DC4B71" w:rsidRDefault="00DC4B71" w:rsidP="00DC4B71"/>
    <w:p w14:paraId="0D532F4A" w14:textId="77777777" w:rsidR="00DC4B71" w:rsidRPr="00DC4B71" w:rsidRDefault="00DC4B71" w:rsidP="00DC4B71"/>
    <w:p w14:paraId="4B49D4BE" w14:textId="77777777" w:rsidR="00DC4B71" w:rsidRPr="00DC4B71" w:rsidRDefault="00DC4B71" w:rsidP="00DC4B71">
      <w:pPr>
        <w:rPr>
          <w:lang w:bidi="de-DE"/>
        </w:rPr>
      </w:pPr>
    </w:p>
    <w:tbl>
      <w:tblPr>
        <w:tblW w:w="9540" w:type="dxa"/>
        <w:tblLayout w:type="fixed"/>
        <w:tblCellMar>
          <w:top w:w="55" w:type="dxa"/>
          <w:left w:w="0" w:type="dxa"/>
          <w:bottom w:w="55" w:type="dxa"/>
          <w:right w:w="55" w:type="dxa"/>
        </w:tblCellMar>
        <w:tblLook w:val="04A0" w:firstRow="1" w:lastRow="0" w:firstColumn="1" w:lastColumn="0" w:noHBand="0" w:noVBand="1"/>
      </w:tblPr>
      <w:tblGrid>
        <w:gridCol w:w="2520"/>
        <w:gridCol w:w="2442"/>
        <w:gridCol w:w="425"/>
        <w:gridCol w:w="3433"/>
        <w:gridCol w:w="720"/>
      </w:tblGrid>
      <w:tr w:rsidR="00DC4B71" w:rsidRPr="00DC4B71" w14:paraId="41856089" w14:textId="77777777" w:rsidTr="00DC4B71">
        <w:tc>
          <w:tcPr>
            <w:tcW w:w="2520" w:type="dxa"/>
          </w:tcPr>
          <w:p w14:paraId="6A7352F7" w14:textId="77777777" w:rsidR="00DC4B71" w:rsidRPr="00DC4B71" w:rsidRDefault="00DC4B71" w:rsidP="00DC4B71">
            <w:pPr>
              <w:rPr>
                <w:b/>
                <w:lang w:bidi="de-DE"/>
              </w:rPr>
            </w:pPr>
            <w:r w:rsidRPr="00DC4B71">
              <w:rPr>
                <w:b/>
                <w:lang w:bidi="de-DE"/>
              </w:rPr>
              <w:t>BERLIN, DEN</w:t>
            </w:r>
          </w:p>
          <w:p w14:paraId="6542B4AE" w14:textId="77777777" w:rsidR="00DC4B71" w:rsidRPr="00DC4B71" w:rsidRDefault="00DC4B71" w:rsidP="00DC4B71">
            <w:pPr>
              <w:rPr>
                <w:lang w:val="en-US"/>
              </w:rPr>
            </w:pPr>
            <w:proofErr w:type="gramStart"/>
            <w:r w:rsidRPr="00DC4B71">
              <w:rPr>
                <w:lang w:val="en-US"/>
              </w:rPr>
              <w:t xml:space="preserve">{{ </w:t>
            </w:r>
            <w:proofErr w:type="spellStart"/>
            <w:r w:rsidRPr="00DC4B71">
              <w:rPr>
                <w:lang w:val="en-US"/>
              </w:rPr>
              <w:t>today</w:t>
            </w:r>
            <w:proofErr w:type="gramEnd"/>
            <w:r w:rsidRPr="00DC4B71">
              <w:rPr>
                <w:lang w:val="en-US"/>
              </w:rPr>
              <w:t>_date</w:t>
            </w:r>
            <w:proofErr w:type="spellEnd"/>
            <w:r w:rsidRPr="00DC4B71">
              <w:rPr>
                <w:lang w:val="en-US"/>
              </w:rPr>
              <w:t>}}</w:t>
            </w:r>
          </w:p>
          <w:p w14:paraId="4B1A6714" w14:textId="77777777" w:rsidR="00DC4B71" w:rsidRPr="00DC4B71" w:rsidRDefault="00DC4B71" w:rsidP="00DC4B71">
            <w:pPr>
              <w:rPr>
                <w:lang w:bidi="de-DE"/>
              </w:rPr>
            </w:pPr>
          </w:p>
        </w:tc>
        <w:tc>
          <w:tcPr>
            <w:tcW w:w="7020" w:type="dxa"/>
            <w:gridSpan w:val="4"/>
          </w:tcPr>
          <w:p w14:paraId="4EF14B5F" w14:textId="77777777" w:rsidR="00DC4B71" w:rsidRPr="00DC4B71" w:rsidRDefault="00DC4B71" w:rsidP="00DC4B71">
            <w:pPr>
              <w:rPr>
                <w:b/>
                <w:lang w:val="en-US"/>
              </w:rPr>
            </w:pPr>
            <w:r w:rsidRPr="00DC4B71">
              <w:rPr>
                <w:b/>
                <w:lang w:val="en-US"/>
              </w:rPr>
              <w:t>SUBJECT</w:t>
            </w:r>
          </w:p>
          <w:p w14:paraId="19E564F0" w14:textId="77777777" w:rsidR="00DC4B71" w:rsidRPr="00DC4B71" w:rsidRDefault="00DC4B71" w:rsidP="00DC4B71">
            <w:pPr>
              <w:rPr>
                <w:lang w:val="en-US"/>
              </w:rPr>
            </w:pPr>
            <w:r w:rsidRPr="00DC4B71">
              <w:rPr>
                <w:lang w:val="en-US"/>
              </w:rPr>
              <w:t>{{</w:t>
            </w:r>
            <w:proofErr w:type="spellStart"/>
            <w:r w:rsidRPr="00DC4B71">
              <w:rPr>
                <w:lang w:val="en-US"/>
              </w:rPr>
              <w:t>contract_no</w:t>
            </w:r>
            <w:proofErr w:type="spellEnd"/>
            <w:r w:rsidRPr="00DC4B71">
              <w:rPr>
                <w:lang w:val="en-US"/>
              </w:rPr>
              <w:t xml:space="preserve">}} Estimate </w:t>
            </w:r>
            <w:proofErr w:type="gramStart"/>
            <w:r w:rsidRPr="00DC4B71">
              <w:rPr>
                <w:lang w:val="en-US"/>
              </w:rPr>
              <w:t xml:space="preserve">{{ </w:t>
            </w:r>
            <w:proofErr w:type="spellStart"/>
            <w:r w:rsidRPr="00DC4B71">
              <w:rPr>
                <w:lang w:val="en-US"/>
              </w:rPr>
              <w:t>contract</w:t>
            </w:r>
            <w:proofErr w:type="gramEnd"/>
            <w:r w:rsidRPr="00DC4B71">
              <w:rPr>
                <w:lang w:val="en-US"/>
              </w:rPr>
              <w:t>_name</w:t>
            </w:r>
            <w:proofErr w:type="spellEnd"/>
            <w:r w:rsidRPr="00DC4B71">
              <w:rPr>
                <w:lang w:val="en-US"/>
              </w:rPr>
              <w:t xml:space="preserve">}} </w:t>
            </w:r>
          </w:p>
          <w:p w14:paraId="105E1478" w14:textId="77777777" w:rsidR="00DC4B71" w:rsidRPr="00DC4B71" w:rsidRDefault="00DC4B71" w:rsidP="00DC4B71">
            <w:pPr>
              <w:rPr>
                <w:lang w:val="en-US"/>
              </w:rPr>
            </w:pPr>
            <w:r w:rsidRPr="00DC4B71">
              <w:rPr>
                <w:lang w:val="en-US"/>
              </w:rPr>
              <w:t>For the project {{</w:t>
            </w:r>
            <w:proofErr w:type="spellStart"/>
            <w:r w:rsidRPr="00DC4B71">
              <w:rPr>
                <w:lang w:val="en-US"/>
              </w:rPr>
              <w:t>project_no</w:t>
            </w:r>
            <w:proofErr w:type="spellEnd"/>
            <w:r w:rsidRPr="00DC4B71">
              <w:rPr>
                <w:lang w:val="en-US"/>
              </w:rPr>
              <w:t xml:space="preserve">}} - </w:t>
            </w:r>
            <w:proofErr w:type="gramStart"/>
            <w:r w:rsidRPr="00DC4B71">
              <w:rPr>
                <w:lang w:val="en-US"/>
              </w:rPr>
              <w:t xml:space="preserve">{{ </w:t>
            </w:r>
            <w:proofErr w:type="spellStart"/>
            <w:r w:rsidRPr="00DC4B71">
              <w:rPr>
                <w:lang w:val="en-US"/>
              </w:rPr>
              <w:t>project</w:t>
            </w:r>
            <w:proofErr w:type="gramEnd"/>
            <w:r w:rsidRPr="00DC4B71">
              <w:rPr>
                <w:lang w:val="en-US"/>
              </w:rPr>
              <w:t>_name</w:t>
            </w:r>
            <w:proofErr w:type="spellEnd"/>
            <w:r w:rsidRPr="00DC4B71">
              <w:rPr>
                <w:lang w:val="en-US"/>
              </w:rPr>
              <w:t>}}</w:t>
            </w:r>
          </w:p>
          <w:p w14:paraId="04440BCD" w14:textId="77777777" w:rsidR="00DC4B71" w:rsidRPr="00DC4B71" w:rsidRDefault="00DC4B71" w:rsidP="00DC4B71">
            <w:pPr>
              <w:rPr>
                <w:lang w:val="en-US"/>
              </w:rPr>
            </w:pPr>
          </w:p>
        </w:tc>
      </w:tr>
      <w:tr w:rsidR="00DC4B71" w:rsidRPr="00DC4B71" w14:paraId="2BA97C82" w14:textId="77777777" w:rsidTr="00DC4B71">
        <w:trPr>
          <w:trHeight w:val="1284"/>
        </w:trPr>
        <w:tc>
          <w:tcPr>
            <w:tcW w:w="2520" w:type="dxa"/>
            <w:vMerge w:val="restart"/>
          </w:tcPr>
          <w:p w14:paraId="34D52FED" w14:textId="77777777" w:rsidR="00DC4B71" w:rsidRPr="00DC4B71" w:rsidRDefault="00DC4B71" w:rsidP="00DC4B71">
            <w:pPr>
              <w:rPr>
                <w:b/>
                <w:lang w:val="en-US"/>
              </w:rPr>
            </w:pPr>
            <w:r w:rsidRPr="00DC4B71">
              <w:rPr>
                <w:b/>
                <w:lang w:val="en-US"/>
              </w:rPr>
              <w:t>PROJECT</w:t>
            </w:r>
          </w:p>
          <w:p w14:paraId="719C6DDD" w14:textId="77777777" w:rsidR="00DC4B71" w:rsidRPr="00DC4B71" w:rsidRDefault="00DC4B71" w:rsidP="00DC4B71">
            <w:pPr>
              <w:rPr>
                <w:lang w:val="en-US"/>
              </w:rPr>
            </w:pPr>
            <w:proofErr w:type="gramStart"/>
            <w:r w:rsidRPr="00DC4B71">
              <w:rPr>
                <w:lang w:val="en-US"/>
              </w:rPr>
              <w:t xml:space="preserve">{{ </w:t>
            </w:r>
            <w:proofErr w:type="spellStart"/>
            <w:r w:rsidRPr="00DC4B71">
              <w:rPr>
                <w:lang w:val="en-US"/>
              </w:rPr>
              <w:t>project</w:t>
            </w:r>
            <w:proofErr w:type="gramEnd"/>
            <w:r w:rsidRPr="00DC4B71">
              <w:rPr>
                <w:lang w:val="en-US"/>
              </w:rPr>
              <w:t>_no</w:t>
            </w:r>
            <w:proofErr w:type="spellEnd"/>
            <w:r w:rsidRPr="00DC4B71">
              <w:rPr>
                <w:lang w:val="en-US"/>
              </w:rPr>
              <w:t>}}</w:t>
            </w:r>
          </w:p>
          <w:p w14:paraId="192F9E2A" w14:textId="77777777" w:rsidR="00DC4B71" w:rsidRPr="00DC4B71" w:rsidRDefault="00DC4B71" w:rsidP="00DC4B71">
            <w:pPr>
              <w:rPr>
                <w:lang w:val="en-US"/>
              </w:rPr>
            </w:pPr>
            <w:proofErr w:type="gramStart"/>
            <w:r w:rsidRPr="00DC4B71">
              <w:rPr>
                <w:lang w:val="en-US"/>
              </w:rPr>
              <w:t xml:space="preserve">{{ </w:t>
            </w:r>
            <w:proofErr w:type="spellStart"/>
            <w:r w:rsidRPr="00DC4B71">
              <w:rPr>
                <w:lang w:val="en-US"/>
              </w:rPr>
              <w:t>project</w:t>
            </w:r>
            <w:proofErr w:type="gramEnd"/>
            <w:r w:rsidRPr="00DC4B71">
              <w:rPr>
                <w:lang w:val="en-US"/>
              </w:rPr>
              <w:t>_name</w:t>
            </w:r>
            <w:proofErr w:type="spellEnd"/>
            <w:r w:rsidRPr="00DC4B71">
              <w:rPr>
                <w:lang w:val="en-US"/>
              </w:rPr>
              <w:t>}}</w:t>
            </w:r>
          </w:p>
          <w:p w14:paraId="52D373DE" w14:textId="77777777" w:rsidR="00DC4B71" w:rsidRPr="00DC4B71" w:rsidRDefault="00DC4B71" w:rsidP="00DC4B71">
            <w:pPr>
              <w:rPr>
                <w:lang w:val="en-US"/>
              </w:rPr>
            </w:pPr>
            <w:r w:rsidRPr="00DC4B71">
              <w:rPr>
                <w:lang w:val="en-US"/>
              </w:rPr>
              <w:t xml:space="preserve"> </w:t>
            </w:r>
          </w:p>
          <w:p w14:paraId="1510F7D9" w14:textId="77777777" w:rsidR="00DC4B71" w:rsidRPr="00DC4B71" w:rsidRDefault="00DC4B71" w:rsidP="00DC4B71">
            <w:pPr>
              <w:rPr>
                <w:lang w:val="en-US"/>
              </w:rPr>
            </w:pPr>
          </w:p>
          <w:p w14:paraId="4700FE66" w14:textId="77777777" w:rsidR="00DC4B71" w:rsidRPr="00DC4B71" w:rsidRDefault="00DC4B71" w:rsidP="00DC4B71">
            <w:pPr>
              <w:rPr>
                <w:b/>
                <w:lang w:val="en-US"/>
              </w:rPr>
            </w:pPr>
            <w:r w:rsidRPr="00DC4B71">
              <w:rPr>
                <w:b/>
                <w:lang w:val="en-US"/>
              </w:rPr>
              <w:t>VALID UNTIL</w:t>
            </w:r>
          </w:p>
          <w:p w14:paraId="0C2C5C3C" w14:textId="77777777" w:rsidR="00DC4B71" w:rsidRPr="00DC4B71" w:rsidRDefault="00DC4B71" w:rsidP="00DC4B71">
            <w:pPr>
              <w:rPr>
                <w:lang w:val="en-US"/>
              </w:rPr>
            </w:pPr>
            <w:proofErr w:type="gramStart"/>
            <w:r w:rsidRPr="00DC4B71">
              <w:rPr>
                <w:lang w:val="en-US"/>
              </w:rPr>
              <w:t xml:space="preserve">{{ </w:t>
            </w:r>
            <w:proofErr w:type="spellStart"/>
            <w:r w:rsidRPr="00DC4B71">
              <w:rPr>
                <w:lang w:val="en-US"/>
              </w:rPr>
              <w:t>valid</w:t>
            </w:r>
            <w:proofErr w:type="gramEnd"/>
            <w:r w:rsidRPr="00DC4B71">
              <w:rPr>
                <w:lang w:val="en-US"/>
              </w:rPr>
              <w:t>_until</w:t>
            </w:r>
            <w:proofErr w:type="spellEnd"/>
            <w:r w:rsidRPr="00DC4B71">
              <w:rPr>
                <w:lang w:val="en-US"/>
              </w:rPr>
              <w:t>}}</w:t>
            </w:r>
          </w:p>
          <w:p w14:paraId="1CDB20B9" w14:textId="77777777" w:rsidR="00DC4B71" w:rsidRPr="00DC4B71" w:rsidRDefault="00DC4B71" w:rsidP="00DC4B71">
            <w:pPr>
              <w:rPr>
                <w:lang w:bidi="de-DE"/>
              </w:rPr>
            </w:pPr>
          </w:p>
        </w:tc>
        <w:tc>
          <w:tcPr>
            <w:tcW w:w="7020" w:type="dxa"/>
            <w:gridSpan w:val="4"/>
          </w:tcPr>
          <w:p w14:paraId="1D831228" w14:textId="77777777" w:rsidR="00DC4B71" w:rsidRPr="00DC4B71" w:rsidRDefault="00DC4B71" w:rsidP="00DC4B71">
            <w:pPr>
              <w:rPr>
                <w:lang w:val="en-US"/>
              </w:rPr>
            </w:pPr>
          </w:p>
          <w:p w14:paraId="485C3DCE" w14:textId="77777777" w:rsidR="00DC4B71" w:rsidRPr="00DC4B71" w:rsidRDefault="00DC4B71" w:rsidP="00DC4B71">
            <w:pPr>
              <w:rPr>
                <w:lang w:val="en-US"/>
              </w:rPr>
            </w:pPr>
            <w:r w:rsidRPr="00DC4B71">
              <w:rPr>
                <w:lang w:val="en-US"/>
              </w:rPr>
              <w:t>Dear Sir or Madam,</w:t>
            </w:r>
          </w:p>
          <w:p w14:paraId="15BBE74C" w14:textId="77777777" w:rsidR="00DC4B71" w:rsidRPr="00DC4B71" w:rsidRDefault="00DC4B71" w:rsidP="00DC4B71">
            <w:pPr>
              <w:rPr>
                <w:lang w:val="en-US"/>
              </w:rPr>
            </w:pPr>
          </w:p>
          <w:p w14:paraId="64A511D1" w14:textId="77777777" w:rsidR="00DC4B71" w:rsidRPr="00DC4B71" w:rsidRDefault="00DC4B71" w:rsidP="00DC4B71">
            <w:pPr>
              <w:rPr>
                <w:lang w:val="en-US"/>
              </w:rPr>
            </w:pPr>
            <w:r w:rsidRPr="00DC4B71">
              <w:rPr>
                <w:lang w:val="en-US"/>
              </w:rPr>
              <w:t>Thank you very much for your interest in our offer. Attached you will find a detailed list of the services discussed.</w:t>
            </w:r>
          </w:p>
        </w:tc>
      </w:tr>
      <w:tr w:rsidR="00DC4B71" w:rsidRPr="00DC4B71" w14:paraId="2AF9FD10" w14:textId="77777777" w:rsidTr="00DC4B71">
        <w:trPr>
          <w:trHeight w:val="198"/>
        </w:trPr>
        <w:tc>
          <w:tcPr>
            <w:tcW w:w="2520" w:type="dxa"/>
            <w:vMerge/>
            <w:vAlign w:val="center"/>
            <w:hideMark/>
          </w:tcPr>
          <w:p w14:paraId="201A4B30" w14:textId="77777777" w:rsidR="00DC4B71" w:rsidRPr="00DC4B71" w:rsidRDefault="00DC4B71" w:rsidP="00DC4B71">
            <w:pPr>
              <w:rPr>
                <w:lang w:val="en-US" w:bidi="de-DE"/>
              </w:rPr>
            </w:pPr>
          </w:p>
        </w:tc>
        <w:tc>
          <w:tcPr>
            <w:tcW w:w="2442" w:type="dxa"/>
            <w:hideMark/>
          </w:tcPr>
          <w:p w14:paraId="2BC3409D" w14:textId="77777777" w:rsidR="00DC4B71" w:rsidRPr="00DC4B71" w:rsidRDefault="00DC4B71" w:rsidP="00DC4B71">
            <w:pPr>
              <w:rPr>
                <w:lang w:bidi="de-DE"/>
              </w:rPr>
            </w:pPr>
            <w:r w:rsidRPr="00DC4B71">
              <w:rPr>
                <w:lang w:bidi="de-DE"/>
              </w:rPr>
              <w:t xml:space="preserve">Total </w:t>
            </w:r>
            <w:proofErr w:type="spellStart"/>
            <w:r w:rsidRPr="00DC4B71">
              <w:rPr>
                <w:lang w:bidi="de-DE"/>
              </w:rPr>
              <w:t>amount</w:t>
            </w:r>
            <w:proofErr w:type="spellEnd"/>
            <w:r w:rsidRPr="00DC4B71">
              <w:rPr>
                <w:lang w:bidi="de-DE"/>
              </w:rPr>
              <w:t xml:space="preserve"> </w:t>
            </w:r>
            <w:proofErr w:type="spellStart"/>
            <w:r w:rsidRPr="00DC4B71">
              <w:rPr>
                <w:lang w:bidi="de-DE"/>
              </w:rPr>
              <w:t>net</w:t>
            </w:r>
            <w:proofErr w:type="spellEnd"/>
          </w:p>
        </w:tc>
        <w:tc>
          <w:tcPr>
            <w:tcW w:w="425" w:type="dxa"/>
          </w:tcPr>
          <w:p w14:paraId="7C928825" w14:textId="77777777" w:rsidR="00DC4B71" w:rsidRPr="00DC4B71" w:rsidRDefault="00DC4B71" w:rsidP="00DC4B71">
            <w:pPr>
              <w:rPr>
                <w:lang w:bidi="de-DE"/>
              </w:rPr>
            </w:pPr>
          </w:p>
        </w:tc>
        <w:tc>
          <w:tcPr>
            <w:tcW w:w="3433" w:type="dxa"/>
            <w:hideMark/>
          </w:tcPr>
          <w:p w14:paraId="1C7DEDBA" w14:textId="77777777" w:rsidR="00DC4B71" w:rsidRPr="00DC4B71" w:rsidRDefault="00DC4B71" w:rsidP="00DC4B71">
            <w:pPr>
              <w:rPr>
                <w:lang w:bidi="de-DE"/>
              </w:rPr>
            </w:pPr>
            <w:r w:rsidRPr="00DC4B71">
              <w:rPr>
                <w:lang w:bidi="de-DE"/>
              </w:rPr>
              <w:t>{{</w:t>
            </w:r>
            <w:proofErr w:type="spellStart"/>
            <w:r w:rsidRPr="00DC4B71">
              <w:rPr>
                <w:lang w:bidi="de-DE"/>
              </w:rPr>
              <w:t>net_contract</w:t>
            </w:r>
            <w:proofErr w:type="spellEnd"/>
            <w:r w:rsidRPr="00DC4B71">
              <w:rPr>
                <w:lang w:bidi="de-DE"/>
              </w:rPr>
              <w:t>}} €</w:t>
            </w:r>
          </w:p>
        </w:tc>
        <w:tc>
          <w:tcPr>
            <w:tcW w:w="720" w:type="dxa"/>
          </w:tcPr>
          <w:p w14:paraId="2615BCD5" w14:textId="77777777" w:rsidR="00DC4B71" w:rsidRPr="00DC4B71" w:rsidRDefault="00DC4B71" w:rsidP="00DC4B71">
            <w:pPr>
              <w:rPr>
                <w:lang w:bidi="de-DE"/>
              </w:rPr>
            </w:pPr>
          </w:p>
        </w:tc>
      </w:tr>
      <w:tr w:rsidR="00DC4B71" w:rsidRPr="00DC4B71" w14:paraId="49864D2A" w14:textId="77777777" w:rsidTr="00DC4B71">
        <w:trPr>
          <w:trHeight w:val="198"/>
        </w:trPr>
        <w:tc>
          <w:tcPr>
            <w:tcW w:w="2520" w:type="dxa"/>
            <w:vMerge/>
            <w:vAlign w:val="center"/>
            <w:hideMark/>
          </w:tcPr>
          <w:p w14:paraId="536E25CE" w14:textId="77777777" w:rsidR="00DC4B71" w:rsidRPr="00DC4B71" w:rsidRDefault="00DC4B71" w:rsidP="00DC4B71">
            <w:pPr>
              <w:rPr>
                <w:lang w:bidi="de-DE"/>
              </w:rPr>
            </w:pPr>
          </w:p>
        </w:tc>
        <w:tc>
          <w:tcPr>
            <w:tcW w:w="2442" w:type="dxa"/>
            <w:hideMark/>
          </w:tcPr>
          <w:p w14:paraId="43AD2541" w14:textId="77777777" w:rsidR="00DC4B71" w:rsidRPr="00DC4B71" w:rsidRDefault="00DC4B71" w:rsidP="00DC4B71">
            <w:pPr>
              <w:rPr>
                <w:lang w:bidi="de-DE"/>
              </w:rPr>
            </w:pPr>
            <w:r w:rsidRPr="00DC4B71">
              <w:rPr>
                <w:lang w:bidi="de-DE"/>
              </w:rPr>
              <w:t>VAT {{</w:t>
            </w:r>
            <w:proofErr w:type="spellStart"/>
            <w:r w:rsidRPr="00DC4B71">
              <w:rPr>
                <w:lang w:bidi="de-DE"/>
              </w:rPr>
              <w:t>vat_percentage</w:t>
            </w:r>
            <w:proofErr w:type="spellEnd"/>
            <w:proofErr w:type="gramStart"/>
            <w:r w:rsidRPr="00DC4B71">
              <w:rPr>
                <w:lang w:bidi="de-DE"/>
              </w:rPr>
              <w:t>}}%</w:t>
            </w:r>
            <w:proofErr w:type="gramEnd"/>
          </w:p>
        </w:tc>
        <w:tc>
          <w:tcPr>
            <w:tcW w:w="425" w:type="dxa"/>
          </w:tcPr>
          <w:p w14:paraId="647B0B26" w14:textId="77777777" w:rsidR="00DC4B71" w:rsidRPr="00DC4B71" w:rsidRDefault="00DC4B71" w:rsidP="00DC4B71">
            <w:pPr>
              <w:rPr>
                <w:lang w:bidi="de-DE"/>
              </w:rPr>
            </w:pPr>
          </w:p>
        </w:tc>
        <w:tc>
          <w:tcPr>
            <w:tcW w:w="3433" w:type="dxa"/>
            <w:hideMark/>
          </w:tcPr>
          <w:p w14:paraId="5F679728" w14:textId="77777777" w:rsidR="00DC4B71" w:rsidRPr="00DC4B71" w:rsidRDefault="00DC4B71" w:rsidP="00DC4B71">
            <w:pPr>
              <w:rPr>
                <w:lang w:bidi="de-DE"/>
              </w:rPr>
            </w:pPr>
            <w:r w:rsidRPr="00DC4B71">
              <w:rPr>
                <w:lang w:bidi="de-DE"/>
              </w:rPr>
              <w:t>{{</w:t>
            </w:r>
            <w:proofErr w:type="spellStart"/>
            <w:r w:rsidRPr="00DC4B71">
              <w:rPr>
                <w:lang w:bidi="de-DE"/>
              </w:rPr>
              <w:t>tax</w:t>
            </w:r>
            <w:proofErr w:type="spellEnd"/>
            <w:r w:rsidRPr="00DC4B71">
              <w:rPr>
                <w:lang w:bidi="de-DE"/>
              </w:rPr>
              <w:t>}} €</w:t>
            </w:r>
          </w:p>
        </w:tc>
        <w:tc>
          <w:tcPr>
            <w:tcW w:w="720" w:type="dxa"/>
          </w:tcPr>
          <w:p w14:paraId="241EB805" w14:textId="77777777" w:rsidR="00DC4B71" w:rsidRPr="00DC4B71" w:rsidRDefault="00DC4B71" w:rsidP="00DC4B71">
            <w:pPr>
              <w:rPr>
                <w:lang w:bidi="de-DE"/>
              </w:rPr>
            </w:pPr>
          </w:p>
        </w:tc>
      </w:tr>
      <w:tr w:rsidR="00DC4B71" w:rsidRPr="00DC4B71" w14:paraId="5E1B1681" w14:textId="77777777" w:rsidTr="00DC4B71">
        <w:trPr>
          <w:trHeight w:val="198"/>
        </w:trPr>
        <w:tc>
          <w:tcPr>
            <w:tcW w:w="2520" w:type="dxa"/>
            <w:vMerge/>
            <w:vAlign w:val="center"/>
            <w:hideMark/>
          </w:tcPr>
          <w:p w14:paraId="404B2AAF" w14:textId="77777777" w:rsidR="00DC4B71" w:rsidRPr="00DC4B71" w:rsidRDefault="00DC4B71" w:rsidP="00DC4B71">
            <w:pPr>
              <w:rPr>
                <w:lang w:bidi="de-DE"/>
              </w:rPr>
            </w:pPr>
          </w:p>
        </w:tc>
        <w:tc>
          <w:tcPr>
            <w:tcW w:w="2442" w:type="dxa"/>
          </w:tcPr>
          <w:p w14:paraId="1EB16108" w14:textId="77777777" w:rsidR="00DC4B71" w:rsidRPr="00DC4B71" w:rsidRDefault="00DC4B71" w:rsidP="00DC4B71">
            <w:pPr>
              <w:rPr>
                <w:lang w:bidi="de-DE"/>
              </w:rPr>
            </w:pPr>
          </w:p>
        </w:tc>
        <w:tc>
          <w:tcPr>
            <w:tcW w:w="425" w:type="dxa"/>
          </w:tcPr>
          <w:p w14:paraId="15E42123" w14:textId="77777777" w:rsidR="00DC4B71" w:rsidRPr="00DC4B71" w:rsidRDefault="00DC4B71" w:rsidP="00DC4B71">
            <w:pPr>
              <w:rPr>
                <w:lang w:bidi="de-DE"/>
              </w:rPr>
            </w:pPr>
          </w:p>
        </w:tc>
        <w:tc>
          <w:tcPr>
            <w:tcW w:w="3433" w:type="dxa"/>
          </w:tcPr>
          <w:p w14:paraId="6BD7FC27" w14:textId="77777777" w:rsidR="00DC4B71" w:rsidRPr="00DC4B71" w:rsidRDefault="00DC4B71" w:rsidP="00DC4B71">
            <w:pPr>
              <w:rPr>
                <w:lang w:bidi="de-DE"/>
              </w:rPr>
            </w:pPr>
          </w:p>
        </w:tc>
        <w:tc>
          <w:tcPr>
            <w:tcW w:w="720" w:type="dxa"/>
          </w:tcPr>
          <w:p w14:paraId="57F14619" w14:textId="77777777" w:rsidR="00DC4B71" w:rsidRPr="00DC4B71" w:rsidRDefault="00DC4B71" w:rsidP="00DC4B71">
            <w:pPr>
              <w:rPr>
                <w:lang w:bidi="de-DE"/>
              </w:rPr>
            </w:pPr>
          </w:p>
        </w:tc>
      </w:tr>
      <w:tr w:rsidR="00DC4B71" w:rsidRPr="00DC4B71" w14:paraId="7B8E956B" w14:textId="77777777" w:rsidTr="00DC4B71">
        <w:trPr>
          <w:trHeight w:val="198"/>
        </w:trPr>
        <w:tc>
          <w:tcPr>
            <w:tcW w:w="2520" w:type="dxa"/>
            <w:vMerge/>
            <w:vAlign w:val="center"/>
            <w:hideMark/>
          </w:tcPr>
          <w:p w14:paraId="503B4281" w14:textId="77777777" w:rsidR="00DC4B71" w:rsidRPr="00DC4B71" w:rsidRDefault="00DC4B71" w:rsidP="00DC4B71">
            <w:pPr>
              <w:rPr>
                <w:lang w:bidi="de-DE"/>
              </w:rPr>
            </w:pPr>
          </w:p>
        </w:tc>
        <w:tc>
          <w:tcPr>
            <w:tcW w:w="2442" w:type="dxa"/>
            <w:hideMark/>
          </w:tcPr>
          <w:p w14:paraId="0C73416F" w14:textId="77777777" w:rsidR="00DC4B71" w:rsidRPr="00DC4B71" w:rsidRDefault="00DC4B71" w:rsidP="00DC4B71">
            <w:pPr>
              <w:rPr>
                <w:lang w:bidi="de-DE"/>
              </w:rPr>
            </w:pPr>
            <w:r w:rsidRPr="00DC4B71">
              <w:rPr>
                <w:lang w:bidi="de-DE"/>
              </w:rPr>
              <w:t xml:space="preserve">Total </w:t>
            </w:r>
            <w:proofErr w:type="spellStart"/>
            <w:r w:rsidRPr="00DC4B71">
              <w:rPr>
                <w:lang w:bidi="de-DE"/>
              </w:rPr>
              <w:t>amount</w:t>
            </w:r>
            <w:proofErr w:type="spellEnd"/>
            <w:r w:rsidRPr="00DC4B71">
              <w:rPr>
                <w:lang w:bidi="de-DE"/>
              </w:rPr>
              <w:t xml:space="preserve"> </w:t>
            </w:r>
            <w:proofErr w:type="spellStart"/>
            <w:r w:rsidRPr="00DC4B71">
              <w:rPr>
                <w:lang w:bidi="de-DE"/>
              </w:rPr>
              <w:t>gross</w:t>
            </w:r>
            <w:proofErr w:type="spellEnd"/>
          </w:p>
        </w:tc>
        <w:tc>
          <w:tcPr>
            <w:tcW w:w="425" w:type="dxa"/>
          </w:tcPr>
          <w:p w14:paraId="3CA1E863" w14:textId="77777777" w:rsidR="00DC4B71" w:rsidRPr="00DC4B71" w:rsidRDefault="00DC4B71" w:rsidP="00DC4B71">
            <w:pPr>
              <w:rPr>
                <w:lang w:bidi="de-DE"/>
              </w:rPr>
            </w:pPr>
          </w:p>
        </w:tc>
        <w:tc>
          <w:tcPr>
            <w:tcW w:w="3433" w:type="dxa"/>
            <w:hideMark/>
          </w:tcPr>
          <w:p w14:paraId="2A5CE61F" w14:textId="77777777" w:rsidR="00DC4B71" w:rsidRPr="00DC4B71" w:rsidRDefault="00DC4B71" w:rsidP="00DC4B71">
            <w:pPr>
              <w:rPr>
                <w:lang w:bidi="de-DE"/>
              </w:rPr>
            </w:pPr>
            <w:r w:rsidRPr="00DC4B71">
              <w:rPr>
                <w:lang w:bidi="de-DE"/>
              </w:rPr>
              <w:t>{{</w:t>
            </w:r>
            <w:proofErr w:type="spellStart"/>
            <w:r w:rsidRPr="00DC4B71">
              <w:rPr>
                <w:lang w:bidi="de-DE"/>
              </w:rPr>
              <w:t>gross_contract</w:t>
            </w:r>
            <w:proofErr w:type="spellEnd"/>
            <w:r w:rsidRPr="00DC4B71">
              <w:rPr>
                <w:lang w:bidi="de-DE"/>
              </w:rPr>
              <w:t>}} €</w:t>
            </w:r>
          </w:p>
        </w:tc>
        <w:tc>
          <w:tcPr>
            <w:tcW w:w="720" w:type="dxa"/>
          </w:tcPr>
          <w:p w14:paraId="48F50A07" w14:textId="77777777" w:rsidR="00DC4B71" w:rsidRPr="00DC4B71" w:rsidRDefault="00DC4B71" w:rsidP="00DC4B71">
            <w:pPr>
              <w:rPr>
                <w:lang w:bidi="de-DE"/>
              </w:rPr>
            </w:pPr>
          </w:p>
        </w:tc>
      </w:tr>
      <w:tr w:rsidR="00DC4B71" w:rsidRPr="00DC4B71" w14:paraId="269294B1" w14:textId="77777777" w:rsidTr="00DC4B71">
        <w:trPr>
          <w:trHeight w:val="198"/>
        </w:trPr>
        <w:tc>
          <w:tcPr>
            <w:tcW w:w="2520" w:type="dxa"/>
            <w:vMerge/>
            <w:vAlign w:val="center"/>
            <w:hideMark/>
          </w:tcPr>
          <w:p w14:paraId="280712C6" w14:textId="77777777" w:rsidR="00DC4B71" w:rsidRPr="00DC4B71" w:rsidRDefault="00DC4B71" w:rsidP="00DC4B71">
            <w:pPr>
              <w:rPr>
                <w:lang w:bidi="de-DE"/>
              </w:rPr>
            </w:pPr>
          </w:p>
        </w:tc>
        <w:tc>
          <w:tcPr>
            <w:tcW w:w="2442" w:type="dxa"/>
          </w:tcPr>
          <w:p w14:paraId="3267F4CC" w14:textId="77777777" w:rsidR="00DC4B71" w:rsidRPr="00DC4B71" w:rsidRDefault="00DC4B71" w:rsidP="00DC4B71">
            <w:pPr>
              <w:rPr>
                <w:lang w:bidi="de-DE"/>
              </w:rPr>
            </w:pPr>
          </w:p>
        </w:tc>
        <w:tc>
          <w:tcPr>
            <w:tcW w:w="425" w:type="dxa"/>
          </w:tcPr>
          <w:p w14:paraId="5926F8CB" w14:textId="77777777" w:rsidR="00DC4B71" w:rsidRPr="00DC4B71" w:rsidRDefault="00DC4B71" w:rsidP="00DC4B71">
            <w:pPr>
              <w:rPr>
                <w:lang w:bidi="de-DE"/>
              </w:rPr>
            </w:pPr>
          </w:p>
        </w:tc>
        <w:tc>
          <w:tcPr>
            <w:tcW w:w="3433" w:type="dxa"/>
          </w:tcPr>
          <w:p w14:paraId="472376E9" w14:textId="77777777" w:rsidR="00DC4B71" w:rsidRPr="00DC4B71" w:rsidRDefault="00DC4B71" w:rsidP="00DC4B71">
            <w:pPr>
              <w:rPr>
                <w:lang w:bidi="de-DE"/>
              </w:rPr>
            </w:pPr>
          </w:p>
        </w:tc>
        <w:tc>
          <w:tcPr>
            <w:tcW w:w="720" w:type="dxa"/>
          </w:tcPr>
          <w:p w14:paraId="3695A974" w14:textId="77777777" w:rsidR="00DC4B71" w:rsidRPr="00DC4B71" w:rsidRDefault="00DC4B71" w:rsidP="00DC4B71">
            <w:pPr>
              <w:rPr>
                <w:lang w:bidi="de-DE"/>
              </w:rPr>
            </w:pPr>
          </w:p>
        </w:tc>
      </w:tr>
      <w:tr w:rsidR="00DC4B71" w:rsidRPr="00DC4B71" w14:paraId="600F774C" w14:textId="77777777" w:rsidTr="00DC4B71">
        <w:tc>
          <w:tcPr>
            <w:tcW w:w="2520" w:type="dxa"/>
          </w:tcPr>
          <w:p w14:paraId="605F2410" w14:textId="77777777" w:rsidR="00DC4B71" w:rsidRPr="00DC4B71" w:rsidRDefault="00DC4B71" w:rsidP="00DC4B71">
            <w:pPr>
              <w:rPr>
                <w:b/>
                <w:lang w:bidi="de-DE"/>
              </w:rPr>
            </w:pPr>
          </w:p>
        </w:tc>
        <w:tc>
          <w:tcPr>
            <w:tcW w:w="7020" w:type="dxa"/>
            <w:gridSpan w:val="4"/>
          </w:tcPr>
          <w:p w14:paraId="3CF76AE1" w14:textId="77777777" w:rsidR="00DC4B71" w:rsidRPr="00DC4B71" w:rsidRDefault="00DC4B71" w:rsidP="00DC4B71">
            <w:pPr>
              <w:rPr>
                <w:lang w:val="en-US"/>
              </w:rPr>
            </w:pPr>
            <w:r w:rsidRPr="00DC4B71">
              <w:rPr>
                <w:lang w:val="en-US"/>
              </w:rPr>
              <w:t>We hope our offer meets your expectations and we are available for any questions you may have. The commissioning will only take place upon the conclusion of an architectural contract.</w:t>
            </w:r>
          </w:p>
          <w:p w14:paraId="7ACC173F" w14:textId="77777777" w:rsidR="00DC4B71" w:rsidRPr="00DC4B71" w:rsidRDefault="00DC4B71" w:rsidP="00DC4B71">
            <w:pPr>
              <w:rPr>
                <w:lang w:val="en-US"/>
              </w:rPr>
            </w:pPr>
          </w:p>
          <w:p w14:paraId="02A4C01B" w14:textId="77777777" w:rsidR="00DC4B71" w:rsidRPr="00DC4B71" w:rsidRDefault="00DC4B71" w:rsidP="00DC4B71">
            <w:pPr>
              <w:rPr>
                <w:lang w:val="en-US"/>
              </w:rPr>
            </w:pPr>
          </w:p>
          <w:p w14:paraId="056A74CC" w14:textId="77777777" w:rsidR="00DC4B71" w:rsidRPr="00DC4B71" w:rsidRDefault="00DC4B71" w:rsidP="00DC4B71">
            <w:pPr>
              <w:rPr>
                <w:lang w:val="en-US"/>
              </w:rPr>
            </w:pPr>
          </w:p>
        </w:tc>
      </w:tr>
      <w:tr w:rsidR="00DC4B71" w:rsidRPr="00DC4B71" w14:paraId="5478557B" w14:textId="77777777" w:rsidTr="00DC4B71">
        <w:tc>
          <w:tcPr>
            <w:tcW w:w="2520" w:type="dxa"/>
          </w:tcPr>
          <w:p w14:paraId="4C60907E" w14:textId="77777777" w:rsidR="00DC4B71" w:rsidRPr="00DC4B71" w:rsidRDefault="00DC4B71" w:rsidP="00DC4B71">
            <w:pPr>
              <w:rPr>
                <w:lang w:val="en-US"/>
              </w:rPr>
            </w:pPr>
          </w:p>
          <w:p w14:paraId="2F93FFED" w14:textId="77777777" w:rsidR="00DC4B71" w:rsidRPr="00DC4B71" w:rsidRDefault="00DC4B71" w:rsidP="00DC4B71">
            <w:pPr>
              <w:rPr>
                <w:lang w:val="en-US"/>
              </w:rPr>
            </w:pPr>
          </w:p>
          <w:p w14:paraId="5BCDEBE1" w14:textId="77777777" w:rsidR="00DC4B71" w:rsidRPr="00DC4B71" w:rsidRDefault="00DC4B71" w:rsidP="00DC4B71">
            <w:pPr>
              <w:rPr>
                <w:lang w:val="en-US"/>
              </w:rPr>
            </w:pPr>
          </w:p>
        </w:tc>
        <w:tc>
          <w:tcPr>
            <w:tcW w:w="7020" w:type="dxa"/>
            <w:gridSpan w:val="4"/>
            <w:vMerge w:val="restart"/>
          </w:tcPr>
          <w:p w14:paraId="05DF0D34" w14:textId="77777777" w:rsidR="00DC4B71" w:rsidRPr="00DC4B71" w:rsidRDefault="00DC4B71" w:rsidP="00DC4B71">
            <w:pPr>
              <w:rPr>
                <w:lang w:bidi="de-DE"/>
              </w:rPr>
            </w:pPr>
            <w:proofErr w:type="spellStart"/>
            <w:r w:rsidRPr="00DC4B71">
              <w:rPr>
                <w:lang w:bidi="de-DE"/>
              </w:rPr>
              <w:t>Sincerely</w:t>
            </w:r>
            <w:proofErr w:type="spellEnd"/>
          </w:p>
          <w:p w14:paraId="590A3E09" w14:textId="77777777" w:rsidR="00DC4B71" w:rsidRPr="00DC4B71" w:rsidRDefault="00DC4B71" w:rsidP="00DC4B71">
            <w:pPr>
              <w:rPr>
                <w:lang w:bidi="de-DE"/>
              </w:rPr>
            </w:pPr>
          </w:p>
          <w:p w14:paraId="78FAB74F" w14:textId="77777777" w:rsidR="00DC4B71" w:rsidRPr="00DC4B71" w:rsidRDefault="00DC4B71" w:rsidP="00DC4B71">
            <w:pPr>
              <w:rPr>
                <w:lang w:bidi="de-DE"/>
              </w:rPr>
            </w:pPr>
          </w:p>
          <w:p w14:paraId="45573BF3" w14:textId="77777777" w:rsidR="00DC4B71" w:rsidRPr="00DC4B71" w:rsidRDefault="00DC4B71" w:rsidP="00DC4B71">
            <w:pPr>
              <w:rPr>
                <w:lang w:bidi="de-DE"/>
              </w:rPr>
            </w:pPr>
          </w:p>
          <w:p w14:paraId="3EA3A2A2" w14:textId="77777777" w:rsidR="00DC4B71" w:rsidRPr="00DC4B71" w:rsidRDefault="00DC4B71" w:rsidP="00DC4B71">
            <w:pPr>
              <w:rPr>
                <w:lang w:bidi="de-DE"/>
              </w:rPr>
            </w:pPr>
            <w:r w:rsidRPr="00DC4B71">
              <w:rPr>
                <w:lang w:bidi="de-DE"/>
              </w:rPr>
              <w:t xml:space="preserve">Benjamin </w:t>
            </w:r>
            <w:proofErr w:type="spellStart"/>
            <w:r w:rsidRPr="00DC4B71">
              <w:rPr>
                <w:lang w:bidi="de-DE"/>
              </w:rPr>
              <w:t>Koziczinski</w:t>
            </w:r>
            <w:proofErr w:type="spellEnd"/>
          </w:p>
          <w:p w14:paraId="26A2F406" w14:textId="77777777" w:rsidR="00DC4B71" w:rsidRPr="00DC4B71" w:rsidRDefault="00DC4B71" w:rsidP="00DC4B71">
            <w:pPr>
              <w:rPr>
                <w:lang w:bidi="de-DE"/>
              </w:rPr>
            </w:pPr>
            <w:r w:rsidRPr="00DC4B71">
              <w:rPr>
                <w:lang w:bidi="de-DE"/>
              </w:rPr>
              <w:t xml:space="preserve"> </w:t>
            </w:r>
          </w:p>
        </w:tc>
      </w:tr>
      <w:tr w:rsidR="00DC4B71" w:rsidRPr="00DC4B71" w14:paraId="36F5505D" w14:textId="77777777" w:rsidTr="00DC4B71">
        <w:tc>
          <w:tcPr>
            <w:tcW w:w="2520" w:type="dxa"/>
          </w:tcPr>
          <w:p w14:paraId="27743E94" w14:textId="77777777" w:rsidR="00DC4B71" w:rsidRPr="00DC4B71" w:rsidRDefault="00DC4B71" w:rsidP="00DC4B71">
            <w:pPr>
              <w:rPr>
                <w:lang w:bidi="de-DE"/>
              </w:rPr>
            </w:pPr>
          </w:p>
        </w:tc>
        <w:tc>
          <w:tcPr>
            <w:tcW w:w="11598" w:type="dxa"/>
            <w:gridSpan w:val="4"/>
            <w:vMerge/>
            <w:vAlign w:val="center"/>
            <w:hideMark/>
          </w:tcPr>
          <w:p w14:paraId="31918703" w14:textId="77777777" w:rsidR="00DC4B71" w:rsidRPr="00DC4B71" w:rsidRDefault="00DC4B71" w:rsidP="00DC4B71">
            <w:pPr>
              <w:rPr>
                <w:lang w:bidi="de-DE"/>
              </w:rPr>
            </w:pPr>
          </w:p>
        </w:tc>
      </w:tr>
      <w:tr w:rsidR="00DC4B71" w:rsidRPr="00DC4B71" w14:paraId="69B83EC4" w14:textId="77777777" w:rsidTr="00DC4B71">
        <w:tc>
          <w:tcPr>
            <w:tcW w:w="2520" w:type="dxa"/>
          </w:tcPr>
          <w:p w14:paraId="7C18C431" w14:textId="77777777" w:rsidR="00DC4B71" w:rsidRPr="00DC4B71" w:rsidRDefault="00DC4B71" w:rsidP="00DC4B71">
            <w:pPr>
              <w:rPr>
                <w:lang w:bidi="de-DE"/>
              </w:rPr>
            </w:pPr>
          </w:p>
        </w:tc>
        <w:tc>
          <w:tcPr>
            <w:tcW w:w="11598" w:type="dxa"/>
            <w:gridSpan w:val="4"/>
            <w:vMerge/>
            <w:vAlign w:val="center"/>
            <w:hideMark/>
          </w:tcPr>
          <w:p w14:paraId="5D2B85C8" w14:textId="77777777" w:rsidR="00DC4B71" w:rsidRPr="00DC4B71" w:rsidRDefault="00DC4B71" w:rsidP="00DC4B71">
            <w:pPr>
              <w:rPr>
                <w:lang w:bidi="de-DE"/>
              </w:rPr>
            </w:pPr>
          </w:p>
        </w:tc>
      </w:tr>
    </w:tbl>
    <w:p w14:paraId="5C4CE1BC" w14:textId="77777777" w:rsidR="00DC4B71" w:rsidRPr="00DC4B71" w:rsidRDefault="00DC4B71" w:rsidP="00DC4B71">
      <w:pPr>
        <w:rPr>
          <w:lang w:bidi="de-DE"/>
        </w:rPr>
      </w:pPr>
    </w:p>
    <w:p w14:paraId="0C7CBECB" w14:textId="77777777" w:rsidR="00DC4B71" w:rsidRPr="00DC4B71" w:rsidRDefault="00DC4B71" w:rsidP="00DC4B71">
      <w:pPr>
        <w:rPr>
          <w:lang w:bidi="de-DE"/>
        </w:rPr>
      </w:pPr>
    </w:p>
    <w:p w14:paraId="28B02EE4" w14:textId="77777777" w:rsidR="00DC4B71" w:rsidRPr="00DC4B71" w:rsidRDefault="00DC4B71" w:rsidP="00DC4B71">
      <w:pPr>
        <w:rPr>
          <w:lang w:bidi="de-DE"/>
        </w:rPr>
      </w:pPr>
    </w:p>
    <w:p w14:paraId="0A039CB3" w14:textId="665B98E4" w:rsidR="00DC4B71" w:rsidRDefault="00DC4B71">
      <w:pPr>
        <w:rPr>
          <w:lang w:bidi="de-DE"/>
        </w:rPr>
      </w:pPr>
      <w:r>
        <w:rPr>
          <w:lang w:bidi="de-DE"/>
        </w:rPr>
        <w:br w:type="page"/>
      </w:r>
    </w:p>
    <w:p w14:paraId="63054BE0" w14:textId="77777777" w:rsidR="00DC4B71" w:rsidRPr="00DC4B71" w:rsidRDefault="00DC4B71" w:rsidP="00DC4B71">
      <w:pPr>
        <w:rPr>
          <w:lang w:bidi="de-DE"/>
        </w:rPr>
      </w:pPr>
    </w:p>
    <w:p w14:paraId="479F3786" w14:textId="77777777" w:rsidR="00DC4B71" w:rsidRPr="00DC4B71" w:rsidRDefault="00DC4B71" w:rsidP="00DC4B71">
      <w:pPr>
        <w:rPr>
          <w:lang w:bidi="de-DE"/>
        </w:rPr>
      </w:pPr>
    </w:p>
    <w:p w14:paraId="4221E7DF" w14:textId="77777777" w:rsidR="00DC4B71" w:rsidRPr="00DC4B71" w:rsidRDefault="00DC4B71" w:rsidP="00DC4B71">
      <w:pPr>
        <w:rPr>
          <w:lang w:bidi="de-DE"/>
        </w:rPr>
      </w:pPr>
    </w:p>
    <w:p w14:paraId="29C927D6" w14:textId="77777777" w:rsidR="00DC4B71" w:rsidRPr="00DC4B71" w:rsidRDefault="00DC4B71" w:rsidP="00DC4B71">
      <w:pPr>
        <w:rPr>
          <w:sz w:val="18"/>
          <w:szCs w:val="18"/>
          <w:lang w:bidi="de-DE"/>
        </w:rPr>
      </w:pPr>
    </w:p>
    <w:p w14:paraId="2509FDB5" w14:textId="77777777" w:rsidR="00DC4B71" w:rsidRPr="00DC4B71" w:rsidRDefault="00DC4B71" w:rsidP="00DC4B71">
      <w:pPr>
        <w:jc w:val="both"/>
        <w:rPr>
          <w:b/>
          <w:sz w:val="18"/>
          <w:szCs w:val="18"/>
          <w:u w:val="single"/>
          <w:lang w:bidi="de-DE"/>
        </w:rPr>
      </w:pPr>
      <w:bookmarkStart w:id="0" w:name="_Hlk173919112"/>
      <w:proofErr w:type="spellStart"/>
      <w:r w:rsidRPr="00DC4B71">
        <w:rPr>
          <w:b/>
          <w:sz w:val="18"/>
          <w:szCs w:val="18"/>
          <w:u w:val="single"/>
          <w:lang w:bidi="de-DE"/>
        </w:rPr>
        <w:t>Calculation</w:t>
      </w:r>
      <w:proofErr w:type="spellEnd"/>
      <w:r w:rsidRPr="00DC4B71">
        <w:rPr>
          <w:b/>
          <w:sz w:val="18"/>
          <w:szCs w:val="18"/>
          <w:u w:val="single"/>
          <w:lang w:bidi="de-DE"/>
        </w:rPr>
        <w:t xml:space="preserve"> </w:t>
      </w:r>
      <w:proofErr w:type="spellStart"/>
      <w:r w:rsidRPr="00DC4B71">
        <w:rPr>
          <w:b/>
          <w:sz w:val="18"/>
          <w:szCs w:val="18"/>
          <w:u w:val="single"/>
          <w:lang w:bidi="de-DE"/>
        </w:rPr>
        <w:t>of</w:t>
      </w:r>
      <w:proofErr w:type="spellEnd"/>
      <w:r w:rsidRPr="00DC4B71">
        <w:rPr>
          <w:b/>
          <w:sz w:val="18"/>
          <w:szCs w:val="18"/>
          <w:u w:val="single"/>
          <w:lang w:bidi="de-DE"/>
        </w:rPr>
        <w:t xml:space="preserve"> </w:t>
      </w:r>
      <w:proofErr w:type="spellStart"/>
      <w:r w:rsidRPr="00DC4B71">
        <w:rPr>
          <w:b/>
          <w:sz w:val="18"/>
          <w:szCs w:val="18"/>
          <w:u w:val="single"/>
          <w:lang w:bidi="de-DE"/>
        </w:rPr>
        <w:t>services</w:t>
      </w:r>
      <w:proofErr w:type="spellEnd"/>
      <w:r w:rsidRPr="00DC4B71">
        <w:rPr>
          <w:b/>
          <w:sz w:val="18"/>
          <w:szCs w:val="18"/>
          <w:u w:val="single"/>
          <w:lang w:bidi="de-DE"/>
        </w:rPr>
        <w:t xml:space="preserve">  </w:t>
      </w:r>
      <w:bookmarkEnd w:id="0"/>
    </w:p>
    <w:p w14:paraId="2FDD46DE" w14:textId="77777777" w:rsidR="00DC4B71" w:rsidRPr="00DC4B71" w:rsidRDefault="00DC4B71" w:rsidP="00DC4B71">
      <w:pPr>
        <w:jc w:val="both"/>
        <w:rPr>
          <w:b/>
          <w:sz w:val="18"/>
          <w:szCs w:val="18"/>
          <w:u w:val="single"/>
          <w:lang w:bidi="de-DE"/>
        </w:rPr>
      </w:pPr>
    </w:p>
    <w:tbl>
      <w:tblPr>
        <w:tblW w:w="9495" w:type="dxa"/>
        <w:tblLayout w:type="fixed"/>
        <w:tblCellMar>
          <w:left w:w="0" w:type="dxa"/>
          <w:right w:w="36" w:type="dxa"/>
        </w:tblCellMar>
        <w:tblLook w:val="04A0" w:firstRow="1" w:lastRow="0" w:firstColumn="1" w:lastColumn="0" w:noHBand="0" w:noVBand="1"/>
      </w:tblPr>
      <w:tblGrid>
        <w:gridCol w:w="3258"/>
        <w:gridCol w:w="1417"/>
        <w:gridCol w:w="1276"/>
        <w:gridCol w:w="1843"/>
        <w:gridCol w:w="1701"/>
      </w:tblGrid>
      <w:tr w:rsidR="00DC4B71" w:rsidRPr="00DC4B71" w14:paraId="54A81984" w14:textId="77777777" w:rsidTr="00DC4B71">
        <w:trPr>
          <w:trHeight w:val="20"/>
          <w:tblHeader/>
        </w:trPr>
        <w:tc>
          <w:tcPr>
            <w:tcW w:w="3256" w:type="dxa"/>
            <w:shd w:val="clear" w:color="auto" w:fill="C0C0C0"/>
            <w:hideMark/>
          </w:tcPr>
          <w:p w14:paraId="0B56CEBE" w14:textId="77777777" w:rsidR="00DC4B71" w:rsidRPr="00DC4B71" w:rsidRDefault="00DC4B71" w:rsidP="00DC4B71">
            <w:pPr>
              <w:rPr>
                <w:b/>
                <w:sz w:val="18"/>
                <w:szCs w:val="18"/>
                <w:lang w:bidi="de-DE"/>
              </w:rPr>
            </w:pPr>
            <w:r w:rsidRPr="00DC4B71">
              <w:rPr>
                <w:b/>
                <w:sz w:val="18"/>
                <w:szCs w:val="18"/>
                <w:lang w:bidi="de-DE"/>
              </w:rPr>
              <w:t>Service</w:t>
            </w:r>
          </w:p>
        </w:tc>
        <w:tc>
          <w:tcPr>
            <w:tcW w:w="1417" w:type="dxa"/>
            <w:shd w:val="clear" w:color="auto" w:fill="C0C0C0"/>
            <w:hideMark/>
          </w:tcPr>
          <w:p w14:paraId="1C45F52A" w14:textId="77777777" w:rsidR="00DC4B71" w:rsidRPr="00DC4B71" w:rsidRDefault="00DC4B71" w:rsidP="00DC4B71">
            <w:pPr>
              <w:rPr>
                <w:b/>
                <w:sz w:val="18"/>
                <w:szCs w:val="18"/>
                <w:lang w:bidi="de-DE"/>
              </w:rPr>
            </w:pPr>
            <w:proofErr w:type="spellStart"/>
            <w:r w:rsidRPr="00DC4B71">
              <w:rPr>
                <w:b/>
                <w:sz w:val="18"/>
                <w:szCs w:val="18"/>
                <w:lang w:bidi="de-DE"/>
              </w:rPr>
              <w:t>Quantity</w:t>
            </w:r>
            <w:proofErr w:type="spellEnd"/>
          </w:p>
        </w:tc>
        <w:tc>
          <w:tcPr>
            <w:tcW w:w="1276" w:type="dxa"/>
            <w:shd w:val="clear" w:color="auto" w:fill="C0C0C0"/>
            <w:hideMark/>
          </w:tcPr>
          <w:p w14:paraId="42DB1131" w14:textId="77777777" w:rsidR="00DC4B71" w:rsidRPr="00DC4B71" w:rsidRDefault="00DC4B71" w:rsidP="00DC4B71">
            <w:pPr>
              <w:rPr>
                <w:b/>
                <w:sz w:val="18"/>
                <w:szCs w:val="18"/>
                <w:lang w:bidi="de-DE"/>
              </w:rPr>
            </w:pPr>
            <w:r w:rsidRPr="00DC4B71">
              <w:rPr>
                <w:b/>
                <w:sz w:val="18"/>
                <w:szCs w:val="18"/>
                <w:lang w:bidi="de-DE"/>
              </w:rPr>
              <w:t>Unit</w:t>
            </w:r>
          </w:p>
        </w:tc>
        <w:tc>
          <w:tcPr>
            <w:tcW w:w="1843" w:type="dxa"/>
            <w:shd w:val="clear" w:color="auto" w:fill="C0C0C0"/>
            <w:hideMark/>
          </w:tcPr>
          <w:p w14:paraId="692F62D5" w14:textId="77777777" w:rsidR="00DC4B71" w:rsidRPr="00DC4B71" w:rsidRDefault="00DC4B71" w:rsidP="00DC4B71">
            <w:pPr>
              <w:rPr>
                <w:b/>
                <w:sz w:val="18"/>
                <w:szCs w:val="18"/>
                <w:lang w:bidi="de-DE"/>
              </w:rPr>
            </w:pPr>
            <w:r w:rsidRPr="00DC4B71">
              <w:rPr>
                <w:b/>
                <w:sz w:val="18"/>
                <w:szCs w:val="18"/>
                <w:lang w:bidi="de-DE"/>
              </w:rPr>
              <w:t xml:space="preserve">Fee / Unit </w:t>
            </w:r>
          </w:p>
        </w:tc>
        <w:tc>
          <w:tcPr>
            <w:tcW w:w="1701" w:type="dxa"/>
            <w:shd w:val="clear" w:color="auto" w:fill="C0C0C0"/>
            <w:hideMark/>
          </w:tcPr>
          <w:p w14:paraId="59EF8402" w14:textId="77777777" w:rsidR="00DC4B71" w:rsidRPr="00DC4B71" w:rsidRDefault="00DC4B71" w:rsidP="00DC4B71">
            <w:pPr>
              <w:rPr>
                <w:b/>
                <w:sz w:val="18"/>
                <w:szCs w:val="18"/>
                <w:lang w:bidi="de-DE"/>
              </w:rPr>
            </w:pPr>
            <w:r w:rsidRPr="00DC4B71">
              <w:rPr>
                <w:b/>
                <w:sz w:val="18"/>
                <w:szCs w:val="18"/>
                <w:lang w:bidi="de-DE"/>
              </w:rPr>
              <w:t xml:space="preserve">Fee </w:t>
            </w:r>
            <w:proofErr w:type="spellStart"/>
            <w:r w:rsidRPr="00DC4B71">
              <w:rPr>
                <w:b/>
                <w:sz w:val="18"/>
                <w:szCs w:val="18"/>
                <w:lang w:bidi="de-DE"/>
              </w:rPr>
              <w:t>for</w:t>
            </w:r>
            <w:proofErr w:type="spellEnd"/>
            <w:r w:rsidRPr="00DC4B71">
              <w:rPr>
                <w:b/>
                <w:sz w:val="18"/>
                <w:szCs w:val="18"/>
                <w:lang w:bidi="de-DE"/>
              </w:rPr>
              <w:t xml:space="preserve"> </w:t>
            </w:r>
            <w:proofErr w:type="spellStart"/>
            <w:r w:rsidRPr="00DC4B71">
              <w:rPr>
                <w:b/>
                <w:sz w:val="18"/>
                <w:szCs w:val="18"/>
                <w:lang w:bidi="de-DE"/>
              </w:rPr>
              <w:t>services</w:t>
            </w:r>
            <w:proofErr w:type="spellEnd"/>
          </w:p>
        </w:tc>
      </w:tr>
    </w:tbl>
    <w:p w14:paraId="4FE7C028" w14:textId="77777777" w:rsidR="00DC4B71" w:rsidRPr="00DC4B71" w:rsidRDefault="00DC4B71" w:rsidP="00DC4B71">
      <w:pPr>
        <w:rPr>
          <w:sz w:val="2"/>
          <w:szCs w:val="8"/>
          <w:lang w:val="en-US"/>
        </w:rPr>
      </w:pPr>
      <w:r w:rsidRPr="00DC4B71">
        <w:rPr>
          <w:sz w:val="2"/>
          <w:szCs w:val="8"/>
          <w:lang w:val="en-US"/>
        </w:rPr>
        <w:t xml:space="preserve">{% for section in </w:t>
      </w:r>
      <w:proofErr w:type="spellStart"/>
      <w:r w:rsidRPr="00DC4B71">
        <w:rPr>
          <w:sz w:val="2"/>
          <w:szCs w:val="8"/>
          <w:lang w:val="en-US"/>
        </w:rPr>
        <w:t>contract_sections</w:t>
      </w:r>
      <w:proofErr w:type="spellEnd"/>
      <w:r w:rsidRPr="00DC4B71">
        <w:rPr>
          <w:sz w:val="2"/>
          <w:szCs w:val="8"/>
          <w:lang w:val="en-US"/>
        </w:rPr>
        <w:t xml:space="preserve"> %}</w:t>
      </w:r>
    </w:p>
    <w:tbl>
      <w:tblPr>
        <w:tblW w:w="9495" w:type="dxa"/>
        <w:tblLayout w:type="fixed"/>
        <w:tblCellMar>
          <w:left w:w="0" w:type="dxa"/>
          <w:right w:w="36" w:type="dxa"/>
        </w:tblCellMar>
        <w:tblLook w:val="04A0" w:firstRow="1" w:lastRow="0" w:firstColumn="1" w:lastColumn="0" w:noHBand="0" w:noVBand="1"/>
      </w:tblPr>
      <w:tblGrid>
        <w:gridCol w:w="5951"/>
        <w:gridCol w:w="1843"/>
        <w:gridCol w:w="1701"/>
      </w:tblGrid>
      <w:tr w:rsidR="00DC4B71" w:rsidRPr="00DC4B71" w14:paraId="1A75608E" w14:textId="77777777" w:rsidTr="00DC4B71">
        <w:trPr>
          <w:trHeight w:val="20"/>
        </w:trPr>
        <w:tc>
          <w:tcPr>
            <w:tcW w:w="5949" w:type="dxa"/>
            <w:shd w:val="clear" w:color="auto" w:fill="E5E5E5"/>
            <w:hideMark/>
          </w:tcPr>
          <w:p w14:paraId="08C3AB42" w14:textId="77777777" w:rsidR="00DC4B71" w:rsidRPr="00DC4B71" w:rsidRDefault="00DC4B71" w:rsidP="00DC4B71">
            <w:pPr>
              <w:rPr>
                <w:sz w:val="18"/>
                <w:szCs w:val="18"/>
                <w:lang w:val="en-US"/>
              </w:rPr>
            </w:pPr>
            <w:r w:rsidRPr="00DC4B71">
              <w:rPr>
                <w:sz w:val="18"/>
                <w:szCs w:val="18"/>
                <w:lang w:val="en-US"/>
              </w:rPr>
              <w:t>{{</w:t>
            </w:r>
            <w:proofErr w:type="spellStart"/>
            <w:proofErr w:type="gramStart"/>
            <w:r w:rsidRPr="00DC4B71">
              <w:rPr>
                <w:sz w:val="18"/>
                <w:szCs w:val="18"/>
                <w:lang w:val="en-US"/>
              </w:rPr>
              <w:t>section.section</w:t>
            </w:r>
            <w:proofErr w:type="gramEnd"/>
            <w:r w:rsidRPr="00DC4B71">
              <w:rPr>
                <w:sz w:val="18"/>
                <w:szCs w:val="18"/>
                <w:lang w:val="en-US"/>
              </w:rPr>
              <w:t>_serial</w:t>
            </w:r>
            <w:proofErr w:type="spellEnd"/>
            <w:r w:rsidRPr="00DC4B71">
              <w:rPr>
                <w:sz w:val="18"/>
                <w:szCs w:val="18"/>
                <w:lang w:val="en-US"/>
              </w:rPr>
              <w:t xml:space="preserve"> }}. </w:t>
            </w:r>
            <w:proofErr w:type="gramStart"/>
            <w:r w:rsidRPr="00DC4B71">
              <w:rPr>
                <w:sz w:val="18"/>
                <w:szCs w:val="18"/>
                <w:lang w:val="en-US"/>
              </w:rPr>
              <w:t xml:space="preserve">{{ </w:t>
            </w:r>
            <w:proofErr w:type="spellStart"/>
            <w:r w:rsidRPr="00DC4B71">
              <w:rPr>
                <w:sz w:val="18"/>
                <w:szCs w:val="18"/>
                <w:lang w:val="en-US"/>
              </w:rPr>
              <w:t>section</w:t>
            </w:r>
            <w:proofErr w:type="gramEnd"/>
            <w:r w:rsidRPr="00DC4B71">
              <w:rPr>
                <w:sz w:val="18"/>
                <w:szCs w:val="18"/>
                <w:lang w:val="en-US"/>
              </w:rPr>
              <w:t>.section_name</w:t>
            </w:r>
            <w:proofErr w:type="spellEnd"/>
            <w:r w:rsidRPr="00DC4B71">
              <w:rPr>
                <w:sz w:val="18"/>
                <w:szCs w:val="18"/>
                <w:lang w:val="en-US"/>
              </w:rPr>
              <w:t xml:space="preserve"> }}</w:t>
            </w:r>
          </w:p>
        </w:tc>
        <w:tc>
          <w:tcPr>
            <w:tcW w:w="1843" w:type="dxa"/>
            <w:shd w:val="clear" w:color="auto" w:fill="E5E5E5"/>
          </w:tcPr>
          <w:p w14:paraId="558DA598" w14:textId="77777777" w:rsidR="00DC4B71" w:rsidRPr="00DC4B71" w:rsidRDefault="00DC4B71" w:rsidP="00DC4B71">
            <w:pPr>
              <w:rPr>
                <w:sz w:val="18"/>
                <w:szCs w:val="18"/>
                <w:lang w:val="en-US"/>
              </w:rPr>
            </w:pPr>
          </w:p>
        </w:tc>
        <w:tc>
          <w:tcPr>
            <w:tcW w:w="1701" w:type="dxa"/>
            <w:shd w:val="clear" w:color="auto" w:fill="E5E5E5"/>
            <w:hideMark/>
          </w:tcPr>
          <w:p w14:paraId="36168EE9" w14:textId="77777777" w:rsidR="00DC4B71" w:rsidRPr="00DC4B71" w:rsidRDefault="00DC4B71" w:rsidP="00DC4B71">
            <w:pPr>
              <w:jc w:val="right"/>
              <w:rPr>
                <w:sz w:val="18"/>
                <w:szCs w:val="18"/>
                <w:lang w:bidi="de-DE"/>
              </w:rPr>
            </w:pPr>
            <w:r w:rsidRPr="00DC4B71">
              <w:rPr>
                <w:b/>
                <w:bCs/>
                <w:sz w:val="18"/>
                <w:szCs w:val="18"/>
                <w:lang w:bidi="de-DE"/>
              </w:rPr>
              <w:t>{{</w:t>
            </w:r>
            <w:proofErr w:type="spellStart"/>
            <w:r w:rsidRPr="00DC4B71">
              <w:rPr>
                <w:b/>
                <w:bCs/>
                <w:sz w:val="18"/>
                <w:szCs w:val="18"/>
                <w:lang w:bidi="de-DE"/>
              </w:rPr>
              <w:t>section.net_section</w:t>
            </w:r>
            <w:proofErr w:type="spellEnd"/>
            <w:r w:rsidRPr="00DC4B71">
              <w:rPr>
                <w:b/>
                <w:bCs/>
                <w:sz w:val="18"/>
                <w:szCs w:val="18"/>
                <w:lang w:bidi="de-DE"/>
              </w:rPr>
              <w:t xml:space="preserve">}} </w:t>
            </w:r>
            <w:r w:rsidRPr="00DC4B71">
              <w:rPr>
                <w:sz w:val="18"/>
                <w:szCs w:val="18"/>
                <w:lang w:bidi="de-DE"/>
              </w:rPr>
              <w:t>€</w:t>
            </w:r>
          </w:p>
        </w:tc>
      </w:tr>
    </w:tbl>
    <w:p w14:paraId="2405EE3F" w14:textId="77777777" w:rsidR="00DC4B71" w:rsidRPr="00DC4B71" w:rsidRDefault="00DC4B71" w:rsidP="00DC4B71">
      <w:pPr>
        <w:rPr>
          <w:b/>
          <w:sz w:val="2"/>
          <w:szCs w:val="8"/>
          <w:lang w:val="en-US"/>
        </w:rPr>
      </w:pPr>
      <w:r w:rsidRPr="00DC4B71">
        <w:rPr>
          <w:b/>
          <w:sz w:val="2"/>
          <w:szCs w:val="8"/>
          <w:lang w:val="en-US"/>
        </w:rPr>
        <w:t xml:space="preserve">{% for item in </w:t>
      </w:r>
      <w:proofErr w:type="spellStart"/>
      <w:proofErr w:type="gramStart"/>
      <w:r w:rsidRPr="00DC4B71">
        <w:rPr>
          <w:b/>
          <w:sz w:val="2"/>
          <w:szCs w:val="8"/>
          <w:lang w:val="en-US"/>
        </w:rPr>
        <w:t>section.Item</w:t>
      </w:r>
      <w:proofErr w:type="spellEnd"/>
      <w:proofErr w:type="gramEnd"/>
      <w:r w:rsidRPr="00DC4B71">
        <w:rPr>
          <w:b/>
          <w:sz w:val="2"/>
          <w:szCs w:val="8"/>
          <w:lang w:val="en-US"/>
        </w:rPr>
        <w:t xml:space="preserve"> %}</w:t>
      </w:r>
    </w:p>
    <w:tbl>
      <w:tblPr>
        <w:tblW w:w="9495" w:type="dxa"/>
        <w:tblLayout w:type="fixed"/>
        <w:tblCellMar>
          <w:left w:w="36" w:type="dxa"/>
          <w:right w:w="36" w:type="dxa"/>
        </w:tblCellMar>
        <w:tblLook w:val="04A0" w:firstRow="1" w:lastRow="0" w:firstColumn="1" w:lastColumn="0" w:noHBand="0" w:noVBand="1"/>
      </w:tblPr>
      <w:tblGrid>
        <w:gridCol w:w="433"/>
        <w:gridCol w:w="2825"/>
        <w:gridCol w:w="1417"/>
        <w:gridCol w:w="1276"/>
        <w:gridCol w:w="1843"/>
        <w:gridCol w:w="1701"/>
      </w:tblGrid>
      <w:tr w:rsidR="00DC4B71" w:rsidRPr="00DC4B71" w14:paraId="44B7C1C6" w14:textId="77777777" w:rsidTr="00DC4B71">
        <w:trPr>
          <w:trHeight w:val="151"/>
        </w:trPr>
        <w:tc>
          <w:tcPr>
            <w:tcW w:w="432" w:type="dxa"/>
            <w:hideMark/>
          </w:tcPr>
          <w:p w14:paraId="1291A561" w14:textId="77777777" w:rsidR="00DC4B71" w:rsidRPr="00DC4B71" w:rsidRDefault="00DC4B71" w:rsidP="00DC4B71">
            <w:pPr>
              <w:rPr>
                <w:sz w:val="18"/>
                <w:szCs w:val="18"/>
                <w:lang w:val="en-US"/>
              </w:rPr>
            </w:pPr>
            <w:proofErr w:type="gramStart"/>
            <w:r w:rsidRPr="00DC4B71">
              <w:rPr>
                <w:sz w:val="18"/>
                <w:szCs w:val="18"/>
                <w:lang w:val="en-US"/>
              </w:rPr>
              <w:t xml:space="preserve">{{ </w:t>
            </w:r>
            <w:proofErr w:type="spellStart"/>
            <w:r w:rsidRPr="00DC4B71">
              <w:rPr>
                <w:sz w:val="18"/>
                <w:szCs w:val="18"/>
                <w:lang w:val="en-US"/>
              </w:rPr>
              <w:t>item</w:t>
            </w:r>
            <w:proofErr w:type="gramEnd"/>
            <w:r w:rsidRPr="00DC4B71">
              <w:rPr>
                <w:sz w:val="18"/>
                <w:szCs w:val="18"/>
                <w:lang w:val="en-US"/>
              </w:rPr>
              <w:t>.Item_serial</w:t>
            </w:r>
            <w:proofErr w:type="spellEnd"/>
            <w:r w:rsidRPr="00DC4B71">
              <w:rPr>
                <w:sz w:val="18"/>
                <w:szCs w:val="18"/>
                <w:lang w:val="en-US"/>
              </w:rPr>
              <w:t xml:space="preserve"> }}</w:t>
            </w:r>
          </w:p>
        </w:tc>
        <w:tc>
          <w:tcPr>
            <w:tcW w:w="2824" w:type="dxa"/>
            <w:hideMark/>
          </w:tcPr>
          <w:p w14:paraId="78824071" w14:textId="77777777" w:rsidR="00DC4B71" w:rsidRPr="00DC4B71" w:rsidRDefault="00DC4B71" w:rsidP="00DC4B71">
            <w:pPr>
              <w:rPr>
                <w:sz w:val="18"/>
                <w:szCs w:val="18"/>
                <w:lang w:val="en-US"/>
              </w:rPr>
            </w:pPr>
            <w:r w:rsidRPr="00DC4B71">
              <w:rPr>
                <w:sz w:val="18"/>
                <w:szCs w:val="18"/>
                <w:lang w:val="en-US"/>
              </w:rPr>
              <w:t>{{</w:t>
            </w:r>
            <w:proofErr w:type="spellStart"/>
            <w:proofErr w:type="gramStart"/>
            <w:r w:rsidRPr="00DC4B71">
              <w:rPr>
                <w:sz w:val="18"/>
                <w:szCs w:val="18"/>
                <w:lang w:val="en-US"/>
              </w:rPr>
              <w:t>item.Item</w:t>
            </w:r>
            <w:proofErr w:type="gramEnd"/>
            <w:r w:rsidRPr="00DC4B71">
              <w:rPr>
                <w:sz w:val="18"/>
                <w:szCs w:val="18"/>
                <w:lang w:val="en-US"/>
              </w:rPr>
              <w:t>_name</w:t>
            </w:r>
            <w:proofErr w:type="spellEnd"/>
            <w:r w:rsidRPr="00DC4B71">
              <w:rPr>
                <w:sz w:val="18"/>
                <w:szCs w:val="18"/>
                <w:lang w:val="en-US"/>
              </w:rPr>
              <w:t xml:space="preserve"> }}</w:t>
            </w:r>
          </w:p>
        </w:tc>
        <w:tc>
          <w:tcPr>
            <w:tcW w:w="1417" w:type="dxa"/>
            <w:hideMark/>
          </w:tcPr>
          <w:p w14:paraId="37EF36D2" w14:textId="77777777" w:rsidR="00DC4B71" w:rsidRPr="00DC4B71" w:rsidRDefault="00DC4B71" w:rsidP="00DC4B71">
            <w:pPr>
              <w:jc w:val="center"/>
              <w:rPr>
                <w:sz w:val="18"/>
                <w:szCs w:val="18"/>
                <w:lang w:bidi="de-DE"/>
              </w:rPr>
            </w:pPr>
            <w:proofErr w:type="gramStart"/>
            <w:r w:rsidRPr="00DC4B71">
              <w:rPr>
                <w:sz w:val="18"/>
                <w:szCs w:val="18"/>
                <w:lang w:bidi="de-DE"/>
              </w:rPr>
              <w:t xml:space="preserve">{{ </w:t>
            </w:r>
            <w:proofErr w:type="spellStart"/>
            <w:r w:rsidRPr="00DC4B71">
              <w:rPr>
                <w:sz w:val="18"/>
                <w:szCs w:val="18"/>
                <w:lang w:bidi="de-DE"/>
              </w:rPr>
              <w:t>item</w:t>
            </w:r>
            <w:proofErr w:type="gramEnd"/>
            <w:r w:rsidRPr="00DC4B71">
              <w:rPr>
                <w:sz w:val="18"/>
                <w:szCs w:val="18"/>
                <w:lang w:bidi="de-DE"/>
              </w:rPr>
              <w:t>.quantity</w:t>
            </w:r>
            <w:proofErr w:type="spellEnd"/>
            <w:r w:rsidRPr="00DC4B71">
              <w:rPr>
                <w:sz w:val="18"/>
                <w:szCs w:val="18"/>
                <w:lang w:bidi="de-DE"/>
              </w:rPr>
              <w:t xml:space="preserve"> }}</w:t>
            </w:r>
          </w:p>
        </w:tc>
        <w:tc>
          <w:tcPr>
            <w:tcW w:w="1276" w:type="dxa"/>
            <w:hideMark/>
          </w:tcPr>
          <w:p w14:paraId="6F16F538" w14:textId="77777777" w:rsidR="00DC4B71" w:rsidRPr="00DC4B71" w:rsidRDefault="00DC4B71" w:rsidP="00DC4B71">
            <w:pPr>
              <w:jc w:val="center"/>
              <w:rPr>
                <w:sz w:val="18"/>
                <w:szCs w:val="18"/>
                <w:lang w:bidi="de-DE"/>
              </w:rPr>
            </w:pPr>
            <w:proofErr w:type="gramStart"/>
            <w:r w:rsidRPr="00DC4B71">
              <w:rPr>
                <w:sz w:val="18"/>
                <w:szCs w:val="18"/>
                <w:lang w:bidi="de-DE"/>
              </w:rPr>
              <w:t xml:space="preserve">{{ </w:t>
            </w:r>
            <w:proofErr w:type="spellStart"/>
            <w:r w:rsidRPr="00DC4B71">
              <w:rPr>
                <w:sz w:val="18"/>
                <w:szCs w:val="18"/>
                <w:lang w:bidi="de-DE"/>
              </w:rPr>
              <w:t>item</w:t>
            </w:r>
            <w:proofErr w:type="gramEnd"/>
            <w:r w:rsidRPr="00DC4B71">
              <w:rPr>
                <w:sz w:val="18"/>
                <w:szCs w:val="18"/>
                <w:lang w:bidi="de-DE"/>
              </w:rPr>
              <w:t>.unit</w:t>
            </w:r>
            <w:proofErr w:type="spellEnd"/>
            <w:r w:rsidRPr="00DC4B71">
              <w:rPr>
                <w:sz w:val="18"/>
                <w:szCs w:val="18"/>
                <w:lang w:bidi="de-DE"/>
              </w:rPr>
              <w:t xml:space="preserve"> }}</w:t>
            </w:r>
          </w:p>
        </w:tc>
        <w:tc>
          <w:tcPr>
            <w:tcW w:w="1843" w:type="dxa"/>
            <w:hideMark/>
          </w:tcPr>
          <w:p w14:paraId="5ECA6ADD" w14:textId="77777777" w:rsidR="00DC4B71" w:rsidRPr="00DC4B71" w:rsidRDefault="00DC4B71" w:rsidP="00DC4B71">
            <w:pPr>
              <w:jc w:val="center"/>
              <w:rPr>
                <w:sz w:val="18"/>
                <w:szCs w:val="18"/>
                <w:lang w:bidi="de-DE"/>
              </w:rPr>
            </w:pPr>
            <w:proofErr w:type="gramStart"/>
            <w:r w:rsidRPr="00DC4B71">
              <w:rPr>
                <w:sz w:val="18"/>
                <w:szCs w:val="18"/>
                <w:lang w:bidi="de-DE"/>
              </w:rPr>
              <w:t xml:space="preserve">{{ </w:t>
            </w:r>
            <w:proofErr w:type="spellStart"/>
            <w:r w:rsidRPr="00DC4B71">
              <w:rPr>
                <w:sz w:val="18"/>
                <w:szCs w:val="18"/>
                <w:lang w:bidi="de-DE"/>
              </w:rPr>
              <w:t>item</w:t>
            </w:r>
            <w:proofErr w:type="gramEnd"/>
            <w:r w:rsidRPr="00DC4B71">
              <w:rPr>
                <w:sz w:val="18"/>
                <w:szCs w:val="18"/>
                <w:lang w:bidi="de-DE"/>
              </w:rPr>
              <w:t>.rate</w:t>
            </w:r>
            <w:proofErr w:type="spellEnd"/>
            <w:r w:rsidRPr="00DC4B71">
              <w:rPr>
                <w:sz w:val="18"/>
                <w:szCs w:val="18"/>
                <w:lang w:bidi="de-DE"/>
              </w:rPr>
              <w:t xml:space="preserve"> }} €/{{ </w:t>
            </w:r>
            <w:proofErr w:type="spellStart"/>
            <w:r w:rsidRPr="00DC4B71">
              <w:rPr>
                <w:sz w:val="18"/>
                <w:szCs w:val="18"/>
                <w:lang w:bidi="de-DE"/>
              </w:rPr>
              <w:t>item.unit</w:t>
            </w:r>
            <w:proofErr w:type="spellEnd"/>
            <w:r w:rsidRPr="00DC4B71">
              <w:rPr>
                <w:sz w:val="18"/>
                <w:szCs w:val="18"/>
                <w:lang w:bidi="de-DE"/>
              </w:rPr>
              <w:t xml:space="preserve"> }}</w:t>
            </w:r>
          </w:p>
        </w:tc>
        <w:tc>
          <w:tcPr>
            <w:tcW w:w="1701" w:type="dxa"/>
            <w:hideMark/>
          </w:tcPr>
          <w:p w14:paraId="16729480" w14:textId="77777777" w:rsidR="00DC4B71" w:rsidRPr="00DC4B71" w:rsidRDefault="00DC4B71" w:rsidP="00DC4B71">
            <w:pPr>
              <w:jc w:val="right"/>
              <w:rPr>
                <w:sz w:val="18"/>
                <w:szCs w:val="18"/>
                <w:lang w:bidi="de-DE"/>
              </w:rPr>
            </w:pPr>
            <w:proofErr w:type="gramStart"/>
            <w:r w:rsidRPr="00DC4B71">
              <w:rPr>
                <w:sz w:val="18"/>
                <w:szCs w:val="18"/>
                <w:lang w:bidi="de-DE"/>
              </w:rPr>
              <w:t xml:space="preserve">{{ </w:t>
            </w:r>
            <w:proofErr w:type="spellStart"/>
            <w:r w:rsidRPr="00DC4B71">
              <w:rPr>
                <w:sz w:val="18"/>
                <w:szCs w:val="18"/>
                <w:lang w:bidi="de-DE"/>
              </w:rPr>
              <w:t>item</w:t>
            </w:r>
            <w:proofErr w:type="gramEnd"/>
            <w:r w:rsidRPr="00DC4B71">
              <w:rPr>
                <w:sz w:val="18"/>
                <w:szCs w:val="18"/>
                <w:lang w:bidi="de-DE"/>
              </w:rPr>
              <w:t>.total</w:t>
            </w:r>
            <w:proofErr w:type="spellEnd"/>
            <w:r w:rsidRPr="00DC4B71">
              <w:rPr>
                <w:sz w:val="18"/>
                <w:szCs w:val="18"/>
                <w:lang w:bidi="de-DE"/>
              </w:rPr>
              <w:t xml:space="preserve"> }} €</w:t>
            </w:r>
          </w:p>
        </w:tc>
      </w:tr>
    </w:tbl>
    <w:p w14:paraId="5891A983" w14:textId="77777777" w:rsidR="00DC4B71" w:rsidRPr="00DC4B71" w:rsidRDefault="00DC4B71" w:rsidP="00DC4B71">
      <w:pPr>
        <w:rPr>
          <w:b/>
          <w:sz w:val="2"/>
          <w:szCs w:val="8"/>
          <w:lang w:bidi="de-DE"/>
        </w:rPr>
      </w:pPr>
      <w:r w:rsidRPr="00DC4B71">
        <w:rPr>
          <w:b/>
          <w:sz w:val="2"/>
          <w:szCs w:val="8"/>
          <w:lang w:bidi="de-DE"/>
        </w:rPr>
        <w:t xml:space="preserve">{% </w:t>
      </w:r>
      <w:proofErr w:type="spellStart"/>
      <w:r w:rsidRPr="00DC4B71">
        <w:rPr>
          <w:b/>
          <w:sz w:val="2"/>
          <w:szCs w:val="8"/>
          <w:lang w:bidi="de-DE"/>
        </w:rPr>
        <w:t>if</w:t>
      </w:r>
      <w:proofErr w:type="spellEnd"/>
      <w:r w:rsidRPr="00DC4B71">
        <w:rPr>
          <w:b/>
          <w:sz w:val="2"/>
          <w:szCs w:val="8"/>
          <w:lang w:bidi="de-DE"/>
        </w:rPr>
        <w:t xml:space="preserve"> </w:t>
      </w:r>
      <w:proofErr w:type="spellStart"/>
      <w:proofErr w:type="gramStart"/>
      <w:r w:rsidRPr="00DC4B71">
        <w:rPr>
          <w:b/>
          <w:sz w:val="2"/>
          <w:szCs w:val="8"/>
          <w:lang w:bidi="de-DE"/>
        </w:rPr>
        <w:t>item.description</w:t>
      </w:r>
      <w:proofErr w:type="spellEnd"/>
      <w:proofErr w:type="gramEnd"/>
      <w:r w:rsidRPr="00DC4B71">
        <w:rPr>
          <w:b/>
          <w:sz w:val="2"/>
          <w:szCs w:val="8"/>
          <w:lang w:bidi="de-DE"/>
        </w:rPr>
        <w:t xml:space="preserve"> %}</w:t>
      </w:r>
    </w:p>
    <w:tbl>
      <w:tblPr>
        <w:tblW w:w="9495" w:type="dxa"/>
        <w:tblLayout w:type="fixed"/>
        <w:tblCellMar>
          <w:left w:w="36" w:type="dxa"/>
          <w:right w:w="36" w:type="dxa"/>
        </w:tblCellMar>
        <w:tblLook w:val="04A0" w:firstRow="1" w:lastRow="0" w:firstColumn="1" w:lastColumn="0" w:noHBand="0" w:noVBand="1"/>
      </w:tblPr>
      <w:tblGrid>
        <w:gridCol w:w="710"/>
        <w:gridCol w:w="7084"/>
        <w:gridCol w:w="1701"/>
      </w:tblGrid>
      <w:tr w:rsidR="00DC4B71" w:rsidRPr="00DC4B71" w14:paraId="0F632BE5" w14:textId="77777777" w:rsidTr="00DC4B71">
        <w:trPr>
          <w:trHeight w:val="151"/>
        </w:trPr>
        <w:tc>
          <w:tcPr>
            <w:tcW w:w="709" w:type="dxa"/>
          </w:tcPr>
          <w:p w14:paraId="6720E599" w14:textId="77777777" w:rsidR="00DC4B71" w:rsidRPr="00DC4B71" w:rsidRDefault="00DC4B71" w:rsidP="00DC4B71">
            <w:pPr>
              <w:rPr>
                <w:sz w:val="18"/>
                <w:szCs w:val="18"/>
                <w:lang w:val="en-US"/>
              </w:rPr>
            </w:pPr>
          </w:p>
        </w:tc>
        <w:tc>
          <w:tcPr>
            <w:tcW w:w="7083" w:type="dxa"/>
            <w:hideMark/>
          </w:tcPr>
          <w:p w14:paraId="741504B5" w14:textId="77777777" w:rsidR="00DC4B71" w:rsidRPr="00DC4B71" w:rsidRDefault="00DC4B71" w:rsidP="00DC4B71">
            <w:pPr>
              <w:rPr>
                <w:sz w:val="18"/>
                <w:szCs w:val="18"/>
                <w:lang w:bidi="de-DE"/>
              </w:rPr>
            </w:pPr>
            <w:proofErr w:type="gramStart"/>
            <w:r w:rsidRPr="00DC4B71">
              <w:rPr>
                <w:sz w:val="18"/>
                <w:szCs w:val="18"/>
                <w:lang w:bidi="de-DE"/>
              </w:rPr>
              <w:t xml:space="preserve">{{ </w:t>
            </w:r>
            <w:proofErr w:type="spellStart"/>
            <w:r w:rsidRPr="00DC4B71">
              <w:rPr>
                <w:sz w:val="18"/>
                <w:szCs w:val="18"/>
                <w:lang w:bidi="de-DE"/>
              </w:rPr>
              <w:t>item</w:t>
            </w:r>
            <w:proofErr w:type="gramEnd"/>
            <w:r w:rsidRPr="00DC4B71">
              <w:rPr>
                <w:sz w:val="18"/>
                <w:szCs w:val="18"/>
                <w:lang w:bidi="de-DE"/>
              </w:rPr>
              <w:t>.description</w:t>
            </w:r>
            <w:proofErr w:type="spellEnd"/>
            <w:r w:rsidRPr="00DC4B71">
              <w:rPr>
                <w:sz w:val="18"/>
                <w:szCs w:val="18"/>
                <w:lang w:bidi="de-DE"/>
              </w:rPr>
              <w:t>}}</w:t>
            </w:r>
          </w:p>
        </w:tc>
        <w:tc>
          <w:tcPr>
            <w:tcW w:w="1701" w:type="dxa"/>
          </w:tcPr>
          <w:p w14:paraId="656283B2" w14:textId="77777777" w:rsidR="00DC4B71" w:rsidRPr="00DC4B71" w:rsidRDefault="00DC4B71" w:rsidP="00DC4B71">
            <w:pPr>
              <w:rPr>
                <w:sz w:val="18"/>
                <w:szCs w:val="18"/>
                <w:lang w:bidi="de-DE"/>
              </w:rPr>
            </w:pPr>
          </w:p>
        </w:tc>
      </w:tr>
    </w:tbl>
    <w:p w14:paraId="6A9796B4" w14:textId="77777777" w:rsidR="00DC4B71" w:rsidRPr="00DC4B71" w:rsidRDefault="00DC4B71" w:rsidP="00DC4B71">
      <w:pPr>
        <w:rPr>
          <w:b/>
          <w:sz w:val="2"/>
          <w:szCs w:val="8"/>
          <w:lang w:bidi="de-DE"/>
        </w:rPr>
      </w:pPr>
      <w:r w:rsidRPr="00DC4B71">
        <w:rPr>
          <w:b/>
          <w:sz w:val="2"/>
          <w:szCs w:val="8"/>
          <w:lang w:bidi="de-DE"/>
        </w:rPr>
        <w:t xml:space="preserve">{% </w:t>
      </w:r>
      <w:proofErr w:type="spellStart"/>
      <w:r w:rsidRPr="00DC4B71">
        <w:rPr>
          <w:b/>
          <w:sz w:val="2"/>
          <w:szCs w:val="8"/>
          <w:lang w:bidi="de-DE"/>
        </w:rPr>
        <w:t>else</w:t>
      </w:r>
      <w:proofErr w:type="spellEnd"/>
      <w:r w:rsidRPr="00DC4B71">
        <w:rPr>
          <w:b/>
          <w:sz w:val="2"/>
          <w:szCs w:val="8"/>
          <w:lang w:bidi="de-DE"/>
        </w:rPr>
        <w:t xml:space="preserve"> %}</w:t>
      </w:r>
    </w:p>
    <w:p w14:paraId="547D5F2A" w14:textId="77777777" w:rsidR="00DC4B71" w:rsidRPr="00DC4B71" w:rsidRDefault="00DC4B71" w:rsidP="00DC4B71">
      <w:pPr>
        <w:rPr>
          <w:b/>
          <w:sz w:val="2"/>
          <w:szCs w:val="8"/>
          <w:lang w:val="en-US"/>
        </w:rPr>
      </w:pPr>
      <w:r w:rsidRPr="00DC4B71">
        <w:rPr>
          <w:b/>
          <w:sz w:val="2"/>
          <w:szCs w:val="8"/>
          <w:lang w:val="en-US"/>
        </w:rPr>
        <w:t>{% endif %}</w:t>
      </w:r>
    </w:p>
    <w:p w14:paraId="68B8BE0C" w14:textId="77777777" w:rsidR="00DC4B71" w:rsidRPr="00DC4B71" w:rsidRDefault="00DC4B71" w:rsidP="00DC4B71">
      <w:pPr>
        <w:rPr>
          <w:b/>
          <w:sz w:val="2"/>
          <w:szCs w:val="8"/>
          <w:lang w:val="en-US"/>
        </w:rPr>
      </w:pPr>
    </w:p>
    <w:p w14:paraId="125FD2DD" w14:textId="77777777" w:rsidR="00DC4B71" w:rsidRPr="00DC4B71" w:rsidRDefault="00DC4B71" w:rsidP="00DC4B71">
      <w:pPr>
        <w:rPr>
          <w:b/>
          <w:sz w:val="2"/>
          <w:szCs w:val="8"/>
          <w:lang w:val="en-US"/>
        </w:rPr>
      </w:pPr>
      <w:r w:rsidRPr="00DC4B71">
        <w:rPr>
          <w:b/>
          <w:sz w:val="2"/>
          <w:szCs w:val="8"/>
          <w:lang w:val="en-US"/>
        </w:rPr>
        <w:t xml:space="preserve">{% </w:t>
      </w:r>
      <w:proofErr w:type="spellStart"/>
      <w:r w:rsidRPr="00DC4B71">
        <w:rPr>
          <w:b/>
          <w:sz w:val="2"/>
          <w:szCs w:val="8"/>
          <w:lang w:val="en-US"/>
        </w:rPr>
        <w:t>endfor</w:t>
      </w:r>
      <w:proofErr w:type="spellEnd"/>
      <w:r w:rsidRPr="00DC4B71">
        <w:rPr>
          <w:b/>
          <w:sz w:val="2"/>
          <w:szCs w:val="8"/>
          <w:lang w:val="en-US"/>
        </w:rPr>
        <w:t xml:space="preserve"> %}</w:t>
      </w:r>
    </w:p>
    <w:p w14:paraId="01292F79" w14:textId="77777777" w:rsidR="00DC4B71" w:rsidRPr="00DC4B71" w:rsidRDefault="00DC4B71" w:rsidP="00DC4B71">
      <w:pPr>
        <w:rPr>
          <w:b/>
          <w:sz w:val="2"/>
          <w:szCs w:val="8"/>
          <w:lang w:val="en-US"/>
        </w:rPr>
      </w:pPr>
      <w:r w:rsidRPr="00DC4B71">
        <w:rPr>
          <w:b/>
          <w:sz w:val="2"/>
          <w:szCs w:val="8"/>
          <w:lang w:val="en-US"/>
        </w:rPr>
        <w:t xml:space="preserve">{% </w:t>
      </w:r>
      <w:proofErr w:type="spellStart"/>
      <w:r w:rsidRPr="00DC4B71">
        <w:rPr>
          <w:b/>
          <w:sz w:val="2"/>
          <w:szCs w:val="8"/>
          <w:lang w:val="en-US"/>
        </w:rPr>
        <w:t>endfor</w:t>
      </w:r>
      <w:proofErr w:type="spellEnd"/>
      <w:r w:rsidRPr="00DC4B71">
        <w:rPr>
          <w:b/>
          <w:sz w:val="2"/>
          <w:szCs w:val="8"/>
          <w:lang w:val="en-US"/>
        </w:rPr>
        <w:t xml:space="preserve"> %}</w:t>
      </w:r>
    </w:p>
    <w:tbl>
      <w:tblPr>
        <w:tblW w:w="9510" w:type="dxa"/>
        <w:tblBorders>
          <w:top w:val="single" w:sz="2" w:space="0" w:color="auto"/>
          <w:bottom w:val="single" w:sz="2" w:space="0" w:color="auto"/>
        </w:tblBorders>
        <w:tblLayout w:type="fixed"/>
        <w:tblCellMar>
          <w:left w:w="36" w:type="dxa"/>
          <w:right w:w="36" w:type="dxa"/>
        </w:tblCellMar>
        <w:tblLook w:val="04A0" w:firstRow="1" w:lastRow="0" w:firstColumn="1" w:lastColumn="0" w:noHBand="0" w:noVBand="1"/>
      </w:tblPr>
      <w:tblGrid>
        <w:gridCol w:w="4322"/>
        <w:gridCol w:w="145"/>
        <w:gridCol w:w="720"/>
        <w:gridCol w:w="721"/>
        <w:gridCol w:w="1008"/>
        <w:gridCol w:w="1153"/>
        <w:gridCol w:w="1441"/>
      </w:tblGrid>
      <w:tr w:rsidR="00DC4B71" w:rsidRPr="00DC4B71" w14:paraId="102E77B8" w14:textId="77777777" w:rsidTr="00DC4B71">
        <w:trPr>
          <w:trHeight w:val="20"/>
        </w:trPr>
        <w:tc>
          <w:tcPr>
            <w:tcW w:w="4320" w:type="dxa"/>
            <w:tcBorders>
              <w:top w:val="single" w:sz="2" w:space="0" w:color="auto"/>
              <w:left w:val="nil"/>
              <w:bottom w:val="single" w:sz="2" w:space="0" w:color="auto"/>
              <w:right w:val="nil"/>
            </w:tcBorders>
            <w:hideMark/>
          </w:tcPr>
          <w:p w14:paraId="240ED780" w14:textId="77777777" w:rsidR="00DC4B71" w:rsidRPr="00DC4B71" w:rsidRDefault="00DC4B71" w:rsidP="00DC4B71">
            <w:pPr>
              <w:rPr>
                <w:b/>
                <w:sz w:val="18"/>
                <w:szCs w:val="18"/>
                <w:lang w:bidi="de-DE"/>
              </w:rPr>
            </w:pPr>
            <w:proofErr w:type="spellStart"/>
            <w:r w:rsidRPr="00DC4B71">
              <w:rPr>
                <w:b/>
                <w:sz w:val="18"/>
                <w:szCs w:val="18"/>
                <w:lang w:bidi="de-DE"/>
              </w:rPr>
              <w:t>Sum</w:t>
            </w:r>
            <w:proofErr w:type="spellEnd"/>
            <w:r w:rsidRPr="00DC4B71">
              <w:rPr>
                <w:b/>
                <w:sz w:val="18"/>
                <w:szCs w:val="18"/>
                <w:lang w:bidi="de-DE"/>
              </w:rPr>
              <w:t xml:space="preserve"> </w:t>
            </w:r>
            <w:proofErr w:type="spellStart"/>
            <w:r w:rsidRPr="00DC4B71">
              <w:rPr>
                <w:b/>
                <w:sz w:val="18"/>
                <w:szCs w:val="18"/>
                <w:lang w:bidi="de-DE"/>
              </w:rPr>
              <w:t>of</w:t>
            </w:r>
            <w:proofErr w:type="spellEnd"/>
            <w:r w:rsidRPr="00DC4B71">
              <w:rPr>
                <w:b/>
                <w:sz w:val="18"/>
                <w:szCs w:val="18"/>
                <w:lang w:bidi="de-DE"/>
              </w:rPr>
              <w:t xml:space="preserve"> </w:t>
            </w:r>
            <w:proofErr w:type="spellStart"/>
            <w:r w:rsidRPr="00DC4B71">
              <w:rPr>
                <w:b/>
                <w:sz w:val="18"/>
                <w:szCs w:val="18"/>
                <w:lang w:bidi="de-DE"/>
              </w:rPr>
              <w:t>services</w:t>
            </w:r>
            <w:proofErr w:type="spellEnd"/>
          </w:p>
        </w:tc>
        <w:tc>
          <w:tcPr>
            <w:tcW w:w="145" w:type="dxa"/>
            <w:tcBorders>
              <w:top w:val="single" w:sz="2" w:space="0" w:color="auto"/>
              <w:left w:val="nil"/>
              <w:bottom w:val="single" w:sz="2" w:space="0" w:color="auto"/>
              <w:right w:val="nil"/>
            </w:tcBorders>
          </w:tcPr>
          <w:p w14:paraId="686E1939" w14:textId="77777777" w:rsidR="00DC4B71" w:rsidRPr="00DC4B71" w:rsidRDefault="00DC4B71" w:rsidP="00DC4B71">
            <w:pPr>
              <w:rPr>
                <w:b/>
                <w:sz w:val="18"/>
                <w:szCs w:val="18"/>
                <w:lang w:bidi="de-DE"/>
              </w:rPr>
            </w:pPr>
          </w:p>
        </w:tc>
        <w:tc>
          <w:tcPr>
            <w:tcW w:w="719" w:type="dxa"/>
            <w:tcBorders>
              <w:top w:val="single" w:sz="2" w:space="0" w:color="auto"/>
              <w:left w:val="nil"/>
              <w:bottom w:val="single" w:sz="2" w:space="0" w:color="auto"/>
              <w:right w:val="nil"/>
            </w:tcBorders>
          </w:tcPr>
          <w:p w14:paraId="62CA8F3C" w14:textId="77777777" w:rsidR="00DC4B71" w:rsidRPr="00DC4B71" w:rsidRDefault="00DC4B71" w:rsidP="00DC4B71">
            <w:pPr>
              <w:rPr>
                <w:b/>
                <w:sz w:val="18"/>
                <w:szCs w:val="18"/>
                <w:lang w:bidi="de-DE"/>
              </w:rPr>
            </w:pPr>
          </w:p>
        </w:tc>
        <w:tc>
          <w:tcPr>
            <w:tcW w:w="720" w:type="dxa"/>
            <w:tcBorders>
              <w:top w:val="single" w:sz="2" w:space="0" w:color="auto"/>
              <w:left w:val="nil"/>
              <w:bottom w:val="single" w:sz="2" w:space="0" w:color="auto"/>
              <w:right w:val="nil"/>
            </w:tcBorders>
          </w:tcPr>
          <w:p w14:paraId="0FE5EC22" w14:textId="77777777" w:rsidR="00DC4B71" w:rsidRPr="00DC4B71" w:rsidRDefault="00DC4B71" w:rsidP="00DC4B71">
            <w:pPr>
              <w:rPr>
                <w:b/>
                <w:sz w:val="18"/>
                <w:szCs w:val="18"/>
                <w:lang w:bidi="de-DE"/>
              </w:rPr>
            </w:pPr>
          </w:p>
        </w:tc>
        <w:tc>
          <w:tcPr>
            <w:tcW w:w="1007" w:type="dxa"/>
            <w:tcBorders>
              <w:top w:val="single" w:sz="2" w:space="0" w:color="auto"/>
              <w:left w:val="nil"/>
              <w:bottom w:val="single" w:sz="2" w:space="0" w:color="auto"/>
              <w:right w:val="nil"/>
            </w:tcBorders>
          </w:tcPr>
          <w:p w14:paraId="02A08715" w14:textId="77777777" w:rsidR="00DC4B71" w:rsidRPr="00DC4B71" w:rsidRDefault="00DC4B71" w:rsidP="00DC4B71">
            <w:pPr>
              <w:rPr>
                <w:b/>
                <w:sz w:val="18"/>
                <w:szCs w:val="18"/>
                <w:lang w:bidi="de-DE"/>
              </w:rPr>
            </w:pPr>
          </w:p>
        </w:tc>
        <w:tc>
          <w:tcPr>
            <w:tcW w:w="1152" w:type="dxa"/>
            <w:tcBorders>
              <w:top w:val="single" w:sz="2" w:space="0" w:color="auto"/>
              <w:left w:val="nil"/>
              <w:bottom w:val="single" w:sz="2" w:space="0" w:color="auto"/>
              <w:right w:val="nil"/>
            </w:tcBorders>
          </w:tcPr>
          <w:p w14:paraId="636AE2FB" w14:textId="77777777" w:rsidR="00DC4B71" w:rsidRPr="00DC4B71" w:rsidRDefault="00DC4B71" w:rsidP="00DC4B71">
            <w:pPr>
              <w:rPr>
                <w:b/>
                <w:sz w:val="18"/>
                <w:szCs w:val="18"/>
                <w:lang w:bidi="de-DE"/>
              </w:rPr>
            </w:pPr>
          </w:p>
        </w:tc>
        <w:tc>
          <w:tcPr>
            <w:tcW w:w="1440" w:type="dxa"/>
            <w:tcBorders>
              <w:top w:val="single" w:sz="2" w:space="0" w:color="auto"/>
              <w:left w:val="nil"/>
              <w:bottom w:val="single" w:sz="2" w:space="0" w:color="auto"/>
              <w:right w:val="nil"/>
            </w:tcBorders>
            <w:hideMark/>
          </w:tcPr>
          <w:p w14:paraId="1692936D" w14:textId="77777777" w:rsidR="00DC4B71" w:rsidRPr="00DC4B71" w:rsidRDefault="00DC4B71" w:rsidP="00DC4B71">
            <w:pPr>
              <w:jc w:val="right"/>
              <w:rPr>
                <w:b/>
                <w:sz w:val="18"/>
                <w:szCs w:val="18"/>
                <w:lang w:bidi="de-DE"/>
              </w:rPr>
            </w:pPr>
            <w:r w:rsidRPr="00DC4B71">
              <w:rPr>
                <w:b/>
                <w:bCs/>
                <w:sz w:val="18"/>
                <w:szCs w:val="18"/>
                <w:lang w:bidi="de-DE"/>
              </w:rPr>
              <w:t>{{</w:t>
            </w:r>
            <w:proofErr w:type="spellStart"/>
            <w:r w:rsidRPr="00DC4B71">
              <w:rPr>
                <w:b/>
                <w:bCs/>
                <w:sz w:val="18"/>
                <w:szCs w:val="18"/>
                <w:lang w:bidi="de-DE"/>
              </w:rPr>
              <w:t>sum_of_items</w:t>
            </w:r>
            <w:proofErr w:type="spellEnd"/>
            <w:r w:rsidRPr="00DC4B71">
              <w:rPr>
                <w:b/>
                <w:bCs/>
                <w:sz w:val="18"/>
                <w:szCs w:val="18"/>
                <w:lang w:bidi="de-DE"/>
              </w:rPr>
              <w:t xml:space="preserve">}} </w:t>
            </w:r>
            <w:r w:rsidRPr="00DC4B71">
              <w:rPr>
                <w:sz w:val="18"/>
                <w:szCs w:val="18"/>
                <w:lang w:bidi="de-DE"/>
              </w:rPr>
              <w:t>€</w:t>
            </w:r>
          </w:p>
        </w:tc>
      </w:tr>
    </w:tbl>
    <w:p w14:paraId="61B38D62" w14:textId="77777777" w:rsidR="00DC4B71" w:rsidRPr="00DC4B71" w:rsidRDefault="00DC4B71" w:rsidP="00DC4B71">
      <w:pPr>
        <w:rPr>
          <w:b/>
          <w:sz w:val="18"/>
          <w:szCs w:val="18"/>
          <w:lang w:bidi="de-DE"/>
        </w:rPr>
      </w:pPr>
    </w:p>
    <w:p w14:paraId="4043C3A4" w14:textId="77777777" w:rsidR="00DC4B71" w:rsidRPr="00DC4B71" w:rsidRDefault="00DC4B71" w:rsidP="00DC4B71">
      <w:pPr>
        <w:rPr>
          <w:b/>
          <w:sz w:val="18"/>
          <w:szCs w:val="18"/>
          <w:u w:val="single"/>
          <w:lang w:val="en-US"/>
        </w:rPr>
      </w:pPr>
      <w:r w:rsidRPr="00DC4B71">
        <w:rPr>
          <w:b/>
          <w:sz w:val="18"/>
          <w:szCs w:val="18"/>
          <w:u w:val="single"/>
          <w:lang w:bidi="de-DE"/>
        </w:rPr>
        <w:t xml:space="preserve">{% </w:t>
      </w:r>
      <w:proofErr w:type="spellStart"/>
      <w:r w:rsidRPr="00DC4B71">
        <w:rPr>
          <w:b/>
          <w:sz w:val="18"/>
          <w:szCs w:val="18"/>
          <w:u w:val="single"/>
          <w:lang w:bidi="de-DE"/>
        </w:rPr>
        <w:t>if</w:t>
      </w:r>
      <w:proofErr w:type="spellEnd"/>
      <w:r w:rsidRPr="00DC4B71">
        <w:rPr>
          <w:b/>
          <w:sz w:val="18"/>
          <w:szCs w:val="18"/>
          <w:u w:val="single"/>
          <w:lang w:bidi="de-DE"/>
        </w:rPr>
        <w:t xml:space="preserve"> </w:t>
      </w:r>
      <w:proofErr w:type="spellStart"/>
      <w:r w:rsidRPr="00DC4B71">
        <w:rPr>
          <w:b/>
          <w:sz w:val="18"/>
          <w:szCs w:val="18"/>
          <w:u w:val="single"/>
          <w:lang w:bidi="de-DE"/>
        </w:rPr>
        <w:t>additional_fee_percentage</w:t>
      </w:r>
      <w:proofErr w:type="spellEnd"/>
      <w:r w:rsidRPr="00DC4B71">
        <w:rPr>
          <w:b/>
          <w:sz w:val="18"/>
          <w:szCs w:val="18"/>
          <w:u w:val="single"/>
          <w:lang w:bidi="de-DE"/>
        </w:rPr>
        <w:t xml:space="preserve"> %}</w:t>
      </w:r>
    </w:p>
    <w:p w14:paraId="02B538A8" w14:textId="77777777" w:rsidR="00DC4B71" w:rsidRPr="00DC4B71" w:rsidRDefault="00DC4B71" w:rsidP="00DC4B71">
      <w:pPr>
        <w:rPr>
          <w:b/>
          <w:sz w:val="18"/>
          <w:szCs w:val="18"/>
          <w:lang w:val="en-US"/>
        </w:rPr>
      </w:pPr>
      <w:r w:rsidRPr="00DC4B71">
        <w:rPr>
          <w:b/>
          <w:sz w:val="18"/>
          <w:szCs w:val="18"/>
          <w:u w:val="single"/>
          <w:lang w:val="en-US"/>
        </w:rPr>
        <w:t>Additional Costs</w:t>
      </w:r>
    </w:p>
    <w:tbl>
      <w:tblPr>
        <w:tblW w:w="9495" w:type="dxa"/>
        <w:tblLayout w:type="fixed"/>
        <w:tblCellMar>
          <w:left w:w="36" w:type="dxa"/>
          <w:right w:w="36" w:type="dxa"/>
        </w:tblCellMar>
        <w:tblLook w:val="04A0" w:firstRow="1" w:lastRow="0" w:firstColumn="1" w:lastColumn="0" w:noHBand="0" w:noVBand="1"/>
      </w:tblPr>
      <w:tblGrid>
        <w:gridCol w:w="3257"/>
        <w:gridCol w:w="2836"/>
        <w:gridCol w:w="1559"/>
        <w:gridCol w:w="1843"/>
      </w:tblGrid>
      <w:tr w:rsidR="00DC4B71" w:rsidRPr="00DC4B71" w14:paraId="6F253E13" w14:textId="77777777" w:rsidTr="00DC4B71">
        <w:trPr>
          <w:trHeight w:val="20"/>
        </w:trPr>
        <w:tc>
          <w:tcPr>
            <w:tcW w:w="3256" w:type="dxa"/>
            <w:hideMark/>
          </w:tcPr>
          <w:p w14:paraId="7D4B42D8" w14:textId="77777777" w:rsidR="00DC4B71" w:rsidRPr="00DC4B71" w:rsidRDefault="00DC4B71" w:rsidP="00DC4B71">
            <w:pPr>
              <w:rPr>
                <w:bCs/>
                <w:sz w:val="18"/>
                <w:szCs w:val="18"/>
                <w:lang w:bidi="de-DE"/>
              </w:rPr>
            </w:pPr>
            <w:r w:rsidRPr="00DC4B71">
              <w:rPr>
                <w:bCs/>
                <w:sz w:val="18"/>
                <w:szCs w:val="18"/>
                <w:lang w:bidi="de-DE"/>
              </w:rPr>
              <w:t xml:space="preserve">Additional </w:t>
            </w:r>
            <w:proofErr w:type="spellStart"/>
            <w:r w:rsidRPr="00DC4B71">
              <w:rPr>
                <w:bCs/>
                <w:sz w:val="18"/>
                <w:szCs w:val="18"/>
                <w:lang w:bidi="de-DE"/>
              </w:rPr>
              <w:t>costs</w:t>
            </w:r>
            <w:proofErr w:type="spellEnd"/>
          </w:p>
        </w:tc>
        <w:tc>
          <w:tcPr>
            <w:tcW w:w="2835" w:type="dxa"/>
            <w:hideMark/>
          </w:tcPr>
          <w:p w14:paraId="4B50530E" w14:textId="77777777" w:rsidR="00DC4B71" w:rsidRPr="00DC4B71" w:rsidRDefault="00DC4B71" w:rsidP="00DC4B71">
            <w:pPr>
              <w:rPr>
                <w:bCs/>
                <w:sz w:val="18"/>
                <w:szCs w:val="18"/>
                <w:lang w:bidi="de-DE"/>
              </w:rPr>
            </w:pPr>
            <w:proofErr w:type="spellStart"/>
            <w:r w:rsidRPr="00DC4B71">
              <w:rPr>
                <w:bCs/>
                <w:sz w:val="18"/>
                <w:szCs w:val="18"/>
                <w:lang w:bidi="de-DE"/>
              </w:rPr>
              <w:t>Sum</w:t>
            </w:r>
            <w:proofErr w:type="spellEnd"/>
            <w:r w:rsidRPr="00DC4B71">
              <w:rPr>
                <w:bCs/>
                <w:sz w:val="18"/>
                <w:szCs w:val="18"/>
                <w:lang w:bidi="de-DE"/>
              </w:rPr>
              <w:t xml:space="preserve"> </w:t>
            </w:r>
            <w:proofErr w:type="spellStart"/>
            <w:r w:rsidRPr="00DC4B71">
              <w:rPr>
                <w:bCs/>
                <w:sz w:val="18"/>
                <w:szCs w:val="18"/>
                <w:lang w:bidi="de-DE"/>
              </w:rPr>
              <w:t>of</w:t>
            </w:r>
            <w:proofErr w:type="spellEnd"/>
            <w:r w:rsidRPr="00DC4B71">
              <w:rPr>
                <w:bCs/>
                <w:sz w:val="18"/>
                <w:szCs w:val="18"/>
                <w:lang w:bidi="de-DE"/>
              </w:rPr>
              <w:t xml:space="preserve"> </w:t>
            </w:r>
            <w:proofErr w:type="spellStart"/>
            <w:r w:rsidRPr="00DC4B71">
              <w:rPr>
                <w:bCs/>
                <w:sz w:val="18"/>
                <w:szCs w:val="18"/>
                <w:lang w:bidi="de-DE"/>
              </w:rPr>
              <w:t>services</w:t>
            </w:r>
            <w:proofErr w:type="spellEnd"/>
          </w:p>
        </w:tc>
        <w:tc>
          <w:tcPr>
            <w:tcW w:w="1559" w:type="dxa"/>
            <w:hideMark/>
          </w:tcPr>
          <w:p w14:paraId="638F10EF" w14:textId="77777777" w:rsidR="00DC4B71" w:rsidRPr="00DC4B71" w:rsidRDefault="00DC4B71" w:rsidP="00DC4B71">
            <w:pPr>
              <w:rPr>
                <w:bCs/>
                <w:sz w:val="18"/>
                <w:szCs w:val="18"/>
                <w:lang w:bidi="de-DE"/>
              </w:rPr>
            </w:pPr>
            <w:proofErr w:type="gramStart"/>
            <w:r w:rsidRPr="00DC4B71">
              <w:rPr>
                <w:sz w:val="18"/>
                <w:szCs w:val="18"/>
                <w:lang w:bidi="de-DE"/>
              </w:rPr>
              <w:t xml:space="preserve">{{ </w:t>
            </w:r>
            <w:proofErr w:type="spellStart"/>
            <w:r w:rsidRPr="00DC4B71">
              <w:rPr>
                <w:sz w:val="18"/>
                <w:szCs w:val="18"/>
                <w:lang w:bidi="de-DE"/>
              </w:rPr>
              <w:t>additional</w:t>
            </w:r>
            <w:proofErr w:type="gramEnd"/>
            <w:r w:rsidRPr="00DC4B71">
              <w:rPr>
                <w:sz w:val="18"/>
                <w:szCs w:val="18"/>
                <w:lang w:bidi="de-DE"/>
              </w:rPr>
              <w:t>_fee_percentage</w:t>
            </w:r>
            <w:proofErr w:type="spellEnd"/>
            <w:r w:rsidRPr="00DC4B71">
              <w:rPr>
                <w:sz w:val="18"/>
                <w:szCs w:val="18"/>
                <w:lang w:bidi="de-DE"/>
              </w:rPr>
              <w:t>}}%</w:t>
            </w:r>
          </w:p>
        </w:tc>
        <w:tc>
          <w:tcPr>
            <w:tcW w:w="1843" w:type="dxa"/>
            <w:hideMark/>
          </w:tcPr>
          <w:p w14:paraId="02897A4B" w14:textId="77777777" w:rsidR="00DC4B71" w:rsidRPr="00DC4B71" w:rsidRDefault="00DC4B71" w:rsidP="00DC4B71">
            <w:pPr>
              <w:jc w:val="right"/>
              <w:rPr>
                <w:b/>
                <w:bCs/>
                <w:sz w:val="18"/>
                <w:szCs w:val="18"/>
                <w:lang w:bidi="de-DE"/>
              </w:rPr>
            </w:pPr>
            <w:r w:rsidRPr="00DC4B71">
              <w:rPr>
                <w:b/>
                <w:bCs/>
                <w:sz w:val="18"/>
                <w:szCs w:val="18"/>
                <w:lang w:bidi="de-DE"/>
              </w:rPr>
              <w:t>{{</w:t>
            </w:r>
            <w:proofErr w:type="spellStart"/>
            <w:r w:rsidRPr="00DC4B71">
              <w:rPr>
                <w:b/>
                <w:bCs/>
                <w:sz w:val="18"/>
                <w:szCs w:val="18"/>
                <w:lang w:bidi="de-DE"/>
              </w:rPr>
              <w:t>additional_fee_value</w:t>
            </w:r>
            <w:proofErr w:type="spellEnd"/>
            <w:r w:rsidRPr="00DC4B71">
              <w:rPr>
                <w:b/>
                <w:bCs/>
                <w:sz w:val="18"/>
                <w:szCs w:val="18"/>
                <w:lang w:bidi="de-DE"/>
              </w:rPr>
              <w:t xml:space="preserve">}} </w:t>
            </w:r>
            <w:r w:rsidRPr="00DC4B71">
              <w:rPr>
                <w:sz w:val="18"/>
                <w:szCs w:val="18"/>
                <w:lang w:bidi="de-DE"/>
              </w:rPr>
              <w:t>€</w:t>
            </w:r>
          </w:p>
        </w:tc>
      </w:tr>
    </w:tbl>
    <w:p w14:paraId="02CB4CE7" w14:textId="77777777" w:rsidR="00DC4B71" w:rsidRPr="00DC4B71" w:rsidRDefault="00DC4B71" w:rsidP="00DC4B71">
      <w:pPr>
        <w:rPr>
          <w:b/>
          <w:sz w:val="18"/>
          <w:szCs w:val="18"/>
          <w:lang w:bidi="de-DE"/>
        </w:rPr>
      </w:pPr>
      <w:r w:rsidRPr="00DC4B71">
        <w:rPr>
          <w:b/>
          <w:sz w:val="18"/>
          <w:szCs w:val="18"/>
          <w:lang w:bidi="de-DE"/>
        </w:rPr>
        <w:t xml:space="preserve">{% </w:t>
      </w:r>
      <w:proofErr w:type="spellStart"/>
      <w:r w:rsidRPr="00DC4B71">
        <w:rPr>
          <w:b/>
          <w:sz w:val="18"/>
          <w:szCs w:val="18"/>
          <w:lang w:bidi="de-DE"/>
        </w:rPr>
        <w:t>endif</w:t>
      </w:r>
      <w:proofErr w:type="spellEnd"/>
      <w:r w:rsidRPr="00DC4B71">
        <w:rPr>
          <w:b/>
          <w:sz w:val="18"/>
          <w:szCs w:val="18"/>
          <w:lang w:bidi="de-DE"/>
        </w:rPr>
        <w:t xml:space="preserve"> %}</w:t>
      </w:r>
    </w:p>
    <w:p w14:paraId="4C51F6FC" w14:textId="77777777" w:rsidR="00DC4B71" w:rsidRPr="00DC4B71" w:rsidRDefault="00DC4B71" w:rsidP="00DC4B71">
      <w:pPr>
        <w:rPr>
          <w:b/>
          <w:sz w:val="18"/>
          <w:szCs w:val="18"/>
          <w:lang w:bidi="de-DE"/>
        </w:rPr>
      </w:pPr>
    </w:p>
    <w:tbl>
      <w:tblPr>
        <w:tblW w:w="9555" w:type="dxa"/>
        <w:tblBorders>
          <w:top w:val="single" w:sz="6" w:space="0" w:color="auto"/>
        </w:tblBorders>
        <w:tblLayout w:type="fixed"/>
        <w:tblLook w:val="04A0" w:firstRow="1" w:lastRow="0" w:firstColumn="1" w:lastColumn="0" w:noHBand="0" w:noVBand="1"/>
      </w:tblPr>
      <w:tblGrid>
        <w:gridCol w:w="2760"/>
        <w:gridCol w:w="1066"/>
        <w:gridCol w:w="2466"/>
        <w:gridCol w:w="1707"/>
        <w:gridCol w:w="1556"/>
      </w:tblGrid>
      <w:tr w:rsidR="00DC4B71" w:rsidRPr="00DC4B71" w14:paraId="222FD455" w14:textId="77777777" w:rsidTr="00DC4B71">
        <w:tc>
          <w:tcPr>
            <w:tcW w:w="2759" w:type="dxa"/>
            <w:tcBorders>
              <w:top w:val="single" w:sz="6" w:space="0" w:color="auto"/>
              <w:left w:val="nil"/>
              <w:bottom w:val="nil"/>
              <w:right w:val="nil"/>
            </w:tcBorders>
            <w:tcMar>
              <w:top w:w="0" w:type="dxa"/>
              <w:left w:w="51" w:type="dxa"/>
              <w:bottom w:w="0" w:type="dxa"/>
              <w:right w:w="51" w:type="dxa"/>
            </w:tcMar>
          </w:tcPr>
          <w:p w14:paraId="7F7CFCCF" w14:textId="77777777" w:rsidR="00DC4B71" w:rsidRPr="00DC4B71" w:rsidRDefault="00DC4B71" w:rsidP="00DC4B71">
            <w:pPr>
              <w:rPr>
                <w:b/>
                <w:sz w:val="18"/>
                <w:szCs w:val="18"/>
                <w:u w:val="single"/>
                <w:lang w:bidi="de-DE"/>
              </w:rPr>
            </w:pPr>
            <w:proofErr w:type="spellStart"/>
            <w:r w:rsidRPr="00DC4B71">
              <w:rPr>
                <w:b/>
                <w:sz w:val="18"/>
                <w:szCs w:val="18"/>
                <w:u w:val="single"/>
                <w:lang w:bidi="de-DE"/>
              </w:rPr>
              <w:t>Calculated</w:t>
            </w:r>
            <w:proofErr w:type="spellEnd"/>
            <w:r w:rsidRPr="00DC4B71">
              <w:rPr>
                <w:b/>
                <w:sz w:val="18"/>
                <w:szCs w:val="18"/>
                <w:u w:val="single"/>
                <w:lang w:bidi="de-DE"/>
              </w:rPr>
              <w:t xml:space="preserve"> total </w:t>
            </w:r>
            <w:proofErr w:type="spellStart"/>
            <w:r w:rsidRPr="00DC4B71">
              <w:rPr>
                <w:b/>
                <w:sz w:val="18"/>
                <w:szCs w:val="18"/>
                <w:u w:val="single"/>
                <w:lang w:bidi="de-DE"/>
              </w:rPr>
              <w:t>fee</w:t>
            </w:r>
            <w:proofErr w:type="spellEnd"/>
          </w:p>
          <w:p w14:paraId="78FB8B2E" w14:textId="77777777" w:rsidR="00DC4B71" w:rsidRPr="00DC4B71" w:rsidRDefault="00DC4B71" w:rsidP="00DC4B71">
            <w:pPr>
              <w:rPr>
                <w:sz w:val="18"/>
                <w:szCs w:val="18"/>
                <w:lang w:bidi="de-DE"/>
              </w:rPr>
            </w:pPr>
          </w:p>
        </w:tc>
        <w:tc>
          <w:tcPr>
            <w:tcW w:w="1065" w:type="dxa"/>
            <w:tcBorders>
              <w:top w:val="single" w:sz="6" w:space="0" w:color="auto"/>
              <w:left w:val="nil"/>
              <w:bottom w:val="nil"/>
              <w:right w:val="nil"/>
            </w:tcBorders>
          </w:tcPr>
          <w:p w14:paraId="651758D2" w14:textId="77777777" w:rsidR="00DC4B71" w:rsidRPr="00DC4B71" w:rsidRDefault="00DC4B71" w:rsidP="00DC4B71">
            <w:pPr>
              <w:rPr>
                <w:sz w:val="18"/>
                <w:szCs w:val="18"/>
                <w:lang w:bidi="de-DE"/>
              </w:rPr>
            </w:pPr>
          </w:p>
        </w:tc>
        <w:tc>
          <w:tcPr>
            <w:tcW w:w="2464" w:type="dxa"/>
            <w:tcBorders>
              <w:top w:val="single" w:sz="6" w:space="0" w:color="auto"/>
              <w:left w:val="nil"/>
              <w:bottom w:val="nil"/>
              <w:right w:val="nil"/>
            </w:tcBorders>
          </w:tcPr>
          <w:p w14:paraId="4BB76CE5" w14:textId="77777777" w:rsidR="00DC4B71" w:rsidRPr="00DC4B71" w:rsidRDefault="00DC4B71" w:rsidP="00DC4B71">
            <w:pPr>
              <w:rPr>
                <w:sz w:val="18"/>
                <w:szCs w:val="18"/>
                <w:lang w:bidi="de-DE"/>
              </w:rPr>
            </w:pPr>
          </w:p>
        </w:tc>
        <w:tc>
          <w:tcPr>
            <w:tcW w:w="1706" w:type="dxa"/>
            <w:tcBorders>
              <w:top w:val="single" w:sz="6" w:space="0" w:color="auto"/>
              <w:left w:val="nil"/>
              <w:bottom w:val="nil"/>
              <w:right w:val="nil"/>
            </w:tcBorders>
          </w:tcPr>
          <w:p w14:paraId="56D969A7" w14:textId="77777777" w:rsidR="00DC4B71" w:rsidRPr="00DC4B71" w:rsidRDefault="00DC4B71" w:rsidP="00DC4B71">
            <w:pPr>
              <w:rPr>
                <w:sz w:val="18"/>
                <w:szCs w:val="18"/>
                <w:lang w:bidi="de-DE"/>
              </w:rPr>
            </w:pPr>
          </w:p>
        </w:tc>
        <w:tc>
          <w:tcPr>
            <w:tcW w:w="1555" w:type="dxa"/>
            <w:tcBorders>
              <w:top w:val="single" w:sz="6" w:space="0" w:color="auto"/>
              <w:left w:val="nil"/>
              <w:bottom w:val="nil"/>
              <w:right w:val="nil"/>
            </w:tcBorders>
            <w:tcMar>
              <w:top w:w="0" w:type="dxa"/>
              <w:left w:w="108" w:type="dxa"/>
              <w:bottom w:w="0" w:type="dxa"/>
              <w:right w:w="51" w:type="dxa"/>
            </w:tcMar>
            <w:hideMark/>
          </w:tcPr>
          <w:p w14:paraId="6DB70B0D" w14:textId="77777777" w:rsidR="00DC4B71" w:rsidRPr="00DC4B71" w:rsidRDefault="00DC4B71" w:rsidP="00DC4B71">
            <w:pPr>
              <w:jc w:val="right"/>
              <w:rPr>
                <w:sz w:val="18"/>
                <w:szCs w:val="18"/>
                <w:lang w:bidi="de-DE"/>
              </w:rPr>
            </w:pPr>
            <w:r w:rsidRPr="00DC4B71">
              <w:rPr>
                <w:b/>
                <w:bCs/>
                <w:sz w:val="18"/>
                <w:szCs w:val="18"/>
                <w:lang w:bidi="de-DE"/>
              </w:rPr>
              <w:t>{{</w:t>
            </w:r>
            <w:proofErr w:type="spellStart"/>
            <w:r w:rsidRPr="00DC4B71">
              <w:rPr>
                <w:b/>
                <w:bCs/>
                <w:sz w:val="18"/>
                <w:szCs w:val="18"/>
                <w:lang w:bidi="de-DE"/>
              </w:rPr>
              <w:t>net_contract</w:t>
            </w:r>
            <w:proofErr w:type="spellEnd"/>
            <w:r w:rsidRPr="00DC4B71">
              <w:rPr>
                <w:b/>
                <w:bCs/>
                <w:sz w:val="18"/>
                <w:szCs w:val="18"/>
                <w:lang w:bidi="de-DE"/>
              </w:rPr>
              <w:t xml:space="preserve">}} </w:t>
            </w:r>
            <w:r w:rsidRPr="00DC4B71">
              <w:rPr>
                <w:sz w:val="18"/>
                <w:szCs w:val="18"/>
                <w:lang w:bidi="de-DE"/>
              </w:rPr>
              <w:t>€</w:t>
            </w:r>
          </w:p>
        </w:tc>
      </w:tr>
    </w:tbl>
    <w:p w14:paraId="1FF175DB" w14:textId="77777777" w:rsidR="00DC4B71" w:rsidRPr="00DC4B71" w:rsidRDefault="00DC4B71" w:rsidP="00DC4B71">
      <w:pPr>
        <w:rPr>
          <w:b/>
          <w:sz w:val="18"/>
          <w:szCs w:val="18"/>
          <w:u w:val="single"/>
          <w:lang w:bidi="de-DE"/>
        </w:rPr>
      </w:pPr>
    </w:p>
    <w:p w14:paraId="0D431626" w14:textId="77777777" w:rsidR="00DC4B71" w:rsidRPr="00DC4B71" w:rsidRDefault="00DC4B71" w:rsidP="00DC4B71">
      <w:pPr>
        <w:rPr>
          <w:b/>
          <w:sz w:val="18"/>
          <w:szCs w:val="18"/>
          <w:lang w:bidi="de-DE"/>
        </w:rPr>
      </w:pPr>
      <w:bookmarkStart w:id="1" w:name="_Hlk173919179"/>
      <w:proofErr w:type="spellStart"/>
      <w:r w:rsidRPr="00DC4B71">
        <w:rPr>
          <w:b/>
          <w:sz w:val="18"/>
          <w:szCs w:val="18"/>
          <w:u w:val="single"/>
          <w:lang w:bidi="de-DE"/>
        </w:rPr>
        <w:t>Proposed</w:t>
      </w:r>
      <w:proofErr w:type="spellEnd"/>
      <w:r w:rsidRPr="00DC4B71">
        <w:rPr>
          <w:b/>
          <w:sz w:val="18"/>
          <w:szCs w:val="18"/>
          <w:u w:val="single"/>
          <w:lang w:bidi="de-DE"/>
        </w:rPr>
        <w:t xml:space="preserve"> </w:t>
      </w:r>
      <w:proofErr w:type="spellStart"/>
      <w:r w:rsidRPr="00DC4B71">
        <w:rPr>
          <w:b/>
          <w:sz w:val="18"/>
          <w:szCs w:val="18"/>
          <w:u w:val="single"/>
          <w:lang w:bidi="de-DE"/>
        </w:rPr>
        <w:t>Estimate</w:t>
      </w:r>
      <w:proofErr w:type="spellEnd"/>
    </w:p>
    <w:tbl>
      <w:tblPr>
        <w:tblW w:w="9555" w:type="dxa"/>
        <w:tblBorders>
          <w:top w:val="single" w:sz="6" w:space="0" w:color="auto"/>
          <w:bottom w:val="single" w:sz="6" w:space="0" w:color="auto"/>
        </w:tblBorders>
        <w:tblLayout w:type="fixed"/>
        <w:tblLook w:val="04A0" w:firstRow="1" w:lastRow="0" w:firstColumn="1" w:lastColumn="0" w:noHBand="0" w:noVBand="1"/>
      </w:tblPr>
      <w:tblGrid>
        <w:gridCol w:w="2605"/>
        <w:gridCol w:w="1985"/>
        <w:gridCol w:w="1702"/>
        <w:gridCol w:w="1702"/>
        <w:gridCol w:w="1561"/>
      </w:tblGrid>
      <w:tr w:rsidR="00DC4B71" w:rsidRPr="00DC4B71" w14:paraId="19605056" w14:textId="77777777" w:rsidTr="00DC4B71">
        <w:tc>
          <w:tcPr>
            <w:tcW w:w="2603" w:type="dxa"/>
            <w:tcBorders>
              <w:top w:val="single" w:sz="6" w:space="0" w:color="auto"/>
              <w:left w:val="nil"/>
              <w:bottom w:val="nil"/>
              <w:right w:val="nil"/>
            </w:tcBorders>
            <w:tcMar>
              <w:top w:w="0" w:type="dxa"/>
              <w:left w:w="51" w:type="dxa"/>
              <w:bottom w:w="0" w:type="dxa"/>
              <w:right w:w="51" w:type="dxa"/>
            </w:tcMar>
            <w:hideMark/>
          </w:tcPr>
          <w:bookmarkEnd w:id="1"/>
          <w:p w14:paraId="61B55D22" w14:textId="77777777" w:rsidR="00DC4B71" w:rsidRPr="00DC4B71" w:rsidRDefault="00DC4B71" w:rsidP="00DC4B71">
            <w:pPr>
              <w:rPr>
                <w:sz w:val="18"/>
                <w:szCs w:val="18"/>
                <w:lang w:bidi="de-DE"/>
              </w:rPr>
            </w:pPr>
            <w:r w:rsidRPr="00DC4B71">
              <w:rPr>
                <w:b/>
                <w:sz w:val="18"/>
                <w:szCs w:val="18"/>
                <w:lang w:bidi="de-DE"/>
              </w:rPr>
              <w:t xml:space="preserve">Net </w:t>
            </w:r>
            <w:proofErr w:type="spellStart"/>
            <w:r w:rsidRPr="00DC4B71">
              <w:rPr>
                <w:b/>
                <w:sz w:val="18"/>
                <w:szCs w:val="18"/>
                <w:lang w:bidi="de-DE"/>
              </w:rPr>
              <w:t>Proposed</w:t>
            </w:r>
            <w:proofErr w:type="spellEnd"/>
            <w:r w:rsidRPr="00DC4B71">
              <w:rPr>
                <w:b/>
                <w:sz w:val="18"/>
                <w:szCs w:val="18"/>
                <w:lang w:bidi="de-DE"/>
              </w:rPr>
              <w:t xml:space="preserve"> </w:t>
            </w:r>
            <w:proofErr w:type="spellStart"/>
            <w:r w:rsidRPr="00DC4B71">
              <w:rPr>
                <w:b/>
                <w:sz w:val="18"/>
                <w:szCs w:val="18"/>
                <w:lang w:bidi="de-DE"/>
              </w:rPr>
              <w:t>Estimate</w:t>
            </w:r>
            <w:proofErr w:type="spellEnd"/>
          </w:p>
        </w:tc>
        <w:tc>
          <w:tcPr>
            <w:tcW w:w="1984" w:type="dxa"/>
            <w:tcBorders>
              <w:top w:val="single" w:sz="6" w:space="0" w:color="auto"/>
              <w:left w:val="nil"/>
              <w:bottom w:val="nil"/>
              <w:right w:val="nil"/>
            </w:tcBorders>
          </w:tcPr>
          <w:p w14:paraId="05C2DD70" w14:textId="77777777" w:rsidR="00DC4B71" w:rsidRPr="00DC4B71" w:rsidRDefault="00DC4B71" w:rsidP="00DC4B71">
            <w:pPr>
              <w:rPr>
                <w:sz w:val="18"/>
                <w:szCs w:val="18"/>
                <w:lang w:bidi="de-DE"/>
              </w:rPr>
            </w:pPr>
          </w:p>
        </w:tc>
        <w:tc>
          <w:tcPr>
            <w:tcW w:w="1701" w:type="dxa"/>
            <w:tcBorders>
              <w:top w:val="single" w:sz="6" w:space="0" w:color="auto"/>
              <w:left w:val="nil"/>
              <w:bottom w:val="nil"/>
              <w:right w:val="nil"/>
            </w:tcBorders>
          </w:tcPr>
          <w:p w14:paraId="1FB5BD5F" w14:textId="77777777" w:rsidR="00DC4B71" w:rsidRPr="00DC4B71" w:rsidRDefault="00DC4B71" w:rsidP="00DC4B71">
            <w:pPr>
              <w:rPr>
                <w:sz w:val="18"/>
                <w:szCs w:val="18"/>
                <w:lang w:bidi="de-DE"/>
              </w:rPr>
            </w:pPr>
          </w:p>
        </w:tc>
        <w:tc>
          <w:tcPr>
            <w:tcW w:w="1701" w:type="dxa"/>
            <w:tcBorders>
              <w:top w:val="single" w:sz="6" w:space="0" w:color="auto"/>
              <w:left w:val="nil"/>
              <w:bottom w:val="nil"/>
              <w:right w:val="nil"/>
            </w:tcBorders>
          </w:tcPr>
          <w:p w14:paraId="1A2EBB62" w14:textId="77777777" w:rsidR="00DC4B71" w:rsidRPr="00DC4B71" w:rsidRDefault="00DC4B71" w:rsidP="00DC4B71">
            <w:pPr>
              <w:rPr>
                <w:sz w:val="18"/>
                <w:szCs w:val="18"/>
                <w:lang w:bidi="de-DE"/>
              </w:rPr>
            </w:pPr>
          </w:p>
        </w:tc>
        <w:tc>
          <w:tcPr>
            <w:tcW w:w="1560" w:type="dxa"/>
            <w:tcBorders>
              <w:top w:val="single" w:sz="6" w:space="0" w:color="auto"/>
              <w:left w:val="nil"/>
              <w:bottom w:val="nil"/>
              <w:right w:val="nil"/>
            </w:tcBorders>
            <w:tcMar>
              <w:top w:w="0" w:type="dxa"/>
              <w:left w:w="51" w:type="dxa"/>
              <w:bottom w:w="0" w:type="dxa"/>
              <w:right w:w="51" w:type="dxa"/>
            </w:tcMar>
            <w:hideMark/>
          </w:tcPr>
          <w:p w14:paraId="0DD7583A" w14:textId="77777777" w:rsidR="00DC4B71" w:rsidRPr="00DC4B71" w:rsidRDefault="00DC4B71" w:rsidP="00DC4B71">
            <w:pPr>
              <w:jc w:val="right"/>
              <w:rPr>
                <w:sz w:val="18"/>
                <w:szCs w:val="18"/>
                <w:lang w:bidi="de-DE"/>
              </w:rPr>
            </w:pPr>
            <w:r w:rsidRPr="00DC4B71">
              <w:rPr>
                <w:sz w:val="18"/>
                <w:szCs w:val="18"/>
                <w:lang w:bidi="de-DE"/>
              </w:rPr>
              <w:t>{{</w:t>
            </w:r>
            <w:proofErr w:type="spellStart"/>
            <w:r w:rsidRPr="00DC4B71">
              <w:rPr>
                <w:sz w:val="18"/>
                <w:szCs w:val="18"/>
                <w:lang w:bidi="de-DE"/>
              </w:rPr>
              <w:t>net_contract</w:t>
            </w:r>
            <w:proofErr w:type="spellEnd"/>
            <w:proofErr w:type="gramStart"/>
            <w:r w:rsidRPr="00DC4B71">
              <w:rPr>
                <w:sz w:val="18"/>
                <w:szCs w:val="18"/>
                <w:lang w:bidi="de-DE"/>
              </w:rPr>
              <w:t>}}€</w:t>
            </w:r>
            <w:proofErr w:type="gramEnd"/>
          </w:p>
        </w:tc>
      </w:tr>
      <w:tr w:rsidR="00DC4B71" w:rsidRPr="00DC4B71" w14:paraId="2639E2A2" w14:textId="77777777" w:rsidTr="00DC4B71">
        <w:tc>
          <w:tcPr>
            <w:tcW w:w="2603" w:type="dxa"/>
            <w:tcBorders>
              <w:top w:val="nil"/>
              <w:left w:val="nil"/>
              <w:bottom w:val="nil"/>
              <w:right w:val="nil"/>
            </w:tcBorders>
            <w:tcMar>
              <w:top w:w="0" w:type="dxa"/>
              <w:left w:w="51" w:type="dxa"/>
              <w:bottom w:w="0" w:type="dxa"/>
              <w:right w:w="51" w:type="dxa"/>
            </w:tcMar>
            <w:hideMark/>
          </w:tcPr>
          <w:p w14:paraId="1EF6AD9D" w14:textId="77777777" w:rsidR="00DC4B71" w:rsidRPr="00DC4B71" w:rsidRDefault="00DC4B71" w:rsidP="00DC4B71">
            <w:pPr>
              <w:rPr>
                <w:sz w:val="18"/>
                <w:szCs w:val="18"/>
                <w:lang w:bidi="de-DE"/>
              </w:rPr>
            </w:pPr>
            <w:r w:rsidRPr="00DC4B71">
              <w:rPr>
                <w:sz w:val="18"/>
                <w:szCs w:val="18"/>
                <w:lang w:bidi="de-DE"/>
              </w:rPr>
              <w:t>VAT {{</w:t>
            </w:r>
            <w:proofErr w:type="spellStart"/>
            <w:r w:rsidRPr="00DC4B71">
              <w:rPr>
                <w:sz w:val="18"/>
                <w:szCs w:val="18"/>
                <w:lang w:bidi="de-DE"/>
              </w:rPr>
              <w:t>vat_percentage</w:t>
            </w:r>
            <w:proofErr w:type="spellEnd"/>
            <w:proofErr w:type="gramStart"/>
            <w:r w:rsidRPr="00DC4B71">
              <w:rPr>
                <w:sz w:val="18"/>
                <w:szCs w:val="18"/>
                <w:lang w:bidi="de-DE"/>
              </w:rPr>
              <w:t>}}%</w:t>
            </w:r>
            <w:proofErr w:type="gramEnd"/>
          </w:p>
        </w:tc>
        <w:tc>
          <w:tcPr>
            <w:tcW w:w="1984" w:type="dxa"/>
            <w:tcBorders>
              <w:top w:val="nil"/>
              <w:left w:val="nil"/>
              <w:bottom w:val="nil"/>
              <w:right w:val="nil"/>
            </w:tcBorders>
          </w:tcPr>
          <w:p w14:paraId="786F269D" w14:textId="77777777" w:rsidR="00DC4B71" w:rsidRPr="00DC4B71" w:rsidRDefault="00DC4B71" w:rsidP="00DC4B71">
            <w:pPr>
              <w:rPr>
                <w:sz w:val="18"/>
                <w:szCs w:val="18"/>
                <w:lang w:bidi="de-DE"/>
              </w:rPr>
            </w:pPr>
          </w:p>
        </w:tc>
        <w:tc>
          <w:tcPr>
            <w:tcW w:w="1701" w:type="dxa"/>
            <w:tcBorders>
              <w:top w:val="nil"/>
              <w:left w:val="nil"/>
              <w:bottom w:val="nil"/>
              <w:right w:val="nil"/>
            </w:tcBorders>
          </w:tcPr>
          <w:p w14:paraId="5B295948" w14:textId="77777777" w:rsidR="00DC4B71" w:rsidRPr="00DC4B71" w:rsidRDefault="00DC4B71" w:rsidP="00DC4B71">
            <w:pPr>
              <w:rPr>
                <w:sz w:val="18"/>
                <w:szCs w:val="18"/>
                <w:lang w:bidi="de-DE"/>
              </w:rPr>
            </w:pPr>
          </w:p>
        </w:tc>
        <w:tc>
          <w:tcPr>
            <w:tcW w:w="1701" w:type="dxa"/>
            <w:tcBorders>
              <w:top w:val="nil"/>
              <w:left w:val="nil"/>
              <w:bottom w:val="nil"/>
              <w:right w:val="nil"/>
            </w:tcBorders>
          </w:tcPr>
          <w:p w14:paraId="5C530FEC" w14:textId="77777777" w:rsidR="00DC4B71" w:rsidRPr="00DC4B71" w:rsidRDefault="00DC4B71" w:rsidP="00DC4B71">
            <w:pPr>
              <w:rPr>
                <w:sz w:val="18"/>
                <w:szCs w:val="18"/>
                <w:lang w:bidi="de-DE"/>
              </w:rPr>
            </w:pPr>
          </w:p>
        </w:tc>
        <w:tc>
          <w:tcPr>
            <w:tcW w:w="1560" w:type="dxa"/>
            <w:tcBorders>
              <w:top w:val="nil"/>
              <w:left w:val="nil"/>
              <w:bottom w:val="nil"/>
              <w:right w:val="nil"/>
            </w:tcBorders>
            <w:tcMar>
              <w:top w:w="0" w:type="dxa"/>
              <w:left w:w="51" w:type="dxa"/>
              <w:bottom w:w="0" w:type="dxa"/>
              <w:right w:w="51" w:type="dxa"/>
            </w:tcMar>
            <w:hideMark/>
          </w:tcPr>
          <w:p w14:paraId="7996B8BB" w14:textId="77777777" w:rsidR="00DC4B71" w:rsidRPr="00DC4B71" w:rsidRDefault="00DC4B71" w:rsidP="00DC4B71">
            <w:pPr>
              <w:jc w:val="right"/>
              <w:rPr>
                <w:sz w:val="18"/>
                <w:szCs w:val="18"/>
                <w:lang w:bidi="de-DE"/>
              </w:rPr>
            </w:pPr>
            <w:r w:rsidRPr="00DC4B71">
              <w:rPr>
                <w:sz w:val="18"/>
                <w:szCs w:val="18"/>
                <w:lang w:bidi="de-DE"/>
              </w:rPr>
              <w:t>{{</w:t>
            </w:r>
            <w:proofErr w:type="spellStart"/>
            <w:r w:rsidRPr="00DC4B71">
              <w:rPr>
                <w:sz w:val="18"/>
                <w:szCs w:val="18"/>
                <w:lang w:bidi="de-DE"/>
              </w:rPr>
              <w:t>tax</w:t>
            </w:r>
            <w:proofErr w:type="spellEnd"/>
            <w:r w:rsidRPr="00DC4B71">
              <w:rPr>
                <w:sz w:val="18"/>
                <w:szCs w:val="18"/>
                <w:lang w:bidi="de-DE"/>
              </w:rPr>
              <w:t>}} €</w:t>
            </w:r>
          </w:p>
        </w:tc>
      </w:tr>
      <w:tr w:rsidR="00DC4B71" w:rsidRPr="00DC4B71" w14:paraId="596875D6" w14:textId="77777777" w:rsidTr="00DC4B71">
        <w:tc>
          <w:tcPr>
            <w:tcW w:w="2603" w:type="dxa"/>
            <w:tcBorders>
              <w:top w:val="nil"/>
              <w:left w:val="nil"/>
              <w:bottom w:val="single" w:sz="6" w:space="0" w:color="auto"/>
              <w:right w:val="nil"/>
            </w:tcBorders>
            <w:shd w:val="clear" w:color="auto" w:fill="F2F2F2"/>
            <w:tcMar>
              <w:top w:w="0" w:type="dxa"/>
              <w:left w:w="51" w:type="dxa"/>
              <w:bottom w:w="0" w:type="dxa"/>
              <w:right w:w="51" w:type="dxa"/>
            </w:tcMar>
            <w:hideMark/>
          </w:tcPr>
          <w:p w14:paraId="15B82EB4" w14:textId="77777777" w:rsidR="00DC4B71" w:rsidRPr="00DC4B71" w:rsidRDefault="00DC4B71" w:rsidP="00DC4B71">
            <w:pPr>
              <w:rPr>
                <w:sz w:val="18"/>
                <w:szCs w:val="18"/>
                <w:u w:val="single"/>
                <w:lang w:bidi="de-DE"/>
              </w:rPr>
            </w:pPr>
            <w:proofErr w:type="spellStart"/>
            <w:r w:rsidRPr="00DC4B71">
              <w:rPr>
                <w:b/>
                <w:sz w:val="18"/>
                <w:szCs w:val="18"/>
                <w:u w:val="single"/>
                <w:lang w:bidi="de-DE"/>
              </w:rPr>
              <w:t>Gross</w:t>
            </w:r>
            <w:proofErr w:type="spellEnd"/>
            <w:r w:rsidRPr="00DC4B71">
              <w:rPr>
                <w:b/>
                <w:sz w:val="18"/>
                <w:szCs w:val="18"/>
                <w:u w:val="single"/>
                <w:lang w:bidi="de-DE"/>
              </w:rPr>
              <w:t xml:space="preserve"> </w:t>
            </w:r>
            <w:proofErr w:type="spellStart"/>
            <w:r w:rsidRPr="00DC4B71">
              <w:rPr>
                <w:b/>
                <w:sz w:val="18"/>
                <w:szCs w:val="18"/>
                <w:u w:val="single"/>
                <w:lang w:bidi="de-DE"/>
              </w:rPr>
              <w:t>Proposed</w:t>
            </w:r>
            <w:proofErr w:type="spellEnd"/>
            <w:r w:rsidRPr="00DC4B71">
              <w:rPr>
                <w:b/>
                <w:sz w:val="18"/>
                <w:szCs w:val="18"/>
                <w:u w:val="single"/>
                <w:lang w:bidi="de-DE"/>
              </w:rPr>
              <w:t xml:space="preserve"> </w:t>
            </w:r>
            <w:proofErr w:type="spellStart"/>
            <w:r w:rsidRPr="00DC4B71">
              <w:rPr>
                <w:b/>
                <w:sz w:val="18"/>
                <w:szCs w:val="18"/>
                <w:u w:val="single"/>
                <w:lang w:bidi="de-DE"/>
              </w:rPr>
              <w:t>Estimate</w:t>
            </w:r>
            <w:proofErr w:type="spellEnd"/>
          </w:p>
        </w:tc>
        <w:tc>
          <w:tcPr>
            <w:tcW w:w="1984" w:type="dxa"/>
            <w:tcBorders>
              <w:top w:val="nil"/>
              <w:left w:val="nil"/>
              <w:bottom w:val="single" w:sz="6" w:space="0" w:color="auto"/>
              <w:right w:val="nil"/>
            </w:tcBorders>
            <w:shd w:val="clear" w:color="auto" w:fill="F2F2F2"/>
            <w:tcMar>
              <w:top w:w="0" w:type="dxa"/>
              <w:left w:w="123" w:type="dxa"/>
              <w:bottom w:w="0" w:type="dxa"/>
              <w:right w:w="123" w:type="dxa"/>
            </w:tcMar>
          </w:tcPr>
          <w:p w14:paraId="55E47EAA" w14:textId="77777777" w:rsidR="00DC4B71" w:rsidRPr="00DC4B71" w:rsidRDefault="00DC4B71" w:rsidP="00DC4B71">
            <w:pPr>
              <w:rPr>
                <w:b/>
                <w:sz w:val="18"/>
                <w:szCs w:val="18"/>
                <w:u w:val="single"/>
                <w:lang w:bidi="de-DE"/>
              </w:rPr>
            </w:pPr>
          </w:p>
        </w:tc>
        <w:tc>
          <w:tcPr>
            <w:tcW w:w="1701" w:type="dxa"/>
            <w:tcBorders>
              <w:top w:val="nil"/>
              <w:left w:val="nil"/>
              <w:bottom w:val="single" w:sz="6" w:space="0" w:color="auto"/>
              <w:right w:val="nil"/>
            </w:tcBorders>
            <w:shd w:val="clear" w:color="auto" w:fill="F2F2F2"/>
            <w:tcMar>
              <w:top w:w="0" w:type="dxa"/>
              <w:left w:w="123" w:type="dxa"/>
              <w:bottom w:w="0" w:type="dxa"/>
              <w:right w:w="123" w:type="dxa"/>
            </w:tcMar>
          </w:tcPr>
          <w:p w14:paraId="39DC2057" w14:textId="77777777" w:rsidR="00DC4B71" w:rsidRPr="00DC4B71" w:rsidRDefault="00DC4B71" w:rsidP="00DC4B71">
            <w:pPr>
              <w:rPr>
                <w:b/>
                <w:sz w:val="18"/>
                <w:szCs w:val="18"/>
                <w:u w:val="single"/>
                <w:lang w:bidi="de-DE"/>
              </w:rPr>
            </w:pPr>
          </w:p>
        </w:tc>
        <w:tc>
          <w:tcPr>
            <w:tcW w:w="1701" w:type="dxa"/>
            <w:tcBorders>
              <w:top w:val="nil"/>
              <w:left w:val="nil"/>
              <w:bottom w:val="single" w:sz="6" w:space="0" w:color="auto"/>
              <w:right w:val="nil"/>
            </w:tcBorders>
            <w:shd w:val="clear" w:color="auto" w:fill="F2F2F2"/>
            <w:tcMar>
              <w:top w:w="0" w:type="dxa"/>
              <w:left w:w="123" w:type="dxa"/>
              <w:bottom w:w="0" w:type="dxa"/>
              <w:right w:w="123" w:type="dxa"/>
            </w:tcMar>
          </w:tcPr>
          <w:p w14:paraId="4CD1889D" w14:textId="77777777" w:rsidR="00DC4B71" w:rsidRPr="00DC4B71" w:rsidRDefault="00DC4B71" w:rsidP="00DC4B71">
            <w:pPr>
              <w:rPr>
                <w:b/>
                <w:sz w:val="18"/>
                <w:szCs w:val="18"/>
                <w:u w:val="single"/>
                <w:lang w:bidi="de-DE"/>
              </w:rPr>
            </w:pPr>
          </w:p>
        </w:tc>
        <w:tc>
          <w:tcPr>
            <w:tcW w:w="1560" w:type="dxa"/>
            <w:tcBorders>
              <w:top w:val="nil"/>
              <w:left w:val="nil"/>
              <w:bottom w:val="single" w:sz="6" w:space="0" w:color="auto"/>
              <w:right w:val="nil"/>
            </w:tcBorders>
            <w:shd w:val="clear" w:color="auto" w:fill="F2F2F2"/>
            <w:tcMar>
              <w:top w:w="0" w:type="dxa"/>
              <w:left w:w="51" w:type="dxa"/>
              <w:bottom w:w="0" w:type="dxa"/>
              <w:right w:w="51" w:type="dxa"/>
            </w:tcMar>
            <w:hideMark/>
          </w:tcPr>
          <w:p w14:paraId="1D72D52A" w14:textId="77777777" w:rsidR="00DC4B71" w:rsidRPr="00DC4B71" w:rsidRDefault="00DC4B71" w:rsidP="00DC4B71">
            <w:pPr>
              <w:jc w:val="right"/>
              <w:rPr>
                <w:b/>
                <w:sz w:val="18"/>
                <w:szCs w:val="18"/>
                <w:lang w:bidi="de-DE"/>
              </w:rPr>
            </w:pPr>
            <w:r w:rsidRPr="00DC4B71">
              <w:rPr>
                <w:b/>
                <w:bCs/>
                <w:sz w:val="18"/>
                <w:szCs w:val="18"/>
                <w:lang w:bidi="de-DE"/>
              </w:rPr>
              <w:t>{{</w:t>
            </w:r>
            <w:proofErr w:type="spellStart"/>
            <w:r w:rsidRPr="00DC4B71">
              <w:rPr>
                <w:b/>
                <w:bCs/>
                <w:sz w:val="18"/>
                <w:szCs w:val="18"/>
                <w:lang w:bidi="de-DE"/>
              </w:rPr>
              <w:t>gross_contract</w:t>
            </w:r>
            <w:proofErr w:type="spellEnd"/>
            <w:r w:rsidRPr="00DC4B71">
              <w:rPr>
                <w:b/>
                <w:bCs/>
                <w:sz w:val="18"/>
                <w:szCs w:val="18"/>
                <w:lang w:bidi="de-DE"/>
              </w:rPr>
              <w:t>}}</w:t>
            </w:r>
            <w:r w:rsidRPr="00DC4B71">
              <w:rPr>
                <w:sz w:val="18"/>
                <w:szCs w:val="18"/>
                <w:lang w:bidi="de-DE"/>
              </w:rPr>
              <w:t xml:space="preserve"> </w:t>
            </w:r>
            <w:r w:rsidRPr="00DC4B71">
              <w:rPr>
                <w:b/>
                <w:sz w:val="18"/>
                <w:szCs w:val="18"/>
                <w:lang w:bidi="de-DE"/>
              </w:rPr>
              <w:t>€</w:t>
            </w:r>
          </w:p>
        </w:tc>
      </w:tr>
    </w:tbl>
    <w:p w14:paraId="177D7AD2" w14:textId="54E05C34" w:rsidR="00DC4B71" w:rsidRPr="00DC4B71" w:rsidRDefault="00DC4B71" w:rsidP="00DC4B71">
      <w:pPr>
        <w:rPr>
          <w:sz w:val="18"/>
          <w:szCs w:val="18"/>
        </w:rPr>
      </w:pPr>
      <w:bookmarkStart w:id="2" w:name="HoaiStart_BesondereLeistungen"/>
      <w:bookmarkEnd w:id="2"/>
    </w:p>
    <w:p w14:paraId="3E3E15C0" w14:textId="77777777" w:rsidR="00DC4B71" w:rsidRPr="00DC4B71" w:rsidRDefault="00DC4B71">
      <w:pPr>
        <w:rPr>
          <w:sz w:val="18"/>
          <w:szCs w:val="18"/>
        </w:rPr>
      </w:pPr>
      <w:r w:rsidRPr="00DC4B71">
        <w:rPr>
          <w:sz w:val="18"/>
          <w:szCs w:val="18"/>
        </w:rPr>
        <w:br w:type="page"/>
      </w:r>
    </w:p>
    <w:p w14:paraId="44F3B7D6" w14:textId="77777777" w:rsidR="00DC4B71" w:rsidRPr="00DC4B71" w:rsidRDefault="00DC4B71" w:rsidP="00DC4B71"/>
    <w:p w14:paraId="78CD32C6" w14:textId="7CEDB102" w:rsidR="0072205B" w:rsidRPr="00E9620D" w:rsidRDefault="0072205B" w:rsidP="006D6E38">
      <w:pPr>
        <w:rPr>
          <w:rFonts w:ascii="Neue Hans Kendrick" w:eastAsia="Neue Hans Kendrick Light" w:hAnsi="Neue Hans Kendrick" w:cs="Neue Hans Kendrick Light"/>
          <w:b/>
          <w:color w:val="000000"/>
          <w:sz w:val="2"/>
          <w:szCs w:val="2"/>
          <w:u w:val="single"/>
          <w:lang w:val="en-US" w:eastAsia="de-DE" w:bidi="de-DE"/>
        </w:rPr>
      </w:pPr>
      <w:r w:rsidRPr="00E9620D">
        <w:rPr>
          <w:rFonts w:ascii="Neue Hans Kendrick" w:eastAsia="Neue Hans Kendrick Light" w:hAnsi="Neue Hans Kendrick" w:cs="Neue Hans Kendrick Light"/>
          <w:b/>
          <w:color w:val="000000"/>
          <w:sz w:val="2"/>
          <w:szCs w:val="2"/>
          <w:u w:val="single"/>
          <w:lang w:val="en-US" w:eastAsia="de-DE" w:bidi="de-DE"/>
        </w:rPr>
        <w:t xml:space="preserve">{% if </w:t>
      </w:r>
      <w:proofErr w:type="spellStart"/>
      <w:r w:rsidRPr="00E9620D">
        <w:rPr>
          <w:rFonts w:ascii="Neue Hans Kendrick" w:eastAsia="Neue Hans Kendrick Light" w:hAnsi="Neue Hans Kendrick" w:cs="Neue Hans Kendrick Light"/>
          <w:b/>
          <w:color w:val="000000"/>
          <w:sz w:val="2"/>
          <w:szCs w:val="2"/>
          <w:u w:val="single"/>
          <w:lang w:val="en-US" w:eastAsia="de-DE" w:bidi="de-DE"/>
        </w:rPr>
        <w:t>terms_conditions</w:t>
      </w:r>
      <w:proofErr w:type="spellEnd"/>
      <w:r w:rsidRPr="00E9620D">
        <w:rPr>
          <w:rFonts w:ascii="Neue Hans Kendrick" w:eastAsia="Neue Hans Kendrick Light" w:hAnsi="Neue Hans Kendrick" w:cs="Neue Hans Kendrick Light"/>
          <w:b/>
          <w:color w:val="000000"/>
          <w:sz w:val="2"/>
          <w:szCs w:val="2"/>
          <w:u w:val="single"/>
          <w:lang w:val="en-US" w:eastAsia="de-DE" w:bidi="de-DE"/>
        </w:rPr>
        <w:t xml:space="preserve"> == "</w:t>
      </w:r>
      <w:proofErr w:type="spellStart"/>
      <w:r w:rsidRPr="00E9620D">
        <w:rPr>
          <w:rFonts w:ascii="Neue Hans Kendrick" w:eastAsia="Neue Hans Kendrick Light" w:hAnsi="Neue Hans Kendrick" w:cs="Neue Hans Kendrick Light"/>
          <w:b/>
          <w:color w:val="000000"/>
          <w:sz w:val="2"/>
          <w:szCs w:val="2"/>
          <w:u w:val="single"/>
          <w:lang w:val="en-US" w:eastAsia="de-DE" w:bidi="de-DE"/>
        </w:rPr>
        <w:t>Studioprojekte</w:t>
      </w:r>
      <w:proofErr w:type="spellEnd"/>
      <w:r w:rsidRPr="00E9620D">
        <w:rPr>
          <w:rFonts w:ascii="Neue Hans Kendrick" w:eastAsia="Neue Hans Kendrick Light" w:hAnsi="Neue Hans Kendrick" w:cs="Neue Hans Kendrick Light"/>
          <w:b/>
          <w:color w:val="000000"/>
          <w:sz w:val="2"/>
          <w:szCs w:val="2"/>
          <w:u w:val="single"/>
          <w:lang w:val="en-US" w:eastAsia="de-DE" w:bidi="de-DE"/>
        </w:rPr>
        <w:t>" %}</w:t>
      </w:r>
    </w:p>
    <w:p w14:paraId="3E9D8D17" w14:textId="77777777" w:rsidR="00063104" w:rsidRDefault="00063104" w:rsidP="006D6E38">
      <w:pPr>
        <w:rPr>
          <w:rFonts w:ascii="Neue Hans Kendrick" w:eastAsia="Neue Hans Kendrick Light" w:hAnsi="Neue Hans Kendrick" w:cs="Neue Hans Kendrick Light"/>
          <w:b/>
          <w:color w:val="000000"/>
          <w:u w:val="single"/>
          <w:lang w:val="en-US" w:eastAsia="de-DE" w:bidi="de-DE"/>
        </w:rPr>
      </w:pPr>
    </w:p>
    <w:p w14:paraId="546EA1CC" w14:textId="3E17FE25" w:rsidR="00063104" w:rsidRDefault="00063104" w:rsidP="00063104">
      <w:pPr>
        <w:ind w:left="1277" w:firstLine="708"/>
        <w:rPr>
          <w:rFonts w:ascii="Neue Hans Kendrick" w:eastAsia="Neue Hans Kendrick Light" w:hAnsi="Neue Hans Kendrick" w:cs="Neue Hans Kendrick Light"/>
          <w:b/>
          <w:color w:val="000000"/>
          <w:u w:val="single"/>
          <w:lang w:val="en-US" w:eastAsia="de-DE" w:bidi="de-DE"/>
        </w:rPr>
      </w:pPr>
      <w:bookmarkStart w:id="3" w:name="_Hlk188540535"/>
      <w:r w:rsidRPr="006913C7">
        <w:rPr>
          <w:rFonts w:ascii="Neue Hans Kendrick" w:eastAsia="Neue Hans Kendrick Light" w:hAnsi="Neue Hans Kendrick" w:cs="Neue Hans Kendrick Light"/>
          <w:b/>
          <w:bCs/>
          <w:color w:val="000000"/>
          <w:sz w:val="18"/>
          <w:szCs w:val="18"/>
          <w:u w:val="single"/>
          <w:lang w:val="en-US" w:eastAsia="de-DE" w:bidi="de-DE"/>
        </w:rPr>
        <w:t>Terms &amp; Conditions</w:t>
      </w:r>
    </w:p>
    <w:p w14:paraId="3FA63D80" w14:textId="24AAA678" w:rsidR="00063104" w:rsidRPr="005117F7" w:rsidRDefault="005117F7" w:rsidP="00063104">
      <w:pPr>
        <w:pStyle w:val="berschrift1"/>
        <w:rPr>
          <w:lang w:val="en-US"/>
        </w:rPr>
      </w:pPr>
      <w:r w:rsidRPr="005117F7">
        <w:rPr>
          <w:rFonts w:ascii="Neue Hans Kendrick" w:eastAsia="Neue Hans Kendrick Light" w:hAnsi="Neue Hans Kendrick" w:cs="Neue Hans Kendrick Light"/>
          <w:b/>
          <w:bCs/>
          <w:color w:val="000000"/>
          <w:lang w:val="en-US" w:eastAsia="de-DE" w:bidi="de-DE"/>
        </w:rPr>
        <w:t>Provision of Planning Documents and BIM Data</w:t>
      </w:r>
      <w:r w:rsidR="00063104" w:rsidRPr="005117F7">
        <w:rPr>
          <w:lang w:val="en-US"/>
        </w:rPr>
        <w:t xml:space="preserve"> </w:t>
      </w:r>
    </w:p>
    <w:p w14:paraId="0EDB56C0" w14:textId="28776ABB" w:rsidR="00063104" w:rsidRPr="005117F7" w:rsidRDefault="005117F7" w:rsidP="00063104">
      <w:pPr>
        <w:pStyle w:val="Brieftext"/>
        <w:rPr>
          <w:lang w:val="en-US"/>
        </w:rPr>
      </w:pPr>
      <w:r w:rsidRPr="005117F7">
        <w:rPr>
          <w:rFonts w:ascii="Neue Hans Kendrick" w:eastAsia="Neue Hans Kendrick Light" w:hAnsi="Neue Hans Kendrick" w:cs="Neue Hans Kendrick Light"/>
          <w:bCs/>
          <w:color w:val="000000"/>
          <w:lang w:val="en-US" w:eastAsia="de-DE" w:bidi="de-DE"/>
        </w:rPr>
        <w:t xml:space="preserve">The client will provide 3D project models in suitable formats (preferably .3dm </w:t>
      </w:r>
      <w:proofErr w:type="gramStart"/>
      <w:r w:rsidRPr="005117F7">
        <w:rPr>
          <w:rFonts w:ascii="Neue Hans Kendrick" w:eastAsia="Neue Hans Kendrick Light" w:hAnsi="Neue Hans Kendrick" w:cs="Neue Hans Kendrick Light"/>
          <w:bCs/>
          <w:color w:val="000000"/>
          <w:lang w:val="en-US" w:eastAsia="de-DE" w:bidi="de-DE"/>
        </w:rPr>
        <w:t>or .</w:t>
      </w:r>
      <w:proofErr w:type="spellStart"/>
      <w:r w:rsidRPr="005117F7">
        <w:rPr>
          <w:rFonts w:ascii="Neue Hans Kendrick" w:eastAsia="Neue Hans Kendrick Light" w:hAnsi="Neue Hans Kendrick" w:cs="Neue Hans Kendrick Light"/>
          <w:bCs/>
          <w:color w:val="000000"/>
          <w:lang w:val="en-US" w:eastAsia="de-DE" w:bidi="de-DE"/>
        </w:rPr>
        <w:t>rvt</w:t>
      </w:r>
      <w:proofErr w:type="spellEnd"/>
      <w:proofErr w:type="gramEnd"/>
      <w:r w:rsidRPr="005117F7">
        <w:rPr>
          <w:rFonts w:ascii="Neue Hans Kendrick" w:eastAsia="Neue Hans Kendrick Light" w:hAnsi="Neue Hans Kendrick" w:cs="Neue Hans Kendrick Light"/>
          <w:bCs/>
          <w:color w:val="000000"/>
          <w:lang w:val="en-US" w:eastAsia="de-DE" w:bidi="de-DE"/>
        </w:rPr>
        <w:t>, but at least .dwg). If corresponding models are not available or are incomplete, the necessary additional modeling services will be billed on an hourly basis according to the hourly rates listed below.</w:t>
      </w:r>
      <w:r w:rsidRPr="005117F7">
        <w:rPr>
          <w:rFonts w:ascii="Neue Hans Kendrick" w:eastAsia="Neue Hans Kendrick Light" w:hAnsi="Neue Hans Kendrick" w:cs="Neue Hans Kendrick Light"/>
          <w:bCs/>
          <w:color w:val="000000"/>
          <w:lang w:val="en-US" w:eastAsia="de-DE" w:bidi="de-DE"/>
        </w:rPr>
        <w:br/>
        <w:t xml:space="preserve">Collaboration will preferably be conducted via Building Information Modeling (BIM), ideally in the IFC exchange format. Timely and comprehensive cooperation from all project participants, </w:t>
      </w:r>
      <w:proofErr w:type="gramStart"/>
      <w:r w:rsidRPr="005117F7">
        <w:rPr>
          <w:rFonts w:ascii="Neue Hans Kendrick" w:eastAsia="Neue Hans Kendrick Light" w:hAnsi="Neue Hans Kendrick" w:cs="Neue Hans Kendrick Light"/>
          <w:bCs/>
          <w:color w:val="000000"/>
          <w:lang w:val="en-US" w:eastAsia="de-DE" w:bidi="de-DE"/>
        </w:rPr>
        <w:t>especially</w:t>
      </w:r>
      <w:proofErr w:type="gramEnd"/>
      <w:r w:rsidRPr="005117F7">
        <w:rPr>
          <w:rFonts w:ascii="Neue Hans Kendrick" w:eastAsia="Neue Hans Kendrick Light" w:hAnsi="Neue Hans Kendrick" w:cs="Neue Hans Kendrick Light"/>
          <w:bCs/>
          <w:color w:val="000000"/>
          <w:lang w:val="en-US" w:eastAsia="de-DE" w:bidi="de-DE"/>
        </w:rPr>
        <w:t xml:space="preserve"> design architects and MEP engineers (HVAC, electrical, plumbing), must be ensured.</w:t>
      </w:r>
    </w:p>
    <w:p w14:paraId="7A1787DB" w14:textId="791A685D" w:rsidR="00063104" w:rsidRPr="005117F7" w:rsidRDefault="005117F7" w:rsidP="00063104">
      <w:pPr>
        <w:pStyle w:val="berschrift1"/>
        <w:rPr>
          <w:lang w:val="en-US"/>
        </w:rPr>
      </w:pPr>
      <w:r w:rsidRPr="005117F7">
        <w:rPr>
          <w:rFonts w:ascii="Neue Hans Kendrick" w:eastAsia="Neue Hans Kendrick Light" w:hAnsi="Neue Hans Kendrick" w:cs="Neue Hans Kendrick Light"/>
          <w:b/>
          <w:bCs/>
          <w:color w:val="000000"/>
          <w:lang w:val="en-US" w:eastAsia="de-DE" w:bidi="de-DE"/>
        </w:rPr>
        <w:t>Coordination with Specialist Planners and Project Participants</w:t>
      </w:r>
    </w:p>
    <w:p w14:paraId="1E5E0596" w14:textId="5139E532" w:rsidR="005117F7" w:rsidRPr="005117F7" w:rsidRDefault="005117F7" w:rsidP="005117F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val="en-US" w:eastAsia="de-DE" w:bidi="de-DE"/>
        </w:rPr>
      </w:pPr>
      <w:r w:rsidRPr="005117F7">
        <w:rPr>
          <w:rFonts w:ascii="Neue Hans Kendrick" w:eastAsia="Neue Hans Kendrick Light" w:hAnsi="Neue Hans Kendrick" w:cs="Neue Hans Kendrick Light"/>
          <w:bCs/>
          <w:color w:val="000000"/>
          <w:lang w:val="en-US" w:eastAsia="de-DE" w:bidi="de-DE"/>
        </w:rPr>
        <w:t>All relevant documents and information must be provided immediately upon request by the design office to ensure smooth project progress. Reviewing detail plans, particularly regarding acoustic requirements and other specialized planning content, is part of our service.</w:t>
      </w:r>
    </w:p>
    <w:p w14:paraId="18090FC1" w14:textId="77777777" w:rsidR="005117F7" w:rsidRPr="005117F7" w:rsidRDefault="005117F7" w:rsidP="005117F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val="en-US" w:eastAsia="de-DE" w:bidi="de-DE"/>
        </w:rPr>
      </w:pPr>
      <w:r w:rsidRPr="005117F7">
        <w:rPr>
          <w:rFonts w:ascii="Neue Hans Kendrick" w:eastAsia="Neue Hans Kendrick Light" w:hAnsi="Neue Hans Kendrick" w:cs="Neue Hans Kendrick Light"/>
          <w:bCs/>
          <w:color w:val="000000"/>
          <w:lang w:val="en-US" w:eastAsia="de-DE" w:bidi="de-DE"/>
        </w:rPr>
        <w:t xml:space="preserve">Changes to the design after the formal approval of layouts/floor plans, which affect our further planning, will be billed additionally on a time-and-materials basis (hourly/daily rate). This includes adjustments required by subsequent planning changes </w:t>
      </w:r>
      <w:proofErr w:type="gramStart"/>
      <w:r w:rsidRPr="005117F7">
        <w:rPr>
          <w:rFonts w:ascii="Neue Hans Kendrick" w:eastAsia="Neue Hans Kendrick Light" w:hAnsi="Neue Hans Kendrick" w:cs="Neue Hans Kendrick Light"/>
          <w:bCs/>
          <w:color w:val="000000"/>
          <w:lang w:val="en-US" w:eastAsia="de-DE" w:bidi="de-DE"/>
        </w:rPr>
        <w:t>from</w:t>
      </w:r>
      <w:proofErr w:type="gramEnd"/>
      <w:r w:rsidRPr="005117F7">
        <w:rPr>
          <w:rFonts w:ascii="Neue Hans Kendrick" w:eastAsia="Neue Hans Kendrick Light" w:hAnsi="Neue Hans Kendrick" w:cs="Neue Hans Kendrick Light"/>
          <w:bCs/>
          <w:color w:val="000000"/>
          <w:lang w:val="en-US" w:eastAsia="de-DE" w:bidi="de-DE"/>
        </w:rPr>
        <w:t xml:space="preserve"> other project participants (e.g., engineers, interior designers, client representatives).</w:t>
      </w:r>
    </w:p>
    <w:p w14:paraId="32417087" w14:textId="69C67D19" w:rsidR="00063104" w:rsidRPr="005117F7" w:rsidRDefault="00063104" w:rsidP="005117F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val="en-US" w:eastAsia="de-DE" w:bidi="de-DE"/>
        </w:rPr>
      </w:pPr>
    </w:p>
    <w:p w14:paraId="4F2FEED2" w14:textId="0D560282" w:rsidR="00063104" w:rsidRPr="000A24D5" w:rsidRDefault="005117F7" w:rsidP="00063104">
      <w:pPr>
        <w:pStyle w:val="berschrift1"/>
      </w:pPr>
      <w:proofErr w:type="spellStart"/>
      <w:r w:rsidRPr="005117F7">
        <w:rPr>
          <w:rFonts w:ascii="Neue Hans Kendrick" w:eastAsia="Neue Hans Kendrick Light" w:hAnsi="Neue Hans Kendrick" w:cs="Neue Hans Kendrick Light"/>
          <w:b/>
          <w:bCs/>
          <w:color w:val="000000"/>
          <w:lang w:eastAsia="de-DE" w:bidi="de-DE"/>
        </w:rPr>
        <w:t>Participation</w:t>
      </w:r>
      <w:proofErr w:type="spellEnd"/>
      <w:r w:rsidRPr="005117F7">
        <w:rPr>
          <w:rFonts w:ascii="Neue Hans Kendrick" w:eastAsia="Neue Hans Kendrick Light" w:hAnsi="Neue Hans Kendrick" w:cs="Neue Hans Kendrick Light"/>
          <w:b/>
          <w:bCs/>
          <w:color w:val="000000"/>
          <w:lang w:eastAsia="de-DE" w:bidi="de-DE"/>
        </w:rPr>
        <w:t xml:space="preserve"> in Construction Meeting</w:t>
      </w:r>
      <w:r>
        <w:rPr>
          <w:rFonts w:ascii="Neue Hans Kendrick" w:eastAsia="Neue Hans Kendrick Light" w:hAnsi="Neue Hans Kendrick" w:cs="Neue Hans Kendrick Light"/>
          <w:b/>
          <w:bCs/>
          <w:color w:val="000000"/>
          <w:lang w:eastAsia="de-DE" w:bidi="de-DE"/>
        </w:rPr>
        <w:t>s</w:t>
      </w:r>
    </w:p>
    <w:p w14:paraId="5BC5D2AC" w14:textId="55017A0E" w:rsidR="00063104" w:rsidRPr="005117F7" w:rsidRDefault="005117F7" w:rsidP="00063104">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val="en-US" w:eastAsia="de-DE" w:bidi="de-DE"/>
        </w:rPr>
      </w:pPr>
      <w:r w:rsidRPr="005117F7">
        <w:rPr>
          <w:rFonts w:ascii="Neue Hans Kendrick" w:eastAsia="Neue Hans Kendrick Light" w:hAnsi="Neue Hans Kendrick" w:cs="Neue Hans Kendrick Light"/>
          <w:bCs/>
          <w:color w:val="000000"/>
          <w:lang w:val="en-US" w:eastAsia="de-DE" w:bidi="de-DE"/>
        </w:rPr>
        <w:t>Participation in construction meetings will typically be via video conference. If on-site meetings are necessary, these must be arranged separately and will be billed according to effort (travel and accommodation costs are detailed below).</w:t>
      </w:r>
    </w:p>
    <w:p w14:paraId="49BD45F7" w14:textId="138CAE39" w:rsidR="00063104" w:rsidRPr="000A24D5" w:rsidRDefault="005117F7" w:rsidP="00063104">
      <w:pPr>
        <w:pStyle w:val="berschrift1"/>
      </w:pPr>
      <w:r w:rsidRPr="005117F7">
        <w:rPr>
          <w:rFonts w:ascii="Neue Hans Kendrick" w:eastAsia="Neue Hans Kendrick Light" w:hAnsi="Neue Hans Kendrick" w:cs="Neue Hans Kendrick Light"/>
          <w:b/>
          <w:bCs/>
          <w:color w:val="000000"/>
          <w:lang w:eastAsia="de-DE" w:bidi="de-DE"/>
        </w:rPr>
        <w:t>Payment Terms</w:t>
      </w:r>
    </w:p>
    <w:p w14:paraId="65CCAAEC" w14:textId="3AE9C911" w:rsidR="004E3D28" w:rsidRPr="005117F7" w:rsidRDefault="005117F7" w:rsidP="005117F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val="en-US" w:eastAsia="de-DE" w:bidi="de-DE"/>
        </w:rPr>
      </w:pPr>
      <w:r w:rsidRPr="005117F7">
        <w:rPr>
          <w:rFonts w:ascii="Neue Hans Kendrick" w:eastAsia="Neue Hans Kendrick Light" w:hAnsi="Neue Hans Kendrick" w:cs="Neue Hans Kendrick Light"/>
          <w:bCs/>
          <w:color w:val="000000"/>
          <w:lang w:val="en-US" w:eastAsia="de-DE" w:bidi="de-DE"/>
        </w:rPr>
        <w:t>For each service, a 50% deposit of the agreed fee must be paid before the start of work. For services billed on an hourly or daily basis, the advance payment will be based on a previously agreed cost estimate.</w:t>
      </w:r>
      <w:r w:rsidRPr="005117F7">
        <w:rPr>
          <w:rFonts w:ascii="Neue Hans Kendrick" w:eastAsia="Neue Hans Kendrick Light" w:hAnsi="Neue Hans Kendrick" w:cs="Neue Hans Kendrick Light"/>
          <w:bCs/>
          <w:color w:val="000000"/>
          <w:lang w:val="en-US" w:eastAsia="de-DE" w:bidi="de-DE"/>
        </w:rPr>
        <w:br/>
        <w:t>Additional services beyond the originally agreed scope will be billed according to the applicable hourly or daily rates.</w:t>
      </w:r>
      <w:r w:rsidRPr="005117F7">
        <w:rPr>
          <w:rFonts w:ascii="Neue Hans Kendrick" w:eastAsia="Neue Hans Kendrick Light" w:hAnsi="Neue Hans Kendrick" w:cs="Neue Hans Kendrick Light"/>
          <w:bCs/>
          <w:color w:val="000000"/>
          <w:lang w:val="en-US" w:eastAsia="de-DE" w:bidi="de-DE"/>
        </w:rPr>
        <w:br/>
        <w:t>All price quotations are, unless otherwise stated, subject to the applicable VAT. Payment is due within 14 days after invoicing, unless otherwise agreed, without deductions.</w:t>
      </w:r>
    </w:p>
    <w:p w14:paraId="0E00AC4C" w14:textId="35D36C11" w:rsidR="005117F7" w:rsidRDefault="005117F7">
      <w:pPr>
        <w:rPr>
          <w:rFonts w:ascii="Neue Hans Kendrick" w:eastAsia="Neue Hans Kendrick Light" w:hAnsi="Neue Hans Kendrick" w:cs="Neue Hans Kendrick Light"/>
          <w:bCs/>
          <w:color w:val="000000"/>
          <w:lang w:val="en-US" w:eastAsia="de-DE" w:bidi="de-DE"/>
        </w:rPr>
      </w:pPr>
      <w:r>
        <w:rPr>
          <w:rFonts w:ascii="Neue Hans Kendrick" w:eastAsia="Neue Hans Kendrick Light" w:hAnsi="Neue Hans Kendrick" w:cs="Neue Hans Kendrick Light"/>
          <w:bCs/>
          <w:color w:val="000000"/>
          <w:lang w:val="en-US" w:eastAsia="de-DE" w:bidi="de-DE"/>
        </w:rPr>
        <w:br w:type="page"/>
      </w:r>
    </w:p>
    <w:p w14:paraId="0AE58851" w14:textId="77777777" w:rsidR="004E3D28" w:rsidRPr="005117F7" w:rsidRDefault="004E3D28">
      <w:pPr>
        <w:rPr>
          <w:rFonts w:ascii="Neue Hans Kendrick" w:eastAsia="Neue Hans Kendrick Light" w:hAnsi="Neue Hans Kendrick" w:cs="Neue Hans Kendrick Light"/>
          <w:bCs/>
          <w:color w:val="000000"/>
          <w:lang w:val="en-US" w:eastAsia="de-DE" w:bidi="de-DE"/>
        </w:rPr>
      </w:pPr>
    </w:p>
    <w:p w14:paraId="4FBCF8E6" w14:textId="77777777" w:rsidR="003B0E72" w:rsidRPr="005117F7" w:rsidRDefault="003B0E72">
      <w:pPr>
        <w:rPr>
          <w:rFonts w:ascii="Neue Hans Kendrick" w:eastAsia="Neue Hans Kendrick Light" w:hAnsi="Neue Hans Kendrick" w:cs="Neue Hans Kendrick Light"/>
          <w:bCs/>
          <w:color w:val="000000"/>
          <w:lang w:val="en-US" w:eastAsia="de-DE" w:bidi="de-DE"/>
        </w:rPr>
      </w:pPr>
    </w:p>
    <w:p w14:paraId="0EB22115" w14:textId="77777777" w:rsidR="003B0E72" w:rsidRPr="005117F7" w:rsidRDefault="003B0E72">
      <w:pPr>
        <w:rPr>
          <w:rFonts w:ascii="Neue Hans Kendrick" w:eastAsia="Neue Hans Kendrick Light" w:hAnsi="Neue Hans Kendrick" w:cs="Neue Hans Kendrick Light"/>
          <w:bCs/>
          <w:color w:val="000000"/>
          <w:lang w:val="en-US" w:eastAsia="de-DE" w:bidi="de-DE"/>
        </w:rPr>
      </w:pPr>
    </w:p>
    <w:p w14:paraId="1117C237" w14:textId="4DC17CC2" w:rsidR="004E3D28" w:rsidRPr="000A24D5" w:rsidRDefault="005117F7" w:rsidP="004E3D28">
      <w:pPr>
        <w:pStyle w:val="berschrift1"/>
      </w:pPr>
      <w:proofErr w:type="spellStart"/>
      <w:r w:rsidRPr="005117F7">
        <w:rPr>
          <w:rFonts w:ascii="Neue Hans Kendrick" w:eastAsia="Neue Hans Kendrick Light" w:hAnsi="Neue Hans Kendrick" w:cs="Neue Hans Kendrick Light"/>
          <w:b/>
          <w:bCs/>
          <w:color w:val="000000"/>
          <w:lang w:eastAsia="de-DE" w:bidi="de-DE"/>
        </w:rPr>
        <w:t>Hourly</w:t>
      </w:r>
      <w:proofErr w:type="spellEnd"/>
      <w:r w:rsidRPr="005117F7">
        <w:rPr>
          <w:rFonts w:ascii="Neue Hans Kendrick" w:eastAsia="Neue Hans Kendrick Light" w:hAnsi="Neue Hans Kendrick" w:cs="Neue Hans Kendrick Light"/>
          <w:b/>
          <w:bCs/>
          <w:color w:val="000000"/>
          <w:lang w:eastAsia="de-DE" w:bidi="de-DE"/>
        </w:rPr>
        <w:t xml:space="preserve"> and Daily Rates (2025)</w:t>
      </w:r>
      <w:r w:rsidRPr="005117F7">
        <w:rPr>
          <w:rFonts w:ascii="Neue Hans Kendrick" w:eastAsia="Neue Hans Kendrick Light" w:hAnsi="Neue Hans Kendrick" w:cs="Neue Hans Kendrick Light"/>
          <w:b/>
          <w:bCs/>
          <w:color w:val="000000"/>
          <w:lang w:eastAsia="de-DE" w:bidi="de-DE"/>
        </w:rPr>
        <w:t xml:space="preserve"> </w:t>
      </w:r>
    </w:p>
    <w:p w14:paraId="7687BA35" w14:textId="1257AC07" w:rsidR="004E3D28" w:rsidRPr="0010714A" w:rsidRDefault="005117F7"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i/>
          <w:iCs/>
          <w:color w:val="000000"/>
          <w:lang w:val="x-none" w:eastAsia="de-DE" w:bidi="de-DE"/>
        </w:rPr>
      </w:pPr>
      <w:proofErr w:type="spellStart"/>
      <w:r w:rsidRPr="005117F7">
        <w:rPr>
          <w:rFonts w:ascii="Neue Hans Kendrick" w:eastAsia="Neue Hans Kendrick Light" w:hAnsi="Neue Hans Kendrick" w:cs="Neue Hans Kendrick Light"/>
          <w:bCs/>
          <w:i/>
          <w:iCs/>
          <w:color w:val="000000"/>
          <w:lang w:eastAsia="de-DE" w:bidi="de-DE"/>
        </w:rPr>
        <w:t>Hourly</w:t>
      </w:r>
      <w:proofErr w:type="spellEnd"/>
      <w:r w:rsidRPr="005117F7">
        <w:rPr>
          <w:rFonts w:ascii="Neue Hans Kendrick" w:eastAsia="Neue Hans Kendrick Light" w:hAnsi="Neue Hans Kendrick" w:cs="Neue Hans Kendrick Light"/>
          <w:bCs/>
          <w:i/>
          <w:iCs/>
          <w:color w:val="000000"/>
          <w:lang w:eastAsia="de-DE" w:bidi="de-DE"/>
        </w:rPr>
        <w:t xml:space="preserve"> Rates</w:t>
      </w:r>
      <w:r w:rsidR="004E3D28" w:rsidRPr="00BF6795">
        <w:rPr>
          <w:rFonts w:ascii="Neue Hans Kendrick" w:eastAsia="Neue Hans Kendrick Light" w:hAnsi="Neue Hans Kendrick" w:cs="Neue Hans Kendrick Light"/>
          <w:bCs/>
          <w:i/>
          <w:iCs/>
          <w:color w:val="000000"/>
          <w:lang w:eastAsia="de-DE" w:bidi="de-DE"/>
        </w:rPr>
        <w:t>:</w:t>
      </w:r>
    </w:p>
    <w:p w14:paraId="4FFF89AD" w14:textId="6DDD90F4" w:rsidR="004E3D28" w:rsidRPr="0010714A" w:rsidRDefault="005117F7" w:rsidP="004E3D28">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r w:rsidRPr="005117F7">
        <w:rPr>
          <w:rFonts w:ascii="Neue Hans Kendrick" w:eastAsia="Neue Hans Kendrick Light" w:hAnsi="Neue Hans Kendrick" w:cs="Neue Hans Kendrick Light"/>
          <w:bCs/>
          <w:color w:val="000000"/>
          <w:sz w:val="16"/>
          <w:szCs w:val="16"/>
          <w:lang w:val="de-DE" w:eastAsia="de-DE" w:bidi="de-DE"/>
        </w:rPr>
        <w:t>Executive Management</w:t>
      </w:r>
      <w:r w:rsidR="004E3D28" w:rsidRPr="0010714A">
        <w:rPr>
          <w:rFonts w:ascii="Neue Hans Kendrick" w:eastAsia="Neue Hans Kendrick Light" w:hAnsi="Neue Hans Kendrick" w:cs="Neue Hans Kendrick Light"/>
          <w:bCs/>
          <w:color w:val="000000"/>
          <w:sz w:val="16"/>
          <w:szCs w:val="16"/>
          <w:lang w:val="de-DE" w:eastAsia="de-DE" w:bidi="de-DE"/>
        </w:rPr>
        <w:tab/>
        <w:t>250 €/h</w:t>
      </w:r>
    </w:p>
    <w:p w14:paraId="195194D5" w14:textId="7AD8058A" w:rsidR="004E3D28" w:rsidRPr="0010714A" w:rsidRDefault="005117F7" w:rsidP="004E3D28">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proofErr w:type="spellStart"/>
      <w:r w:rsidRPr="005117F7">
        <w:rPr>
          <w:rFonts w:ascii="Neue Hans Kendrick" w:eastAsia="Neue Hans Kendrick Light" w:hAnsi="Neue Hans Kendrick" w:cs="Neue Hans Kendrick Light"/>
          <w:bCs/>
          <w:color w:val="000000"/>
          <w:sz w:val="16"/>
          <w:szCs w:val="16"/>
          <w:lang w:val="de-DE" w:eastAsia="de-DE" w:bidi="de-DE"/>
        </w:rPr>
        <w:t>Specialist</w:t>
      </w:r>
      <w:proofErr w:type="spellEnd"/>
      <w:r w:rsidRPr="005117F7">
        <w:rPr>
          <w:rFonts w:ascii="Neue Hans Kendrick" w:eastAsia="Neue Hans Kendrick Light" w:hAnsi="Neue Hans Kendrick" w:cs="Neue Hans Kendrick Light"/>
          <w:bCs/>
          <w:color w:val="000000"/>
          <w:sz w:val="16"/>
          <w:szCs w:val="16"/>
          <w:lang w:val="de-DE" w:eastAsia="de-DE" w:bidi="de-DE"/>
        </w:rPr>
        <w:t xml:space="preserve"> Planne</w:t>
      </w:r>
      <w:r>
        <w:rPr>
          <w:rFonts w:ascii="Neue Hans Kendrick" w:eastAsia="Neue Hans Kendrick Light" w:hAnsi="Neue Hans Kendrick" w:cs="Neue Hans Kendrick Light"/>
          <w:bCs/>
          <w:color w:val="000000"/>
          <w:sz w:val="16"/>
          <w:szCs w:val="16"/>
          <w:lang w:val="de-DE" w:eastAsia="de-DE" w:bidi="de-DE"/>
        </w:rPr>
        <w:t>r</w:t>
      </w:r>
      <w:r w:rsidR="004E3D28" w:rsidRPr="0010714A">
        <w:rPr>
          <w:rFonts w:ascii="Neue Hans Kendrick" w:eastAsia="Neue Hans Kendrick Light" w:hAnsi="Neue Hans Kendrick" w:cs="Neue Hans Kendrick Light"/>
          <w:bCs/>
          <w:color w:val="000000"/>
          <w:sz w:val="16"/>
          <w:szCs w:val="16"/>
          <w:lang w:val="de-DE" w:eastAsia="de-DE" w:bidi="de-DE"/>
        </w:rPr>
        <w:tab/>
        <w:t>185 €/h</w:t>
      </w:r>
    </w:p>
    <w:p w14:paraId="69C760D4" w14:textId="70931250" w:rsidR="004E3D28" w:rsidRPr="0010714A" w:rsidRDefault="005117F7" w:rsidP="004E3D28">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r w:rsidRPr="005117F7">
        <w:rPr>
          <w:rFonts w:ascii="Neue Hans Kendrick" w:eastAsia="Neue Hans Kendrick Light" w:hAnsi="Neue Hans Kendrick" w:cs="Neue Hans Kendrick Light"/>
          <w:bCs/>
          <w:color w:val="000000"/>
          <w:sz w:val="16"/>
          <w:szCs w:val="16"/>
          <w:lang w:val="de-DE" w:eastAsia="de-DE" w:bidi="de-DE"/>
        </w:rPr>
        <w:t>Project Management</w:t>
      </w:r>
      <w:r w:rsidR="004E3D28">
        <w:rPr>
          <w:rFonts w:ascii="Neue Hans Kendrick" w:eastAsia="Neue Hans Kendrick Light" w:hAnsi="Neue Hans Kendrick" w:cs="Neue Hans Kendrick Light"/>
          <w:bCs/>
          <w:color w:val="000000"/>
          <w:sz w:val="16"/>
          <w:szCs w:val="16"/>
          <w:lang w:val="de-DE" w:eastAsia="de-DE" w:bidi="de-DE"/>
        </w:rPr>
        <w:tab/>
      </w:r>
      <w:r w:rsidR="004E3D28" w:rsidRPr="0010714A">
        <w:rPr>
          <w:rFonts w:ascii="Neue Hans Kendrick" w:eastAsia="Neue Hans Kendrick Light" w:hAnsi="Neue Hans Kendrick" w:cs="Neue Hans Kendrick Light"/>
          <w:bCs/>
          <w:color w:val="000000"/>
          <w:sz w:val="16"/>
          <w:szCs w:val="16"/>
          <w:lang w:val="de-DE" w:eastAsia="de-DE" w:bidi="de-DE"/>
        </w:rPr>
        <w:t>165 €/h</w:t>
      </w:r>
    </w:p>
    <w:p w14:paraId="20DAA0B9" w14:textId="55EF8D58" w:rsidR="004E3D28" w:rsidRDefault="005117F7" w:rsidP="004E3D28">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r w:rsidRPr="005117F7">
        <w:rPr>
          <w:rFonts w:ascii="Neue Hans Kendrick" w:eastAsia="Neue Hans Kendrick Light" w:hAnsi="Neue Hans Kendrick" w:cs="Neue Hans Kendrick Light"/>
          <w:bCs/>
          <w:color w:val="000000"/>
          <w:sz w:val="16"/>
          <w:szCs w:val="16"/>
          <w:lang w:val="de-DE" w:eastAsia="de-DE" w:bidi="de-DE"/>
        </w:rPr>
        <w:t>Construction Supervision</w:t>
      </w:r>
      <w:r w:rsidR="004E3D28">
        <w:rPr>
          <w:rFonts w:ascii="Neue Hans Kendrick" w:eastAsia="Neue Hans Kendrick Light" w:hAnsi="Neue Hans Kendrick" w:cs="Neue Hans Kendrick Light"/>
          <w:bCs/>
          <w:color w:val="000000"/>
          <w:sz w:val="16"/>
          <w:szCs w:val="16"/>
          <w:lang w:eastAsia="de-DE" w:bidi="de-DE"/>
        </w:rPr>
        <w:tab/>
      </w:r>
      <w:r w:rsidR="004E3D28" w:rsidRPr="0010714A">
        <w:rPr>
          <w:rFonts w:ascii="Neue Hans Kendrick" w:eastAsia="Neue Hans Kendrick Light" w:hAnsi="Neue Hans Kendrick" w:cs="Neue Hans Kendrick Light"/>
          <w:bCs/>
          <w:color w:val="000000"/>
          <w:sz w:val="16"/>
          <w:szCs w:val="16"/>
          <w:lang w:val="de-DE" w:eastAsia="de-DE" w:bidi="de-DE"/>
        </w:rPr>
        <w:t>165 €/h</w:t>
      </w:r>
    </w:p>
    <w:p w14:paraId="7E54AEC6" w14:textId="689933CF" w:rsidR="004E3D28" w:rsidRPr="0010714A" w:rsidRDefault="005117F7" w:rsidP="004E3D28">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r w:rsidRPr="005117F7">
        <w:rPr>
          <w:rFonts w:ascii="Neue Hans Kendrick" w:eastAsia="Neue Hans Kendrick Light" w:hAnsi="Neue Hans Kendrick" w:cs="Neue Hans Kendrick Light"/>
          <w:bCs/>
          <w:color w:val="000000"/>
          <w:sz w:val="16"/>
          <w:szCs w:val="16"/>
          <w:lang w:val="de-DE" w:eastAsia="de-DE" w:bidi="de-DE"/>
        </w:rPr>
        <w:t xml:space="preserve">Computational </w:t>
      </w:r>
      <w:proofErr w:type="spellStart"/>
      <w:r w:rsidRPr="005117F7">
        <w:rPr>
          <w:rFonts w:ascii="Neue Hans Kendrick" w:eastAsia="Neue Hans Kendrick Light" w:hAnsi="Neue Hans Kendrick" w:cs="Neue Hans Kendrick Light"/>
          <w:bCs/>
          <w:color w:val="000000"/>
          <w:sz w:val="16"/>
          <w:szCs w:val="16"/>
          <w:lang w:val="de-DE" w:eastAsia="de-DE" w:bidi="de-DE"/>
        </w:rPr>
        <w:t>Architect</w:t>
      </w:r>
      <w:proofErr w:type="spellEnd"/>
      <w:r w:rsidR="004E3D28" w:rsidRPr="0010714A">
        <w:rPr>
          <w:rFonts w:ascii="Neue Hans Kendrick" w:eastAsia="Neue Hans Kendrick Light" w:hAnsi="Neue Hans Kendrick" w:cs="Neue Hans Kendrick Light"/>
          <w:bCs/>
          <w:color w:val="000000"/>
          <w:sz w:val="16"/>
          <w:szCs w:val="16"/>
          <w:lang w:eastAsia="de-DE" w:bidi="de-DE"/>
        </w:rPr>
        <w:tab/>
      </w:r>
      <w:r w:rsidR="004E3D28" w:rsidRPr="0010714A">
        <w:rPr>
          <w:rFonts w:ascii="Neue Hans Kendrick" w:eastAsia="Neue Hans Kendrick Light" w:hAnsi="Neue Hans Kendrick" w:cs="Neue Hans Kendrick Light"/>
          <w:bCs/>
          <w:color w:val="000000"/>
          <w:sz w:val="16"/>
          <w:szCs w:val="16"/>
          <w:lang w:val="de-DE" w:eastAsia="de-DE" w:bidi="de-DE"/>
        </w:rPr>
        <w:t>155 €/h</w:t>
      </w:r>
    </w:p>
    <w:p w14:paraId="11C1CC68" w14:textId="066788DA" w:rsidR="004E3D28" w:rsidRPr="0010714A" w:rsidRDefault="005117F7" w:rsidP="004E3D28">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proofErr w:type="spellStart"/>
      <w:r w:rsidRPr="005117F7">
        <w:rPr>
          <w:rFonts w:ascii="Neue Hans Kendrick" w:eastAsia="Neue Hans Kendrick Light" w:hAnsi="Neue Hans Kendrick" w:cs="Neue Hans Kendrick Light"/>
          <w:bCs/>
          <w:color w:val="000000"/>
          <w:sz w:val="16"/>
          <w:szCs w:val="16"/>
          <w:lang w:val="de-DE" w:eastAsia="de-DE" w:bidi="de-DE"/>
        </w:rPr>
        <w:t>Architect</w:t>
      </w:r>
      <w:proofErr w:type="spellEnd"/>
      <w:r w:rsidR="004E3D28" w:rsidRPr="0010714A">
        <w:rPr>
          <w:rFonts w:ascii="Neue Hans Kendrick" w:eastAsia="Neue Hans Kendrick Light" w:hAnsi="Neue Hans Kendrick" w:cs="Neue Hans Kendrick Light"/>
          <w:bCs/>
          <w:color w:val="000000"/>
          <w:sz w:val="16"/>
          <w:szCs w:val="16"/>
          <w:lang w:val="de-DE" w:eastAsia="de-DE" w:bidi="de-DE"/>
        </w:rPr>
        <w:tab/>
      </w:r>
      <w:r w:rsidR="004E3D28">
        <w:rPr>
          <w:rFonts w:ascii="Neue Hans Kendrick" w:eastAsia="Neue Hans Kendrick Light" w:hAnsi="Neue Hans Kendrick" w:cs="Neue Hans Kendrick Light"/>
          <w:bCs/>
          <w:color w:val="000000"/>
          <w:sz w:val="16"/>
          <w:szCs w:val="16"/>
          <w:lang w:val="de-DE" w:eastAsia="de-DE" w:bidi="de-DE"/>
        </w:rPr>
        <w:tab/>
      </w:r>
      <w:r w:rsidR="004E3D28" w:rsidRPr="0010714A">
        <w:rPr>
          <w:rFonts w:ascii="Neue Hans Kendrick" w:eastAsia="Neue Hans Kendrick Light" w:hAnsi="Neue Hans Kendrick" w:cs="Neue Hans Kendrick Light"/>
          <w:bCs/>
          <w:color w:val="000000"/>
          <w:sz w:val="16"/>
          <w:szCs w:val="16"/>
          <w:lang w:val="de-DE" w:eastAsia="de-DE" w:bidi="de-DE"/>
        </w:rPr>
        <w:t>145 €/h</w:t>
      </w:r>
    </w:p>
    <w:p w14:paraId="52CB699A" w14:textId="3CED3A6F" w:rsidR="004E3D28" w:rsidRPr="0010714A" w:rsidRDefault="005117F7" w:rsidP="004E3D28">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r w:rsidRPr="005117F7">
        <w:rPr>
          <w:rFonts w:ascii="Neue Hans Kendrick" w:eastAsia="Neue Hans Kendrick Light" w:hAnsi="Neue Hans Kendrick" w:cs="Neue Hans Kendrick Light"/>
          <w:bCs/>
          <w:color w:val="000000"/>
          <w:sz w:val="16"/>
          <w:szCs w:val="16"/>
          <w:lang w:val="de-DE" w:eastAsia="de-DE" w:bidi="de-DE"/>
        </w:rPr>
        <w:t xml:space="preserve">Construction </w:t>
      </w:r>
      <w:proofErr w:type="spellStart"/>
      <w:r w:rsidRPr="005117F7">
        <w:rPr>
          <w:rFonts w:ascii="Neue Hans Kendrick" w:eastAsia="Neue Hans Kendrick Light" w:hAnsi="Neue Hans Kendrick" w:cs="Neue Hans Kendrick Light"/>
          <w:bCs/>
          <w:color w:val="000000"/>
          <w:sz w:val="16"/>
          <w:szCs w:val="16"/>
          <w:lang w:val="de-DE" w:eastAsia="de-DE" w:bidi="de-DE"/>
        </w:rPr>
        <w:t>Technician</w:t>
      </w:r>
      <w:proofErr w:type="spellEnd"/>
      <w:r w:rsidR="004E3D28">
        <w:rPr>
          <w:rFonts w:ascii="Neue Hans Kendrick" w:eastAsia="Neue Hans Kendrick Light" w:hAnsi="Neue Hans Kendrick" w:cs="Neue Hans Kendrick Light"/>
          <w:bCs/>
          <w:color w:val="000000"/>
          <w:sz w:val="16"/>
          <w:szCs w:val="16"/>
          <w:lang w:val="de-DE" w:eastAsia="de-DE" w:bidi="de-DE"/>
        </w:rPr>
        <w:tab/>
      </w:r>
      <w:r w:rsidR="004E3D28" w:rsidRPr="0010714A">
        <w:rPr>
          <w:rFonts w:ascii="Neue Hans Kendrick" w:eastAsia="Neue Hans Kendrick Light" w:hAnsi="Neue Hans Kendrick" w:cs="Neue Hans Kendrick Light"/>
          <w:bCs/>
          <w:color w:val="000000"/>
          <w:sz w:val="16"/>
          <w:szCs w:val="16"/>
          <w:lang w:val="de-DE" w:eastAsia="de-DE" w:bidi="de-DE"/>
        </w:rPr>
        <w:t>135 €/h</w:t>
      </w:r>
    </w:p>
    <w:p w14:paraId="609F1F25" w14:textId="15CAFC77" w:rsidR="004E3D28" w:rsidRPr="0010714A" w:rsidRDefault="005117F7" w:rsidP="004E3D28">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proofErr w:type="spellStart"/>
      <w:r w:rsidRPr="005117F7">
        <w:rPr>
          <w:rFonts w:ascii="Neue Hans Kendrick" w:eastAsia="Neue Hans Kendrick Light" w:hAnsi="Neue Hans Kendrick" w:cs="Neue Hans Kendrick Light"/>
          <w:bCs/>
          <w:color w:val="000000"/>
          <w:sz w:val="16"/>
          <w:szCs w:val="16"/>
          <w:lang w:val="de-DE" w:eastAsia="de-DE" w:bidi="de-DE"/>
        </w:rPr>
        <w:t>Draughtsman</w:t>
      </w:r>
      <w:proofErr w:type="spellEnd"/>
      <w:r w:rsidR="004E3D28" w:rsidRPr="0010714A">
        <w:rPr>
          <w:rFonts w:ascii="Neue Hans Kendrick" w:eastAsia="Neue Hans Kendrick Light" w:hAnsi="Neue Hans Kendrick" w:cs="Neue Hans Kendrick Light"/>
          <w:bCs/>
          <w:color w:val="000000"/>
          <w:sz w:val="16"/>
          <w:szCs w:val="16"/>
          <w:lang w:val="de-DE" w:eastAsia="de-DE" w:bidi="de-DE"/>
        </w:rPr>
        <w:tab/>
      </w:r>
      <w:r w:rsidR="004E3D28">
        <w:rPr>
          <w:rFonts w:ascii="Neue Hans Kendrick" w:eastAsia="Neue Hans Kendrick Light" w:hAnsi="Neue Hans Kendrick" w:cs="Neue Hans Kendrick Light"/>
          <w:bCs/>
          <w:color w:val="000000"/>
          <w:sz w:val="16"/>
          <w:szCs w:val="16"/>
          <w:lang w:val="de-DE" w:eastAsia="de-DE" w:bidi="de-DE"/>
        </w:rPr>
        <w:tab/>
      </w:r>
      <w:r w:rsidR="004E3D28" w:rsidRPr="0010714A">
        <w:rPr>
          <w:rFonts w:ascii="Neue Hans Kendrick" w:eastAsia="Neue Hans Kendrick Light" w:hAnsi="Neue Hans Kendrick" w:cs="Neue Hans Kendrick Light"/>
          <w:bCs/>
          <w:color w:val="000000"/>
          <w:sz w:val="16"/>
          <w:szCs w:val="16"/>
          <w:lang w:val="de-DE" w:eastAsia="de-DE" w:bidi="de-DE"/>
        </w:rPr>
        <w:t>115 €/h</w:t>
      </w:r>
    </w:p>
    <w:p w14:paraId="537AC55A" w14:textId="77777777" w:rsidR="004E3D28" w:rsidRPr="00BF6795" w:rsidRDefault="004E3D28"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i/>
          <w:iCs/>
          <w:color w:val="000000"/>
          <w:lang w:eastAsia="de-DE" w:bidi="de-DE"/>
        </w:rPr>
      </w:pPr>
    </w:p>
    <w:p w14:paraId="27F1F1A7" w14:textId="20C149B6" w:rsidR="004E3D28" w:rsidRPr="00BF6795" w:rsidRDefault="005117F7"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5117F7">
        <w:rPr>
          <w:rFonts w:ascii="Neue Hans Kendrick" w:eastAsia="Neue Hans Kendrick Light" w:hAnsi="Neue Hans Kendrick" w:cs="Neue Hans Kendrick Light"/>
          <w:bCs/>
          <w:i/>
          <w:iCs/>
          <w:color w:val="000000"/>
          <w:lang w:eastAsia="de-DE" w:bidi="de-DE"/>
        </w:rPr>
        <w:t>Daily Rates (Consulting):</w:t>
      </w:r>
    </w:p>
    <w:p w14:paraId="07D052FC" w14:textId="5471BCBA" w:rsidR="004E3D28" w:rsidRPr="00D43967" w:rsidRDefault="005117F7"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5117F7">
        <w:rPr>
          <w:rFonts w:ascii="Neue Hans Kendrick" w:eastAsia="Neue Hans Kendrick Light" w:hAnsi="Neue Hans Kendrick" w:cs="Neue Hans Kendrick Light"/>
          <w:bCs/>
          <w:color w:val="000000"/>
          <w:lang w:eastAsia="de-DE" w:bidi="de-DE"/>
        </w:rPr>
        <w:t>Executive Management</w:t>
      </w:r>
      <w:r w:rsidR="004E3D28" w:rsidRPr="00D43967">
        <w:rPr>
          <w:rFonts w:ascii="Neue Hans Kendrick" w:eastAsia="Neue Hans Kendrick Light" w:hAnsi="Neue Hans Kendrick" w:cs="Neue Hans Kendrick Light"/>
          <w:bCs/>
          <w:color w:val="000000"/>
          <w:lang w:eastAsia="de-DE" w:bidi="de-DE"/>
        </w:rPr>
        <w:tab/>
      </w:r>
      <w:r w:rsidR="004E3D28">
        <w:rPr>
          <w:rFonts w:ascii="Neue Hans Kendrick" w:eastAsia="Neue Hans Kendrick Light" w:hAnsi="Neue Hans Kendrick" w:cs="Neue Hans Kendrick Light"/>
          <w:bCs/>
          <w:color w:val="000000"/>
          <w:lang w:eastAsia="de-DE" w:bidi="de-DE"/>
        </w:rPr>
        <w:tab/>
      </w:r>
      <w:r w:rsidR="004E3D28" w:rsidRPr="00D43967">
        <w:rPr>
          <w:rFonts w:ascii="Neue Hans Kendrick" w:eastAsia="Neue Hans Kendrick Light" w:hAnsi="Neue Hans Kendrick" w:cs="Neue Hans Kendrick Light"/>
          <w:bCs/>
          <w:color w:val="000000"/>
          <w:lang w:eastAsia="de-DE" w:bidi="de-DE"/>
        </w:rPr>
        <w:t>2.000 €/Tag</w:t>
      </w:r>
    </w:p>
    <w:p w14:paraId="5E0C53AE" w14:textId="6972E134" w:rsidR="004E3D28" w:rsidRPr="00D43967" w:rsidRDefault="005117F7"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proofErr w:type="spellStart"/>
      <w:r w:rsidRPr="005117F7">
        <w:rPr>
          <w:rFonts w:ascii="Neue Hans Kendrick" w:eastAsia="Neue Hans Kendrick Light" w:hAnsi="Neue Hans Kendrick" w:cs="Neue Hans Kendrick Light"/>
          <w:bCs/>
          <w:color w:val="000000"/>
          <w:lang w:eastAsia="de-DE" w:bidi="de-DE"/>
        </w:rPr>
        <w:t>Specialist</w:t>
      </w:r>
      <w:proofErr w:type="spellEnd"/>
      <w:r w:rsidRPr="005117F7">
        <w:rPr>
          <w:rFonts w:ascii="Neue Hans Kendrick" w:eastAsia="Neue Hans Kendrick Light" w:hAnsi="Neue Hans Kendrick" w:cs="Neue Hans Kendrick Light"/>
          <w:bCs/>
          <w:color w:val="000000"/>
          <w:lang w:eastAsia="de-DE" w:bidi="de-DE"/>
        </w:rPr>
        <w:t xml:space="preserve"> Planner</w:t>
      </w:r>
      <w:r w:rsidR="004E3D28" w:rsidRPr="00D43967">
        <w:rPr>
          <w:rFonts w:ascii="Neue Hans Kendrick" w:eastAsia="Neue Hans Kendrick Light" w:hAnsi="Neue Hans Kendrick" w:cs="Neue Hans Kendrick Light"/>
          <w:bCs/>
          <w:color w:val="000000"/>
          <w:lang w:eastAsia="de-DE" w:bidi="de-DE"/>
        </w:rPr>
        <w:t>:</w:t>
      </w:r>
      <w:r w:rsidR="004E3D28" w:rsidRPr="00D43967">
        <w:rPr>
          <w:rFonts w:ascii="Neue Hans Kendrick" w:eastAsia="Neue Hans Kendrick Light" w:hAnsi="Neue Hans Kendrick" w:cs="Neue Hans Kendrick Light"/>
          <w:bCs/>
          <w:color w:val="000000"/>
          <w:lang w:eastAsia="de-DE" w:bidi="de-DE"/>
        </w:rPr>
        <w:tab/>
        <w:t xml:space="preserve"> </w:t>
      </w:r>
      <w:r w:rsidR="004E3D28">
        <w:rPr>
          <w:rFonts w:ascii="Neue Hans Kendrick" w:eastAsia="Neue Hans Kendrick Light" w:hAnsi="Neue Hans Kendrick" w:cs="Neue Hans Kendrick Light"/>
          <w:bCs/>
          <w:color w:val="000000"/>
          <w:lang w:eastAsia="de-DE" w:bidi="de-DE"/>
        </w:rPr>
        <w:tab/>
      </w:r>
      <w:r w:rsidR="004E3D28" w:rsidRPr="00D43967">
        <w:rPr>
          <w:rFonts w:ascii="Neue Hans Kendrick" w:eastAsia="Neue Hans Kendrick Light" w:hAnsi="Neue Hans Kendrick" w:cs="Neue Hans Kendrick Light"/>
          <w:bCs/>
          <w:color w:val="000000"/>
          <w:lang w:eastAsia="de-DE" w:bidi="de-DE"/>
        </w:rPr>
        <w:t>1.300 €/Tag</w:t>
      </w:r>
    </w:p>
    <w:p w14:paraId="19F314A7" w14:textId="03EC2B7E" w:rsidR="004E3D28" w:rsidRPr="00D43967" w:rsidRDefault="005117F7"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5117F7">
        <w:rPr>
          <w:rFonts w:ascii="Neue Hans Kendrick" w:eastAsia="Neue Hans Kendrick Light" w:hAnsi="Neue Hans Kendrick" w:cs="Neue Hans Kendrick Light"/>
          <w:bCs/>
          <w:color w:val="000000"/>
          <w:lang w:eastAsia="de-DE" w:bidi="de-DE"/>
        </w:rPr>
        <w:t>Project Manager/</w:t>
      </w:r>
      <w:proofErr w:type="spellStart"/>
      <w:r w:rsidRPr="005117F7">
        <w:rPr>
          <w:rFonts w:ascii="Neue Hans Kendrick" w:eastAsia="Neue Hans Kendrick Light" w:hAnsi="Neue Hans Kendrick" w:cs="Neue Hans Kendrick Light"/>
          <w:bCs/>
          <w:color w:val="000000"/>
          <w:lang w:eastAsia="de-DE" w:bidi="de-DE"/>
        </w:rPr>
        <w:t>Acoustic</w:t>
      </w:r>
      <w:proofErr w:type="spellEnd"/>
      <w:r w:rsidRPr="005117F7">
        <w:rPr>
          <w:rFonts w:ascii="Neue Hans Kendrick" w:eastAsia="Neue Hans Kendrick Light" w:hAnsi="Neue Hans Kendrick" w:cs="Neue Hans Kendrick Light"/>
          <w:bCs/>
          <w:color w:val="000000"/>
          <w:lang w:eastAsia="de-DE" w:bidi="de-DE"/>
        </w:rPr>
        <w:t xml:space="preserve"> Engineer</w:t>
      </w:r>
      <w:r w:rsidR="004E3D28" w:rsidRPr="00D43967">
        <w:rPr>
          <w:rFonts w:ascii="Neue Hans Kendrick" w:eastAsia="Neue Hans Kendrick Light" w:hAnsi="Neue Hans Kendrick" w:cs="Neue Hans Kendrick Light"/>
          <w:bCs/>
          <w:color w:val="000000"/>
          <w:lang w:eastAsia="de-DE" w:bidi="de-DE"/>
        </w:rPr>
        <w:t>:</w:t>
      </w:r>
      <w:r w:rsidR="004E3D28" w:rsidRPr="00D43967">
        <w:rPr>
          <w:rFonts w:ascii="Neue Hans Kendrick" w:eastAsia="Neue Hans Kendrick Light" w:hAnsi="Neue Hans Kendrick" w:cs="Neue Hans Kendrick Light"/>
          <w:bCs/>
          <w:color w:val="000000"/>
          <w:lang w:eastAsia="de-DE" w:bidi="de-DE"/>
        </w:rPr>
        <w:tab/>
        <w:t xml:space="preserve"> 1.100 €/Tag</w:t>
      </w:r>
    </w:p>
    <w:p w14:paraId="1D6C075D" w14:textId="77777777" w:rsidR="004E3D28" w:rsidRPr="00BF6795" w:rsidRDefault="004E3D28"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p>
    <w:p w14:paraId="54633335" w14:textId="792871E9" w:rsidR="004E3D28" w:rsidRPr="005117F7" w:rsidRDefault="005117F7"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val="en-US" w:eastAsia="de-DE" w:bidi="de-DE"/>
        </w:rPr>
      </w:pPr>
      <w:r w:rsidRPr="005117F7">
        <w:rPr>
          <w:rFonts w:ascii="Neue Hans Kendrick" w:eastAsia="Neue Hans Kendrick Light" w:hAnsi="Neue Hans Kendrick" w:cs="Neue Hans Kendrick Light"/>
          <w:bCs/>
          <w:color w:val="000000"/>
          <w:lang w:val="en-US" w:eastAsia="de-DE" w:bidi="de-DE"/>
        </w:rPr>
        <w:t>The above rates apply during normal working hours on weekdays (Mon–Fri). For services outside regular working hours (e.g., weekends, public holidays, night hours) or for increased effort, additional charges may apply</w:t>
      </w:r>
      <w:r w:rsidR="004E3D28" w:rsidRPr="005117F7">
        <w:rPr>
          <w:rFonts w:ascii="Neue Hans Kendrick" w:eastAsia="Neue Hans Kendrick Light" w:hAnsi="Neue Hans Kendrick" w:cs="Neue Hans Kendrick Light"/>
          <w:bCs/>
          <w:color w:val="000000"/>
          <w:lang w:val="en-US" w:eastAsia="de-DE" w:bidi="de-DE"/>
        </w:rPr>
        <w:t>.</w:t>
      </w:r>
    </w:p>
    <w:p w14:paraId="4FA56B75" w14:textId="73ADDCA0" w:rsidR="004E3D28" w:rsidRPr="000A24D5" w:rsidRDefault="005117F7" w:rsidP="004E3D28">
      <w:pPr>
        <w:pStyle w:val="berschrift1"/>
      </w:pPr>
      <w:r w:rsidRPr="005117F7">
        <w:rPr>
          <w:rFonts w:ascii="Neue Hans Kendrick" w:eastAsia="Neue Hans Kendrick Light" w:hAnsi="Neue Hans Kendrick" w:cs="Neue Hans Kendrick Light"/>
          <w:b/>
          <w:bCs/>
          <w:color w:val="000000"/>
          <w:lang w:eastAsia="de-DE" w:bidi="de-DE"/>
        </w:rPr>
        <w:t xml:space="preserve">Travel and </w:t>
      </w:r>
      <w:proofErr w:type="spellStart"/>
      <w:r w:rsidRPr="005117F7">
        <w:rPr>
          <w:rFonts w:ascii="Neue Hans Kendrick" w:eastAsia="Neue Hans Kendrick Light" w:hAnsi="Neue Hans Kendrick" w:cs="Neue Hans Kendrick Light"/>
          <w:b/>
          <w:bCs/>
          <w:color w:val="000000"/>
          <w:lang w:eastAsia="de-DE" w:bidi="de-DE"/>
        </w:rPr>
        <w:t>Accommodation</w:t>
      </w:r>
      <w:proofErr w:type="spellEnd"/>
      <w:r w:rsidRPr="005117F7">
        <w:rPr>
          <w:rFonts w:ascii="Neue Hans Kendrick" w:eastAsia="Neue Hans Kendrick Light" w:hAnsi="Neue Hans Kendrick" w:cs="Neue Hans Kendrick Light"/>
          <w:b/>
          <w:bCs/>
          <w:color w:val="000000"/>
          <w:lang w:eastAsia="de-DE" w:bidi="de-DE"/>
        </w:rPr>
        <w:t xml:space="preserve"> Costs</w:t>
      </w:r>
    </w:p>
    <w:p w14:paraId="226270D8" w14:textId="17AD55CD" w:rsidR="004E3D28" w:rsidRPr="00BF6795" w:rsidRDefault="005117F7"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5117F7">
        <w:rPr>
          <w:rFonts w:ascii="Neue Hans Kendrick" w:eastAsia="Neue Hans Kendrick Light" w:hAnsi="Neue Hans Kendrick" w:cs="Neue Hans Kendrick Light"/>
          <w:b/>
          <w:bCs/>
          <w:color w:val="000000"/>
          <w:lang w:eastAsia="de-DE" w:bidi="de-DE"/>
        </w:rPr>
        <w:t>Travel Time:</w:t>
      </w:r>
    </w:p>
    <w:p w14:paraId="358FC5D7" w14:textId="4BE6165F" w:rsidR="004E3D28" w:rsidRPr="005117F7" w:rsidRDefault="005117F7" w:rsidP="004E3D28">
      <w:pPr>
        <w:widowControl w:val="0"/>
        <w:numPr>
          <w:ilvl w:val="0"/>
          <w:numId w:val="2"/>
        </w:numPr>
        <w:tabs>
          <w:tab w:val="clear" w:pos="720"/>
          <w:tab w:val="num" w:pos="3272"/>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lang w:val="en-US" w:eastAsia="de-DE" w:bidi="de-DE"/>
        </w:rPr>
      </w:pPr>
      <w:r w:rsidRPr="005117F7">
        <w:rPr>
          <w:rFonts w:ascii="Neue Hans Kendrick" w:eastAsia="Neue Hans Kendrick Light" w:hAnsi="Neue Hans Kendrick" w:cs="Neue Hans Kendrick Light"/>
          <w:bCs/>
          <w:color w:val="000000"/>
          <w:lang w:val="en-US" w:eastAsia="de-DE" w:bidi="de-DE"/>
        </w:rPr>
        <w:t>For a one-day consultation, an additional half-day rate will be charged for travel time.</w:t>
      </w:r>
    </w:p>
    <w:p w14:paraId="67A5ABDC" w14:textId="5BAD7737" w:rsidR="004E3D28" w:rsidRPr="005117F7" w:rsidRDefault="005117F7" w:rsidP="004E3D28">
      <w:pPr>
        <w:widowControl w:val="0"/>
        <w:numPr>
          <w:ilvl w:val="0"/>
          <w:numId w:val="2"/>
        </w:numPr>
        <w:tabs>
          <w:tab w:val="clear" w:pos="720"/>
          <w:tab w:val="num" w:pos="3272"/>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lang w:val="en-US" w:eastAsia="de-DE" w:bidi="de-DE"/>
        </w:rPr>
      </w:pPr>
      <w:r w:rsidRPr="005117F7">
        <w:rPr>
          <w:rFonts w:ascii="Neue Hans Kendrick" w:eastAsia="Neue Hans Kendrick Light" w:hAnsi="Neue Hans Kendrick" w:cs="Neue Hans Kendrick Light"/>
          <w:bCs/>
          <w:color w:val="000000"/>
          <w:lang w:val="en-US" w:eastAsia="de-DE" w:bidi="de-DE"/>
        </w:rPr>
        <w:t>For two or more consecutive consultation days, travel time is included in the daily rate.</w:t>
      </w:r>
    </w:p>
    <w:p w14:paraId="59BF0032" w14:textId="77777777" w:rsidR="004E3D28" w:rsidRPr="005117F7" w:rsidRDefault="004E3D28"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lang w:val="en-US" w:eastAsia="de-DE" w:bidi="de-DE"/>
        </w:rPr>
      </w:pPr>
    </w:p>
    <w:p w14:paraId="0F775FE0" w14:textId="38D4F36E" w:rsidR="004E3D28" w:rsidRPr="005117F7" w:rsidRDefault="005117F7"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
          <w:bCs/>
          <w:color w:val="000000"/>
          <w:lang w:val="en-US" w:eastAsia="de-DE" w:bidi="de-DE"/>
        </w:rPr>
      </w:pPr>
      <w:r w:rsidRPr="005117F7">
        <w:rPr>
          <w:rFonts w:ascii="Neue Hans Kendrick" w:eastAsia="Neue Hans Kendrick Light" w:hAnsi="Neue Hans Kendrick" w:cs="Neue Hans Kendrick Light"/>
          <w:b/>
          <w:bCs/>
          <w:color w:val="000000"/>
          <w:lang w:val="en-US" w:eastAsia="de-DE" w:bidi="de-DE"/>
        </w:rPr>
        <w:t>Travel Expenses</w:t>
      </w:r>
      <w:r w:rsidR="004E3D28" w:rsidRPr="005117F7">
        <w:rPr>
          <w:rFonts w:ascii="Neue Hans Kendrick" w:eastAsia="Neue Hans Kendrick Light" w:hAnsi="Neue Hans Kendrick" w:cs="Neue Hans Kendrick Light"/>
          <w:b/>
          <w:bCs/>
          <w:color w:val="000000"/>
          <w:lang w:val="en-US" w:eastAsia="de-DE" w:bidi="de-DE"/>
        </w:rPr>
        <w:t>:</w:t>
      </w:r>
    </w:p>
    <w:p w14:paraId="71A5C274" w14:textId="17AC9B7C" w:rsidR="004E3D28" w:rsidRPr="005117F7" w:rsidRDefault="004E3D28"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val="en-US" w:eastAsia="de-DE" w:bidi="de-DE"/>
        </w:rPr>
      </w:pPr>
      <w:r w:rsidRPr="005117F7">
        <w:rPr>
          <w:rFonts w:ascii="Neue Hans Kendrick" w:eastAsia="Neue Hans Kendrick Light" w:hAnsi="Neue Hans Kendrick" w:cs="Neue Hans Kendrick Light"/>
          <w:bCs/>
          <w:color w:val="000000"/>
          <w:lang w:val="en-US" w:eastAsia="de-DE" w:bidi="de-DE"/>
        </w:rPr>
        <w:br/>
      </w:r>
      <w:r w:rsidR="005117F7" w:rsidRPr="005117F7">
        <w:rPr>
          <w:rFonts w:ascii="Neue Hans Kendrick" w:eastAsia="Neue Hans Kendrick Light" w:hAnsi="Neue Hans Kendrick" w:cs="Neue Hans Kendrick Light"/>
          <w:bCs/>
          <w:color w:val="000000"/>
          <w:lang w:val="en-US" w:eastAsia="de-DE" w:bidi="de-DE"/>
        </w:rPr>
        <w:t>All costs incurred in connection with travel (transport, accommodation, meals, and other incidental expenses) will be charged to the client. The organization of arrival and departure, unless handled by the client, will be managed by us. All costs incurred will be invoiced to the client upon receipt of the invoice. All train travel within Germany is 1st class.</w:t>
      </w:r>
    </w:p>
    <w:p w14:paraId="7F21D12D" w14:textId="77777777" w:rsidR="004E3D28" w:rsidRPr="005117F7" w:rsidRDefault="004E3D28"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
          <w:bCs/>
          <w:color w:val="000000"/>
          <w:lang w:val="en-US" w:eastAsia="de-DE" w:bidi="de-DE"/>
        </w:rPr>
      </w:pPr>
    </w:p>
    <w:p w14:paraId="4F62A10F" w14:textId="522E086B" w:rsidR="004E3D28" w:rsidRPr="005117F7" w:rsidRDefault="005117F7"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val="en-US" w:eastAsia="de-DE" w:bidi="de-DE"/>
        </w:rPr>
      </w:pPr>
      <w:r w:rsidRPr="005117F7">
        <w:rPr>
          <w:rFonts w:ascii="Neue Hans Kendrick" w:eastAsia="Neue Hans Kendrick Light" w:hAnsi="Neue Hans Kendrick" w:cs="Neue Hans Kendrick Light"/>
          <w:b/>
          <w:bCs/>
          <w:color w:val="000000"/>
          <w:lang w:val="en-US" w:eastAsia="de-DE" w:bidi="de-DE"/>
        </w:rPr>
        <w:t>Flight Travel:</w:t>
      </w:r>
    </w:p>
    <w:p w14:paraId="15C9A414" w14:textId="10F1941E" w:rsidR="004E3D28" w:rsidRPr="006F3081" w:rsidRDefault="006F3081" w:rsidP="004E3D28">
      <w:pPr>
        <w:widowControl w:val="0"/>
        <w:numPr>
          <w:ilvl w:val="0"/>
          <w:numId w:val="3"/>
        </w:numPr>
        <w:tabs>
          <w:tab w:val="clear" w:pos="720"/>
          <w:tab w:val="num" w:pos="3272"/>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lang w:val="en-US" w:eastAsia="de-DE" w:bidi="de-DE"/>
        </w:rPr>
      </w:pPr>
      <w:r w:rsidRPr="006F3081">
        <w:rPr>
          <w:rFonts w:ascii="Neue Hans Kendrick" w:eastAsia="Neue Hans Kendrick Light" w:hAnsi="Neue Hans Kendrick" w:cs="Neue Hans Kendrick Light"/>
          <w:bCs/>
          <w:color w:val="000000"/>
          <w:lang w:val="en-US" w:eastAsia="de-DE" w:bidi="de-DE"/>
        </w:rPr>
        <w:t>Flights under 2 hours: Economy Class</w:t>
      </w:r>
    </w:p>
    <w:p w14:paraId="4CB59443" w14:textId="77777777" w:rsidR="006F3081" w:rsidRPr="006F3081" w:rsidRDefault="006F3081" w:rsidP="004E3D28">
      <w:pPr>
        <w:widowControl w:val="0"/>
        <w:numPr>
          <w:ilvl w:val="0"/>
          <w:numId w:val="3"/>
        </w:numPr>
        <w:tabs>
          <w:tab w:val="clear" w:pos="720"/>
          <w:tab w:val="num" w:pos="3272"/>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lang w:val="en-US" w:eastAsia="de-DE" w:bidi="de-DE"/>
        </w:rPr>
      </w:pPr>
      <w:r w:rsidRPr="006F3081">
        <w:rPr>
          <w:rFonts w:ascii="Neue Hans Kendrick" w:eastAsia="Neue Hans Kendrick Light" w:hAnsi="Neue Hans Kendrick" w:cs="Neue Hans Kendrick Light"/>
          <w:bCs/>
          <w:color w:val="000000"/>
          <w:lang w:val="en-US" w:eastAsia="de-DE" w:bidi="de-DE"/>
        </w:rPr>
        <w:t>Flights between 2 and 5 hours: Premium Economy Class</w:t>
      </w:r>
    </w:p>
    <w:p w14:paraId="1AE24ADC" w14:textId="2CA9F46C" w:rsidR="004E3D28" w:rsidRPr="00BF6795" w:rsidRDefault="006F3081" w:rsidP="004E3D28">
      <w:pPr>
        <w:widowControl w:val="0"/>
        <w:numPr>
          <w:ilvl w:val="0"/>
          <w:numId w:val="3"/>
        </w:numPr>
        <w:tabs>
          <w:tab w:val="clear" w:pos="720"/>
          <w:tab w:val="num" w:pos="3272"/>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lang w:eastAsia="de-DE" w:bidi="de-DE"/>
        </w:rPr>
      </w:pPr>
      <w:proofErr w:type="spellStart"/>
      <w:r w:rsidRPr="006F3081">
        <w:rPr>
          <w:rFonts w:ascii="Neue Hans Kendrick" w:eastAsia="Neue Hans Kendrick Light" w:hAnsi="Neue Hans Kendrick" w:cs="Neue Hans Kendrick Light"/>
          <w:bCs/>
          <w:color w:val="000000"/>
          <w:lang w:eastAsia="de-DE" w:bidi="de-DE"/>
        </w:rPr>
        <w:t>Flights</w:t>
      </w:r>
      <w:proofErr w:type="spellEnd"/>
      <w:r w:rsidRPr="006F3081">
        <w:rPr>
          <w:rFonts w:ascii="Neue Hans Kendrick" w:eastAsia="Neue Hans Kendrick Light" w:hAnsi="Neue Hans Kendrick" w:cs="Neue Hans Kendrick Light"/>
          <w:bCs/>
          <w:color w:val="000000"/>
          <w:lang w:eastAsia="de-DE" w:bidi="de-DE"/>
        </w:rPr>
        <w:t xml:space="preserve"> </w:t>
      </w:r>
      <w:proofErr w:type="spellStart"/>
      <w:r w:rsidRPr="006F3081">
        <w:rPr>
          <w:rFonts w:ascii="Neue Hans Kendrick" w:eastAsia="Neue Hans Kendrick Light" w:hAnsi="Neue Hans Kendrick" w:cs="Neue Hans Kendrick Light"/>
          <w:bCs/>
          <w:color w:val="000000"/>
          <w:lang w:eastAsia="de-DE" w:bidi="de-DE"/>
        </w:rPr>
        <w:t>over</w:t>
      </w:r>
      <w:proofErr w:type="spellEnd"/>
      <w:r w:rsidRPr="006F3081">
        <w:rPr>
          <w:rFonts w:ascii="Neue Hans Kendrick" w:eastAsia="Neue Hans Kendrick Light" w:hAnsi="Neue Hans Kendrick" w:cs="Neue Hans Kendrick Light"/>
          <w:bCs/>
          <w:color w:val="000000"/>
          <w:lang w:eastAsia="de-DE" w:bidi="de-DE"/>
        </w:rPr>
        <w:t xml:space="preserve"> 5 </w:t>
      </w:r>
      <w:proofErr w:type="spellStart"/>
      <w:r w:rsidRPr="006F3081">
        <w:rPr>
          <w:rFonts w:ascii="Neue Hans Kendrick" w:eastAsia="Neue Hans Kendrick Light" w:hAnsi="Neue Hans Kendrick" w:cs="Neue Hans Kendrick Light"/>
          <w:bCs/>
          <w:color w:val="000000"/>
          <w:lang w:eastAsia="de-DE" w:bidi="de-DE"/>
        </w:rPr>
        <w:t>hours</w:t>
      </w:r>
      <w:proofErr w:type="spellEnd"/>
      <w:r w:rsidRPr="006F3081">
        <w:rPr>
          <w:rFonts w:ascii="Neue Hans Kendrick" w:eastAsia="Neue Hans Kendrick Light" w:hAnsi="Neue Hans Kendrick" w:cs="Neue Hans Kendrick Light"/>
          <w:bCs/>
          <w:color w:val="000000"/>
          <w:lang w:eastAsia="de-DE" w:bidi="de-DE"/>
        </w:rPr>
        <w:t>: Business Class</w:t>
      </w:r>
    </w:p>
    <w:p w14:paraId="42EFCB56" w14:textId="77777777" w:rsidR="003B0E72" w:rsidRPr="006F3081" w:rsidRDefault="003B0E72">
      <w:pPr>
        <w:rPr>
          <w:rFonts w:ascii="Neue Hans Kendrick" w:eastAsia="Neue Hans Kendrick Light" w:hAnsi="Neue Hans Kendrick" w:cs="Neue Hans Kendrick Light"/>
          <w:b/>
          <w:color w:val="000000"/>
          <w:u w:val="single"/>
          <w:lang w:val="en-US" w:eastAsia="de-DE" w:bidi="de-DE"/>
        </w:rPr>
      </w:pPr>
      <w:r w:rsidRPr="006F3081">
        <w:rPr>
          <w:rFonts w:ascii="Neue Hans Kendrick" w:eastAsia="Neue Hans Kendrick Light" w:hAnsi="Neue Hans Kendrick" w:cs="Neue Hans Kendrick Light"/>
          <w:b/>
          <w:color w:val="000000"/>
          <w:u w:val="single"/>
          <w:lang w:val="en-US" w:eastAsia="de-DE" w:bidi="de-DE"/>
        </w:rPr>
        <w:br w:type="page"/>
      </w:r>
    </w:p>
    <w:p w14:paraId="52033116" w14:textId="0CCA2B67" w:rsidR="0072205B" w:rsidRDefault="0072205B" w:rsidP="00F43B63">
      <w:pPr>
        <w:rPr>
          <w:rFonts w:ascii="Neue Hans Kendrick" w:eastAsia="Neue Hans Kendrick Light" w:hAnsi="Neue Hans Kendrick" w:cs="Neue Hans Kendrick Light"/>
          <w:b/>
          <w:color w:val="000000"/>
          <w:u w:val="single"/>
          <w:lang w:val="en-US" w:eastAsia="de-DE" w:bidi="de-DE"/>
        </w:rPr>
      </w:pPr>
      <w:r w:rsidRPr="002670FB">
        <w:rPr>
          <w:rFonts w:ascii="Neue Hans Kendrick" w:eastAsia="Neue Hans Kendrick Light" w:hAnsi="Neue Hans Kendrick" w:cs="Neue Hans Kendrick Light"/>
          <w:b/>
          <w:color w:val="000000"/>
          <w:u w:val="single"/>
          <w:lang w:val="en-US" w:eastAsia="de-DE" w:bidi="de-DE"/>
        </w:rPr>
        <w:lastRenderedPageBreak/>
        <w:t>{% else %}</w:t>
      </w:r>
    </w:p>
    <w:p w14:paraId="3AE6A970" w14:textId="77777777" w:rsidR="000971D7" w:rsidRDefault="000971D7" w:rsidP="000971D7">
      <w:pPr>
        <w:ind w:left="1277" w:firstLine="708"/>
        <w:rPr>
          <w:rFonts w:ascii="Neue Hans Kendrick" w:eastAsia="Neue Hans Kendrick Light" w:hAnsi="Neue Hans Kendrick" w:cs="Neue Hans Kendrick Light"/>
          <w:b/>
          <w:color w:val="000000"/>
          <w:u w:val="single"/>
          <w:lang w:val="en-US" w:eastAsia="de-DE" w:bidi="de-DE"/>
        </w:rPr>
      </w:pPr>
      <w:r w:rsidRPr="006913C7">
        <w:rPr>
          <w:rFonts w:ascii="Neue Hans Kendrick" w:eastAsia="Neue Hans Kendrick Light" w:hAnsi="Neue Hans Kendrick" w:cs="Neue Hans Kendrick Light"/>
          <w:b/>
          <w:bCs/>
          <w:color w:val="000000"/>
          <w:sz w:val="18"/>
          <w:szCs w:val="18"/>
          <w:u w:val="single"/>
          <w:lang w:val="en-US" w:eastAsia="de-DE" w:bidi="de-DE"/>
        </w:rPr>
        <w:t>Terms &amp; Conditions</w:t>
      </w:r>
    </w:p>
    <w:p w14:paraId="3DFEF2C6" w14:textId="5AFAFC3E" w:rsidR="000971D7" w:rsidRPr="000971D7" w:rsidRDefault="000971D7" w:rsidP="000971D7">
      <w:pPr>
        <w:pStyle w:val="berschrift1"/>
        <w:numPr>
          <w:ilvl w:val="0"/>
          <w:numId w:val="6"/>
        </w:numPr>
        <w:ind w:hanging="139"/>
        <w:rPr>
          <w:lang w:val="en-US"/>
        </w:rPr>
      </w:pPr>
      <w:r>
        <w:rPr>
          <w:rFonts w:ascii="Neue Hans Kendrick" w:eastAsia="Neue Hans Kendrick Light" w:hAnsi="Neue Hans Kendrick" w:cs="Neue Hans Kendrick Light"/>
          <w:b/>
          <w:bCs/>
          <w:color w:val="000000"/>
          <w:lang w:val="en-US" w:eastAsia="de-DE" w:bidi="de-DE"/>
        </w:rPr>
        <w:t xml:space="preserve">           </w:t>
      </w:r>
      <w:r w:rsidRPr="000971D7">
        <w:rPr>
          <w:rFonts w:ascii="Neue Hans Kendrick" w:eastAsia="Neue Hans Kendrick Light" w:hAnsi="Neue Hans Kendrick" w:cs="Neue Hans Kendrick Light"/>
          <w:b/>
          <w:bCs/>
          <w:color w:val="000000"/>
          <w:lang w:val="en-US" w:eastAsia="de-DE" w:bidi="de-DE"/>
        </w:rPr>
        <w:t>Provision of Planning Documents and BIM Data</w:t>
      </w:r>
      <w:r w:rsidRPr="000971D7">
        <w:rPr>
          <w:lang w:val="en-US"/>
        </w:rPr>
        <w:t xml:space="preserve"> </w:t>
      </w:r>
    </w:p>
    <w:p w14:paraId="78B46700" w14:textId="77777777" w:rsidR="000971D7" w:rsidRPr="005117F7" w:rsidRDefault="000971D7" w:rsidP="000971D7">
      <w:pPr>
        <w:pStyle w:val="Brieftext"/>
        <w:rPr>
          <w:lang w:val="en-US"/>
        </w:rPr>
      </w:pPr>
      <w:r w:rsidRPr="005117F7">
        <w:rPr>
          <w:rFonts w:ascii="Neue Hans Kendrick" w:eastAsia="Neue Hans Kendrick Light" w:hAnsi="Neue Hans Kendrick" w:cs="Neue Hans Kendrick Light"/>
          <w:bCs/>
          <w:color w:val="000000"/>
          <w:lang w:val="en-US" w:eastAsia="de-DE" w:bidi="de-DE"/>
        </w:rPr>
        <w:t xml:space="preserve">The client will provide 3D project models in suitable formats (preferably .3dm </w:t>
      </w:r>
      <w:proofErr w:type="gramStart"/>
      <w:r w:rsidRPr="005117F7">
        <w:rPr>
          <w:rFonts w:ascii="Neue Hans Kendrick" w:eastAsia="Neue Hans Kendrick Light" w:hAnsi="Neue Hans Kendrick" w:cs="Neue Hans Kendrick Light"/>
          <w:bCs/>
          <w:color w:val="000000"/>
          <w:lang w:val="en-US" w:eastAsia="de-DE" w:bidi="de-DE"/>
        </w:rPr>
        <w:t>or .</w:t>
      </w:r>
      <w:proofErr w:type="spellStart"/>
      <w:r w:rsidRPr="005117F7">
        <w:rPr>
          <w:rFonts w:ascii="Neue Hans Kendrick" w:eastAsia="Neue Hans Kendrick Light" w:hAnsi="Neue Hans Kendrick" w:cs="Neue Hans Kendrick Light"/>
          <w:bCs/>
          <w:color w:val="000000"/>
          <w:lang w:val="en-US" w:eastAsia="de-DE" w:bidi="de-DE"/>
        </w:rPr>
        <w:t>rvt</w:t>
      </w:r>
      <w:proofErr w:type="spellEnd"/>
      <w:proofErr w:type="gramEnd"/>
      <w:r w:rsidRPr="005117F7">
        <w:rPr>
          <w:rFonts w:ascii="Neue Hans Kendrick" w:eastAsia="Neue Hans Kendrick Light" w:hAnsi="Neue Hans Kendrick" w:cs="Neue Hans Kendrick Light"/>
          <w:bCs/>
          <w:color w:val="000000"/>
          <w:lang w:val="en-US" w:eastAsia="de-DE" w:bidi="de-DE"/>
        </w:rPr>
        <w:t>, but at least .dwg). If corresponding models are not available or are incomplete, the necessary additional modeling services will be billed on an hourly basis according to the hourly rates listed below.</w:t>
      </w:r>
      <w:r w:rsidRPr="005117F7">
        <w:rPr>
          <w:rFonts w:ascii="Neue Hans Kendrick" w:eastAsia="Neue Hans Kendrick Light" w:hAnsi="Neue Hans Kendrick" w:cs="Neue Hans Kendrick Light"/>
          <w:bCs/>
          <w:color w:val="000000"/>
          <w:lang w:val="en-US" w:eastAsia="de-DE" w:bidi="de-DE"/>
        </w:rPr>
        <w:br/>
        <w:t xml:space="preserve">Collaboration will preferably be conducted via Building Information Modeling (BIM), ideally in the IFC exchange format. Timely and comprehensive cooperation from all project participants, </w:t>
      </w:r>
      <w:proofErr w:type="gramStart"/>
      <w:r w:rsidRPr="005117F7">
        <w:rPr>
          <w:rFonts w:ascii="Neue Hans Kendrick" w:eastAsia="Neue Hans Kendrick Light" w:hAnsi="Neue Hans Kendrick" w:cs="Neue Hans Kendrick Light"/>
          <w:bCs/>
          <w:color w:val="000000"/>
          <w:lang w:val="en-US" w:eastAsia="de-DE" w:bidi="de-DE"/>
        </w:rPr>
        <w:t>especially</w:t>
      </w:r>
      <w:proofErr w:type="gramEnd"/>
      <w:r w:rsidRPr="005117F7">
        <w:rPr>
          <w:rFonts w:ascii="Neue Hans Kendrick" w:eastAsia="Neue Hans Kendrick Light" w:hAnsi="Neue Hans Kendrick" w:cs="Neue Hans Kendrick Light"/>
          <w:bCs/>
          <w:color w:val="000000"/>
          <w:lang w:val="en-US" w:eastAsia="de-DE" w:bidi="de-DE"/>
        </w:rPr>
        <w:t xml:space="preserve"> design architects and MEP engineers (HVAC, electrical, plumbing), must be ensured.</w:t>
      </w:r>
    </w:p>
    <w:p w14:paraId="3BE0595F" w14:textId="77777777" w:rsidR="000971D7" w:rsidRPr="005117F7" w:rsidRDefault="000971D7" w:rsidP="000971D7">
      <w:pPr>
        <w:pStyle w:val="berschrift1"/>
        <w:rPr>
          <w:lang w:val="en-US"/>
        </w:rPr>
      </w:pPr>
      <w:r w:rsidRPr="005117F7">
        <w:rPr>
          <w:rFonts w:ascii="Neue Hans Kendrick" w:eastAsia="Neue Hans Kendrick Light" w:hAnsi="Neue Hans Kendrick" w:cs="Neue Hans Kendrick Light"/>
          <w:b/>
          <w:bCs/>
          <w:color w:val="000000"/>
          <w:lang w:val="en-US" w:eastAsia="de-DE" w:bidi="de-DE"/>
        </w:rPr>
        <w:t>Coordination with Specialist Planners and Project Participants</w:t>
      </w:r>
    </w:p>
    <w:p w14:paraId="28D15A6B" w14:textId="77777777" w:rsidR="000971D7" w:rsidRPr="005117F7" w:rsidRDefault="000971D7" w:rsidP="000971D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val="en-US" w:eastAsia="de-DE" w:bidi="de-DE"/>
        </w:rPr>
      </w:pPr>
      <w:r w:rsidRPr="005117F7">
        <w:rPr>
          <w:rFonts w:ascii="Neue Hans Kendrick" w:eastAsia="Neue Hans Kendrick Light" w:hAnsi="Neue Hans Kendrick" w:cs="Neue Hans Kendrick Light"/>
          <w:bCs/>
          <w:color w:val="000000"/>
          <w:lang w:val="en-US" w:eastAsia="de-DE" w:bidi="de-DE"/>
        </w:rPr>
        <w:t>All relevant documents and information must be provided immediately upon request by the design office to ensure smooth project progress. Reviewing detail plans, particularly regarding acoustic requirements and other specialized planning content, is part of our service.</w:t>
      </w:r>
    </w:p>
    <w:p w14:paraId="02868A99" w14:textId="77777777" w:rsidR="000971D7" w:rsidRPr="005117F7" w:rsidRDefault="000971D7" w:rsidP="000971D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val="en-US" w:eastAsia="de-DE" w:bidi="de-DE"/>
        </w:rPr>
      </w:pPr>
      <w:r w:rsidRPr="005117F7">
        <w:rPr>
          <w:rFonts w:ascii="Neue Hans Kendrick" w:eastAsia="Neue Hans Kendrick Light" w:hAnsi="Neue Hans Kendrick" w:cs="Neue Hans Kendrick Light"/>
          <w:bCs/>
          <w:color w:val="000000"/>
          <w:lang w:val="en-US" w:eastAsia="de-DE" w:bidi="de-DE"/>
        </w:rPr>
        <w:t xml:space="preserve">Changes to the design after the formal approval of layouts/floor plans, which affect our further planning, will be billed additionally on a time-and-materials basis (hourly/daily rate). This includes adjustments required by subsequent planning changes </w:t>
      </w:r>
      <w:proofErr w:type="gramStart"/>
      <w:r w:rsidRPr="005117F7">
        <w:rPr>
          <w:rFonts w:ascii="Neue Hans Kendrick" w:eastAsia="Neue Hans Kendrick Light" w:hAnsi="Neue Hans Kendrick" w:cs="Neue Hans Kendrick Light"/>
          <w:bCs/>
          <w:color w:val="000000"/>
          <w:lang w:val="en-US" w:eastAsia="de-DE" w:bidi="de-DE"/>
        </w:rPr>
        <w:t>from</w:t>
      </w:r>
      <w:proofErr w:type="gramEnd"/>
      <w:r w:rsidRPr="005117F7">
        <w:rPr>
          <w:rFonts w:ascii="Neue Hans Kendrick" w:eastAsia="Neue Hans Kendrick Light" w:hAnsi="Neue Hans Kendrick" w:cs="Neue Hans Kendrick Light"/>
          <w:bCs/>
          <w:color w:val="000000"/>
          <w:lang w:val="en-US" w:eastAsia="de-DE" w:bidi="de-DE"/>
        </w:rPr>
        <w:t xml:space="preserve"> other project participants (e.g., engineers, interior designers, client representatives).</w:t>
      </w:r>
    </w:p>
    <w:p w14:paraId="7E7FCD3F" w14:textId="77777777" w:rsidR="000971D7" w:rsidRPr="005117F7" w:rsidRDefault="000971D7" w:rsidP="000971D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val="en-US" w:eastAsia="de-DE" w:bidi="de-DE"/>
        </w:rPr>
      </w:pPr>
    </w:p>
    <w:p w14:paraId="07F1D68A" w14:textId="103F3579" w:rsidR="000971D7" w:rsidRPr="000A24D5" w:rsidRDefault="000971D7" w:rsidP="000971D7">
      <w:pPr>
        <w:pStyle w:val="berschrift1"/>
      </w:pPr>
      <w:r w:rsidRPr="000971D7">
        <w:rPr>
          <w:rFonts w:ascii="Neue Hans Kendrick" w:eastAsia="Neue Hans Kendrick Light" w:hAnsi="Neue Hans Kendrick" w:cs="Neue Hans Kendrick Light"/>
          <w:b/>
          <w:bCs/>
          <w:color w:val="000000"/>
          <w:lang w:eastAsia="de-DE" w:bidi="de-DE"/>
        </w:rPr>
        <w:t xml:space="preserve">Copyright and </w:t>
      </w:r>
      <w:proofErr w:type="spellStart"/>
      <w:r w:rsidRPr="000971D7">
        <w:rPr>
          <w:rFonts w:ascii="Neue Hans Kendrick" w:eastAsia="Neue Hans Kendrick Light" w:hAnsi="Neue Hans Kendrick" w:cs="Neue Hans Kendrick Light"/>
          <w:b/>
          <w:bCs/>
          <w:color w:val="000000"/>
          <w:lang w:eastAsia="de-DE" w:bidi="de-DE"/>
        </w:rPr>
        <w:t>Photography</w:t>
      </w:r>
      <w:proofErr w:type="spellEnd"/>
      <w:r w:rsidRPr="000971D7">
        <w:rPr>
          <w:rFonts w:ascii="Neue Hans Kendrick" w:eastAsia="Neue Hans Kendrick Light" w:hAnsi="Neue Hans Kendrick" w:cs="Neue Hans Kendrick Light"/>
          <w:b/>
          <w:bCs/>
          <w:color w:val="000000"/>
          <w:lang w:eastAsia="de-DE" w:bidi="de-DE"/>
        </w:rPr>
        <w:t xml:space="preserve"> Rights</w:t>
      </w:r>
    </w:p>
    <w:p w14:paraId="63C01EDB" w14:textId="6363300D" w:rsidR="000971D7" w:rsidRPr="005117F7" w:rsidRDefault="000971D7" w:rsidP="000971D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val="en-US" w:eastAsia="de-DE" w:bidi="de-DE"/>
        </w:rPr>
      </w:pPr>
      <w:r w:rsidRPr="000971D7">
        <w:rPr>
          <w:rFonts w:ascii="Neue Hans Kendrick" w:eastAsia="Neue Hans Kendrick Light" w:hAnsi="Neue Hans Kendrick" w:cs="Neue Hans Kendrick Light"/>
          <w:bCs/>
          <w:color w:val="000000"/>
          <w:lang w:val="en-US" w:eastAsia="de-DE" w:bidi="de-DE"/>
        </w:rPr>
        <w:t>The planning documents, models, drawings, and details created within the scope of the project are subject to copyright and remain the intellectual property of the design office. Any distribution, modification, or other use requires the express written consent of the design office.</w:t>
      </w:r>
      <w:r w:rsidRPr="000971D7">
        <w:rPr>
          <w:rFonts w:ascii="Neue Hans Kendrick" w:eastAsia="Neue Hans Kendrick Light" w:hAnsi="Neue Hans Kendrick" w:cs="Neue Hans Kendrick Light"/>
          <w:bCs/>
          <w:color w:val="000000"/>
          <w:lang w:val="en-US" w:eastAsia="de-DE" w:bidi="de-DE"/>
        </w:rPr>
        <w:br/>
        <w:t xml:space="preserve">The design office is permitted to take photographs of the interior and exterior areas during the construction period and after the project is completed and to use these photographs without restriction for its own publications, references, and marketing purposes. </w:t>
      </w:r>
      <w:r w:rsidRPr="000971D7">
        <w:rPr>
          <w:rFonts w:ascii="Neue Hans Kendrick" w:eastAsia="Neue Hans Kendrick Light" w:hAnsi="Neue Hans Kendrick" w:cs="Neue Hans Kendrick Light"/>
          <w:bCs/>
          <w:color w:val="000000"/>
          <w:lang w:eastAsia="de-DE" w:bidi="de-DE"/>
        </w:rPr>
        <w:t xml:space="preserve">Access </w:t>
      </w:r>
      <w:proofErr w:type="spellStart"/>
      <w:r w:rsidRPr="000971D7">
        <w:rPr>
          <w:rFonts w:ascii="Neue Hans Kendrick" w:eastAsia="Neue Hans Kendrick Light" w:hAnsi="Neue Hans Kendrick" w:cs="Neue Hans Kendrick Light"/>
          <w:bCs/>
          <w:color w:val="000000"/>
          <w:lang w:eastAsia="de-DE" w:bidi="de-DE"/>
        </w:rPr>
        <w:t>must</w:t>
      </w:r>
      <w:proofErr w:type="spellEnd"/>
      <w:r w:rsidRPr="000971D7">
        <w:rPr>
          <w:rFonts w:ascii="Neue Hans Kendrick" w:eastAsia="Neue Hans Kendrick Light" w:hAnsi="Neue Hans Kendrick" w:cs="Neue Hans Kendrick Light"/>
          <w:bCs/>
          <w:color w:val="000000"/>
          <w:lang w:eastAsia="de-DE" w:bidi="de-DE"/>
        </w:rPr>
        <w:t xml:space="preserve"> </w:t>
      </w:r>
      <w:proofErr w:type="spellStart"/>
      <w:r w:rsidRPr="000971D7">
        <w:rPr>
          <w:rFonts w:ascii="Neue Hans Kendrick" w:eastAsia="Neue Hans Kendrick Light" w:hAnsi="Neue Hans Kendrick" w:cs="Neue Hans Kendrick Light"/>
          <w:bCs/>
          <w:color w:val="000000"/>
          <w:lang w:eastAsia="de-DE" w:bidi="de-DE"/>
        </w:rPr>
        <w:t>be</w:t>
      </w:r>
      <w:proofErr w:type="spellEnd"/>
      <w:r w:rsidRPr="000971D7">
        <w:rPr>
          <w:rFonts w:ascii="Neue Hans Kendrick" w:eastAsia="Neue Hans Kendrick Light" w:hAnsi="Neue Hans Kendrick" w:cs="Neue Hans Kendrick Light"/>
          <w:bCs/>
          <w:color w:val="000000"/>
          <w:lang w:eastAsia="de-DE" w:bidi="de-DE"/>
        </w:rPr>
        <w:t xml:space="preserve"> </w:t>
      </w:r>
      <w:proofErr w:type="spellStart"/>
      <w:r w:rsidRPr="000971D7">
        <w:rPr>
          <w:rFonts w:ascii="Neue Hans Kendrick" w:eastAsia="Neue Hans Kendrick Light" w:hAnsi="Neue Hans Kendrick" w:cs="Neue Hans Kendrick Light"/>
          <w:bCs/>
          <w:color w:val="000000"/>
          <w:lang w:eastAsia="de-DE" w:bidi="de-DE"/>
        </w:rPr>
        <w:t>granted</w:t>
      </w:r>
      <w:proofErr w:type="spellEnd"/>
      <w:r w:rsidRPr="000971D7">
        <w:rPr>
          <w:rFonts w:ascii="Neue Hans Kendrick" w:eastAsia="Neue Hans Kendrick Light" w:hAnsi="Neue Hans Kendrick" w:cs="Neue Hans Kendrick Light"/>
          <w:bCs/>
          <w:color w:val="000000"/>
          <w:lang w:eastAsia="de-DE" w:bidi="de-DE"/>
        </w:rPr>
        <w:t>.</w:t>
      </w:r>
    </w:p>
    <w:p w14:paraId="5C6CB6A3" w14:textId="77777777" w:rsidR="000971D7" w:rsidRPr="000A24D5" w:rsidRDefault="000971D7" w:rsidP="000971D7">
      <w:pPr>
        <w:pStyle w:val="berschrift1"/>
      </w:pPr>
      <w:r w:rsidRPr="005117F7">
        <w:rPr>
          <w:rFonts w:ascii="Neue Hans Kendrick" w:eastAsia="Neue Hans Kendrick Light" w:hAnsi="Neue Hans Kendrick" w:cs="Neue Hans Kendrick Light"/>
          <w:b/>
          <w:bCs/>
          <w:color w:val="000000"/>
          <w:lang w:eastAsia="de-DE" w:bidi="de-DE"/>
        </w:rPr>
        <w:t>Payment Terms</w:t>
      </w:r>
    </w:p>
    <w:p w14:paraId="51A76773" w14:textId="77777777" w:rsidR="000971D7" w:rsidRPr="005117F7" w:rsidRDefault="000971D7" w:rsidP="000971D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val="en-US" w:eastAsia="de-DE" w:bidi="de-DE"/>
        </w:rPr>
      </w:pPr>
      <w:r w:rsidRPr="005117F7">
        <w:rPr>
          <w:rFonts w:ascii="Neue Hans Kendrick" w:eastAsia="Neue Hans Kendrick Light" w:hAnsi="Neue Hans Kendrick" w:cs="Neue Hans Kendrick Light"/>
          <w:bCs/>
          <w:color w:val="000000"/>
          <w:lang w:val="en-US" w:eastAsia="de-DE" w:bidi="de-DE"/>
        </w:rPr>
        <w:t>For each service, a 50% deposit of the agreed fee must be paid before the start of work. For services billed on an hourly or daily basis, the advance payment will be based on a previously agreed cost estimate.</w:t>
      </w:r>
      <w:r w:rsidRPr="005117F7">
        <w:rPr>
          <w:rFonts w:ascii="Neue Hans Kendrick" w:eastAsia="Neue Hans Kendrick Light" w:hAnsi="Neue Hans Kendrick" w:cs="Neue Hans Kendrick Light"/>
          <w:bCs/>
          <w:color w:val="000000"/>
          <w:lang w:val="en-US" w:eastAsia="de-DE" w:bidi="de-DE"/>
        </w:rPr>
        <w:br/>
        <w:t>Additional services beyond the originally agreed scope will be billed according to the applicable hourly or daily rates.</w:t>
      </w:r>
      <w:r w:rsidRPr="005117F7">
        <w:rPr>
          <w:rFonts w:ascii="Neue Hans Kendrick" w:eastAsia="Neue Hans Kendrick Light" w:hAnsi="Neue Hans Kendrick" w:cs="Neue Hans Kendrick Light"/>
          <w:bCs/>
          <w:color w:val="000000"/>
          <w:lang w:val="en-US" w:eastAsia="de-DE" w:bidi="de-DE"/>
        </w:rPr>
        <w:br/>
        <w:t>All price quotations are, unless otherwise stated, subject to the applicable VAT. Payment is due within 14 days after invoicing, unless otherwise agreed, without deductions.</w:t>
      </w:r>
    </w:p>
    <w:p w14:paraId="1E38979F" w14:textId="77777777" w:rsidR="000971D7" w:rsidRDefault="000971D7" w:rsidP="000971D7">
      <w:pPr>
        <w:rPr>
          <w:rFonts w:ascii="Neue Hans Kendrick" w:eastAsia="Neue Hans Kendrick Light" w:hAnsi="Neue Hans Kendrick" w:cs="Neue Hans Kendrick Light"/>
          <w:bCs/>
          <w:color w:val="000000"/>
          <w:lang w:val="en-US" w:eastAsia="de-DE" w:bidi="de-DE"/>
        </w:rPr>
      </w:pPr>
      <w:r>
        <w:rPr>
          <w:rFonts w:ascii="Neue Hans Kendrick" w:eastAsia="Neue Hans Kendrick Light" w:hAnsi="Neue Hans Kendrick" w:cs="Neue Hans Kendrick Light"/>
          <w:bCs/>
          <w:color w:val="000000"/>
          <w:lang w:val="en-US" w:eastAsia="de-DE" w:bidi="de-DE"/>
        </w:rPr>
        <w:br w:type="page"/>
      </w:r>
    </w:p>
    <w:p w14:paraId="7C1D775D" w14:textId="77777777" w:rsidR="000971D7" w:rsidRPr="005117F7" w:rsidRDefault="000971D7" w:rsidP="000971D7">
      <w:pPr>
        <w:rPr>
          <w:rFonts w:ascii="Neue Hans Kendrick" w:eastAsia="Neue Hans Kendrick Light" w:hAnsi="Neue Hans Kendrick" w:cs="Neue Hans Kendrick Light"/>
          <w:bCs/>
          <w:color w:val="000000"/>
          <w:lang w:val="en-US" w:eastAsia="de-DE" w:bidi="de-DE"/>
        </w:rPr>
      </w:pPr>
    </w:p>
    <w:p w14:paraId="11792B5E" w14:textId="77777777" w:rsidR="000971D7" w:rsidRPr="005117F7" w:rsidRDefault="000971D7" w:rsidP="000971D7">
      <w:pPr>
        <w:rPr>
          <w:rFonts w:ascii="Neue Hans Kendrick" w:eastAsia="Neue Hans Kendrick Light" w:hAnsi="Neue Hans Kendrick" w:cs="Neue Hans Kendrick Light"/>
          <w:bCs/>
          <w:color w:val="000000"/>
          <w:lang w:val="en-US" w:eastAsia="de-DE" w:bidi="de-DE"/>
        </w:rPr>
      </w:pPr>
    </w:p>
    <w:p w14:paraId="70815CEF" w14:textId="77777777" w:rsidR="000971D7" w:rsidRPr="005117F7" w:rsidRDefault="000971D7" w:rsidP="000971D7">
      <w:pPr>
        <w:rPr>
          <w:rFonts w:ascii="Neue Hans Kendrick" w:eastAsia="Neue Hans Kendrick Light" w:hAnsi="Neue Hans Kendrick" w:cs="Neue Hans Kendrick Light"/>
          <w:bCs/>
          <w:color w:val="000000"/>
          <w:lang w:val="en-US" w:eastAsia="de-DE" w:bidi="de-DE"/>
        </w:rPr>
      </w:pPr>
    </w:p>
    <w:p w14:paraId="2DD727F9" w14:textId="77777777" w:rsidR="000971D7" w:rsidRPr="000A24D5" w:rsidRDefault="000971D7" w:rsidP="000971D7">
      <w:pPr>
        <w:pStyle w:val="berschrift1"/>
      </w:pPr>
      <w:proofErr w:type="spellStart"/>
      <w:r w:rsidRPr="005117F7">
        <w:rPr>
          <w:rFonts w:ascii="Neue Hans Kendrick" w:eastAsia="Neue Hans Kendrick Light" w:hAnsi="Neue Hans Kendrick" w:cs="Neue Hans Kendrick Light"/>
          <w:b/>
          <w:bCs/>
          <w:color w:val="000000"/>
          <w:lang w:eastAsia="de-DE" w:bidi="de-DE"/>
        </w:rPr>
        <w:t>Hourly</w:t>
      </w:r>
      <w:proofErr w:type="spellEnd"/>
      <w:r w:rsidRPr="005117F7">
        <w:rPr>
          <w:rFonts w:ascii="Neue Hans Kendrick" w:eastAsia="Neue Hans Kendrick Light" w:hAnsi="Neue Hans Kendrick" w:cs="Neue Hans Kendrick Light"/>
          <w:b/>
          <w:bCs/>
          <w:color w:val="000000"/>
          <w:lang w:eastAsia="de-DE" w:bidi="de-DE"/>
        </w:rPr>
        <w:t xml:space="preserve"> and Daily Rates (2025) </w:t>
      </w:r>
    </w:p>
    <w:p w14:paraId="32254BB5" w14:textId="77777777" w:rsidR="000971D7" w:rsidRPr="0010714A" w:rsidRDefault="000971D7" w:rsidP="000971D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i/>
          <w:iCs/>
          <w:color w:val="000000"/>
          <w:lang w:val="x-none" w:eastAsia="de-DE" w:bidi="de-DE"/>
        </w:rPr>
      </w:pPr>
      <w:proofErr w:type="spellStart"/>
      <w:r w:rsidRPr="005117F7">
        <w:rPr>
          <w:rFonts w:ascii="Neue Hans Kendrick" w:eastAsia="Neue Hans Kendrick Light" w:hAnsi="Neue Hans Kendrick" w:cs="Neue Hans Kendrick Light"/>
          <w:bCs/>
          <w:i/>
          <w:iCs/>
          <w:color w:val="000000"/>
          <w:lang w:eastAsia="de-DE" w:bidi="de-DE"/>
        </w:rPr>
        <w:t>Hourly</w:t>
      </w:r>
      <w:proofErr w:type="spellEnd"/>
      <w:r w:rsidRPr="005117F7">
        <w:rPr>
          <w:rFonts w:ascii="Neue Hans Kendrick" w:eastAsia="Neue Hans Kendrick Light" w:hAnsi="Neue Hans Kendrick" w:cs="Neue Hans Kendrick Light"/>
          <w:bCs/>
          <w:i/>
          <w:iCs/>
          <w:color w:val="000000"/>
          <w:lang w:eastAsia="de-DE" w:bidi="de-DE"/>
        </w:rPr>
        <w:t xml:space="preserve"> Rates</w:t>
      </w:r>
      <w:r w:rsidRPr="00BF6795">
        <w:rPr>
          <w:rFonts w:ascii="Neue Hans Kendrick" w:eastAsia="Neue Hans Kendrick Light" w:hAnsi="Neue Hans Kendrick" w:cs="Neue Hans Kendrick Light"/>
          <w:bCs/>
          <w:i/>
          <w:iCs/>
          <w:color w:val="000000"/>
          <w:lang w:eastAsia="de-DE" w:bidi="de-DE"/>
        </w:rPr>
        <w:t>:</w:t>
      </w:r>
    </w:p>
    <w:p w14:paraId="5BD626D5" w14:textId="77777777" w:rsidR="000971D7" w:rsidRPr="0010714A" w:rsidRDefault="000971D7" w:rsidP="000971D7">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r w:rsidRPr="005117F7">
        <w:rPr>
          <w:rFonts w:ascii="Neue Hans Kendrick" w:eastAsia="Neue Hans Kendrick Light" w:hAnsi="Neue Hans Kendrick" w:cs="Neue Hans Kendrick Light"/>
          <w:bCs/>
          <w:color w:val="000000"/>
          <w:sz w:val="16"/>
          <w:szCs w:val="16"/>
          <w:lang w:val="de-DE" w:eastAsia="de-DE" w:bidi="de-DE"/>
        </w:rPr>
        <w:t>Executive Management</w:t>
      </w:r>
      <w:r w:rsidRPr="0010714A">
        <w:rPr>
          <w:rFonts w:ascii="Neue Hans Kendrick" w:eastAsia="Neue Hans Kendrick Light" w:hAnsi="Neue Hans Kendrick" w:cs="Neue Hans Kendrick Light"/>
          <w:bCs/>
          <w:color w:val="000000"/>
          <w:sz w:val="16"/>
          <w:szCs w:val="16"/>
          <w:lang w:val="de-DE" w:eastAsia="de-DE" w:bidi="de-DE"/>
        </w:rPr>
        <w:tab/>
        <w:t>250 €/h</w:t>
      </w:r>
    </w:p>
    <w:p w14:paraId="419CAF8B" w14:textId="77777777" w:rsidR="000971D7" w:rsidRPr="0010714A" w:rsidRDefault="000971D7" w:rsidP="000971D7">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proofErr w:type="spellStart"/>
      <w:r w:rsidRPr="005117F7">
        <w:rPr>
          <w:rFonts w:ascii="Neue Hans Kendrick" w:eastAsia="Neue Hans Kendrick Light" w:hAnsi="Neue Hans Kendrick" w:cs="Neue Hans Kendrick Light"/>
          <w:bCs/>
          <w:color w:val="000000"/>
          <w:sz w:val="16"/>
          <w:szCs w:val="16"/>
          <w:lang w:val="de-DE" w:eastAsia="de-DE" w:bidi="de-DE"/>
        </w:rPr>
        <w:t>Specialist</w:t>
      </w:r>
      <w:proofErr w:type="spellEnd"/>
      <w:r w:rsidRPr="005117F7">
        <w:rPr>
          <w:rFonts w:ascii="Neue Hans Kendrick" w:eastAsia="Neue Hans Kendrick Light" w:hAnsi="Neue Hans Kendrick" w:cs="Neue Hans Kendrick Light"/>
          <w:bCs/>
          <w:color w:val="000000"/>
          <w:sz w:val="16"/>
          <w:szCs w:val="16"/>
          <w:lang w:val="de-DE" w:eastAsia="de-DE" w:bidi="de-DE"/>
        </w:rPr>
        <w:t xml:space="preserve"> Planne</w:t>
      </w:r>
      <w:r>
        <w:rPr>
          <w:rFonts w:ascii="Neue Hans Kendrick" w:eastAsia="Neue Hans Kendrick Light" w:hAnsi="Neue Hans Kendrick" w:cs="Neue Hans Kendrick Light"/>
          <w:bCs/>
          <w:color w:val="000000"/>
          <w:sz w:val="16"/>
          <w:szCs w:val="16"/>
          <w:lang w:val="de-DE" w:eastAsia="de-DE" w:bidi="de-DE"/>
        </w:rPr>
        <w:t>r</w:t>
      </w:r>
      <w:r w:rsidRPr="0010714A">
        <w:rPr>
          <w:rFonts w:ascii="Neue Hans Kendrick" w:eastAsia="Neue Hans Kendrick Light" w:hAnsi="Neue Hans Kendrick" w:cs="Neue Hans Kendrick Light"/>
          <w:bCs/>
          <w:color w:val="000000"/>
          <w:sz w:val="16"/>
          <w:szCs w:val="16"/>
          <w:lang w:val="de-DE" w:eastAsia="de-DE" w:bidi="de-DE"/>
        </w:rPr>
        <w:tab/>
        <w:t>185 €/h</w:t>
      </w:r>
    </w:p>
    <w:p w14:paraId="33072C22" w14:textId="77777777" w:rsidR="000971D7" w:rsidRPr="0010714A" w:rsidRDefault="000971D7" w:rsidP="000971D7">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r w:rsidRPr="005117F7">
        <w:rPr>
          <w:rFonts w:ascii="Neue Hans Kendrick" w:eastAsia="Neue Hans Kendrick Light" w:hAnsi="Neue Hans Kendrick" w:cs="Neue Hans Kendrick Light"/>
          <w:bCs/>
          <w:color w:val="000000"/>
          <w:sz w:val="16"/>
          <w:szCs w:val="16"/>
          <w:lang w:val="de-DE" w:eastAsia="de-DE" w:bidi="de-DE"/>
        </w:rPr>
        <w:t>Project Management</w:t>
      </w:r>
      <w:r>
        <w:rPr>
          <w:rFonts w:ascii="Neue Hans Kendrick" w:eastAsia="Neue Hans Kendrick Light" w:hAnsi="Neue Hans Kendrick" w:cs="Neue Hans Kendrick Light"/>
          <w:bCs/>
          <w:color w:val="000000"/>
          <w:sz w:val="16"/>
          <w:szCs w:val="16"/>
          <w:lang w:val="de-DE" w:eastAsia="de-DE" w:bidi="de-DE"/>
        </w:rPr>
        <w:tab/>
      </w:r>
      <w:r w:rsidRPr="0010714A">
        <w:rPr>
          <w:rFonts w:ascii="Neue Hans Kendrick" w:eastAsia="Neue Hans Kendrick Light" w:hAnsi="Neue Hans Kendrick" w:cs="Neue Hans Kendrick Light"/>
          <w:bCs/>
          <w:color w:val="000000"/>
          <w:sz w:val="16"/>
          <w:szCs w:val="16"/>
          <w:lang w:val="de-DE" w:eastAsia="de-DE" w:bidi="de-DE"/>
        </w:rPr>
        <w:t>165 €/h</w:t>
      </w:r>
    </w:p>
    <w:p w14:paraId="3534D684" w14:textId="77777777" w:rsidR="000971D7" w:rsidRDefault="000971D7" w:rsidP="000971D7">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r w:rsidRPr="005117F7">
        <w:rPr>
          <w:rFonts w:ascii="Neue Hans Kendrick" w:eastAsia="Neue Hans Kendrick Light" w:hAnsi="Neue Hans Kendrick" w:cs="Neue Hans Kendrick Light"/>
          <w:bCs/>
          <w:color w:val="000000"/>
          <w:sz w:val="16"/>
          <w:szCs w:val="16"/>
          <w:lang w:val="de-DE" w:eastAsia="de-DE" w:bidi="de-DE"/>
        </w:rPr>
        <w:t>Construction Supervision</w:t>
      </w:r>
      <w:r>
        <w:rPr>
          <w:rFonts w:ascii="Neue Hans Kendrick" w:eastAsia="Neue Hans Kendrick Light" w:hAnsi="Neue Hans Kendrick" w:cs="Neue Hans Kendrick Light"/>
          <w:bCs/>
          <w:color w:val="000000"/>
          <w:sz w:val="16"/>
          <w:szCs w:val="16"/>
          <w:lang w:eastAsia="de-DE" w:bidi="de-DE"/>
        </w:rPr>
        <w:tab/>
      </w:r>
      <w:r w:rsidRPr="0010714A">
        <w:rPr>
          <w:rFonts w:ascii="Neue Hans Kendrick" w:eastAsia="Neue Hans Kendrick Light" w:hAnsi="Neue Hans Kendrick" w:cs="Neue Hans Kendrick Light"/>
          <w:bCs/>
          <w:color w:val="000000"/>
          <w:sz w:val="16"/>
          <w:szCs w:val="16"/>
          <w:lang w:val="de-DE" w:eastAsia="de-DE" w:bidi="de-DE"/>
        </w:rPr>
        <w:t>165 €/h</w:t>
      </w:r>
    </w:p>
    <w:p w14:paraId="47164857" w14:textId="77777777" w:rsidR="000971D7" w:rsidRPr="0010714A" w:rsidRDefault="000971D7" w:rsidP="000971D7">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r w:rsidRPr="005117F7">
        <w:rPr>
          <w:rFonts w:ascii="Neue Hans Kendrick" w:eastAsia="Neue Hans Kendrick Light" w:hAnsi="Neue Hans Kendrick" w:cs="Neue Hans Kendrick Light"/>
          <w:bCs/>
          <w:color w:val="000000"/>
          <w:sz w:val="16"/>
          <w:szCs w:val="16"/>
          <w:lang w:val="de-DE" w:eastAsia="de-DE" w:bidi="de-DE"/>
        </w:rPr>
        <w:t xml:space="preserve">Computational </w:t>
      </w:r>
      <w:proofErr w:type="spellStart"/>
      <w:r w:rsidRPr="005117F7">
        <w:rPr>
          <w:rFonts w:ascii="Neue Hans Kendrick" w:eastAsia="Neue Hans Kendrick Light" w:hAnsi="Neue Hans Kendrick" w:cs="Neue Hans Kendrick Light"/>
          <w:bCs/>
          <w:color w:val="000000"/>
          <w:sz w:val="16"/>
          <w:szCs w:val="16"/>
          <w:lang w:val="de-DE" w:eastAsia="de-DE" w:bidi="de-DE"/>
        </w:rPr>
        <w:t>Architect</w:t>
      </w:r>
      <w:proofErr w:type="spellEnd"/>
      <w:r w:rsidRPr="0010714A">
        <w:rPr>
          <w:rFonts w:ascii="Neue Hans Kendrick" w:eastAsia="Neue Hans Kendrick Light" w:hAnsi="Neue Hans Kendrick" w:cs="Neue Hans Kendrick Light"/>
          <w:bCs/>
          <w:color w:val="000000"/>
          <w:sz w:val="16"/>
          <w:szCs w:val="16"/>
          <w:lang w:eastAsia="de-DE" w:bidi="de-DE"/>
        </w:rPr>
        <w:tab/>
      </w:r>
      <w:r w:rsidRPr="0010714A">
        <w:rPr>
          <w:rFonts w:ascii="Neue Hans Kendrick" w:eastAsia="Neue Hans Kendrick Light" w:hAnsi="Neue Hans Kendrick" w:cs="Neue Hans Kendrick Light"/>
          <w:bCs/>
          <w:color w:val="000000"/>
          <w:sz w:val="16"/>
          <w:szCs w:val="16"/>
          <w:lang w:val="de-DE" w:eastAsia="de-DE" w:bidi="de-DE"/>
        </w:rPr>
        <w:t>155 €/h</w:t>
      </w:r>
    </w:p>
    <w:p w14:paraId="3CE208E6" w14:textId="77777777" w:rsidR="000971D7" w:rsidRPr="0010714A" w:rsidRDefault="000971D7" w:rsidP="000971D7">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proofErr w:type="spellStart"/>
      <w:r w:rsidRPr="005117F7">
        <w:rPr>
          <w:rFonts w:ascii="Neue Hans Kendrick" w:eastAsia="Neue Hans Kendrick Light" w:hAnsi="Neue Hans Kendrick" w:cs="Neue Hans Kendrick Light"/>
          <w:bCs/>
          <w:color w:val="000000"/>
          <w:sz w:val="16"/>
          <w:szCs w:val="16"/>
          <w:lang w:val="de-DE" w:eastAsia="de-DE" w:bidi="de-DE"/>
        </w:rPr>
        <w:t>Architect</w:t>
      </w:r>
      <w:proofErr w:type="spellEnd"/>
      <w:r w:rsidRPr="0010714A">
        <w:rPr>
          <w:rFonts w:ascii="Neue Hans Kendrick" w:eastAsia="Neue Hans Kendrick Light" w:hAnsi="Neue Hans Kendrick" w:cs="Neue Hans Kendrick Light"/>
          <w:bCs/>
          <w:color w:val="000000"/>
          <w:sz w:val="16"/>
          <w:szCs w:val="16"/>
          <w:lang w:val="de-DE" w:eastAsia="de-DE" w:bidi="de-DE"/>
        </w:rPr>
        <w:tab/>
      </w:r>
      <w:r>
        <w:rPr>
          <w:rFonts w:ascii="Neue Hans Kendrick" w:eastAsia="Neue Hans Kendrick Light" w:hAnsi="Neue Hans Kendrick" w:cs="Neue Hans Kendrick Light"/>
          <w:bCs/>
          <w:color w:val="000000"/>
          <w:sz w:val="16"/>
          <w:szCs w:val="16"/>
          <w:lang w:val="de-DE" w:eastAsia="de-DE" w:bidi="de-DE"/>
        </w:rPr>
        <w:tab/>
      </w:r>
      <w:r w:rsidRPr="0010714A">
        <w:rPr>
          <w:rFonts w:ascii="Neue Hans Kendrick" w:eastAsia="Neue Hans Kendrick Light" w:hAnsi="Neue Hans Kendrick" w:cs="Neue Hans Kendrick Light"/>
          <w:bCs/>
          <w:color w:val="000000"/>
          <w:sz w:val="16"/>
          <w:szCs w:val="16"/>
          <w:lang w:val="de-DE" w:eastAsia="de-DE" w:bidi="de-DE"/>
        </w:rPr>
        <w:t>145 €/h</w:t>
      </w:r>
    </w:p>
    <w:p w14:paraId="467C2A7C" w14:textId="77777777" w:rsidR="000971D7" w:rsidRPr="0010714A" w:rsidRDefault="000971D7" w:rsidP="000971D7">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r w:rsidRPr="005117F7">
        <w:rPr>
          <w:rFonts w:ascii="Neue Hans Kendrick" w:eastAsia="Neue Hans Kendrick Light" w:hAnsi="Neue Hans Kendrick" w:cs="Neue Hans Kendrick Light"/>
          <w:bCs/>
          <w:color w:val="000000"/>
          <w:sz w:val="16"/>
          <w:szCs w:val="16"/>
          <w:lang w:val="de-DE" w:eastAsia="de-DE" w:bidi="de-DE"/>
        </w:rPr>
        <w:t xml:space="preserve">Construction </w:t>
      </w:r>
      <w:proofErr w:type="spellStart"/>
      <w:r w:rsidRPr="005117F7">
        <w:rPr>
          <w:rFonts w:ascii="Neue Hans Kendrick" w:eastAsia="Neue Hans Kendrick Light" w:hAnsi="Neue Hans Kendrick" w:cs="Neue Hans Kendrick Light"/>
          <w:bCs/>
          <w:color w:val="000000"/>
          <w:sz w:val="16"/>
          <w:szCs w:val="16"/>
          <w:lang w:val="de-DE" w:eastAsia="de-DE" w:bidi="de-DE"/>
        </w:rPr>
        <w:t>Technician</w:t>
      </w:r>
      <w:proofErr w:type="spellEnd"/>
      <w:r>
        <w:rPr>
          <w:rFonts w:ascii="Neue Hans Kendrick" w:eastAsia="Neue Hans Kendrick Light" w:hAnsi="Neue Hans Kendrick" w:cs="Neue Hans Kendrick Light"/>
          <w:bCs/>
          <w:color w:val="000000"/>
          <w:sz w:val="16"/>
          <w:szCs w:val="16"/>
          <w:lang w:val="de-DE" w:eastAsia="de-DE" w:bidi="de-DE"/>
        </w:rPr>
        <w:tab/>
      </w:r>
      <w:r w:rsidRPr="0010714A">
        <w:rPr>
          <w:rFonts w:ascii="Neue Hans Kendrick" w:eastAsia="Neue Hans Kendrick Light" w:hAnsi="Neue Hans Kendrick" w:cs="Neue Hans Kendrick Light"/>
          <w:bCs/>
          <w:color w:val="000000"/>
          <w:sz w:val="16"/>
          <w:szCs w:val="16"/>
          <w:lang w:val="de-DE" w:eastAsia="de-DE" w:bidi="de-DE"/>
        </w:rPr>
        <w:t>135 €/h</w:t>
      </w:r>
    </w:p>
    <w:p w14:paraId="2476A31A" w14:textId="77777777" w:rsidR="000971D7" w:rsidRPr="0010714A" w:rsidRDefault="000971D7" w:rsidP="000971D7">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proofErr w:type="spellStart"/>
      <w:r w:rsidRPr="005117F7">
        <w:rPr>
          <w:rFonts w:ascii="Neue Hans Kendrick" w:eastAsia="Neue Hans Kendrick Light" w:hAnsi="Neue Hans Kendrick" w:cs="Neue Hans Kendrick Light"/>
          <w:bCs/>
          <w:color w:val="000000"/>
          <w:sz w:val="16"/>
          <w:szCs w:val="16"/>
          <w:lang w:val="de-DE" w:eastAsia="de-DE" w:bidi="de-DE"/>
        </w:rPr>
        <w:t>Draughtsman</w:t>
      </w:r>
      <w:proofErr w:type="spellEnd"/>
      <w:r w:rsidRPr="0010714A">
        <w:rPr>
          <w:rFonts w:ascii="Neue Hans Kendrick" w:eastAsia="Neue Hans Kendrick Light" w:hAnsi="Neue Hans Kendrick" w:cs="Neue Hans Kendrick Light"/>
          <w:bCs/>
          <w:color w:val="000000"/>
          <w:sz w:val="16"/>
          <w:szCs w:val="16"/>
          <w:lang w:val="de-DE" w:eastAsia="de-DE" w:bidi="de-DE"/>
        </w:rPr>
        <w:tab/>
      </w:r>
      <w:r>
        <w:rPr>
          <w:rFonts w:ascii="Neue Hans Kendrick" w:eastAsia="Neue Hans Kendrick Light" w:hAnsi="Neue Hans Kendrick" w:cs="Neue Hans Kendrick Light"/>
          <w:bCs/>
          <w:color w:val="000000"/>
          <w:sz w:val="16"/>
          <w:szCs w:val="16"/>
          <w:lang w:val="de-DE" w:eastAsia="de-DE" w:bidi="de-DE"/>
        </w:rPr>
        <w:tab/>
      </w:r>
      <w:r w:rsidRPr="0010714A">
        <w:rPr>
          <w:rFonts w:ascii="Neue Hans Kendrick" w:eastAsia="Neue Hans Kendrick Light" w:hAnsi="Neue Hans Kendrick" w:cs="Neue Hans Kendrick Light"/>
          <w:bCs/>
          <w:color w:val="000000"/>
          <w:sz w:val="16"/>
          <w:szCs w:val="16"/>
          <w:lang w:val="de-DE" w:eastAsia="de-DE" w:bidi="de-DE"/>
        </w:rPr>
        <w:t>115 €/h</w:t>
      </w:r>
    </w:p>
    <w:p w14:paraId="765BDDEE" w14:textId="77777777" w:rsidR="000971D7" w:rsidRPr="00BF6795" w:rsidRDefault="000971D7" w:rsidP="000971D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i/>
          <w:iCs/>
          <w:color w:val="000000"/>
          <w:lang w:eastAsia="de-DE" w:bidi="de-DE"/>
        </w:rPr>
      </w:pPr>
    </w:p>
    <w:p w14:paraId="3D5DEA39" w14:textId="77777777" w:rsidR="000971D7" w:rsidRPr="00BF6795" w:rsidRDefault="000971D7" w:rsidP="000971D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5117F7">
        <w:rPr>
          <w:rFonts w:ascii="Neue Hans Kendrick" w:eastAsia="Neue Hans Kendrick Light" w:hAnsi="Neue Hans Kendrick" w:cs="Neue Hans Kendrick Light"/>
          <w:bCs/>
          <w:i/>
          <w:iCs/>
          <w:color w:val="000000"/>
          <w:lang w:eastAsia="de-DE" w:bidi="de-DE"/>
        </w:rPr>
        <w:t>Daily Rates (Consulting):</w:t>
      </w:r>
    </w:p>
    <w:p w14:paraId="56EF62CC" w14:textId="77777777" w:rsidR="000971D7" w:rsidRPr="00D43967" w:rsidRDefault="000971D7" w:rsidP="000971D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5117F7">
        <w:rPr>
          <w:rFonts w:ascii="Neue Hans Kendrick" w:eastAsia="Neue Hans Kendrick Light" w:hAnsi="Neue Hans Kendrick" w:cs="Neue Hans Kendrick Light"/>
          <w:bCs/>
          <w:color w:val="000000"/>
          <w:lang w:eastAsia="de-DE" w:bidi="de-DE"/>
        </w:rPr>
        <w:t>Executive Management</w:t>
      </w:r>
      <w:r w:rsidRPr="00D43967">
        <w:rPr>
          <w:rFonts w:ascii="Neue Hans Kendrick" w:eastAsia="Neue Hans Kendrick Light" w:hAnsi="Neue Hans Kendrick" w:cs="Neue Hans Kendrick Light"/>
          <w:bCs/>
          <w:color w:val="000000"/>
          <w:lang w:eastAsia="de-DE" w:bidi="de-DE"/>
        </w:rPr>
        <w:tab/>
      </w:r>
      <w:r>
        <w:rPr>
          <w:rFonts w:ascii="Neue Hans Kendrick" w:eastAsia="Neue Hans Kendrick Light" w:hAnsi="Neue Hans Kendrick" w:cs="Neue Hans Kendrick Light"/>
          <w:bCs/>
          <w:color w:val="000000"/>
          <w:lang w:eastAsia="de-DE" w:bidi="de-DE"/>
        </w:rPr>
        <w:tab/>
      </w:r>
      <w:r w:rsidRPr="00D43967">
        <w:rPr>
          <w:rFonts w:ascii="Neue Hans Kendrick" w:eastAsia="Neue Hans Kendrick Light" w:hAnsi="Neue Hans Kendrick" w:cs="Neue Hans Kendrick Light"/>
          <w:bCs/>
          <w:color w:val="000000"/>
          <w:lang w:eastAsia="de-DE" w:bidi="de-DE"/>
        </w:rPr>
        <w:t>2.000 €/Tag</w:t>
      </w:r>
    </w:p>
    <w:p w14:paraId="38AE2100" w14:textId="77777777" w:rsidR="000971D7" w:rsidRPr="00D43967" w:rsidRDefault="000971D7" w:rsidP="000971D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proofErr w:type="spellStart"/>
      <w:r w:rsidRPr="005117F7">
        <w:rPr>
          <w:rFonts w:ascii="Neue Hans Kendrick" w:eastAsia="Neue Hans Kendrick Light" w:hAnsi="Neue Hans Kendrick" w:cs="Neue Hans Kendrick Light"/>
          <w:bCs/>
          <w:color w:val="000000"/>
          <w:lang w:eastAsia="de-DE" w:bidi="de-DE"/>
        </w:rPr>
        <w:t>Specialist</w:t>
      </w:r>
      <w:proofErr w:type="spellEnd"/>
      <w:r w:rsidRPr="005117F7">
        <w:rPr>
          <w:rFonts w:ascii="Neue Hans Kendrick" w:eastAsia="Neue Hans Kendrick Light" w:hAnsi="Neue Hans Kendrick" w:cs="Neue Hans Kendrick Light"/>
          <w:bCs/>
          <w:color w:val="000000"/>
          <w:lang w:eastAsia="de-DE" w:bidi="de-DE"/>
        </w:rPr>
        <w:t xml:space="preserve"> Planner</w:t>
      </w:r>
      <w:r w:rsidRPr="00D43967">
        <w:rPr>
          <w:rFonts w:ascii="Neue Hans Kendrick" w:eastAsia="Neue Hans Kendrick Light" w:hAnsi="Neue Hans Kendrick" w:cs="Neue Hans Kendrick Light"/>
          <w:bCs/>
          <w:color w:val="000000"/>
          <w:lang w:eastAsia="de-DE" w:bidi="de-DE"/>
        </w:rPr>
        <w:t>:</w:t>
      </w:r>
      <w:r w:rsidRPr="00D43967">
        <w:rPr>
          <w:rFonts w:ascii="Neue Hans Kendrick" w:eastAsia="Neue Hans Kendrick Light" w:hAnsi="Neue Hans Kendrick" w:cs="Neue Hans Kendrick Light"/>
          <w:bCs/>
          <w:color w:val="000000"/>
          <w:lang w:eastAsia="de-DE" w:bidi="de-DE"/>
        </w:rPr>
        <w:tab/>
        <w:t xml:space="preserve"> </w:t>
      </w:r>
      <w:r>
        <w:rPr>
          <w:rFonts w:ascii="Neue Hans Kendrick" w:eastAsia="Neue Hans Kendrick Light" w:hAnsi="Neue Hans Kendrick" w:cs="Neue Hans Kendrick Light"/>
          <w:bCs/>
          <w:color w:val="000000"/>
          <w:lang w:eastAsia="de-DE" w:bidi="de-DE"/>
        </w:rPr>
        <w:tab/>
      </w:r>
      <w:r w:rsidRPr="00D43967">
        <w:rPr>
          <w:rFonts w:ascii="Neue Hans Kendrick" w:eastAsia="Neue Hans Kendrick Light" w:hAnsi="Neue Hans Kendrick" w:cs="Neue Hans Kendrick Light"/>
          <w:bCs/>
          <w:color w:val="000000"/>
          <w:lang w:eastAsia="de-DE" w:bidi="de-DE"/>
        </w:rPr>
        <w:t>1.300 €/Tag</w:t>
      </w:r>
    </w:p>
    <w:p w14:paraId="0B34BE44" w14:textId="77777777" w:rsidR="000971D7" w:rsidRPr="00D43967" w:rsidRDefault="000971D7" w:rsidP="000971D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5117F7">
        <w:rPr>
          <w:rFonts w:ascii="Neue Hans Kendrick" w:eastAsia="Neue Hans Kendrick Light" w:hAnsi="Neue Hans Kendrick" w:cs="Neue Hans Kendrick Light"/>
          <w:bCs/>
          <w:color w:val="000000"/>
          <w:lang w:eastAsia="de-DE" w:bidi="de-DE"/>
        </w:rPr>
        <w:t>Project Manager/</w:t>
      </w:r>
      <w:proofErr w:type="spellStart"/>
      <w:r w:rsidRPr="005117F7">
        <w:rPr>
          <w:rFonts w:ascii="Neue Hans Kendrick" w:eastAsia="Neue Hans Kendrick Light" w:hAnsi="Neue Hans Kendrick" w:cs="Neue Hans Kendrick Light"/>
          <w:bCs/>
          <w:color w:val="000000"/>
          <w:lang w:eastAsia="de-DE" w:bidi="de-DE"/>
        </w:rPr>
        <w:t>Acoustic</w:t>
      </w:r>
      <w:proofErr w:type="spellEnd"/>
      <w:r w:rsidRPr="005117F7">
        <w:rPr>
          <w:rFonts w:ascii="Neue Hans Kendrick" w:eastAsia="Neue Hans Kendrick Light" w:hAnsi="Neue Hans Kendrick" w:cs="Neue Hans Kendrick Light"/>
          <w:bCs/>
          <w:color w:val="000000"/>
          <w:lang w:eastAsia="de-DE" w:bidi="de-DE"/>
        </w:rPr>
        <w:t xml:space="preserve"> Engineer</w:t>
      </w:r>
      <w:r w:rsidRPr="00D43967">
        <w:rPr>
          <w:rFonts w:ascii="Neue Hans Kendrick" w:eastAsia="Neue Hans Kendrick Light" w:hAnsi="Neue Hans Kendrick" w:cs="Neue Hans Kendrick Light"/>
          <w:bCs/>
          <w:color w:val="000000"/>
          <w:lang w:eastAsia="de-DE" w:bidi="de-DE"/>
        </w:rPr>
        <w:t>:</w:t>
      </w:r>
      <w:r w:rsidRPr="00D43967">
        <w:rPr>
          <w:rFonts w:ascii="Neue Hans Kendrick" w:eastAsia="Neue Hans Kendrick Light" w:hAnsi="Neue Hans Kendrick" w:cs="Neue Hans Kendrick Light"/>
          <w:bCs/>
          <w:color w:val="000000"/>
          <w:lang w:eastAsia="de-DE" w:bidi="de-DE"/>
        </w:rPr>
        <w:tab/>
        <w:t xml:space="preserve"> 1.100 €/Tag</w:t>
      </w:r>
    </w:p>
    <w:p w14:paraId="0173F233" w14:textId="77777777" w:rsidR="000971D7" w:rsidRPr="00BF6795" w:rsidRDefault="000971D7" w:rsidP="000971D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p>
    <w:p w14:paraId="581F4A8B" w14:textId="77777777" w:rsidR="000971D7" w:rsidRPr="005117F7" w:rsidRDefault="000971D7" w:rsidP="000971D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val="en-US" w:eastAsia="de-DE" w:bidi="de-DE"/>
        </w:rPr>
      </w:pPr>
      <w:r w:rsidRPr="005117F7">
        <w:rPr>
          <w:rFonts w:ascii="Neue Hans Kendrick" w:eastAsia="Neue Hans Kendrick Light" w:hAnsi="Neue Hans Kendrick" w:cs="Neue Hans Kendrick Light"/>
          <w:bCs/>
          <w:color w:val="000000"/>
          <w:lang w:val="en-US" w:eastAsia="de-DE" w:bidi="de-DE"/>
        </w:rPr>
        <w:t>The above rates apply during normal working hours on weekdays (Mon–Fri). For services outside regular working hours (e.g., weekends, public holidays, night hours) or for increased effort, additional charges may apply.</w:t>
      </w:r>
    </w:p>
    <w:p w14:paraId="437BA34B" w14:textId="77777777" w:rsidR="000971D7" w:rsidRPr="000A24D5" w:rsidRDefault="000971D7" w:rsidP="000971D7">
      <w:pPr>
        <w:pStyle w:val="berschrift1"/>
      </w:pPr>
      <w:r w:rsidRPr="005117F7">
        <w:rPr>
          <w:rFonts w:ascii="Neue Hans Kendrick" w:eastAsia="Neue Hans Kendrick Light" w:hAnsi="Neue Hans Kendrick" w:cs="Neue Hans Kendrick Light"/>
          <w:b/>
          <w:bCs/>
          <w:color w:val="000000"/>
          <w:lang w:eastAsia="de-DE" w:bidi="de-DE"/>
        </w:rPr>
        <w:t xml:space="preserve">Travel and </w:t>
      </w:r>
      <w:proofErr w:type="spellStart"/>
      <w:r w:rsidRPr="005117F7">
        <w:rPr>
          <w:rFonts w:ascii="Neue Hans Kendrick" w:eastAsia="Neue Hans Kendrick Light" w:hAnsi="Neue Hans Kendrick" w:cs="Neue Hans Kendrick Light"/>
          <w:b/>
          <w:bCs/>
          <w:color w:val="000000"/>
          <w:lang w:eastAsia="de-DE" w:bidi="de-DE"/>
        </w:rPr>
        <w:t>Accommodation</w:t>
      </w:r>
      <w:proofErr w:type="spellEnd"/>
      <w:r w:rsidRPr="005117F7">
        <w:rPr>
          <w:rFonts w:ascii="Neue Hans Kendrick" w:eastAsia="Neue Hans Kendrick Light" w:hAnsi="Neue Hans Kendrick" w:cs="Neue Hans Kendrick Light"/>
          <w:b/>
          <w:bCs/>
          <w:color w:val="000000"/>
          <w:lang w:eastAsia="de-DE" w:bidi="de-DE"/>
        </w:rPr>
        <w:t xml:space="preserve"> Costs</w:t>
      </w:r>
    </w:p>
    <w:p w14:paraId="79344FA8" w14:textId="77777777" w:rsidR="000971D7" w:rsidRPr="00BF6795" w:rsidRDefault="000971D7" w:rsidP="000971D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5117F7">
        <w:rPr>
          <w:rFonts w:ascii="Neue Hans Kendrick" w:eastAsia="Neue Hans Kendrick Light" w:hAnsi="Neue Hans Kendrick" w:cs="Neue Hans Kendrick Light"/>
          <w:b/>
          <w:bCs/>
          <w:color w:val="000000"/>
          <w:lang w:eastAsia="de-DE" w:bidi="de-DE"/>
        </w:rPr>
        <w:t>Travel Time:</w:t>
      </w:r>
    </w:p>
    <w:p w14:paraId="66E0D0F2" w14:textId="77777777" w:rsidR="000971D7" w:rsidRPr="005117F7" w:rsidRDefault="000971D7" w:rsidP="000971D7">
      <w:pPr>
        <w:widowControl w:val="0"/>
        <w:numPr>
          <w:ilvl w:val="0"/>
          <w:numId w:val="2"/>
        </w:numPr>
        <w:tabs>
          <w:tab w:val="clear" w:pos="720"/>
          <w:tab w:val="num" w:pos="3272"/>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lang w:val="en-US" w:eastAsia="de-DE" w:bidi="de-DE"/>
        </w:rPr>
      </w:pPr>
      <w:r w:rsidRPr="005117F7">
        <w:rPr>
          <w:rFonts w:ascii="Neue Hans Kendrick" w:eastAsia="Neue Hans Kendrick Light" w:hAnsi="Neue Hans Kendrick" w:cs="Neue Hans Kendrick Light"/>
          <w:bCs/>
          <w:color w:val="000000"/>
          <w:lang w:val="en-US" w:eastAsia="de-DE" w:bidi="de-DE"/>
        </w:rPr>
        <w:t>For a one-day consultation, an additional half-day rate will be charged for travel time.</w:t>
      </w:r>
    </w:p>
    <w:p w14:paraId="59BCC9ED" w14:textId="77777777" w:rsidR="000971D7" w:rsidRPr="005117F7" w:rsidRDefault="000971D7" w:rsidP="000971D7">
      <w:pPr>
        <w:widowControl w:val="0"/>
        <w:numPr>
          <w:ilvl w:val="0"/>
          <w:numId w:val="2"/>
        </w:numPr>
        <w:tabs>
          <w:tab w:val="clear" w:pos="720"/>
          <w:tab w:val="num" w:pos="3272"/>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lang w:val="en-US" w:eastAsia="de-DE" w:bidi="de-DE"/>
        </w:rPr>
      </w:pPr>
      <w:r w:rsidRPr="005117F7">
        <w:rPr>
          <w:rFonts w:ascii="Neue Hans Kendrick" w:eastAsia="Neue Hans Kendrick Light" w:hAnsi="Neue Hans Kendrick" w:cs="Neue Hans Kendrick Light"/>
          <w:bCs/>
          <w:color w:val="000000"/>
          <w:lang w:val="en-US" w:eastAsia="de-DE" w:bidi="de-DE"/>
        </w:rPr>
        <w:t>For two or more consecutive consultation days, travel time is included in the daily rate.</w:t>
      </w:r>
    </w:p>
    <w:p w14:paraId="3A9B6629" w14:textId="77777777" w:rsidR="000971D7" w:rsidRPr="005117F7" w:rsidRDefault="000971D7" w:rsidP="000971D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lang w:val="en-US" w:eastAsia="de-DE" w:bidi="de-DE"/>
        </w:rPr>
      </w:pPr>
    </w:p>
    <w:p w14:paraId="76AAFD4C" w14:textId="77777777" w:rsidR="000971D7" w:rsidRPr="005117F7" w:rsidRDefault="000971D7" w:rsidP="000971D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
          <w:bCs/>
          <w:color w:val="000000"/>
          <w:lang w:val="en-US" w:eastAsia="de-DE" w:bidi="de-DE"/>
        </w:rPr>
      </w:pPr>
      <w:r w:rsidRPr="005117F7">
        <w:rPr>
          <w:rFonts w:ascii="Neue Hans Kendrick" w:eastAsia="Neue Hans Kendrick Light" w:hAnsi="Neue Hans Kendrick" w:cs="Neue Hans Kendrick Light"/>
          <w:b/>
          <w:bCs/>
          <w:color w:val="000000"/>
          <w:lang w:val="en-US" w:eastAsia="de-DE" w:bidi="de-DE"/>
        </w:rPr>
        <w:t>Travel Expenses:</w:t>
      </w:r>
    </w:p>
    <w:p w14:paraId="18C4349D" w14:textId="77777777" w:rsidR="000971D7" w:rsidRPr="005117F7" w:rsidRDefault="000971D7" w:rsidP="000971D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val="en-US" w:eastAsia="de-DE" w:bidi="de-DE"/>
        </w:rPr>
      </w:pPr>
      <w:r w:rsidRPr="005117F7">
        <w:rPr>
          <w:rFonts w:ascii="Neue Hans Kendrick" w:eastAsia="Neue Hans Kendrick Light" w:hAnsi="Neue Hans Kendrick" w:cs="Neue Hans Kendrick Light"/>
          <w:bCs/>
          <w:color w:val="000000"/>
          <w:lang w:val="en-US" w:eastAsia="de-DE" w:bidi="de-DE"/>
        </w:rPr>
        <w:br/>
        <w:t>All costs incurred in connection with travel (transport, accommodation, meals, and other incidental expenses) will be charged to the client. The organization of arrival and departure, unless handled by the client, will be managed by us. All costs incurred will be invoiced to the client upon receipt of the invoice. All train travel within Germany is 1st class.</w:t>
      </w:r>
    </w:p>
    <w:p w14:paraId="3A232302" w14:textId="77777777" w:rsidR="000971D7" w:rsidRPr="005117F7" w:rsidRDefault="000971D7" w:rsidP="000971D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
          <w:bCs/>
          <w:color w:val="000000"/>
          <w:lang w:val="en-US" w:eastAsia="de-DE" w:bidi="de-DE"/>
        </w:rPr>
      </w:pPr>
    </w:p>
    <w:p w14:paraId="7102D180" w14:textId="77777777" w:rsidR="000971D7" w:rsidRPr="005117F7" w:rsidRDefault="000971D7" w:rsidP="000971D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val="en-US" w:eastAsia="de-DE" w:bidi="de-DE"/>
        </w:rPr>
      </w:pPr>
      <w:r w:rsidRPr="005117F7">
        <w:rPr>
          <w:rFonts w:ascii="Neue Hans Kendrick" w:eastAsia="Neue Hans Kendrick Light" w:hAnsi="Neue Hans Kendrick" w:cs="Neue Hans Kendrick Light"/>
          <w:b/>
          <w:bCs/>
          <w:color w:val="000000"/>
          <w:lang w:val="en-US" w:eastAsia="de-DE" w:bidi="de-DE"/>
        </w:rPr>
        <w:t>Flight Travel:</w:t>
      </w:r>
    </w:p>
    <w:p w14:paraId="142C0A2C" w14:textId="77777777" w:rsidR="000971D7" w:rsidRPr="006F3081" w:rsidRDefault="000971D7" w:rsidP="000971D7">
      <w:pPr>
        <w:widowControl w:val="0"/>
        <w:numPr>
          <w:ilvl w:val="0"/>
          <w:numId w:val="3"/>
        </w:numPr>
        <w:tabs>
          <w:tab w:val="clear" w:pos="720"/>
          <w:tab w:val="num" w:pos="3272"/>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lang w:val="en-US" w:eastAsia="de-DE" w:bidi="de-DE"/>
        </w:rPr>
      </w:pPr>
      <w:r w:rsidRPr="006F3081">
        <w:rPr>
          <w:rFonts w:ascii="Neue Hans Kendrick" w:eastAsia="Neue Hans Kendrick Light" w:hAnsi="Neue Hans Kendrick" w:cs="Neue Hans Kendrick Light"/>
          <w:bCs/>
          <w:color w:val="000000"/>
          <w:lang w:val="en-US" w:eastAsia="de-DE" w:bidi="de-DE"/>
        </w:rPr>
        <w:t>Flights under 2 hours: Economy Class</w:t>
      </w:r>
    </w:p>
    <w:p w14:paraId="788EF866" w14:textId="77777777" w:rsidR="000971D7" w:rsidRPr="006F3081" w:rsidRDefault="000971D7" w:rsidP="000971D7">
      <w:pPr>
        <w:widowControl w:val="0"/>
        <w:numPr>
          <w:ilvl w:val="0"/>
          <w:numId w:val="3"/>
        </w:numPr>
        <w:tabs>
          <w:tab w:val="clear" w:pos="720"/>
          <w:tab w:val="num" w:pos="3272"/>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lang w:val="en-US" w:eastAsia="de-DE" w:bidi="de-DE"/>
        </w:rPr>
      </w:pPr>
      <w:r w:rsidRPr="006F3081">
        <w:rPr>
          <w:rFonts w:ascii="Neue Hans Kendrick" w:eastAsia="Neue Hans Kendrick Light" w:hAnsi="Neue Hans Kendrick" w:cs="Neue Hans Kendrick Light"/>
          <w:bCs/>
          <w:color w:val="000000"/>
          <w:lang w:val="en-US" w:eastAsia="de-DE" w:bidi="de-DE"/>
        </w:rPr>
        <w:t>Flights between 2 and 5 hours: Premium Economy Class</w:t>
      </w:r>
    </w:p>
    <w:p w14:paraId="1FDC46A9" w14:textId="77777777" w:rsidR="000971D7" w:rsidRPr="00BF6795" w:rsidRDefault="000971D7" w:rsidP="000971D7">
      <w:pPr>
        <w:widowControl w:val="0"/>
        <w:numPr>
          <w:ilvl w:val="0"/>
          <w:numId w:val="3"/>
        </w:numPr>
        <w:tabs>
          <w:tab w:val="clear" w:pos="720"/>
          <w:tab w:val="num" w:pos="3272"/>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lang w:eastAsia="de-DE" w:bidi="de-DE"/>
        </w:rPr>
      </w:pPr>
      <w:proofErr w:type="spellStart"/>
      <w:r w:rsidRPr="006F3081">
        <w:rPr>
          <w:rFonts w:ascii="Neue Hans Kendrick" w:eastAsia="Neue Hans Kendrick Light" w:hAnsi="Neue Hans Kendrick" w:cs="Neue Hans Kendrick Light"/>
          <w:bCs/>
          <w:color w:val="000000"/>
          <w:lang w:eastAsia="de-DE" w:bidi="de-DE"/>
        </w:rPr>
        <w:t>Flights</w:t>
      </w:r>
      <w:proofErr w:type="spellEnd"/>
      <w:r w:rsidRPr="006F3081">
        <w:rPr>
          <w:rFonts w:ascii="Neue Hans Kendrick" w:eastAsia="Neue Hans Kendrick Light" w:hAnsi="Neue Hans Kendrick" w:cs="Neue Hans Kendrick Light"/>
          <w:bCs/>
          <w:color w:val="000000"/>
          <w:lang w:eastAsia="de-DE" w:bidi="de-DE"/>
        </w:rPr>
        <w:t xml:space="preserve"> </w:t>
      </w:r>
      <w:proofErr w:type="spellStart"/>
      <w:r w:rsidRPr="006F3081">
        <w:rPr>
          <w:rFonts w:ascii="Neue Hans Kendrick" w:eastAsia="Neue Hans Kendrick Light" w:hAnsi="Neue Hans Kendrick" w:cs="Neue Hans Kendrick Light"/>
          <w:bCs/>
          <w:color w:val="000000"/>
          <w:lang w:eastAsia="de-DE" w:bidi="de-DE"/>
        </w:rPr>
        <w:t>over</w:t>
      </w:r>
      <w:proofErr w:type="spellEnd"/>
      <w:r w:rsidRPr="006F3081">
        <w:rPr>
          <w:rFonts w:ascii="Neue Hans Kendrick" w:eastAsia="Neue Hans Kendrick Light" w:hAnsi="Neue Hans Kendrick" w:cs="Neue Hans Kendrick Light"/>
          <w:bCs/>
          <w:color w:val="000000"/>
          <w:lang w:eastAsia="de-DE" w:bidi="de-DE"/>
        </w:rPr>
        <w:t xml:space="preserve"> 5 </w:t>
      </w:r>
      <w:proofErr w:type="spellStart"/>
      <w:r w:rsidRPr="006F3081">
        <w:rPr>
          <w:rFonts w:ascii="Neue Hans Kendrick" w:eastAsia="Neue Hans Kendrick Light" w:hAnsi="Neue Hans Kendrick" w:cs="Neue Hans Kendrick Light"/>
          <w:bCs/>
          <w:color w:val="000000"/>
          <w:lang w:eastAsia="de-DE" w:bidi="de-DE"/>
        </w:rPr>
        <w:t>hours</w:t>
      </w:r>
      <w:proofErr w:type="spellEnd"/>
      <w:r w:rsidRPr="006F3081">
        <w:rPr>
          <w:rFonts w:ascii="Neue Hans Kendrick" w:eastAsia="Neue Hans Kendrick Light" w:hAnsi="Neue Hans Kendrick" w:cs="Neue Hans Kendrick Light"/>
          <w:bCs/>
          <w:color w:val="000000"/>
          <w:lang w:eastAsia="de-DE" w:bidi="de-DE"/>
        </w:rPr>
        <w:t>: Business Class</w:t>
      </w:r>
    </w:p>
    <w:p w14:paraId="309178BA" w14:textId="313355D4" w:rsidR="0072205B" w:rsidRPr="002670FB" w:rsidRDefault="001F696F" w:rsidP="00E058ED">
      <w:pPr>
        <w:pStyle w:val="Listenabsatz"/>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lang w:eastAsia="de-DE" w:bidi="de-DE"/>
        </w:rPr>
      </w:pPr>
      <w:r w:rsidRPr="001F696F">
        <w:rPr>
          <w:rFonts w:ascii="Neue Hans Kendrick" w:eastAsia="Neue Hans Kendrick Light" w:hAnsi="Neue Hans Kendrick" w:cs="Neue Hans Kendrick Light"/>
          <w:sz w:val="20"/>
          <w:lang w:eastAsia="de-DE" w:bidi="de-DE"/>
        </w:rPr>
        <w:t xml:space="preserve">{% </w:t>
      </w:r>
      <w:proofErr w:type="spellStart"/>
      <w:r w:rsidRPr="001F696F">
        <w:rPr>
          <w:rFonts w:ascii="Neue Hans Kendrick" w:eastAsia="Neue Hans Kendrick Light" w:hAnsi="Neue Hans Kendrick" w:cs="Neue Hans Kendrick Light"/>
          <w:sz w:val="20"/>
          <w:lang w:eastAsia="de-DE" w:bidi="de-DE"/>
        </w:rPr>
        <w:t>endif</w:t>
      </w:r>
      <w:proofErr w:type="spellEnd"/>
      <w:r w:rsidRPr="001F696F">
        <w:rPr>
          <w:rFonts w:ascii="Neue Hans Kendrick" w:eastAsia="Neue Hans Kendrick Light" w:hAnsi="Neue Hans Kendrick" w:cs="Neue Hans Kendrick Light"/>
          <w:sz w:val="20"/>
          <w:lang w:eastAsia="de-DE" w:bidi="de-DE"/>
        </w:rPr>
        <w:t xml:space="preserve"> %}</w:t>
      </w:r>
      <w:bookmarkEnd w:id="3"/>
    </w:p>
    <w:sectPr w:rsidR="0072205B" w:rsidRPr="002670FB" w:rsidSect="005117F7">
      <w:headerReference w:type="default" r:id="rId11"/>
      <w:footerReference w:type="default" r:id="rId12"/>
      <w:headerReference w:type="first" r:id="rId13"/>
      <w:footerReference w:type="first" r:id="rId14"/>
      <w:pgSz w:w="11906" w:h="16838"/>
      <w:pgMar w:top="1418" w:right="709" w:bottom="1985" w:left="1985" w:header="709" w:footer="73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9FE5BD" w14:textId="77777777" w:rsidR="00491067" w:rsidRDefault="00491067" w:rsidP="00375172">
      <w:r>
        <w:separator/>
      </w:r>
    </w:p>
  </w:endnote>
  <w:endnote w:type="continuationSeparator" w:id="0">
    <w:p w14:paraId="75C37100" w14:textId="77777777" w:rsidR="00491067" w:rsidRDefault="00491067" w:rsidP="003751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ue Hans Kendrick">
    <w:altName w:val="Calibri"/>
    <w:panose1 w:val="00000500000000000000"/>
    <w:charset w:val="00"/>
    <w:family w:val="modern"/>
    <w:notTrueType/>
    <w:pitch w:val="variable"/>
    <w:sig w:usb0="20000007" w:usb1="00000000" w:usb2="00000000" w:usb3="00000000" w:csb0="00000193" w:csb1="00000000"/>
  </w:font>
  <w:font w:name="Calibri">
    <w:panose1 w:val="020F0502020204030204"/>
    <w:charset w:val="00"/>
    <w:family w:val="swiss"/>
    <w:pitch w:val="variable"/>
    <w:sig w:usb0="E4002EFF" w:usb1="C000247B" w:usb2="00000009" w:usb3="00000000" w:csb0="000001FF" w:csb1="00000000"/>
  </w:font>
  <w:font w:name="Times New Roman (Textkörper CS)">
    <w:altName w:val="Times New Roman"/>
    <w:charset w:val="00"/>
    <w:family w:val="roman"/>
    <w:pitch w:val="default"/>
  </w:font>
  <w:font w:name="Neue Hans Kendrick Light">
    <w:altName w:val="Calibri"/>
    <w:panose1 w:val="00000400000000000000"/>
    <w:charset w:val="00"/>
    <w:family w:val="modern"/>
    <w:notTrueType/>
    <w:pitch w:val="variable"/>
    <w:sig w:usb0="20000007" w:usb1="00000000" w:usb2="00000000" w:usb3="00000000" w:csb0="00000193" w:csb1="00000000"/>
  </w:font>
  <w:font w:name="Liberation Serif">
    <w:altName w:val="Times New Roman"/>
    <w:panose1 w:val="02020603050405020304"/>
    <w:charset w:val="00"/>
    <w:family w:val="roman"/>
    <w:pitch w:val="variable"/>
    <w:sig w:usb0="E0000AFF" w:usb1="500078FF" w:usb2="00000021" w:usb3="00000000" w:csb0="000001BF" w:csb1="00000000"/>
  </w:font>
  <w:font w:name="Arial">
    <w:panose1 w:val="020B0604020202020204"/>
    <w:charset w:val="00"/>
    <w:family w:val="swiss"/>
    <w:pitch w:val="variable"/>
    <w:sig w:usb0="E0002EFF" w:usb1="C000785B" w:usb2="00000009" w:usb3="00000000" w:csb0="000001FF" w:csb1="00000000"/>
  </w:font>
  <w:font w:name="Neue Hans Kendrick Medium">
    <w:panose1 w:val="00000600000000000000"/>
    <w:charset w:val="00"/>
    <w:family w:val="modern"/>
    <w:notTrueType/>
    <w:pitch w:val="variable"/>
    <w:sig w:usb0="20000007" w:usb1="00000000" w:usb2="0000000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136F35" w14:textId="77777777" w:rsidR="00BD12DA" w:rsidRDefault="00B6703A" w:rsidP="00D75BEB">
    <w:pPr>
      <w:pStyle w:val="Fuzeile"/>
    </w:pPr>
    <w:r>
      <w:rPr>
        <w:noProof/>
      </w:rPr>
      <mc:AlternateContent>
        <mc:Choice Requires="wps">
          <w:drawing>
            <wp:anchor distT="0" distB="0" distL="114300" distR="114300" simplePos="0" relativeHeight="251668480" behindDoc="0" locked="0" layoutInCell="1" allowOverlap="1" wp14:anchorId="1F6EA567" wp14:editId="72CC21AE">
              <wp:simplePos x="0" y="0"/>
              <wp:positionH relativeFrom="column">
                <wp:posOffset>1905</wp:posOffset>
              </wp:positionH>
              <wp:positionV relativeFrom="page">
                <wp:posOffset>9899650</wp:posOffset>
              </wp:positionV>
              <wp:extent cx="6146800" cy="831850"/>
              <wp:effectExtent l="0" t="0" r="0" b="0"/>
              <wp:wrapNone/>
              <wp:docPr id="50" name="Textfeld 50"/>
              <wp:cNvGraphicFramePr/>
              <a:graphic xmlns:a="http://schemas.openxmlformats.org/drawingml/2006/main">
                <a:graphicData uri="http://schemas.microsoft.com/office/word/2010/wordprocessingShape">
                  <wps:wsp>
                    <wps:cNvSpPr txBox="1"/>
                    <wps:spPr>
                      <a:xfrm>
                        <a:off x="0" y="0"/>
                        <a:ext cx="6146800" cy="831850"/>
                      </a:xfrm>
                      <a:prstGeom prst="rect">
                        <a:avLst/>
                      </a:prstGeom>
                      <a:noFill/>
                      <a:ln w="6350">
                        <a:noFill/>
                      </a:ln>
                    </wps:spPr>
                    <wps:txbx>
                      <w:txbxContent>
                        <w:tbl>
                          <w:tblPr>
                            <w:tblStyle w:val="Tabellenraster"/>
                            <w:tblW w:w="9635"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70" w:type="dxa"/>
                            </w:tblCellMar>
                            <w:tblLook w:val="04A0" w:firstRow="1" w:lastRow="0" w:firstColumn="1" w:lastColumn="0" w:noHBand="0" w:noVBand="1"/>
                          </w:tblPr>
                          <w:tblGrid>
                            <w:gridCol w:w="1838"/>
                            <w:gridCol w:w="714"/>
                            <w:gridCol w:w="1701"/>
                            <w:gridCol w:w="2552"/>
                            <w:gridCol w:w="2830"/>
                          </w:tblGrid>
                          <w:tr w:rsidR="00177E37" w:rsidRPr="00D75BEB" w14:paraId="28CE1629" w14:textId="77777777" w:rsidTr="00177E37">
                            <w:trPr>
                              <w:trHeight w:val="149"/>
                            </w:trPr>
                            <w:tc>
                              <w:tcPr>
                                <w:tcW w:w="1838" w:type="dxa"/>
                              </w:tcPr>
                              <w:p w14:paraId="074554D1" w14:textId="77777777" w:rsidR="00177E37" w:rsidRPr="00D75BEB" w:rsidRDefault="00177E37" w:rsidP="00177E37">
                                <w:pPr>
                                  <w:rPr>
                                    <w:b/>
                                    <w:bCs/>
                                    <w:color w:val="000000"/>
                                    <w:sz w:val="12"/>
                                    <w:szCs w:val="12"/>
                                  </w:rPr>
                                </w:pPr>
                              </w:p>
                            </w:tc>
                            <w:tc>
                              <w:tcPr>
                                <w:tcW w:w="714" w:type="dxa"/>
                              </w:tcPr>
                              <w:p w14:paraId="09D3977E" w14:textId="77777777" w:rsidR="00177E37" w:rsidRPr="00D75BEB" w:rsidRDefault="00177E37" w:rsidP="00177E37">
                                <w:pPr>
                                  <w:rPr>
                                    <w:rFonts w:cs="Calibri"/>
                                    <w:b/>
                                    <w:bCs/>
                                    <w:color w:val="000000"/>
                                    <w:sz w:val="12"/>
                                    <w:szCs w:val="12"/>
                                  </w:rPr>
                                </w:pPr>
                              </w:p>
                            </w:tc>
                            <w:tc>
                              <w:tcPr>
                                <w:tcW w:w="1701" w:type="dxa"/>
                              </w:tcPr>
                              <w:p w14:paraId="15676DC8" w14:textId="77777777" w:rsidR="00177E37" w:rsidRPr="00D75BEB" w:rsidRDefault="00177E37" w:rsidP="00177E37">
                                <w:pPr>
                                  <w:ind w:left="32"/>
                                  <w:rPr>
                                    <w:b/>
                                    <w:bCs/>
                                    <w:spacing w:val="-6"/>
                                    <w:sz w:val="12"/>
                                    <w:szCs w:val="12"/>
                                  </w:rPr>
                                </w:pPr>
                              </w:p>
                            </w:tc>
                            <w:tc>
                              <w:tcPr>
                                <w:tcW w:w="2552" w:type="dxa"/>
                              </w:tcPr>
                              <w:p w14:paraId="3BEB3D31" w14:textId="77777777" w:rsidR="00177E37" w:rsidRPr="00D75BEB" w:rsidRDefault="00177E37" w:rsidP="00177E37">
                                <w:pPr>
                                  <w:rPr>
                                    <w:spacing w:val="-6"/>
                                    <w:sz w:val="12"/>
                                    <w:szCs w:val="12"/>
                                  </w:rPr>
                                </w:pPr>
                              </w:p>
                            </w:tc>
                            <w:tc>
                              <w:tcPr>
                                <w:tcW w:w="2830" w:type="dxa"/>
                              </w:tcPr>
                              <w:p w14:paraId="4A9748BB" w14:textId="77777777" w:rsidR="00177E37" w:rsidRPr="00D75BEB" w:rsidRDefault="00177E37" w:rsidP="00177E37">
                                <w:pPr>
                                  <w:rPr>
                                    <w:spacing w:val="-6"/>
                                    <w:sz w:val="12"/>
                                    <w:szCs w:val="12"/>
                                  </w:rPr>
                                </w:pPr>
                              </w:p>
                            </w:tc>
                          </w:tr>
                          <w:tr w:rsidR="00177E37" w:rsidRPr="00D75BEB" w14:paraId="5243FBB7" w14:textId="77777777" w:rsidTr="00177E37">
                            <w:trPr>
                              <w:trHeight w:val="1135"/>
                            </w:trPr>
                            <w:tc>
                              <w:tcPr>
                                <w:tcW w:w="1838" w:type="dxa"/>
                              </w:tcPr>
                              <w:p w14:paraId="0534EFC6" w14:textId="77777777" w:rsidR="00177E37" w:rsidRPr="00D75BEB" w:rsidRDefault="00177E37" w:rsidP="00177E37">
                                <w:pPr>
                                  <w:rPr>
                                    <w:rFonts w:cstheme="minorBidi"/>
                                    <w:sz w:val="12"/>
                                    <w:szCs w:val="12"/>
                                  </w:rPr>
                                </w:pPr>
                                <w:r w:rsidRPr="00D75BEB">
                                  <w:rPr>
                                    <w:b/>
                                    <w:bCs/>
                                    <w:color w:val="000000"/>
                                    <w:sz w:val="12"/>
                                    <w:szCs w:val="12"/>
                                  </w:rPr>
                                  <w:t xml:space="preserve">SEITE </w:t>
                                </w:r>
                                <w:r w:rsidRPr="00D75BEB">
                                  <w:rPr>
                                    <w:b/>
                                    <w:bCs/>
                                    <w:sz w:val="12"/>
                                    <w:szCs w:val="12"/>
                                  </w:rPr>
                                  <w:fldChar w:fldCharType="begin"/>
                                </w:r>
                                <w:r w:rsidRPr="00D75BEB">
                                  <w:rPr>
                                    <w:b/>
                                    <w:bCs/>
                                    <w:sz w:val="12"/>
                                    <w:szCs w:val="12"/>
                                  </w:rPr>
                                  <w:instrText>PAGE  \* Arabic  \* MERGEFORMAT</w:instrText>
                                </w:r>
                                <w:r w:rsidRPr="00D75BEB">
                                  <w:rPr>
                                    <w:b/>
                                    <w:bCs/>
                                    <w:sz w:val="12"/>
                                    <w:szCs w:val="12"/>
                                  </w:rPr>
                                  <w:fldChar w:fldCharType="separate"/>
                                </w:r>
                                <w:r w:rsidRPr="00D75BEB">
                                  <w:rPr>
                                    <w:b/>
                                    <w:bCs/>
                                    <w:sz w:val="12"/>
                                    <w:szCs w:val="12"/>
                                  </w:rPr>
                                  <w:t>2</w:t>
                                </w:r>
                                <w:r w:rsidRPr="00D75BEB">
                                  <w:rPr>
                                    <w:b/>
                                    <w:bCs/>
                                    <w:sz w:val="12"/>
                                    <w:szCs w:val="12"/>
                                  </w:rPr>
                                  <w:fldChar w:fldCharType="end"/>
                                </w:r>
                                <w:r w:rsidRPr="00D75BEB">
                                  <w:rPr>
                                    <w:sz w:val="12"/>
                                    <w:szCs w:val="12"/>
                                  </w:rPr>
                                  <w:t xml:space="preserve"> von </w:t>
                                </w:r>
                                <w:r w:rsidRPr="00D75BEB">
                                  <w:rPr>
                                    <w:sz w:val="12"/>
                                    <w:szCs w:val="12"/>
                                  </w:rPr>
                                  <w:fldChar w:fldCharType="begin"/>
                                </w:r>
                                <w:r w:rsidRPr="00D75BEB">
                                  <w:rPr>
                                    <w:sz w:val="12"/>
                                    <w:szCs w:val="12"/>
                                  </w:rPr>
                                  <w:instrText>NUMPAGES \* Arabisch \* MERGEFORMAT</w:instrText>
                                </w:r>
                                <w:r w:rsidRPr="00D75BEB">
                                  <w:rPr>
                                    <w:sz w:val="12"/>
                                    <w:szCs w:val="12"/>
                                  </w:rPr>
                                  <w:fldChar w:fldCharType="separate"/>
                                </w:r>
                                <w:r w:rsidRPr="00D75BEB">
                                  <w:rPr>
                                    <w:sz w:val="12"/>
                                    <w:szCs w:val="12"/>
                                  </w:rPr>
                                  <w:t>2</w:t>
                                </w:r>
                                <w:r w:rsidRPr="00D75BEB">
                                  <w:rPr>
                                    <w:sz w:val="12"/>
                                    <w:szCs w:val="12"/>
                                  </w:rPr>
                                  <w:fldChar w:fldCharType="end"/>
                                </w:r>
                              </w:p>
                            </w:tc>
                            <w:tc>
                              <w:tcPr>
                                <w:tcW w:w="714" w:type="dxa"/>
                                <w:tcBorders>
                                  <w:right w:val="single" w:sz="4" w:space="0" w:color="auto"/>
                                </w:tcBorders>
                              </w:tcPr>
                              <w:p w14:paraId="5ADF4057" w14:textId="77777777" w:rsidR="00177E37" w:rsidRPr="00D75BEB" w:rsidRDefault="00177E37" w:rsidP="00177E37">
                                <w:pPr>
                                  <w:rPr>
                                    <w:rFonts w:cs="Calibri"/>
                                    <w:b/>
                                    <w:bCs/>
                                    <w:color w:val="000000"/>
                                    <w:sz w:val="12"/>
                                    <w:szCs w:val="12"/>
                                  </w:rPr>
                                </w:pPr>
                              </w:p>
                            </w:tc>
                            <w:tc>
                              <w:tcPr>
                                <w:tcW w:w="1701" w:type="dxa"/>
                                <w:tcBorders>
                                  <w:left w:val="single" w:sz="4" w:space="0" w:color="auto"/>
                                  <w:right w:val="single" w:sz="4" w:space="0" w:color="auto"/>
                                </w:tcBorders>
                              </w:tcPr>
                              <w:p w14:paraId="41B43966" w14:textId="77777777" w:rsidR="00177E37" w:rsidRPr="00D75BEB" w:rsidRDefault="00177E37" w:rsidP="00177E37">
                                <w:pPr>
                                  <w:spacing w:line="216" w:lineRule="auto"/>
                                  <w:ind w:left="34"/>
                                  <w:rPr>
                                    <w:spacing w:val="-6"/>
                                    <w:sz w:val="12"/>
                                    <w:szCs w:val="12"/>
                                  </w:rPr>
                                </w:pPr>
                                <w:r w:rsidRPr="00D75BEB">
                                  <w:rPr>
                                    <w:b/>
                                    <w:bCs/>
                                    <w:spacing w:val="-6"/>
                                    <w:sz w:val="12"/>
                                    <w:szCs w:val="12"/>
                                  </w:rPr>
                                  <w:t xml:space="preserve">BCK </w:t>
                                </w:r>
                                <w:r w:rsidRPr="00D75BEB">
                                  <w:rPr>
                                    <w:spacing w:val="-6"/>
                                    <w:sz w:val="12"/>
                                    <w:szCs w:val="12"/>
                                  </w:rPr>
                                  <w:t>Architektur GmbH</w:t>
                                </w:r>
                              </w:p>
                              <w:p w14:paraId="3A0AD832" w14:textId="77777777" w:rsidR="00177E37" w:rsidRPr="00D75BEB" w:rsidRDefault="00177E37" w:rsidP="00177E37">
                                <w:pPr>
                                  <w:spacing w:line="216" w:lineRule="auto"/>
                                  <w:ind w:left="34"/>
                                  <w:rPr>
                                    <w:spacing w:val="-6"/>
                                    <w:sz w:val="12"/>
                                    <w:szCs w:val="12"/>
                                  </w:rPr>
                                </w:pPr>
                                <w:proofErr w:type="spellStart"/>
                                <w:r w:rsidRPr="00D75BEB">
                                  <w:rPr>
                                    <w:spacing w:val="-6"/>
                                    <w:sz w:val="12"/>
                                    <w:szCs w:val="12"/>
                                  </w:rPr>
                                  <w:t>Münzstr</w:t>
                                </w:r>
                                <w:proofErr w:type="spellEnd"/>
                                <w:r w:rsidRPr="00D75BEB">
                                  <w:rPr>
                                    <w:spacing w:val="-6"/>
                                    <w:sz w:val="12"/>
                                    <w:szCs w:val="12"/>
                                  </w:rPr>
                                  <w:t>. 10 • 10178 Berlin</w:t>
                                </w:r>
                              </w:p>
                              <w:p w14:paraId="4D14BD58" w14:textId="77777777" w:rsidR="00177E37" w:rsidRPr="00D75BEB" w:rsidRDefault="00177E37" w:rsidP="00177E37">
                                <w:pPr>
                                  <w:spacing w:line="216" w:lineRule="auto"/>
                                  <w:ind w:left="34"/>
                                  <w:rPr>
                                    <w:spacing w:val="-6"/>
                                    <w:sz w:val="12"/>
                                    <w:szCs w:val="12"/>
                                  </w:rPr>
                                </w:pPr>
                                <w:r w:rsidRPr="00D75BEB">
                                  <w:rPr>
                                    <w:spacing w:val="-6"/>
                                    <w:sz w:val="12"/>
                                    <w:szCs w:val="12"/>
                                  </w:rPr>
                                  <w:t>+49 (0)30 9940 48730</w:t>
                                </w:r>
                              </w:p>
                              <w:p w14:paraId="2FB0C83D" w14:textId="77777777" w:rsidR="00177E37" w:rsidRPr="00D75BEB" w:rsidRDefault="00177E37" w:rsidP="00177E37">
                                <w:pPr>
                                  <w:spacing w:line="216" w:lineRule="auto"/>
                                  <w:ind w:left="34"/>
                                  <w:rPr>
                                    <w:b/>
                                    <w:bCs/>
                                    <w:spacing w:val="-6"/>
                                    <w:sz w:val="12"/>
                                    <w:szCs w:val="12"/>
                                  </w:rPr>
                                </w:pPr>
                                <w:r w:rsidRPr="00D75BEB">
                                  <w:rPr>
                                    <w:spacing w:val="-6"/>
                                    <w:sz w:val="12"/>
                                    <w:szCs w:val="12"/>
                                  </w:rPr>
                                  <w:t>info@bck-architektur.de</w:t>
                                </w:r>
                              </w:p>
                            </w:tc>
                            <w:tc>
                              <w:tcPr>
                                <w:tcW w:w="2552" w:type="dxa"/>
                                <w:tcBorders>
                                  <w:left w:val="single" w:sz="4" w:space="0" w:color="auto"/>
                                  <w:right w:val="single" w:sz="4" w:space="0" w:color="auto"/>
                                </w:tcBorders>
                              </w:tcPr>
                              <w:p w14:paraId="2BFE9BE3" w14:textId="77777777" w:rsidR="00177E37" w:rsidRPr="00D75BEB" w:rsidRDefault="00177E37" w:rsidP="00177E37">
                                <w:pPr>
                                  <w:spacing w:line="216" w:lineRule="auto"/>
                                  <w:rPr>
                                    <w:spacing w:val="-6"/>
                                    <w:sz w:val="12"/>
                                    <w:szCs w:val="12"/>
                                  </w:rPr>
                                </w:pPr>
                                <w:r w:rsidRPr="00D75BEB">
                                  <w:rPr>
                                    <w:spacing w:val="-6"/>
                                    <w:sz w:val="12"/>
                                    <w:szCs w:val="12"/>
                                  </w:rPr>
                                  <w:t>Geschäftsführer:</w:t>
                                </w:r>
                              </w:p>
                              <w:p w14:paraId="61AF1121" w14:textId="77777777" w:rsidR="00177E37" w:rsidRPr="00D75BEB" w:rsidRDefault="00177E37" w:rsidP="00177E37">
                                <w:pPr>
                                  <w:spacing w:line="216" w:lineRule="auto"/>
                                  <w:rPr>
                                    <w:spacing w:val="-6"/>
                                    <w:sz w:val="12"/>
                                    <w:szCs w:val="12"/>
                                  </w:rPr>
                                </w:pPr>
                                <w:r w:rsidRPr="00D75BEB">
                                  <w:rPr>
                                    <w:spacing w:val="-6"/>
                                    <w:sz w:val="12"/>
                                    <w:szCs w:val="12"/>
                                  </w:rPr>
                                  <w:t xml:space="preserve">Dipl. Ing. Architekt Benjamin </w:t>
                                </w:r>
                                <w:proofErr w:type="spellStart"/>
                                <w:r w:rsidRPr="00D75BEB">
                                  <w:rPr>
                                    <w:spacing w:val="-6"/>
                                    <w:sz w:val="12"/>
                                    <w:szCs w:val="12"/>
                                  </w:rPr>
                                  <w:t>Koziczinski</w:t>
                                </w:r>
                                <w:proofErr w:type="spellEnd"/>
                                <w:r w:rsidRPr="00D75BEB">
                                  <w:rPr>
                                    <w:spacing w:val="-6"/>
                                    <w:sz w:val="12"/>
                                    <w:szCs w:val="12"/>
                                  </w:rPr>
                                  <w:t xml:space="preserve"> </w:t>
                                </w:r>
                                <w:proofErr w:type="spellStart"/>
                                <w:r w:rsidRPr="00D75BEB">
                                  <w:rPr>
                                    <w:spacing w:val="-6"/>
                                    <w:sz w:val="12"/>
                                    <w:szCs w:val="12"/>
                                  </w:rPr>
                                  <w:t>M.Sc</w:t>
                                </w:r>
                                <w:proofErr w:type="spellEnd"/>
                                <w:r w:rsidRPr="00D75BEB">
                                  <w:rPr>
                                    <w:spacing w:val="-6"/>
                                    <w:sz w:val="12"/>
                                    <w:szCs w:val="12"/>
                                  </w:rPr>
                                  <w:t xml:space="preserve">. </w:t>
                                </w:r>
                              </w:p>
                              <w:p w14:paraId="14310BA3" w14:textId="77777777" w:rsidR="00177E37" w:rsidRPr="00D75BEB" w:rsidRDefault="00177E37" w:rsidP="00177E37">
                                <w:pPr>
                                  <w:spacing w:line="216" w:lineRule="auto"/>
                                  <w:rPr>
                                    <w:spacing w:val="-6"/>
                                    <w:sz w:val="12"/>
                                    <w:szCs w:val="12"/>
                                  </w:rPr>
                                </w:pPr>
                                <w:r w:rsidRPr="00D75BEB">
                                  <w:rPr>
                                    <w:spacing w:val="-6"/>
                                    <w:sz w:val="12"/>
                                    <w:szCs w:val="12"/>
                                  </w:rPr>
                                  <w:t xml:space="preserve">Amtsgericht Charlottenburg HRB 189897 B </w:t>
                                </w:r>
                              </w:p>
                              <w:p w14:paraId="38982E3A" w14:textId="77777777" w:rsidR="00177E37" w:rsidRPr="00D75BEB" w:rsidRDefault="00177E37" w:rsidP="00177E37">
                                <w:pPr>
                                  <w:spacing w:line="216" w:lineRule="auto"/>
                                  <w:rPr>
                                    <w:spacing w:val="-6"/>
                                    <w:sz w:val="12"/>
                                    <w:szCs w:val="12"/>
                                  </w:rPr>
                                </w:pPr>
                                <w:r w:rsidRPr="00D75BEB">
                                  <w:rPr>
                                    <w:spacing w:val="-6"/>
                                    <w:sz w:val="12"/>
                                    <w:szCs w:val="12"/>
                                  </w:rPr>
                                  <w:t>Umsatzsteuer ID: DE 313 983 275</w:t>
                                </w:r>
                              </w:p>
                            </w:tc>
                            <w:tc>
                              <w:tcPr>
                                <w:tcW w:w="2830" w:type="dxa"/>
                                <w:tcBorders>
                                  <w:left w:val="single" w:sz="4" w:space="0" w:color="auto"/>
                                </w:tcBorders>
                              </w:tcPr>
                              <w:p w14:paraId="413241E2" w14:textId="77777777" w:rsidR="00177E37" w:rsidRPr="00D75BEB" w:rsidRDefault="00177E37" w:rsidP="00177E37">
                                <w:pPr>
                                  <w:spacing w:line="216" w:lineRule="auto"/>
                                  <w:rPr>
                                    <w:spacing w:val="-6"/>
                                    <w:sz w:val="12"/>
                                    <w:szCs w:val="12"/>
                                  </w:rPr>
                                </w:pPr>
                                <w:r w:rsidRPr="00D75BEB">
                                  <w:rPr>
                                    <w:spacing w:val="-6"/>
                                    <w:sz w:val="12"/>
                                    <w:szCs w:val="12"/>
                                  </w:rPr>
                                  <w:t xml:space="preserve">Bankverbindung: Berliner Sparkasse </w:t>
                                </w:r>
                              </w:p>
                              <w:p w14:paraId="40165AA3" w14:textId="77777777" w:rsidR="00177E37" w:rsidRPr="00D75BEB" w:rsidRDefault="00177E37" w:rsidP="00177E37">
                                <w:pPr>
                                  <w:spacing w:line="216" w:lineRule="auto"/>
                                  <w:rPr>
                                    <w:spacing w:val="-6"/>
                                    <w:sz w:val="12"/>
                                    <w:szCs w:val="12"/>
                                  </w:rPr>
                                </w:pPr>
                                <w:r w:rsidRPr="00D75BEB">
                                  <w:rPr>
                                    <w:spacing w:val="-6"/>
                                    <w:sz w:val="12"/>
                                    <w:szCs w:val="12"/>
                                  </w:rPr>
                                  <w:t xml:space="preserve">IBAN: DE67 1005 0000 0190 6501 17 </w:t>
                                </w:r>
                              </w:p>
                              <w:p w14:paraId="349FE965" w14:textId="77777777" w:rsidR="00177E37" w:rsidRPr="00D75BEB" w:rsidRDefault="00177E37" w:rsidP="00177E37">
                                <w:pPr>
                                  <w:spacing w:line="216" w:lineRule="auto"/>
                                  <w:rPr>
                                    <w:spacing w:val="-6"/>
                                    <w:sz w:val="12"/>
                                    <w:szCs w:val="12"/>
                                  </w:rPr>
                                </w:pPr>
                                <w:r w:rsidRPr="00D75BEB">
                                  <w:rPr>
                                    <w:spacing w:val="-6"/>
                                    <w:sz w:val="12"/>
                                    <w:szCs w:val="12"/>
                                  </w:rPr>
                                  <w:t>BIC: BELADEBEXXX</w:t>
                                </w:r>
                              </w:p>
                              <w:p w14:paraId="75C99AC9" w14:textId="77777777" w:rsidR="00177E37" w:rsidRPr="00D75BEB" w:rsidRDefault="00177E37" w:rsidP="00177E37">
                                <w:pPr>
                                  <w:spacing w:line="216" w:lineRule="auto"/>
                                  <w:rPr>
                                    <w:spacing w:val="-6"/>
                                    <w:sz w:val="12"/>
                                    <w:szCs w:val="12"/>
                                  </w:rPr>
                                </w:pPr>
                                <w:r w:rsidRPr="00D75BEB">
                                  <w:rPr>
                                    <w:spacing w:val="-6"/>
                                    <w:sz w:val="12"/>
                                    <w:szCs w:val="12"/>
                                  </w:rPr>
                                  <w:t>Steuernummer: 37/219/50277</w:t>
                                </w:r>
                              </w:p>
                            </w:tc>
                          </w:tr>
                        </w:tbl>
                        <w:p w14:paraId="151C8E80" w14:textId="77777777" w:rsidR="00B6703A" w:rsidRDefault="00B6703A" w:rsidP="00B6703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6EA567" id="_x0000_t202" coordsize="21600,21600" o:spt="202" path="m,l,21600r21600,l21600,xe">
              <v:stroke joinstyle="miter"/>
              <v:path gradientshapeok="t" o:connecttype="rect"/>
            </v:shapetype>
            <v:shape id="Textfeld 50" o:spid="_x0000_s1026" type="#_x0000_t202" style="position:absolute;margin-left:.15pt;margin-top:779.5pt;width:484pt;height:6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" filled="f" stroked="f" strokeweight=".5pt">
              <v:textbox>
                <w:txbxContent>
                  <w:tbl>
                    <w:tblPr>
                      <w:tblStyle w:val="Tabellenraster"/>
                      <w:tblW w:w="9635"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70" w:type="dxa"/>
                      </w:tblCellMar>
                      <w:tblLook w:val="04A0" w:firstRow="1" w:lastRow="0" w:firstColumn="1" w:lastColumn="0" w:noHBand="0" w:noVBand="1"/>
                    </w:tblPr>
                    <w:tblGrid>
                      <w:gridCol w:w="1838"/>
                      <w:gridCol w:w="714"/>
                      <w:gridCol w:w="1701"/>
                      <w:gridCol w:w="2552"/>
                      <w:gridCol w:w="2830"/>
                    </w:tblGrid>
                    <w:tr w:rsidR="00177E37" w:rsidRPr="00D75BEB" w14:paraId="28CE1629" w14:textId="77777777" w:rsidTr="00177E37">
                      <w:trPr>
                        <w:trHeight w:val="149"/>
                      </w:trPr>
                      <w:tc>
                        <w:tcPr>
                          <w:tcW w:w="1838" w:type="dxa"/>
                        </w:tcPr>
                        <w:p w14:paraId="074554D1" w14:textId="77777777" w:rsidR="00177E37" w:rsidRPr="00D75BEB" w:rsidRDefault="00177E37" w:rsidP="00177E37">
                          <w:pPr>
                            <w:rPr>
                              <w:b/>
                              <w:bCs/>
                              <w:color w:val="000000"/>
                              <w:sz w:val="12"/>
                              <w:szCs w:val="12"/>
                            </w:rPr>
                          </w:pPr>
                        </w:p>
                      </w:tc>
                      <w:tc>
                        <w:tcPr>
                          <w:tcW w:w="714" w:type="dxa"/>
                        </w:tcPr>
                        <w:p w14:paraId="09D3977E" w14:textId="77777777" w:rsidR="00177E37" w:rsidRPr="00D75BEB" w:rsidRDefault="00177E37" w:rsidP="00177E37">
                          <w:pPr>
                            <w:rPr>
                              <w:rFonts w:cs="Calibri"/>
                              <w:b/>
                              <w:bCs/>
                              <w:color w:val="000000"/>
                              <w:sz w:val="12"/>
                              <w:szCs w:val="12"/>
                            </w:rPr>
                          </w:pPr>
                        </w:p>
                      </w:tc>
                      <w:tc>
                        <w:tcPr>
                          <w:tcW w:w="1701" w:type="dxa"/>
                        </w:tcPr>
                        <w:p w14:paraId="15676DC8" w14:textId="77777777" w:rsidR="00177E37" w:rsidRPr="00D75BEB" w:rsidRDefault="00177E37" w:rsidP="00177E37">
                          <w:pPr>
                            <w:ind w:left="32"/>
                            <w:rPr>
                              <w:b/>
                              <w:bCs/>
                              <w:spacing w:val="-6"/>
                              <w:sz w:val="12"/>
                              <w:szCs w:val="12"/>
                            </w:rPr>
                          </w:pPr>
                        </w:p>
                      </w:tc>
                      <w:tc>
                        <w:tcPr>
                          <w:tcW w:w="2552" w:type="dxa"/>
                        </w:tcPr>
                        <w:p w14:paraId="3BEB3D31" w14:textId="77777777" w:rsidR="00177E37" w:rsidRPr="00D75BEB" w:rsidRDefault="00177E37" w:rsidP="00177E37">
                          <w:pPr>
                            <w:rPr>
                              <w:spacing w:val="-6"/>
                              <w:sz w:val="12"/>
                              <w:szCs w:val="12"/>
                            </w:rPr>
                          </w:pPr>
                        </w:p>
                      </w:tc>
                      <w:tc>
                        <w:tcPr>
                          <w:tcW w:w="2830" w:type="dxa"/>
                        </w:tcPr>
                        <w:p w14:paraId="4A9748BB" w14:textId="77777777" w:rsidR="00177E37" w:rsidRPr="00D75BEB" w:rsidRDefault="00177E37" w:rsidP="00177E37">
                          <w:pPr>
                            <w:rPr>
                              <w:spacing w:val="-6"/>
                              <w:sz w:val="12"/>
                              <w:szCs w:val="12"/>
                            </w:rPr>
                          </w:pPr>
                        </w:p>
                      </w:tc>
                    </w:tr>
                    <w:tr w:rsidR="00177E37" w:rsidRPr="00D75BEB" w14:paraId="5243FBB7" w14:textId="77777777" w:rsidTr="00177E37">
                      <w:trPr>
                        <w:trHeight w:val="1135"/>
                      </w:trPr>
                      <w:tc>
                        <w:tcPr>
                          <w:tcW w:w="1838" w:type="dxa"/>
                        </w:tcPr>
                        <w:p w14:paraId="0534EFC6" w14:textId="77777777" w:rsidR="00177E37" w:rsidRPr="00D75BEB" w:rsidRDefault="00177E37" w:rsidP="00177E37">
                          <w:pPr>
                            <w:rPr>
                              <w:rFonts w:cstheme="minorBidi"/>
                              <w:sz w:val="12"/>
                              <w:szCs w:val="12"/>
                            </w:rPr>
                          </w:pPr>
                          <w:r w:rsidRPr="00D75BEB">
                            <w:rPr>
                              <w:b/>
                              <w:bCs/>
                              <w:color w:val="000000"/>
                              <w:sz w:val="12"/>
                              <w:szCs w:val="12"/>
                            </w:rPr>
                            <w:t xml:space="preserve">SEITE </w:t>
                          </w:r>
                          <w:r w:rsidRPr="00D75BEB">
                            <w:rPr>
                              <w:b/>
                              <w:bCs/>
                              <w:sz w:val="12"/>
                              <w:szCs w:val="12"/>
                            </w:rPr>
                            <w:fldChar w:fldCharType="begin"/>
                          </w:r>
                          <w:r w:rsidRPr="00D75BEB">
                            <w:rPr>
                              <w:b/>
                              <w:bCs/>
                              <w:sz w:val="12"/>
                              <w:szCs w:val="12"/>
                            </w:rPr>
                            <w:instrText>PAGE  \* Arabic  \* MERGEFORMAT</w:instrText>
                          </w:r>
                          <w:r w:rsidRPr="00D75BEB">
                            <w:rPr>
                              <w:b/>
                              <w:bCs/>
                              <w:sz w:val="12"/>
                              <w:szCs w:val="12"/>
                            </w:rPr>
                            <w:fldChar w:fldCharType="separate"/>
                          </w:r>
                          <w:r w:rsidRPr="00D75BEB">
                            <w:rPr>
                              <w:b/>
                              <w:bCs/>
                              <w:sz w:val="12"/>
                              <w:szCs w:val="12"/>
                            </w:rPr>
                            <w:t>2</w:t>
                          </w:r>
                          <w:r w:rsidRPr="00D75BEB">
                            <w:rPr>
                              <w:b/>
                              <w:bCs/>
                              <w:sz w:val="12"/>
                              <w:szCs w:val="12"/>
                            </w:rPr>
                            <w:fldChar w:fldCharType="end"/>
                          </w:r>
                          <w:r w:rsidRPr="00D75BEB">
                            <w:rPr>
                              <w:sz w:val="12"/>
                              <w:szCs w:val="12"/>
                            </w:rPr>
                            <w:t xml:space="preserve"> von </w:t>
                          </w:r>
                          <w:r w:rsidRPr="00D75BEB">
                            <w:rPr>
                              <w:sz w:val="12"/>
                              <w:szCs w:val="12"/>
                            </w:rPr>
                            <w:fldChar w:fldCharType="begin"/>
                          </w:r>
                          <w:r w:rsidRPr="00D75BEB">
                            <w:rPr>
                              <w:sz w:val="12"/>
                              <w:szCs w:val="12"/>
                            </w:rPr>
                            <w:instrText>NUMPAGES \* Arabisch \* MERGEFORMAT</w:instrText>
                          </w:r>
                          <w:r w:rsidRPr="00D75BEB">
                            <w:rPr>
                              <w:sz w:val="12"/>
                              <w:szCs w:val="12"/>
                            </w:rPr>
                            <w:fldChar w:fldCharType="separate"/>
                          </w:r>
                          <w:r w:rsidRPr="00D75BEB">
                            <w:rPr>
                              <w:sz w:val="12"/>
                              <w:szCs w:val="12"/>
                            </w:rPr>
                            <w:t>2</w:t>
                          </w:r>
                          <w:r w:rsidRPr="00D75BEB">
                            <w:rPr>
                              <w:sz w:val="12"/>
                              <w:szCs w:val="12"/>
                            </w:rPr>
                            <w:fldChar w:fldCharType="end"/>
                          </w:r>
                        </w:p>
                      </w:tc>
                      <w:tc>
                        <w:tcPr>
                          <w:tcW w:w="714" w:type="dxa"/>
                          <w:tcBorders>
                            <w:right w:val="single" w:sz="4" w:space="0" w:color="auto"/>
                          </w:tcBorders>
                        </w:tcPr>
                        <w:p w14:paraId="5ADF4057" w14:textId="77777777" w:rsidR="00177E37" w:rsidRPr="00D75BEB" w:rsidRDefault="00177E37" w:rsidP="00177E37">
                          <w:pPr>
                            <w:rPr>
                              <w:rFonts w:cs="Calibri"/>
                              <w:b/>
                              <w:bCs/>
                              <w:color w:val="000000"/>
                              <w:sz w:val="12"/>
                              <w:szCs w:val="12"/>
                            </w:rPr>
                          </w:pPr>
                        </w:p>
                      </w:tc>
                      <w:tc>
                        <w:tcPr>
                          <w:tcW w:w="1701" w:type="dxa"/>
                          <w:tcBorders>
                            <w:left w:val="single" w:sz="4" w:space="0" w:color="auto"/>
                            <w:right w:val="single" w:sz="4" w:space="0" w:color="auto"/>
                          </w:tcBorders>
                        </w:tcPr>
                        <w:p w14:paraId="41B43966" w14:textId="77777777" w:rsidR="00177E37" w:rsidRPr="00D75BEB" w:rsidRDefault="00177E37" w:rsidP="00177E37">
                          <w:pPr>
                            <w:spacing w:line="216" w:lineRule="auto"/>
                            <w:ind w:left="34"/>
                            <w:rPr>
                              <w:spacing w:val="-6"/>
                              <w:sz w:val="12"/>
                              <w:szCs w:val="12"/>
                            </w:rPr>
                          </w:pPr>
                          <w:r w:rsidRPr="00D75BEB">
                            <w:rPr>
                              <w:b/>
                              <w:bCs/>
                              <w:spacing w:val="-6"/>
                              <w:sz w:val="12"/>
                              <w:szCs w:val="12"/>
                            </w:rPr>
                            <w:t xml:space="preserve">BCK </w:t>
                          </w:r>
                          <w:r w:rsidRPr="00D75BEB">
                            <w:rPr>
                              <w:spacing w:val="-6"/>
                              <w:sz w:val="12"/>
                              <w:szCs w:val="12"/>
                            </w:rPr>
                            <w:t>Architektur GmbH</w:t>
                          </w:r>
                        </w:p>
                        <w:p w14:paraId="3A0AD832" w14:textId="77777777" w:rsidR="00177E37" w:rsidRPr="00D75BEB" w:rsidRDefault="00177E37" w:rsidP="00177E37">
                          <w:pPr>
                            <w:spacing w:line="216" w:lineRule="auto"/>
                            <w:ind w:left="34"/>
                            <w:rPr>
                              <w:spacing w:val="-6"/>
                              <w:sz w:val="12"/>
                              <w:szCs w:val="12"/>
                            </w:rPr>
                          </w:pPr>
                          <w:proofErr w:type="spellStart"/>
                          <w:r w:rsidRPr="00D75BEB">
                            <w:rPr>
                              <w:spacing w:val="-6"/>
                              <w:sz w:val="12"/>
                              <w:szCs w:val="12"/>
                            </w:rPr>
                            <w:t>Münzstr</w:t>
                          </w:r>
                          <w:proofErr w:type="spellEnd"/>
                          <w:r w:rsidRPr="00D75BEB">
                            <w:rPr>
                              <w:spacing w:val="-6"/>
                              <w:sz w:val="12"/>
                              <w:szCs w:val="12"/>
                            </w:rPr>
                            <w:t>. 10 • 10178 Berlin</w:t>
                          </w:r>
                        </w:p>
                        <w:p w14:paraId="4D14BD58" w14:textId="77777777" w:rsidR="00177E37" w:rsidRPr="00D75BEB" w:rsidRDefault="00177E37" w:rsidP="00177E37">
                          <w:pPr>
                            <w:spacing w:line="216" w:lineRule="auto"/>
                            <w:ind w:left="34"/>
                            <w:rPr>
                              <w:spacing w:val="-6"/>
                              <w:sz w:val="12"/>
                              <w:szCs w:val="12"/>
                            </w:rPr>
                          </w:pPr>
                          <w:r w:rsidRPr="00D75BEB">
                            <w:rPr>
                              <w:spacing w:val="-6"/>
                              <w:sz w:val="12"/>
                              <w:szCs w:val="12"/>
                            </w:rPr>
                            <w:t>+49 (0)30 9940 48730</w:t>
                          </w:r>
                        </w:p>
                        <w:p w14:paraId="2FB0C83D" w14:textId="77777777" w:rsidR="00177E37" w:rsidRPr="00D75BEB" w:rsidRDefault="00177E37" w:rsidP="00177E37">
                          <w:pPr>
                            <w:spacing w:line="216" w:lineRule="auto"/>
                            <w:ind w:left="34"/>
                            <w:rPr>
                              <w:b/>
                              <w:bCs/>
                              <w:spacing w:val="-6"/>
                              <w:sz w:val="12"/>
                              <w:szCs w:val="12"/>
                            </w:rPr>
                          </w:pPr>
                          <w:r w:rsidRPr="00D75BEB">
                            <w:rPr>
                              <w:spacing w:val="-6"/>
                              <w:sz w:val="12"/>
                              <w:szCs w:val="12"/>
                            </w:rPr>
                            <w:t>info@bck-architektur.de</w:t>
                          </w:r>
                        </w:p>
                      </w:tc>
                      <w:tc>
                        <w:tcPr>
                          <w:tcW w:w="2552" w:type="dxa"/>
                          <w:tcBorders>
                            <w:left w:val="single" w:sz="4" w:space="0" w:color="auto"/>
                            <w:right w:val="single" w:sz="4" w:space="0" w:color="auto"/>
                          </w:tcBorders>
                        </w:tcPr>
                        <w:p w14:paraId="2BFE9BE3" w14:textId="77777777" w:rsidR="00177E37" w:rsidRPr="00D75BEB" w:rsidRDefault="00177E37" w:rsidP="00177E37">
                          <w:pPr>
                            <w:spacing w:line="216" w:lineRule="auto"/>
                            <w:rPr>
                              <w:spacing w:val="-6"/>
                              <w:sz w:val="12"/>
                              <w:szCs w:val="12"/>
                            </w:rPr>
                          </w:pPr>
                          <w:r w:rsidRPr="00D75BEB">
                            <w:rPr>
                              <w:spacing w:val="-6"/>
                              <w:sz w:val="12"/>
                              <w:szCs w:val="12"/>
                            </w:rPr>
                            <w:t>Geschäftsführer:</w:t>
                          </w:r>
                        </w:p>
                        <w:p w14:paraId="61AF1121" w14:textId="77777777" w:rsidR="00177E37" w:rsidRPr="00D75BEB" w:rsidRDefault="00177E37" w:rsidP="00177E37">
                          <w:pPr>
                            <w:spacing w:line="216" w:lineRule="auto"/>
                            <w:rPr>
                              <w:spacing w:val="-6"/>
                              <w:sz w:val="12"/>
                              <w:szCs w:val="12"/>
                            </w:rPr>
                          </w:pPr>
                          <w:r w:rsidRPr="00D75BEB">
                            <w:rPr>
                              <w:spacing w:val="-6"/>
                              <w:sz w:val="12"/>
                              <w:szCs w:val="12"/>
                            </w:rPr>
                            <w:t xml:space="preserve">Dipl. Ing. Architekt Benjamin </w:t>
                          </w:r>
                          <w:proofErr w:type="spellStart"/>
                          <w:r w:rsidRPr="00D75BEB">
                            <w:rPr>
                              <w:spacing w:val="-6"/>
                              <w:sz w:val="12"/>
                              <w:szCs w:val="12"/>
                            </w:rPr>
                            <w:t>Koziczinski</w:t>
                          </w:r>
                          <w:proofErr w:type="spellEnd"/>
                          <w:r w:rsidRPr="00D75BEB">
                            <w:rPr>
                              <w:spacing w:val="-6"/>
                              <w:sz w:val="12"/>
                              <w:szCs w:val="12"/>
                            </w:rPr>
                            <w:t xml:space="preserve"> </w:t>
                          </w:r>
                          <w:proofErr w:type="spellStart"/>
                          <w:r w:rsidRPr="00D75BEB">
                            <w:rPr>
                              <w:spacing w:val="-6"/>
                              <w:sz w:val="12"/>
                              <w:szCs w:val="12"/>
                            </w:rPr>
                            <w:t>M.Sc</w:t>
                          </w:r>
                          <w:proofErr w:type="spellEnd"/>
                          <w:r w:rsidRPr="00D75BEB">
                            <w:rPr>
                              <w:spacing w:val="-6"/>
                              <w:sz w:val="12"/>
                              <w:szCs w:val="12"/>
                            </w:rPr>
                            <w:t xml:space="preserve">. </w:t>
                          </w:r>
                        </w:p>
                        <w:p w14:paraId="14310BA3" w14:textId="77777777" w:rsidR="00177E37" w:rsidRPr="00D75BEB" w:rsidRDefault="00177E37" w:rsidP="00177E37">
                          <w:pPr>
                            <w:spacing w:line="216" w:lineRule="auto"/>
                            <w:rPr>
                              <w:spacing w:val="-6"/>
                              <w:sz w:val="12"/>
                              <w:szCs w:val="12"/>
                            </w:rPr>
                          </w:pPr>
                          <w:r w:rsidRPr="00D75BEB">
                            <w:rPr>
                              <w:spacing w:val="-6"/>
                              <w:sz w:val="12"/>
                              <w:szCs w:val="12"/>
                            </w:rPr>
                            <w:t xml:space="preserve">Amtsgericht Charlottenburg HRB 189897 B </w:t>
                          </w:r>
                        </w:p>
                        <w:p w14:paraId="38982E3A" w14:textId="77777777" w:rsidR="00177E37" w:rsidRPr="00D75BEB" w:rsidRDefault="00177E37" w:rsidP="00177E37">
                          <w:pPr>
                            <w:spacing w:line="216" w:lineRule="auto"/>
                            <w:rPr>
                              <w:spacing w:val="-6"/>
                              <w:sz w:val="12"/>
                              <w:szCs w:val="12"/>
                            </w:rPr>
                          </w:pPr>
                          <w:r w:rsidRPr="00D75BEB">
                            <w:rPr>
                              <w:spacing w:val="-6"/>
                              <w:sz w:val="12"/>
                              <w:szCs w:val="12"/>
                            </w:rPr>
                            <w:t>Umsatzsteuer ID: DE 313 983 275</w:t>
                          </w:r>
                        </w:p>
                      </w:tc>
                      <w:tc>
                        <w:tcPr>
                          <w:tcW w:w="2830" w:type="dxa"/>
                          <w:tcBorders>
                            <w:left w:val="single" w:sz="4" w:space="0" w:color="auto"/>
                          </w:tcBorders>
                        </w:tcPr>
                        <w:p w14:paraId="413241E2" w14:textId="77777777" w:rsidR="00177E37" w:rsidRPr="00D75BEB" w:rsidRDefault="00177E37" w:rsidP="00177E37">
                          <w:pPr>
                            <w:spacing w:line="216" w:lineRule="auto"/>
                            <w:rPr>
                              <w:spacing w:val="-6"/>
                              <w:sz w:val="12"/>
                              <w:szCs w:val="12"/>
                            </w:rPr>
                          </w:pPr>
                          <w:r w:rsidRPr="00D75BEB">
                            <w:rPr>
                              <w:spacing w:val="-6"/>
                              <w:sz w:val="12"/>
                              <w:szCs w:val="12"/>
                            </w:rPr>
                            <w:t xml:space="preserve">Bankverbindung: Berliner Sparkasse </w:t>
                          </w:r>
                        </w:p>
                        <w:p w14:paraId="40165AA3" w14:textId="77777777" w:rsidR="00177E37" w:rsidRPr="00D75BEB" w:rsidRDefault="00177E37" w:rsidP="00177E37">
                          <w:pPr>
                            <w:spacing w:line="216" w:lineRule="auto"/>
                            <w:rPr>
                              <w:spacing w:val="-6"/>
                              <w:sz w:val="12"/>
                              <w:szCs w:val="12"/>
                            </w:rPr>
                          </w:pPr>
                          <w:r w:rsidRPr="00D75BEB">
                            <w:rPr>
                              <w:spacing w:val="-6"/>
                              <w:sz w:val="12"/>
                              <w:szCs w:val="12"/>
                            </w:rPr>
                            <w:t xml:space="preserve">IBAN: DE67 1005 0000 0190 6501 17 </w:t>
                          </w:r>
                        </w:p>
                        <w:p w14:paraId="349FE965" w14:textId="77777777" w:rsidR="00177E37" w:rsidRPr="00D75BEB" w:rsidRDefault="00177E37" w:rsidP="00177E37">
                          <w:pPr>
                            <w:spacing w:line="216" w:lineRule="auto"/>
                            <w:rPr>
                              <w:spacing w:val="-6"/>
                              <w:sz w:val="12"/>
                              <w:szCs w:val="12"/>
                            </w:rPr>
                          </w:pPr>
                          <w:r w:rsidRPr="00D75BEB">
                            <w:rPr>
                              <w:spacing w:val="-6"/>
                              <w:sz w:val="12"/>
                              <w:szCs w:val="12"/>
                            </w:rPr>
                            <w:t>BIC: BELADEBEXXX</w:t>
                          </w:r>
                        </w:p>
                        <w:p w14:paraId="75C99AC9" w14:textId="77777777" w:rsidR="00177E37" w:rsidRPr="00D75BEB" w:rsidRDefault="00177E37" w:rsidP="00177E37">
                          <w:pPr>
                            <w:spacing w:line="216" w:lineRule="auto"/>
                            <w:rPr>
                              <w:spacing w:val="-6"/>
                              <w:sz w:val="12"/>
                              <w:szCs w:val="12"/>
                            </w:rPr>
                          </w:pPr>
                          <w:r w:rsidRPr="00D75BEB">
                            <w:rPr>
                              <w:spacing w:val="-6"/>
                              <w:sz w:val="12"/>
                              <w:szCs w:val="12"/>
                            </w:rPr>
                            <w:t>Steuernummer: 37/219/50277</w:t>
                          </w:r>
                        </w:p>
                      </w:tc>
                    </w:tr>
                  </w:tbl>
                  <w:p w14:paraId="151C8E80" w14:textId="77777777" w:rsidR="00B6703A" w:rsidRDefault="00B6703A" w:rsidP="00B6703A"/>
                </w:txbxContent>
              </v:textbox>
              <w10:wrap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488DAF" w14:textId="77777777" w:rsidR="00C84E90" w:rsidRDefault="00763CC8">
    <w:pPr>
      <w:pStyle w:val="Fuzeile"/>
    </w:pPr>
    <w:r>
      <w:rPr>
        <w:noProof/>
      </w:rPr>
      <w:drawing>
        <wp:anchor distT="0" distB="0" distL="114300" distR="114300" simplePos="0" relativeHeight="251675648" behindDoc="1" locked="0" layoutInCell="1" allowOverlap="1" wp14:anchorId="3DA54333" wp14:editId="080FD4C5">
          <wp:simplePos x="0" y="0"/>
          <wp:positionH relativeFrom="leftMargin">
            <wp:posOffset>-1933575</wp:posOffset>
          </wp:positionH>
          <wp:positionV relativeFrom="bottomMargin">
            <wp:posOffset>-2678430</wp:posOffset>
          </wp:positionV>
          <wp:extent cx="4622400" cy="759600"/>
          <wp:effectExtent l="953" t="0" r="1587" b="0"/>
          <wp:wrapNone/>
          <wp:docPr id="1262967606" name="Grafik 12629676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
                    <a:extLst>
                      <a:ext uri="{28A0092B-C50C-407E-A947-70E740481C1C}">
                        <a14:useLocalDpi xmlns:a14="http://schemas.microsoft.com/office/drawing/2010/main" val="0"/>
                      </a:ext>
                    </a:extLst>
                  </a:blip>
                  <a:stretch>
                    <a:fillRect/>
                  </a:stretch>
                </pic:blipFill>
                <pic:spPr>
                  <a:xfrm rot="5400000">
                    <a:off x="0" y="0"/>
                    <a:ext cx="4622400" cy="759600"/>
                  </a:xfrm>
                  <a:prstGeom prst="rect">
                    <a:avLst/>
                  </a:prstGeom>
                </pic:spPr>
              </pic:pic>
            </a:graphicData>
          </a:graphic>
          <wp14:sizeRelH relativeFrom="page">
            <wp14:pctWidth>0</wp14:pctWidth>
          </wp14:sizeRelH>
          <wp14:sizeRelV relativeFrom="page">
            <wp14:pctHeight>0</wp14:pctHeight>
          </wp14:sizeRelV>
        </wp:anchor>
      </w:drawing>
    </w:r>
    <w:r w:rsidR="00D333E0">
      <w:rPr>
        <w:noProof/>
      </w:rPr>
      <mc:AlternateContent>
        <mc:Choice Requires="wps">
          <w:drawing>
            <wp:anchor distT="0" distB="0" distL="114300" distR="114300" simplePos="0" relativeHeight="251666432" behindDoc="0" locked="0" layoutInCell="1" allowOverlap="1" wp14:anchorId="626249DA" wp14:editId="6FB82A8D">
              <wp:simplePos x="0" y="0"/>
              <wp:positionH relativeFrom="column">
                <wp:posOffset>1905</wp:posOffset>
              </wp:positionH>
              <wp:positionV relativeFrom="page">
                <wp:posOffset>9899650</wp:posOffset>
              </wp:positionV>
              <wp:extent cx="6146800" cy="831850"/>
              <wp:effectExtent l="0" t="0" r="0" b="0"/>
              <wp:wrapNone/>
              <wp:docPr id="48" name="Textfeld 48"/>
              <wp:cNvGraphicFramePr/>
              <a:graphic xmlns:a="http://schemas.openxmlformats.org/drawingml/2006/main">
                <a:graphicData uri="http://schemas.microsoft.com/office/word/2010/wordprocessingShape">
                  <wps:wsp>
                    <wps:cNvSpPr txBox="1"/>
                    <wps:spPr>
                      <a:xfrm>
                        <a:off x="0" y="0"/>
                        <a:ext cx="6146800" cy="831850"/>
                      </a:xfrm>
                      <a:prstGeom prst="rect">
                        <a:avLst/>
                      </a:prstGeom>
                      <a:noFill/>
                      <a:ln w="6350">
                        <a:noFill/>
                      </a:ln>
                    </wps:spPr>
                    <wps:txbx>
                      <w:txbxContent>
                        <w:tbl>
                          <w:tblPr>
                            <w:tblStyle w:val="Tabellenraster"/>
                            <w:tblW w:w="9635"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70" w:type="dxa"/>
                            </w:tblCellMar>
                            <w:tblLook w:val="04A0" w:firstRow="1" w:lastRow="0" w:firstColumn="1" w:lastColumn="0" w:noHBand="0" w:noVBand="1"/>
                          </w:tblPr>
                          <w:tblGrid>
                            <w:gridCol w:w="1838"/>
                            <w:gridCol w:w="714"/>
                            <w:gridCol w:w="1701"/>
                            <w:gridCol w:w="2552"/>
                            <w:gridCol w:w="2830"/>
                          </w:tblGrid>
                          <w:tr w:rsidR="00D333E0" w:rsidRPr="00D75BEB" w14:paraId="3D2EAD74" w14:textId="77777777" w:rsidTr="00177E37">
                            <w:trPr>
                              <w:trHeight w:val="149"/>
                            </w:trPr>
                            <w:tc>
                              <w:tcPr>
                                <w:tcW w:w="1838" w:type="dxa"/>
                              </w:tcPr>
                              <w:p w14:paraId="061EC0A1" w14:textId="77777777" w:rsidR="00D333E0" w:rsidRPr="00D75BEB" w:rsidRDefault="00D333E0" w:rsidP="00D333E0">
                                <w:pPr>
                                  <w:rPr>
                                    <w:b/>
                                    <w:bCs/>
                                    <w:color w:val="000000"/>
                                    <w:sz w:val="12"/>
                                    <w:szCs w:val="12"/>
                                  </w:rPr>
                                </w:pPr>
                              </w:p>
                            </w:tc>
                            <w:tc>
                              <w:tcPr>
                                <w:tcW w:w="714" w:type="dxa"/>
                              </w:tcPr>
                              <w:p w14:paraId="64D09A7B" w14:textId="77777777" w:rsidR="00D333E0" w:rsidRPr="00D75BEB" w:rsidRDefault="00D333E0" w:rsidP="00D333E0">
                                <w:pPr>
                                  <w:rPr>
                                    <w:rFonts w:cs="Calibri"/>
                                    <w:b/>
                                    <w:bCs/>
                                    <w:color w:val="000000"/>
                                    <w:sz w:val="12"/>
                                    <w:szCs w:val="12"/>
                                  </w:rPr>
                                </w:pPr>
                              </w:p>
                            </w:tc>
                            <w:tc>
                              <w:tcPr>
                                <w:tcW w:w="1701" w:type="dxa"/>
                              </w:tcPr>
                              <w:p w14:paraId="31C35127" w14:textId="77777777" w:rsidR="00D333E0" w:rsidRPr="00D75BEB" w:rsidRDefault="00D333E0" w:rsidP="00D333E0">
                                <w:pPr>
                                  <w:ind w:left="32"/>
                                  <w:rPr>
                                    <w:b/>
                                    <w:bCs/>
                                    <w:spacing w:val="-6"/>
                                    <w:sz w:val="12"/>
                                    <w:szCs w:val="12"/>
                                  </w:rPr>
                                </w:pPr>
                              </w:p>
                            </w:tc>
                            <w:tc>
                              <w:tcPr>
                                <w:tcW w:w="2552" w:type="dxa"/>
                              </w:tcPr>
                              <w:p w14:paraId="2D0D114C" w14:textId="77777777" w:rsidR="00D333E0" w:rsidRPr="00D75BEB" w:rsidRDefault="00D333E0" w:rsidP="00D333E0">
                                <w:pPr>
                                  <w:rPr>
                                    <w:spacing w:val="-6"/>
                                    <w:sz w:val="12"/>
                                    <w:szCs w:val="12"/>
                                  </w:rPr>
                                </w:pPr>
                              </w:p>
                            </w:tc>
                            <w:tc>
                              <w:tcPr>
                                <w:tcW w:w="2830" w:type="dxa"/>
                              </w:tcPr>
                              <w:p w14:paraId="695D5910" w14:textId="77777777" w:rsidR="00D333E0" w:rsidRPr="00D75BEB" w:rsidRDefault="00D333E0" w:rsidP="00D333E0">
                                <w:pPr>
                                  <w:rPr>
                                    <w:spacing w:val="-6"/>
                                    <w:sz w:val="12"/>
                                    <w:szCs w:val="12"/>
                                  </w:rPr>
                                </w:pPr>
                              </w:p>
                            </w:tc>
                          </w:tr>
                          <w:tr w:rsidR="00177E37" w:rsidRPr="00D75BEB" w14:paraId="7850579E" w14:textId="77777777" w:rsidTr="00177E37">
                            <w:trPr>
                              <w:trHeight w:val="1135"/>
                            </w:trPr>
                            <w:tc>
                              <w:tcPr>
                                <w:tcW w:w="1838" w:type="dxa"/>
                              </w:tcPr>
                              <w:p w14:paraId="42C11188" w14:textId="77777777" w:rsidR="00D333E0" w:rsidRPr="00D75BEB" w:rsidRDefault="00D333E0" w:rsidP="00D333E0">
                                <w:pPr>
                                  <w:rPr>
                                    <w:rFonts w:cstheme="minorBidi"/>
                                    <w:sz w:val="12"/>
                                    <w:szCs w:val="12"/>
                                  </w:rPr>
                                </w:pPr>
                                <w:r w:rsidRPr="00D75BEB">
                                  <w:rPr>
                                    <w:b/>
                                    <w:bCs/>
                                    <w:color w:val="000000"/>
                                    <w:sz w:val="12"/>
                                    <w:szCs w:val="12"/>
                                  </w:rPr>
                                  <w:t xml:space="preserve">SEITE </w:t>
                                </w:r>
                                <w:r w:rsidRPr="00D75BEB">
                                  <w:rPr>
                                    <w:b/>
                                    <w:bCs/>
                                    <w:sz w:val="12"/>
                                    <w:szCs w:val="12"/>
                                  </w:rPr>
                                  <w:fldChar w:fldCharType="begin"/>
                                </w:r>
                                <w:r w:rsidRPr="00D75BEB">
                                  <w:rPr>
                                    <w:b/>
                                    <w:bCs/>
                                    <w:sz w:val="12"/>
                                    <w:szCs w:val="12"/>
                                  </w:rPr>
                                  <w:instrText>PAGE  \* Arabic  \* MERGEFORMAT</w:instrText>
                                </w:r>
                                <w:r w:rsidRPr="00D75BEB">
                                  <w:rPr>
                                    <w:b/>
                                    <w:bCs/>
                                    <w:sz w:val="12"/>
                                    <w:szCs w:val="12"/>
                                  </w:rPr>
                                  <w:fldChar w:fldCharType="separate"/>
                                </w:r>
                                <w:r w:rsidRPr="00D75BEB">
                                  <w:rPr>
                                    <w:b/>
                                    <w:bCs/>
                                    <w:sz w:val="12"/>
                                    <w:szCs w:val="12"/>
                                  </w:rPr>
                                  <w:t>2</w:t>
                                </w:r>
                                <w:r w:rsidRPr="00D75BEB">
                                  <w:rPr>
                                    <w:b/>
                                    <w:bCs/>
                                    <w:sz w:val="12"/>
                                    <w:szCs w:val="12"/>
                                  </w:rPr>
                                  <w:fldChar w:fldCharType="end"/>
                                </w:r>
                                <w:r w:rsidRPr="00D75BEB">
                                  <w:rPr>
                                    <w:sz w:val="12"/>
                                    <w:szCs w:val="12"/>
                                  </w:rPr>
                                  <w:t xml:space="preserve"> von </w:t>
                                </w:r>
                                <w:r w:rsidRPr="00D75BEB">
                                  <w:rPr>
                                    <w:sz w:val="12"/>
                                    <w:szCs w:val="12"/>
                                  </w:rPr>
                                  <w:fldChar w:fldCharType="begin"/>
                                </w:r>
                                <w:r w:rsidRPr="00D75BEB">
                                  <w:rPr>
                                    <w:sz w:val="12"/>
                                    <w:szCs w:val="12"/>
                                  </w:rPr>
                                  <w:instrText>NUMPAGES \* Arabisch \* MERGEFORMAT</w:instrText>
                                </w:r>
                                <w:r w:rsidRPr="00D75BEB">
                                  <w:rPr>
                                    <w:sz w:val="12"/>
                                    <w:szCs w:val="12"/>
                                  </w:rPr>
                                  <w:fldChar w:fldCharType="separate"/>
                                </w:r>
                                <w:r w:rsidRPr="00D75BEB">
                                  <w:rPr>
                                    <w:sz w:val="12"/>
                                    <w:szCs w:val="12"/>
                                  </w:rPr>
                                  <w:t>2</w:t>
                                </w:r>
                                <w:r w:rsidRPr="00D75BEB">
                                  <w:rPr>
                                    <w:sz w:val="12"/>
                                    <w:szCs w:val="12"/>
                                  </w:rPr>
                                  <w:fldChar w:fldCharType="end"/>
                                </w:r>
                              </w:p>
                            </w:tc>
                            <w:tc>
                              <w:tcPr>
                                <w:tcW w:w="714" w:type="dxa"/>
                                <w:tcBorders>
                                  <w:right w:val="single" w:sz="4" w:space="0" w:color="auto"/>
                                </w:tcBorders>
                              </w:tcPr>
                              <w:p w14:paraId="03CA78CF" w14:textId="77777777" w:rsidR="00D333E0" w:rsidRPr="00D75BEB" w:rsidRDefault="00D333E0" w:rsidP="00D333E0">
                                <w:pPr>
                                  <w:rPr>
                                    <w:rFonts w:cs="Calibri"/>
                                    <w:b/>
                                    <w:bCs/>
                                    <w:color w:val="000000"/>
                                    <w:sz w:val="12"/>
                                    <w:szCs w:val="12"/>
                                  </w:rPr>
                                </w:pPr>
                              </w:p>
                            </w:tc>
                            <w:tc>
                              <w:tcPr>
                                <w:tcW w:w="1701" w:type="dxa"/>
                                <w:tcBorders>
                                  <w:left w:val="single" w:sz="4" w:space="0" w:color="auto"/>
                                  <w:right w:val="single" w:sz="4" w:space="0" w:color="auto"/>
                                </w:tcBorders>
                              </w:tcPr>
                              <w:p w14:paraId="09894DFB" w14:textId="77777777" w:rsidR="00D333E0" w:rsidRPr="00D75BEB" w:rsidRDefault="00D333E0" w:rsidP="004B39F0">
                                <w:pPr>
                                  <w:spacing w:line="216" w:lineRule="auto"/>
                                  <w:ind w:left="34"/>
                                  <w:rPr>
                                    <w:spacing w:val="-6"/>
                                    <w:sz w:val="12"/>
                                    <w:szCs w:val="12"/>
                                  </w:rPr>
                                </w:pPr>
                                <w:r w:rsidRPr="00D75BEB">
                                  <w:rPr>
                                    <w:b/>
                                    <w:bCs/>
                                    <w:spacing w:val="-6"/>
                                    <w:sz w:val="12"/>
                                    <w:szCs w:val="12"/>
                                  </w:rPr>
                                  <w:t xml:space="preserve">BCK </w:t>
                                </w:r>
                                <w:r w:rsidRPr="00D75BEB">
                                  <w:rPr>
                                    <w:spacing w:val="-6"/>
                                    <w:sz w:val="12"/>
                                    <w:szCs w:val="12"/>
                                  </w:rPr>
                                  <w:t>Architektur GmbH</w:t>
                                </w:r>
                              </w:p>
                              <w:p w14:paraId="7381532C" w14:textId="77777777" w:rsidR="00D333E0" w:rsidRPr="00D75BEB" w:rsidRDefault="00D333E0" w:rsidP="004B39F0">
                                <w:pPr>
                                  <w:spacing w:line="216" w:lineRule="auto"/>
                                  <w:ind w:left="34"/>
                                  <w:rPr>
                                    <w:spacing w:val="-6"/>
                                    <w:sz w:val="12"/>
                                    <w:szCs w:val="12"/>
                                  </w:rPr>
                                </w:pPr>
                                <w:proofErr w:type="spellStart"/>
                                <w:r w:rsidRPr="00D75BEB">
                                  <w:rPr>
                                    <w:spacing w:val="-6"/>
                                    <w:sz w:val="12"/>
                                    <w:szCs w:val="12"/>
                                  </w:rPr>
                                  <w:t>Münzstr</w:t>
                                </w:r>
                                <w:proofErr w:type="spellEnd"/>
                                <w:r w:rsidRPr="00D75BEB">
                                  <w:rPr>
                                    <w:spacing w:val="-6"/>
                                    <w:sz w:val="12"/>
                                    <w:szCs w:val="12"/>
                                  </w:rPr>
                                  <w:t>. 10 • 10178 Berlin</w:t>
                                </w:r>
                              </w:p>
                              <w:p w14:paraId="4360B9A4" w14:textId="77777777" w:rsidR="00D333E0" w:rsidRPr="00D75BEB" w:rsidRDefault="00D333E0" w:rsidP="004B39F0">
                                <w:pPr>
                                  <w:spacing w:line="216" w:lineRule="auto"/>
                                  <w:ind w:left="34"/>
                                  <w:rPr>
                                    <w:spacing w:val="-6"/>
                                    <w:sz w:val="12"/>
                                    <w:szCs w:val="12"/>
                                  </w:rPr>
                                </w:pPr>
                                <w:r w:rsidRPr="00D75BEB">
                                  <w:rPr>
                                    <w:spacing w:val="-6"/>
                                    <w:sz w:val="12"/>
                                    <w:szCs w:val="12"/>
                                  </w:rPr>
                                  <w:t>+49 (0)30 9940 48730</w:t>
                                </w:r>
                              </w:p>
                              <w:p w14:paraId="70BEAFC0" w14:textId="77777777" w:rsidR="00D333E0" w:rsidRPr="00D75BEB" w:rsidRDefault="00D333E0" w:rsidP="004B39F0">
                                <w:pPr>
                                  <w:spacing w:line="216" w:lineRule="auto"/>
                                  <w:ind w:left="34"/>
                                  <w:rPr>
                                    <w:b/>
                                    <w:bCs/>
                                    <w:spacing w:val="-6"/>
                                    <w:sz w:val="12"/>
                                    <w:szCs w:val="12"/>
                                  </w:rPr>
                                </w:pPr>
                                <w:r w:rsidRPr="00D75BEB">
                                  <w:rPr>
                                    <w:spacing w:val="-6"/>
                                    <w:sz w:val="12"/>
                                    <w:szCs w:val="12"/>
                                  </w:rPr>
                                  <w:t>info@bck-architektur.de</w:t>
                                </w:r>
                              </w:p>
                            </w:tc>
                            <w:tc>
                              <w:tcPr>
                                <w:tcW w:w="2552" w:type="dxa"/>
                                <w:tcBorders>
                                  <w:left w:val="single" w:sz="4" w:space="0" w:color="auto"/>
                                  <w:right w:val="single" w:sz="4" w:space="0" w:color="auto"/>
                                </w:tcBorders>
                              </w:tcPr>
                              <w:p w14:paraId="5E695D85" w14:textId="77777777" w:rsidR="00D333E0" w:rsidRPr="00D75BEB" w:rsidRDefault="00D333E0" w:rsidP="004B39F0">
                                <w:pPr>
                                  <w:spacing w:line="216" w:lineRule="auto"/>
                                  <w:rPr>
                                    <w:spacing w:val="-6"/>
                                    <w:sz w:val="12"/>
                                    <w:szCs w:val="12"/>
                                  </w:rPr>
                                </w:pPr>
                                <w:r w:rsidRPr="00D75BEB">
                                  <w:rPr>
                                    <w:spacing w:val="-6"/>
                                    <w:sz w:val="12"/>
                                    <w:szCs w:val="12"/>
                                  </w:rPr>
                                  <w:t>Geschäftsführer:</w:t>
                                </w:r>
                              </w:p>
                              <w:p w14:paraId="0B35B26D" w14:textId="77777777" w:rsidR="00D333E0" w:rsidRPr="00D75BEB" w:rsidRDefault="00D333E0" w:rsidP="004B39F0">
                                <w:pPr>
                                  <w:spacing w:line="216" w:lineRule="auto"/>
                                  <w:rPr>
                                    <w:spacing w:val="-6"/>
                                    <w:sz w:val="12"/>
                                    <w:szCs w:val="12"/>
                                  </w:rPr>
                                </w:pPr>
                                <w:r w:rsidRPr="00D75BEB">
                                  <w:rPr>
                                    <w:spacing w:val="-6"/>
                                    <w:sz w:val="12"/>
                                    <w:szCs w:val="12"/>
                                  </w:rPr>
                                  <w:t xml:space="preserve">Dipl. Ing. Architekt Benjamin </w:t>
                                </w:r>
                                <w:proofErr w:type="spellStart"/>
                                <w:r w:rsidRPr="00D75BEB">
                                  <w:rPr>
                                    <w:spacing w:val="-6"/>
                                    <w:sz w:val="12"/>
                                    <w:szCs w:val="12"/>
                                  </w:rPr>
                                  <w:t>Koziczinski</w:t>
                                </w:r>
                                <w:proofErr w:type="spellEnd"/>
                                <w:r w:rsidRPr="00D75BEB">
                                  <w:rPr>
                                    <w:spacing w:val="-6"/>
                                    <w:sz w:val="12"/>
                                    <w:szCs w:val="12"/>
                                  </w:rPr>
                                  <w:t xml:space="preserve"> </w:t>
                                </w:r>
                                <w:proofErr w:type="spellStart"/>
                                <w:r w:rsidRPr="00D75BEB">
                                  <w:rPr>
                                    <w:spacing w:val="-6"/>
                                    <w:sz w:val="12"/>
                                    <w:szCs w:val="12"/>
                                  </w:rPr>
                                  <w:t>M.Sc</w:t>
                                </w:r>
                                <w:proofErr w:type="spellEnd"/>
                                <w:r w:rsidRPr="00D75BEB">
                                  <w:rPr>
                                    <w:spacing w:val="-6"/>
                                    <w:sz w:val="12"/>
                                    <w:szCs w:val="12"/>
                                  </w:rPr>
                                  <w:t xml:space="preserve">. </w:t>
                                </w:r>
                              </w:p>
                              <w:p w14:paraId="260AC3C9" w14:textId="77777777" w:rsidR="00D333E0" w:rsidRPr="00D75BEB" w:rsidRDefault="00D333E0" w:rsidP="004B39F0">
                                <w:pPr>
                                  <w:spacing w:line="216" w:lineRule="auto"/>
                                  <w:rPr>
                                    <w:spacing w:val="-6"/>
                                    <w:sz w:val="12"/>
                                    <w:szCs w:val="12"/>
                                  </w:rPr>
                                </w:pPr>
                                <w:r w:rsidRPr="00D75BEB">
                                  <w:rPr>
                                    <w:spacing w:val="-6"/>
                                    <w:sz w:val="12"/>
                                    <w:szCs w:val="12"/>
                                  </w:rPr>
                                  <w:t xml:space="preserve">Amtsgericht Charlottenburg HRB 189897 B </w:t>
                                </w:r>
                              </w:p>
                              <w:p w14:paraId="0605B4BD" w14:textId="77777777" w:rsidR="00D333E0" w:rsidRPr="00D75BEB" w:rsidRDefault="00D333E0" w:rsidP="004B39F0">
                                <w:pPr>
                                  <w:spacing w:line="216" w:lineRule="auto"/>
                                  <w:rPr>
                                    <w:spacing w:val="-6"/>
                                    <w:sz w:val="12"/>
                                    <w:szCs w:val="12"/>
                                  </w:rPr>
                                </w:pPr>
                                <w:r w:rsidRPr="00D75BEB">
                                  <w:rPr>
                                    <w:spacing w:val="-6"/>
                                    <w:sz w:val="12"/>
                                    <w:szCs w:val="12"/>
                                  </w:rPr>
                                  <w:t>Umsatzsteuer ID: DE 313 983 275</w:t>
                                </w:r>
                              </w:p>
                            </w:tc>
                            <w:tc>
                              <w:tcPr>
                                <w:tcW w:w="2830" w:type="dxa"/>
                                <w:tcBorders>
                                  <w:left w:val="single" w:sz="4" w:space="0" w:color="auto"/>
                                </w:tcBorders>
                              </w:tcPr>
                              <w:p w14:paraId="23F36B69" w14:textId="77777777" w:rsidR="00D333E0" w:rsidRPr="00D75BEB" w:rsidRDefault="00D333E0" w:rsidP="004B39F0">
                                <w:pPr>
                                  <w:spacing w:line="216" w:lineRule="auto"/>
                                  <w:rPr>
                                    <w:spacing w:val="-6"/>
                                    <w:sz w:val="12"/>
                                    <w:szCs w:val="12"/>
                                  </w:rPr>
                                </w:pPr>
                                <w:r w:rsidRPr="00D75BEB">
                                  <w:rPr>
                                    <w:spacing w:val="-6"/>
                                    <w:sz w:val="12"/>
                                    <w:szCs w:val="12"/>
                                  </w:rPr>
                                  <w:t xml:space="preserve">Bankverbindung: Berliner Sparkasse </w:t>
                                </w:r>
                              </w:p>
                              <w:p w14:paraId="4C6C7030" w14:textId="77777777" w:rsidR="00D333E0" w:rsidRPr="00D75BEB" w:rsidRDefault="00D333E0" w:rsidP="004B39F0">
                                <w:pPr>
                                  <w:spacing w:line="216" w:lineRule="auto"/>
                                  <w:rPr>
                                    <w:spacing w:val="-6"/>
                                    <w:sz w:val="12"/>
                                    <w:szCs w:val="12"/>
                                  </w:rPr>
                                </w:pPr>
                                <w:r w:rsidRPr="00D75BEB">
                                  <w:rPr>
                                    <w:spacing w:val="-6"/>
                                    <w:sz w:val="12"/>
                                    <w:szCs w:val="12"/>
                                  </w:rPr>
                                  <w:t xml:space="preserve">IBAN: DE67 1005 0000 0190 6501 17 </w:t>
                                </w:r>
                              </w:p>
                              <w:p w14:paraId="7718C17E" w14:textId="77777777" w:rsidR="00D333E0" w:rsidRPr="00D75BEB" w:rsidRDefault="00D333E0" w:rsidP="004B39F0">
                                <w:pPr>
                                  <w:spacing w:line="216" w:lineRule="auto"/>
                                  <w:rPr>
                                    <w:spacing w:val="-6"/>
                                    <w:sz w:val="12"/>
                                    <w:szCs w:val="12"/>
                                  </w:rPr>
                                </w:pPr>
                                <w:r w:rsidRPr="00D75BEB">
                                  <w:rPr>
                                    <w:spacing w:val="-6"/>
                                    <w:sz w:val="12"/>
                                    <w:szCs w:val="12"/>
                                  </w:rPr>
                                  <w:t>BIC: BELADEBEXXX</w:t>
                                </w:r>
                              </w:p>
                              <w:p w14:paraId="0BC3F9BC" w14:textId="77777777" w:rsidR="00D333E0" w:rsidRPr="00D75BEB" w:rsidRDefault="00D333E0" w:rsidP="004B39F0">
                                <w:pPr>
                                  <w:spacing w:line="216" w:lineRule="auto"/>
                                  <w:rPr>
                                    <w:spacing w:val="-6"/>
                                    <w:sz w:val="12"/>
                                    <w:szCs w:val="12"/>
                                  </w:rPr>
                                </w:pPr>
                                <w:r w:rsidRPr="00D75BEB">
                                  <w:rPr>
                                    <w:spacing w:val="-6"/>
                                    <w:sz w:val="12"/>
                                    <w:szCs w:val="12"/>
                                  </w:rPr>
                                  <w:t>Steuernummer: 37/219/50277</w:t>
                                </w:r>
                              </w:p>
                            </w:tc>
                          </w:tr>
                        </w:tbl>
                        <w:p w14:paraId="3D3E3CB0" w14:textId="77777777" w:rsidR="00D333E0" w:rsidRDefault="00D333E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6249DA" id="_x0000_t202" coordsize="21600,21600" o:spt="202" path="m,l,21600r21600,l21600,xe">
              <v:stroke joinstyle="miter"/>
              <v:path gradientshapeok="t" o:connecttype="rect"/>
            </v:shapetype>
            <v:shape id="Textfeld 48" o:spid="_x0000_s1028" type="#_x0000_t202" style="position:absolute;margin-left:.15pt;margin-top:779.5pt;width:484pt;height:6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" filled="f" stroked="f" strokeweight=".5pt">
              <v:textbox>
                <w:txbxContent>
                  <w:tbl>
                    <w:tblPr>
                      <w:tblStyle w:val="Tabellenraster"/>
                      <w:tblW w:w="9635"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70" w:type="dxa"/>
                      </w:tblCellMar>
                      <w:tblLook w:val="04A0" w:firstRow="1" w:lastRow="0" w:firstColumn="1" w:lastColumn="0" w:noHBand="0" w:noVBand="1"/>
                    </w:tblPr>
                    <w:tblGrid>
                      <w:gridCol w:w="1838"/>
                      <w:gridCol w:w="714"/>
                      <w:gridCol w:w="1701"/>
                      <w:gridCol w:w="2552"/>
                      <w:gridCol w:w="2830"/>
                    </w:tblGrid>
                    <w:tr w:rsidR="00D333E0" w:rsidRPr="00D75BEB" w14:paraId="3D2EAD74" w14:textId="77777777" w:rsidTr="00177E37">
                      <w:trPr>
                        <w:trHeight w:val="149"/>
                      </w:trPr>
                      <w:tc>
                        <w:tcPr>
                          <w:tcW w:w="1838" w:type="dxa"/>
                        </w:tcPr>
                        <w:p w14:paraId="061EC0A1" w14:textId="77777777" w:rsidR="00D333E0" w:rsidRPr="00D75BEB" w:rsidRDefault="00D333E0" w:rsidP="00D333E0">
                          <w:pPr>
                            <w:rPr>
                              <w:b/>
                              <w:bCs/>
                              <w:color w:val="000000"/>
                              <w:sz w:val="12"/>
                              <w:szCs w:val="12"/>
                            </w:rPr>
                          </w:pPr>
                        </w:p>
                      </w:tc>
                      <w:tc>
                        <w:tcPr>
                          <w:tcW w:w="714" w:type="dxa"/>
                        </w:tcPr>
                        <w:p w14:paraId="64D09A7B" w14:textId="77777777" w:rsidR="00D333E0" w:rsidRPr="00D75BEB" w:rsidRDefault="00D333E0" w:rsidP="00D333E0">
                          <w:pPr>
                            <w:rPr>
                              <w:rFonts w:cs="Calibri"/>
                              <w:b/>
                              <w:bCs/>
                              <w:color w:val="000000"/>
                              <w:sz w:val="12"/>
                              <w:szCs w:val="12"/>
                            </w:rPr>
                          </w:pPr>
                        </w:p>
                      </w:tc>
                      <w:tc>
                        <w:tcPr>
                          <w:tcW w:w="1701" w:type="dxa"/>
                        </w:tcPr>
                        <w:p w14:paraId="31C35127" w14:textId="77777777" w:rsidR="00D333E0" w:rsidRPr="00D75BEB" w:rsidRDefault="00D333E0" w:rsidP="00D333E0">
                          <w:pPr>
                            <w:ind w:left="32"/>
                            <w:rPr>
                              <w:b/>
                              <w:bCs/>
                              <w:spacing w:val="-6"/>
                              <w:sz w:val="12"/>
                              <w:szCs w:val="12"/>
                            </w:rPr>
                          </w:pPr>
                        </w:p>
                      </w:tc>
                      <w:tc>
                        <w:tcPr>
                          <w:tcW w:w="2552" w:type="dxa"/>
                        </w:tcPr>
                        <w:p w14:paraId="2D0D114C" w14:textId="77777777" w:rsidR="00D333E0" w:rsidRPr="00D75BEB" w:rsidRDefault="00D333E0" w:rsidP="00D333E0">
                          <w:pPr>
                            <w:rPr>
                              <w:spacing w:val="-6"/>
                              <w:sz w:val="12"/>
                              <w:szCs w:val="12"/>
                            </w:rPr>
                          </w:pPr>
                        </w:p>
                      </w:tc>
                      <w:tc>
                        <w:tcPr>
                          <w:tcW w:w="2830" w:type="dxa"/>
                        </w:tcPr>
                        <w:p w14:paraId="695D5910" w14:textId="77777777" w:rsidR="00D333E0" w:rsidRPr="00D75BEB" w:rsidRDefault="00D333E0" w:rsidP="00D333E0">
                          <w:pPr>
                            <w:rPr>
                              <w:spacing w:val="-6"/>
                              <w:sz w:val="12"/>
                              <w:szCs w:val="12"/>
                            </w:rPr>
                          </w:pPr>
                        </w:p>
                      </w:tc>
                    </w:tr>
                    <w:tr w:rsidR="00177E37" w:rsidRPr="00D75BEB" w14:paraId="7850579E" w14:textId="77777777" w:rsidTr="00177E37">
                      <w:trPr>
                        <w:trHeight w:val="1135"/>
                      </w:trPr>
                      <w:tc>
                        <w:tcPr>
                          <w:tcW w:w="1838" w:type="dxa"/>
                        </w:tcPr>
                        <w:p w14:paraId="42C11188" w14:textId="77777777" w:rsidR="00D333E0" w:rsidRPr="00D75BEB" w:rsidRDefault="00D333E0" w:rsidP="00D333E0">
                          <w:pPr>
                            <w:rPr>
                              <w:rFonts w:cstheme="minorBidi"/>
                              <w:sz w:val="12"/>
                              <w:szCs w:val="12"/>
                            </w:rPr>
                          </w:pPr>
                          <w:r w:rsidRPr="00D75BEB">
                            <w:rPr>
                              <w:b/>
                              <w:bCs/>
                              <w:color w:val="000000"/>
                              <w:sz w:val="12"/>
                              <w:szCs w:val="12"/>
                            </w:rPr>
                            <w:t xml:space="preserve">SEITE </w:t>
                          </w:r>
                          <w:r w:rsidRPr="00D75BEB">
                            <w:rPr>
                              <w:b/>
                              <w:bCs/>
                              <w:sz w:val="12"/>
                              <w:szCs w:val="12"/>
                            </w:rPr>
                            <w:fldChar w:fldCharType="begin"/>
                          </w:r>
                          <w:r w:rsidRPr="00D75BEB">
                            <w:rPr>
                              <w:b/>
                              <w:bCs/>
                              <w:sz w:val="12"/>
                              <w:szCs w:val="12"/>
                            </w:rPr>
                            <w:instrText>PAGE  \* Arabic  \* MERGEFORMAT</w:instrText>
                          </w:r>
                          <w:r w:rsidRPr="00D75BEB">
                            <w:rPr>
                              <w:b/>
                              <w:bCs/>
                              <w:sz w:val="12"/>
                              <w:szCs w:val="12"/>
                            </w:rPr>
                            <w:fldChar w:fldCharType="separate"/>
                          </w:r>
                          <w:r w:rsidRPr="00D75BEB">
                            <w:rPr>
                              <w:b/>
                              <w:bCs/>
                              <w:sz w:val="12"/>
                              <w:szCs w:val="12"/>
                            </w:rPr>
                            <w:t>2</w:t>
                          </w:r>
                          <w:r w:rsidRPr="00D75BEB">
                            <w:rPr>
                              <w:b/>
                              <w:bCs/>
                              <w:sz w:val="12"/>
                              <w:szCs w:val="12"/>
                            </w:rPr>
                            <w:fldChar w:fldCharType="end"/>
                          </w:r>
                          <w:r w:rsidRPr="00D75BEB">
                            <w:rPr>
                              <w:sz w:val="12"/>
                              <w:szCs w:val="12"/>
                            </w:rPr>
                            <w:t xml:space="preserve"> von </w:t>
                          </w:r>
                          <w:r w:rsidRPr="00D75BEB">
                            <w:rPr>
                              <w:sz w:val="12"/>
                              <w:szCs w:val="12"/>
                            </w:rPr>
                            <w:fldChar w:fldCharType="begin"/>
                          </w:r>
                          <w:r w:rsidRPr="00D75BEB">
                            <w:rPr>
                              <w:sz w:val="12"/>
                              <w:szCs w:val="12"/>
                            </w:rPr>
                            <w:instrText>NUMPAGES \* Arabisch \* MERGEFORMAT</w:instrText>
                          </w:r>
                          <w:r w:rsidRPr="00D75BEB">
                            <w:rPr>
                              <w:sz w:val="12"/>
                              <w:szCs w:val="12"/>
                            </w:rPr>
                            <w:fldChar w:fldCharType="separate"/>
                          </w:r>
                          <w:r w:rsidRPr="00D75BEB">
                            <w:rPr>
                              <w:sz w:val="12"/>
                              <w:szCs w:val="12"/>
                            </w:rPr>
                            <w:t>2</w:t>
                          </w:r>
                          <w:r w:rsidRPr="00D75BEB">
                            <w:rPr>
                              <w:sz w:val="12"/>
                              <w:szCs w:val="12"/>
                            </w:rPr>
                            <w:fldChar w:fldCharType="end"/>
                          </w:r>
                        </w:p>
                      </w:tc>
                      <w:tc>
                        <w:tcPr>
                          <w:tcW w:w="714" w:type="dxa"/>
                          <w:tcBorders>
                            <w:right w:val="single" w:sz="4" w:space="0" w:color="auto"/>
                          </w:tcBorders>
                        </w:tcPr>
                        <w:p w14:paraId="03CA78CF" w14:textId="77777777" w:rsidR="00D333E0" w:rsidRPr="00D75BEB" w:rsidRDefault="00D333E0" w:rsidP="00D333E0">
                          <w:pPr>
                            <w:rPr>
                              <w:rFonts w:cs="Calibri"/>
                              <w:b/>
                              <w:bCs/>
                              <w:color w:val="000000"/>
                              <w:sz w:val="12"/>
                              <w:szCs w:val="12"/>
                            </w:rPr>
                          </w:pPr>
                        </w:p>
                      </w:tc>
                      <w:tc>
                        <w:tcPr>
                          <w:tcW w:w="1701" w:type="dxa"/>
                          <w:tcBorders>
                            <w:left w:val="single" w:sz="4" w:space="0" w:color="auto"/>
                            <w:right w:val="single" w:sz="4" w:space="0" w:color="auto"/>
                          </w:tcBorders>
                        </w:tcPr>
                        <w:p w14:paraId="09894DFB" w14:textId="77777777" w:rsidR="00D333E0" w:rsidRPr="00D75BEB" w:rsidRDefault="00D333E0" w:rsidP="004B39F0">
                          <w:pPr>
                            <w:spacing w:line="216" w:lineRule="auto"/>
                            <w:ind w:left="34"/>
                            <w:rPr>
                              <w:spacing w:val="-6"/>
                              <w:sz w:val="12"/>
                              <w:szCs w:val="12"/>
                            </w:rPr>
                          </w:pPr>
                          <w:r w:rsidRPr="00D75BEB">
                            <w:rPr>
                              <w:b/>
                              <w:bCs/>
                              <w:spacing w:val="-6"/>
                              <w:sz w:val="12"/>
                              <w:szCs w:val="12"/>
                            </w:rPr>
                            <w:t xml:space="preserve">BCK </w:t>
                          </w:r>
                          <w:r w:rsidRPr="00D75BEB">
                            <w:rPr>
                              <w:spacing w:val="-6"/>
                              <w:sz w:val="12"/>
                              <w:szCs w:val="12"/>
                            </w:rPr>
                            <w:t>Architektur GmbH</w:t>
                          </w:r>
                        </w:p>
                        <w:p w14:paraId="7381532C" w14:textId="77777777" w:rsidR="00D333E0" w:rsidRPr="00D75BEB" w:rsidRDefault="00D333E0" w:rsidP="004B39F0">
                          <w:pPr>
                            <w:spacing w:line="216" w:lineRule="auto"/>
                            <w:ind w:left="34"/>
                            <w:rPr>
                              <w:spacing w:val="-6"/>
                              <w:sz w:val="12"/>
                              <w:szCs w:val="12"/>
                            </w:rPr>
                          </w:pPr>
                          <w:proofErr w:type="spellStart"/>
                          <w:r w:rsidRPr="00D75BEB">
                            <w:rPr>
                              <w:spacing w:val="-6"/>
                              <w:sz w:val="12"/>
                              <w:szCs w:val="12"/>
                            </w:rPr>
                            <w:t>Münzstr</w:t>
                          </w:r>
                          <w:proofErr w:type="spellEnd"/>
                          <w:r w:rsidRPr="00D75BEB">
                            <w:rPr>
                              <w:spacing w:val="-6"/>
                              <w:sz w:val="12"/>
                              <w:szCs w:val="12"/>
                            </w:rPr>
                            <w:t>. 10 • 10178 Berlin</w:t>
                          </w:r>
                        </w:p>
                        <w:p w14:paraId="4360B9A4" w14:textId="77777777" w:rsidR="00D333E0" w:rsidRPr="00D75BEB" w:rsidRDefault="00D333E0" w:rsidP="004B39F0">
                          <w:pPr>
                            <w:spacing w:line="216" w:lineRule="auto"/>
                            <w:ind w:left="34"/>
                            <w:rPr>
                              <w:spacing w:val="-6"/>
                              <w:sz w:val="12"/>
                              <w:szCs w:val="12"/>
                            </w:rPr>
                          </w:pPr>
                          <w:r w:rsidRPr="00D75BEB">
                            <w:rPr>
                              <w:spacing w:val="-6"/>
                              <w:sz w:val="12"/>
                              <w:szCs w:val="12"/>
                            </w:rPr>
                            <w:t>+49 (0)30 9940 48730</w:t>
                          </w:r>
                        </w:p>
                        <w:p w14:paraId="70BEAFC0" w14:textId="77777777" w:rsidR="00D333E0" w:rsidRPr="00D75BEB" w:rsidRDefault="00D333E0" w:rsidP="004B39F0">
                          <w:pPr>
                            <w:spacing w:line="216" w:lineRule="auto"/>
                            <w:ind w:left="34"/>
                            <w:rPr>
                              <w:b/>
                              <w:bCs/>
                              <w:spacing w:val="-6"/>
                              <w:sz w:val="12"/>
                              <w:szCs w:val="12"/>
                            </w:rPr>
                          </w:pPr>
                          <w:r w:rsidRPr="00D75BEB">
                            <w:rPr>
                              <w:spacing w:val="-6"/>
                              <w:sz w:val="12"/>
                              <w:szCs w:val="12"/>
                            </w:rPr>
                            <w:t>info@bck-architektur.de</w:t>
                          </w:r>
                        </w:p>
                      </w:tc>
                      <w:tc>
                        <w:tcPr>
                          <w:tcW w:w="2552" w:type="dxa"/>
                          <w:tcBorders>
                            <w:left w:val="single" w:sz="4" w:space="0" w:color="auto"/>
                            <w:right w:val="single" w:sz="4" w:space="0" w:color="auto"/>
                          </w:tcBorders>
                        </w:tcPr>
                        <w:p w14:paraId="5E695D85" w14:textId="77777777" w:rsidR="00D333E0" w:rsidRPr="00D75BEB" w:rsidRDefault="00D333E0" w:rsidP="004B39F0">
                          <w:pPr>
                            <w:spacing w:line="216" w:lineRule="auto"/>
                            <w:rPr>
                              <w:spacing w:val="-6"/>
                              <w:sz w:val="12"/>
                              <w:szCs w:val="12"/>
                            </w:rPr>
                          </w:pPr>
                          <w:r w:rsidRPr="00D75BEB">
                            <w:rPr>
                              <w:spacing w:val="-6"/>
                              <w:sz w:val="12"/>
                              <w:szCs w:val="12"/>
                            </w:rPr>
                            <w:t>Geschäftsführer:</w:t>
                          </w:r>
                        </w:p>
                        <w:p w14:paraId="0B35B26D" w14:textId="77777777" w:rsidR="00D333E0" w:rsidRPr="00D75BEB" w:rsidRDefault="00D333E0" w:rsidP="004B39F0">
                          <w:pPr>
                            <w:spacing w:line="216" w:lineRule="auto"/>
                            <w:rPr>
                              <w:spacing w:val="-6"/>
                              <w:sz w:val="12"/>
                              <w:szCs w:val="12"/>
                            </w:rPr>
                          </w:pPr>
                          <w:r w:rsidRPr="00D75BEB">
                            <w:rPr>
                              <w:spacing w:val="-6"/>
                              <w:sz w:val="12"/>
                              <w:szCs w:val="12"/>
                            </w:rPr>
                            <w:t xml:space="preserve">Dipl. Ing. Architekt Benjamin </w:t>
                          </w:r>
                          <w:proofErr w:type="spellStart"/>
                          <w:r w:rsidRPr="00D75BEB">
                            <w:rPr>
                              <w:spacing w:val="-6"/>
                              <w:sz w:val="12"/>
                              <w:szCs w:val="12"/>
                            </w:rPr>
                            <w:t>Koziczinski</w:t>
                          </w:r>
                          <w:proofErr w:type="spellEnd"/>
                          <w:r w:rsidRPr="00D75BEB">
                            <w:rPr>
                              <w:spacing w:val="-6"/>
                              <w:sz w:val="12"/>
                              <w:szCs w:val="12"/>
                            </w:rPr>
                            <w:t xml:space="preserve"> </w:t>
                          </w:r>
                          <w:proofErr w:type="spellStart"/>
                          <w:r w:rsidRPr="00D75BEB">
                            <w:rPr>
                              <w:spacing w:val="-6"/>
                              <w:sz w:val="12"/>
                              <w:szCs w:val="12"/>
                            </w:rPr>
                            <w:t>M.Sc</w:t>
                          </w:r>
                          <w:proofErr w:type="spellEnd"/>
                          <w:r w:rsidRPr="00D75BEB">
                            <w:rPr>
                              <w:spacing w:val="-6"/>
                              <w:sz w:val="12"/>
                              <w:szCs w:val="12"/>
                            </w:rPr>
                            <w:t xml:space="preserve">. </w:t>
                          </w:r>
                        </w:p>
                        <w:p w14:paraId="260AC3C9" w14:textId="77777777" w:rsidR="00D333E0" w:rsidRPr="00D75BEB" w:rsidRDefault="00D333E0" w:rsidP="004B39F0">
                          <w:pPr>
                            <w:spacing w:line="216" w:lineRule="auto"/>
                            <w:rPr>
                              <w:spacing w:val="-6"/>
                              <w:sz w:val="12"/>
                              <w:szCs w:val="12"/>
                            </w:rPr>
                          </w:pPr>
                          <w:r w:rsidRPr="00D75BEB">
                            <w:rPr>
                              <w:spacing w:val="-6"/>
                              <w:sz w:val="12"/>
                              <w:szCs w:val="12"/>
                            </w:rPr>
                            <w:t xml:space="preserve">Amtsgericht Charlottenburg HRB 189897 B </w:t>
                          </w:r>
                        </w:p>
                        <w:p w14:paraId="0605B4BD" w14:textId="77777777" w:rsidR="00D333E0" w:rsidRPr="00D75BEB" w:rsidRDefault="00D333E0" w:rsidP="004B39F0">
                          <w:pPr>
                            <w:spacing w:line="216" w:lineRule="auto"/>
                            <w:rPr>
                              <w:spacing w:val="-6"/>
                              <w:sz w:val="12"/>
                              <w:szCs w:val="12"/>
                            </w:rPr>
                          </w:pPr>
                          <w:r w:rsidRPr="00D75BEB">
                            <w:rPr>
                              <w:spacing w:val="-6"/>
                              <w:sz w:val="12"/>
                              <w:szCs w:val="12"/>
                            </w:rPr>
                            <w:t>Umsatzsteuer ID: DE 313 983 275</w:t>
                          </w:r>
                        </w:p>
                      </w:tc>
                      <w:tc>
                        <w:tcPr>
                          <w:tcW w:w="2830" w:type="dxa"/>
                          <w:tcBorders>
                            <w:left w:val="single" w:sz="4" w:space="0" w:color="auto"/>
                          </w:tcBorders>
                        </w:tcPr>
                        <w:p w14:paraId="23F36B69" w14:textId="77777777" w:rsidR="00D333E0" w:rsidRPr="00D75BEB" w:rsidRDefault="00D333E0" w:rsidP="004B39F0">
                          <w:pPr>
                            <w:spacing w:line="216" w:lineRule="auto"/>
                            <w:rPr>
                              <w:spacing w:val="-6"/>
                              <w:sz w:val="12"/>
                              <w:szCs w:val="12"/>
                            </w:rPr>
                          </w:pPr>
                          <w:r w:rsidRPr="00D75BEB">
                            <w:rPr>
                              <w:spacing w:val="-6"/>
                              <w:sz w:val="12"/>
                              <w:szCs w:val="12"/>
                            </w:rPr>
                            <w:t xml:space="preserve">Bankverbindung: Berliner Sparkasse </w:t>
                          </w:r>
                        </w:p>
                        <w:p w14:paraId="4C6C7030" w14:textId="77777777" w:rsidR="00D333E0" w:rsidRPr="00D75BEB" w:rsidRDefault="00D333E0" w:rsidP="004B39F0">
                          <w:pPr>
                            <w:spacing w:line="216" w:lineRule="auto"/>
                            <w:rPr>
                              <w:spacing w:val="-6"/>
                              <w:sz w:val="12"/>
                              <w:szCs w:val="12"/>
                            </w:rPr>
                          </w:pPr>
                          <w:r w:rsidRPr="00D75BEB">
                            <w:rPr>
                              <w:spacing w:val="-6"/>
                              <w:sz w:val="12"/>
                              <w:szCs w:val="12"/>
                            </w:rPr>
                            <w:t xml:space="preserve">IBAN: DE67 1005 0000 0190 6501 17 </w:t>
                          </w:r>
                        </w:p>
                        <w:p w14:paraId="7718C17E" w14:textId="77777777" w:rsidR="00D333E0" w:rsidRPr="00D75BEB" w:rsidRDefault="00D333E0" w:rsidP="004B39F0">
                          <w:pPr>
                            <w:spacing w:line="216" w:lineRule="auto"/>
                            <w:rPr>
                              <w:spacing w:val="-6"/>
                              <w:sz w:val="12"/>
                              <w:szCs w:val="12"/>
                            </w:rPr>
                          </w:pPr>
                          <w:r w:rsidRPr="00D75BEB">
                            <w:rPr>
                              <w:spacing w:val="-6"/>
                              <w:sz w:val="12"/>
                              <w:szCs w:val="12"/>
                            </w:rPr>
                            <w:t>BIC: BELADEBEXXX</w:t>
                          </w:r>
                        </w:p>
                        <w:p w14:paraId="0BC3F9BC" w14:textId="77777777" w:rsidR="00D333E0" w:rsidRPr="00D75BEB" w:rsidRDefault="00D333E0" w:rsidP="004B39F0">
                          <w:pPr>
                            <w:spacing w:line="216" w:lineRule="auto"/>
                            <w:rPr>
                              <w:spacing w:val="-6"/>
                              <w:sz w:val="12"/>
                              <w:szCs w:val="12"/>
                            </w:rPr>
                          </w:pPr>
                          <w:r w:rsidRPr="00D75BEB">
                            <w:rPr>
                              <w:spacing w:val="-6"/>
                              <w:sz w:val="12"/>
                              <w:szCs w:val="12"/>
                            </w:rPr>
                            <w:t>Steuernummer: 37/219/50277</w:t>
                          </w:r>
                        </w:p>
                      </w:tc>
                    </w:tr>
                  </w:tbl>
                  <w:p w14:paraId="3D3E3CB0" w14:textId="77777777" w:rsidR="00D333E0" w:rsidRDefault="00D333E0"/>
                </w:txbxContent>
              </v:textbox>
              <w10:wrap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3E3972" w14:textId="77777777" w:rsidR="00491067" w:rsidRDefault="00491067" w:rsidP="00375172">
      <w:r>
        <w:separator/>
      </w:r>
    </w:p>
  </w:footnote>
  <w:footnote w:type="continuationSeparator" w:id="0">
    <w:p w14:paraId="3CFB30CB" w14:textId="77777777" w:rsidR="00491067" w:rsidRDefault="00491067" w:rsidP="003751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1B90B8" w14:textId="6D1A5C78" w:rsidR="004B39F0" w:rsidRDefault="007C4CC2">
    <w:pPr>
      <w:pStyle w:val="Kopfzeile"/>
    </w:pPr>
    <w:r>
      <w:rPr>
        <w:noProof/>
      </w:rPr>
      <w:drawing>
        <wp:anchor distT="0" distB="0" distL="114300" distR="114300" simplePos="0" relativeHeight="251681792" behindDoc="1" locked="0" layoutInCell="1" allowOverlap="1" wp14:anchorId="275A5836" wp14:editId="0C6E2E1C">
          <wp:simplePos x="0" y="0"/>
          <wp:positionH relativeFrom="column">
            <wp:posOffset>5031461</wp:posOffset>
          </wp:positionH>
          <wp:positionV relativeFrom="page">
            <wp:posOffset>449580</wp:posOffset>
          </wp:positionV>
          <wp:extent cx="1029335" cy="371475"/>
          <wp:effectExtent l="0" t="0" r="0" b="9525"/>
          <wp:wrapNone/>
          <wp:docPr id="344191152" name="Grafik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938107" name="Grafik 1" descr="A black screen with white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029335" cy="371475"/>
                  </a:xfrm>
                  <a:prstGeom prst="rect">
                    <a:avLst/>
                  </a:prstGeom>
                </pic:spPr>
              </pic:pic>
            </a:graphicData>
          </a:graphic>
          <wp14:sizeRelH relativeFrom="page">
            <wp14:pctWidth>0</wp14:pctWidth>
          </wp14:sizeRelH>
          <wp14:sizeRelV relativeFrom="page">
            <wp14:pctHeight>0</wp14:pctHeight>
          </wp14:sizeRelV>
        </wp:anchor>
      </w:drawing>
    </w:r>
    <w:r w:rsidR="00763CC8">
      <w:rPr>
        <w:noProof/>
      </w:rPr>
      <w:drawing>
        <wp:anchor distT="0" distB="0" distL="114300" distR="114300" simplePos="0" relativeHeight="251677696" behindDoc="1" locked="0" layoutInCell="1" allowOverlap="1" wp14:anchorId="6D2A0393" wp14:editId="7FD81370">
          <wp:simplePos x="0" y="0"/>
          <wp:positionH relativeFrom="leftMargin">
            <wp:posOffset>-1933575</wp:posOffset>
          </wp:positionH>
          <wp:positionV relativeFrom="bottomMargin">
            <wp:posOffset>-2678430</wp:posOffset>
          </wp:positionV>
          <wp:extent cx="4622400" cy="759600"/>
          <wp:effectExtent l="953" t="0" r="1587" b="0"/>
          <wp:wrapNone/>
          <wp:docPr id="624224059" name="Grafik 6242240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2">
                    <a:extLst>
                      <a:ext uri="{28A0092B-C50C-407E-A947-70E740481C1C}">
                        <a14:useLocalDpi xmlns:a14="http://schemas.microsoft.com/office/drawing/2010/main" val="0"/>
                      </a:ext>
                    </a:extLst>
                  </a:blip>
                  <a:stretch>
                    <a:fillRect/>
                  </a:stretch>
                </pic:blipFill>
                <pic:spPr>
                  <a:xfrm rot="5400000">
                    <a:off x="0" y="0"/>
                    <a:ext cx="4622400" cy="7596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98241D" w14:textId="34D1141A" w:rsidR="00FE7171" w:rsidRDefault="00581B6C">
    <w:pPr>
      <w:pStyle w:val="Kopfzeile"/>
    </w:pPr>
    <w:r>
      <w:rPr>
        <w:noProof/>
      </w:rPr>
      <w:drawing>
        <wp:anchor distT="0" distB="0" distL="114300" distR="114300" simplePos="0" relativeHeight="251679744" behindDoc="1" locked="0" layoutInCell="1" allowOverlap="1" wp14:anchorId="53FCF69F" wp14:editId="1549DAD5">
          <wp:simplePos x="0" y="0"/>
          <wp:positionH relativeFrom="column">
            <wp:posOffset>5027371</wp:posOffset>
          </wp:positionH>
          <wp:positionV relativeFrom="page">
            <wp:posOffset>449580</wp:posOffset>
          </wp:positionV>
          <wp:extent cx="1029335" cy="371475"/>
          <wp:effectExtent l="0" t="0" r="0" b="9525"/>
          <wp:wrapNone/>
          <wp:docPr id="555205068" name="Grafik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938107" name="Grafik 1" descr="A black screen with white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029335" cy="371475"/>
                  </a:xfrm>
                  <a:prstGeom prst="rect">
                    <a:avLst/>
                  </a:prstGeom>
                </pic:spPr>
              </pic:pic>
            </a:graphicData>
          </a:graphic>
          <wp14:sizeRelH relativeFrom="page">
            <wp14:pctWidth>0</wp14:pctWidth>
          </wp14:sizeRelH>
          <wp14:sizeRelV relativeFrom="page">
            <wp14:pctHeight>0</wp14:pctHeight>
          </wp14:sizeRelV>
        </wp:anchor>
      </w:drawing>
    </w:r>
    <w:r w:rsidR="00A55CB0">
      <w:rPr>
        <w:noProof/>
      </w:rPr>
      <mc:AlternateContent>
        <mc:Choice Requires="wps">
          <w:drawing>
            <wp:anchor distT="0" distB="0" distL="114300" distR="114300" simplePos="0" relativeHeight="251665408" behindDoc="0" locked="0" layoutInCell="0" allowOverlap="1" wp14:anchorId="0452EC21" wp14:editId="3F26211C">
              <wp:simplePos x="0" y="0"/>
              <wp:positionH relativeFrom="column">
                <wp:posOffset>-86995</wp:posOffset>
              </wp:positionH>
              <wp:positionV relativeFrom="paragraph">
                <wp:posOffset>1328420</wp:posOffset>
              </wp:positionV>
              <wp:extent cx="3543935" cy="228600"/>
              <wp:effectExtent l="0" t="0" r="0" b="0"/>
              <wp:wrapTight wrapText="bothSides">
                <wp:wrapPolygon edited="0">
                  <wp:start x="387" y="1200"/>
                  <wp:lineTo x="387" y="19200"/>
                  <wp:lineTo x="21132" y="19200"/>
                  <wp:lineTo x="21132" y="1200"/>
                  <wp:lineTo x="387" y="1200"/>
                </wp:wrapPolygon>
              </wp:wrapTight>
              <wp:docPr id="8" name="Textfeld 2"/>
              <wp:cNvGraphicFramePr/>
              <a:graphic xmlns:a="http://schemas.openxmlformats.org/drawingml/2006/main">
                <a:graphicData uri="http://schemas.microsoft.com/office/word/2010/wordprocessingShape">
                  <wps:wsp>
                    <wps:cNvSpPr/>
                    <wps:spPr>
                      <a:xfrm>
                        <a:off x="0" y="0"/>
                        <a:ext cx="3543935" cy="228600"/>
                      </a:xfrm>
                      <a:prstGeom prst="rect">
                        <a:avLst/>
                      </a:prstGeom>
                      <a:noFill/>
                      <a:ln w="0">
                        <a:noFill/>
                      </a:ln>
                    </wps:spPr>
                    <wps:style>
                      <a:lnRef idx="0">
                        <a:scrgbClr r="0" g="0" b="0"/>
                      </a:lnRef>
                      <a:fillRef idx="0">
                        <a:scrgbClr r="0" g="0" b="0"/>
                      </a:fillRef>
                      <a:effectRef idx="0">
                        <a:scrgbClr r="0" g="0" b="0"/>
                      </a:effectRef>
                      <a:fontRef idx="minor"/>
                    </wps:style>
                    <wps:txbx>
                      <w:txbxContent>
                        <w:p w14:paraId="4A632F85" w14:textId="526AAFE7" w:rsidR="00FE7171" w:rsidRPr="00354FFF" w:rsidRDefault="00FE7171" w:rsidP="00A71F30">
                          <w:pPr>
                            <w:rPr>
                              <w:sz w:val="13"/>
                              <w:szCs w:val="13"/>
                            </w:rPr>
                          </w:pPr>
                        </w:p>
                      </w:txbxContent>
                    </wps:txbx>
                    <wps:bodyPr anchor="t">
                      <a:noAutofit/>
                    </wps:bodyPr>
                  </wps:wsp>
                </a:graphicData>
              </a:graphic>
              <wp14:sizeRelV relativeFrom="margin">
                <wp14:pctHeight>0</wp14:pctHeight>
              </wp14:sizeRelV>
            </wp:anchor>
          </w:drawing>
        </mc:Choice>
        <mc:Fallback>
          <w:pict>
            <v:rect w14:anchorId="0452EC21" id="Textfeld 2" o:spid="_x0000_s1027" style="position:absolute;margin-left:-6.85pt;margin-top:104.6pt;width:279.05pt;height:18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" o:allowincell="f" filled="f" stroked="f" strokeweight="0">
              <v:textbox>
                <w:txbxContent>
                  <w:p w14:paraId="4A632F85" w14:textId="526AAFE7" w:rsidR="00FE7171" w:rsidRPr="00354FFF" w:rsidRDefault="00FE7171" w:rsidP="00A71F30">
                    <w:pPr>
                      <w:rPr>
                        <w:sz w:val="13"/>
                        <w:szCs w:val="13"/>
                      </w:rPr>
                    </w:pPr>
                  </w:p>
                </w:txbxContent>
              </v:textbox>
              <w10:wrap type="tight"/>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94070A"/>
    <w:multiLevelType w:val="multilevel"/>
    <w:tmpl w:val="711E29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0B5315"/>
    <w:multiLevelType w:val="multilevel"/>
    <w:tmpl w:val="26EA3B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B76AE0"/>
    <w:multiLevelType w:val="hybridMultilevel"/>
    <w:tmpl w:val="BCF222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E142BA0"/>
    <w:multiLevelType w:val="multilevel"/>
    <w:tmpl w:val="B16ADC64"/>
    <w:lvl w:ilvl="0">
      <w:start w:val="1"/>
      <w:numFmt w:val="decimal"/>
      <w:pStyle w:val="berschrift1"/>
      <w:lvlText w:val="%1"/>
      <w:lvlJc w:val="left"/>
      <w:pPr>
        <w:ind w:left="2124" w:firstLine="0"/>
      </w:pPr>
      <w:rPr>
        <w:rFonts w:hint="default"/>
      </w:rPr>
    </w:lvl>
    <w:lvl w:ilvl="1">
      <w:start w:val="1"/>
      <w:numFmt w:val="decimal"/>
      <w:pStyle w:val="berschrift2"/>
      <w:lvlText w:val="%1.%2"/>
      <w:lvlJc w:val="left"/>
      <w:pPr>
        <w:ind w:left="2124" w:firstLine="0"/>
      </w:pPr>
      <w:rPr>
        <w:rFonts w:hint="default"/>
      </w:rPr>
    </w:lvl>
    <w:lvl w:ilvl="2">
      <w:start w:val="1"/>
      <w:numFmt w:val="decimal"/>
      <w:pStyle w:val="berschrift3"/>
      <w:lvlText w:val="%1.%2.%3"/>
      <w:lvlJc w:val="left"/>
      <w:pPr>
        <w:ind w:left="2124" w:firstLine="0"/>
      </w:pPr>
      <w:rPr>
        <w:rFonts w:hint="default"/>
      </w:rPr>
    </w:lvl>
    <w:lvl w:ilvl="3">
      <w:start w:val="1"/>
      <w:numFmt w:val="decimal"/>
      <w:pStyle w:val="berschrift4"/>
      <w:lvlText w:val="%1.%2.%3.%4"/>
      <w:lvlJc w:val="left"/>
      <w:pPr>
        <w:ind w:left="2124" w:firstLine="0"/>
      </w:pPr>
      <w:rPr>
        <w:rFonts w:hint="default"/>
      </w:rPr>
    </w:lvl>
    <w:lvl w:ilvl="4">
      <w:start w:val="1"/>
      <w:numFmt w:val="decimal"/>
      <w:pStyle w:val="berschrift5"/>
      <w:lvlText w:val="%1.%2.%3.%4.%5"/>
      <w:lvlJc w:val="left"/>
      <w:pPr>
        <w:ind w:left="2124" w:firstLine="0"/>
      </w:pPr>
      <w:rPr>
        <w:rFonts w:hint="default"/>
      </w:rPr>
    </w:lvl>
    <w:lvl w:ilvl="5">
      <w:start w:val="1"/>
      <w:numFmt w:val="decimal"/>
      <w:pStyle w:val="berschrift6"/>
      <w:lvlText w:val="%1.%2.%3.%4.%5.%6"/>
      <w:lvlJc w:val="left"/>
      <w:pPr>
        <w:ind w:left="2124" w:firstLine="0"/>
      </w:pPr>
      <w:rPr>
        <w:rFonts w:hint="default"/>
      </w:rPr>
    </w:lvl>
    <w:lvl w:ilvl="6">
      <w:start w:val="1"/>
      <w:numFmt w:val="decimal"/>
      <w:pStyle w:val="berschrift7"/>
      <w:lvlText w:val="%1.%2.%3.%4.%5.%6.%7"/>
      <w:lvlJc w:val="left"/>
      <w:pPr>
        <w:ind w:left="2124" w:firstLine="0"/>
      </w:pPr>
      <w:rPr>
        <w:rFonts w:hint="default"/>
      </w:rPr>
    </w:lvl>
    <w:lvl w:ilvl="7">
      <w:start w:val="1"/>
      <w:numFmt w:val="decimal"/>
      <w:pStyle w:val="berschrift8"/>
      <w:lvlText w:val="%1.%2.%3.%4.%5.%6.%7.%8"/>
      <w:lvlJc w:val="left"/>
      <w:pPr>
        <w:ind w:left="2124" w:firstLine="0"/>
      </w:pPr>
      <w:rPr>
        <w:rFonts w:hint="default"/>
      </w:rPr>
    </w:lvl>
    <w:lvl w:ilvl="8">
      <w:start w:val="1"/>
      <w:numFmt w:val="decimal"/>
      <w:pStyle w:val="berschrift9"/>
      <w:lvlText w:val="%1.%2.%3.%4.%5.%6.%7.%8.%9"/>
      <w:lvlJc w:val="left"/>
      <w:pPr>
        <w:ind w:left="2124" w:firstLine="0"/>
      </w:pPr>
      <w:rPr>
        <w:rFonts w:hint="default"/>
      </w:rPr>
    </w:lvl>
  </w:abstractNum>
  <w:num w:numId="1" w16cid:durableId="728960173">
    <w:abstractNumId w:val="3"/>
  </w:num>
  <w:num w:numId="2" w16cid:durableId="1404764306">
    <w:abstractNumId w:val="0"/>
  </w:num>
  <w:num w:numId="3" w16cid:durableId="570239436">
    <w:abstractNumId w:val="1"/>
  </w:num>
  <w:num w:numId="4" w16cid:durableId="86587348">
    <w:abstractNumId w:val="2"/>
  </w:num>
  <w:num w:numId="5" w16cid:durableId="11906782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4530174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067"/>
    <w:rsid w:val="00013B0E"/>
    <w:rsid w:val="00023464"/>
    <w:rsid w:val="00043B17"/>
    <w:rsid w:val="00063104"/>
    <w:rsid w:val="00064C8A"/>
    <w:rsid w:val="00073A51"/>
    <w:rsid w:val="00076B22"/>
    <w:rsid w:val="00094E5A"/>
    <w:rsid w:val="000971D7"/>
    <w:rsid w:val="000A24D5"/>
    <w:rsid w:val="000A4B67"/>
    <w:rsid w:val="000B020C"/>
    <w:rsid w:val="000B048E"/>
    <w:rsid w:val="000C0659"/>
    <w:rsid w:val="000E61E7"/>
    <w:rsid w:val="00110D86"/>
    <w:rsid w:val="0013327D"/>
    <w:rsid w:val="001372A4"/>
    <w:rsid w:val="001377BB"/>
    <w:rsid w:val="00150C46"/>
    <w:rsid w:val="0015585B"/>
    <w:rsid w:val="00167D8A"/>
    <w:rsid w:val="00177E37"/>
    <w:rsid w:val="001F696F"/>
    <w:rsid w:val="00234EAB"/>
    <w:rsid w:val="00237676"/>
    <w:rsid w:val="0025323A"/>
    <w:rsid w:val="002670FB"/>
    <w:rsid w:val="00267CBC"/>
    <w:rsid w:val="002920CE"/>
    <w:rsid w:val="002B1C3A"/>
    <w:rsid w:val="002D0A13"/>
    <w:rsid w:val="002E49C1"/>
    <w:rsid w:val="002E70A0"/>
    <w:rsid w:val="00322C86"/>
    <w:rsid w:val="00324274"/>
    <w:rsid w:val="0032763E"/>
    <w:rsid w:val="0033514F"/>
    <w:rsid w:val="00337FBC"/>
    <w:rsid w:val="00354FFF"/>
    <w:rsid w:val="00362F82"/>
    <w:rsid w:val="003670B2"/>
    <w:rsid w:val="00375172"/>
    <w:rsid w:val="003911DB"/>
    <w:rsid w:val="003B0E72"/>
    <w:rsid w:val="003D208A"/>
    <w:rsid w:val="003F6B83"/>
    <w:rsid w:val="004419DE"/>
    <w:rsid w:val="00484423"/>
    <w:rsid w:val="00491067"/>
    <w:rsid w:val="00493917"/>
    <w:rsid w:val="004B25D8"/>
    <w:rsid w:val="004B39F0"/>
    <w:rsid w:val="004C6C34"/>
    <w:rsid w:val="004D7D60"/>
    <w:rsid w:val="004E00F3"/>
    <w:rsid w:val="004E3D28"/>
    <w:rsid w:val="005117F7"/>
    <w:rsid w:val="00544DCF"/>
    <w:rsid w:val="00556CB3"/>
    <w:rsid w:val="00561D66"/>
    <w:rsid w:val="0056455E"/>
    <w:rsid w:val="00581B6C"/>
    <w:rsid w:val="005830D8"/>
    <w:rsid w:val="00593BC1"/>
    <w:rsid w:val="005D750E"/>
    <w:rsid w:val="005F69F7"/>
    <w:rsid w:val="00603E6E"/>
    <w:rsid w:val="00606279"/>
    <w:rsid w:val="00675ADF"/>
    <w:rsid w:val="006A1989"/>
    <w:rsid w:val="006A7CC1"/>
    <w:rsid w:val="006C27A2"/>
    <w:rsid w:val="006D6E38"/>
    <w:rsid w:val="006F3081"/>
    <w:rsid w:val="007172DD"/>
    <w:rsid w:val="0072205B"/>
    <w:rsid w:val="0075551F"/>
    <w:rsid w:val="00763CC8"/>
    <w:rsid w:val="0077636C"/>
    <w:rsid w:val="00782B4F"/>
    <w:rsid w:val="00785D83"/>
    <w:rsid w:val="00790D23"/>
    <w:rsid w:val="00792A29"/>
    <w:rsid w:val="007B1EF7"/>
    <w:rsid w:val="007B6B2C"/>
    <w:rsid w:val="007C0C74"/>
    <w:rsid w:val="007C4CC2"/>
    <w:rsid w:val="007F0C24"/>
    <w:rsid w:val="008375F9"/>
    <w:rsid w:val="00847140"/>
    <w:rsid w:val="00872726"/>
    <w:rsid w:val="00873443"/>
    <w:rsid w:val="0089742E"/>
    <w:rsid w:val="008A0558"/>
    <w:rsid w:val="008A0CD7"/>
    <w:rsid w:val="008A1A30"/>
    <w:rsid w:val="008C38C5"/>
    <w:rsid w:val="008E00F4"/>
    <w:rsid w:val="008E622D"/>
    <w:rsid w:val="00981275"/>
    <w:rsid w:val="00995AC6"/>
    <w:rsid w:val="00996571"/>
    <w:rsid w:val="009B0887"/>
    <w:rsid w:val="009C6CE6"/>
    <w:rsid w:val="009E7277"/>
    <w:rsid w:val="009F2C9D"/>
    <w:rsid w:val="00A121D9"/>
    <w:rsid w:val="00A14901"/>
    <w:rsid w:val="00A444DC"/>
    <w:rsid w:val="00A55CB0"/>
    <w:rsid w:val="00A71F30"/>
    <w:rsid w:val="00A92BD2"/>
    <w:rsid w:val="00AF3D2A"/>
    <w:rsid w:val="00B02D6E"/>
    <w:rsid w:val="00B254BA"/>
    <w:rsid w:val="00B33AB9"/>
    <w:rsid w:val="00B35DB6"/>
    <w:rsid w:val="00B5568E"/>
    <w:rsid w:val="00B61F64"/>
    <w:rsid w:val="00B6703A"/>
    <w:rsid w:val="00B77367"/>
    <w:rsid w:val="00B91E7E"/>
    <w:rsid w:val="00B96D92"/>
    <w:rsid w:val="00BD1151"/>
    <w:rsid w:val="00BD12DA"/>
    <w:rsid w:val="00BF6795"/>
    <w:rsid w:val="00C10392"/>
    <w:rsid w:val="00C3003E"/>
    <w:rsid w:val="00C4121B"/>
    <w:rsid w:val="00C430A4"/>
    <w:rsid w:val="00C8247E"/>
    <w:rsid w:val="00C84E90"/>
    <w:rsid w:val="00CB395B"/>
    <w:rsid w:val="00CB44A4"/>
    <w:rsid w:val="00D23C1A"/>
    <w:rsid w:val="00D333E0"/>
    <w:rsid w:val="00D75BEB"/>
    <w:rsid w:val="00D80CE1"/>
    <w:rsid w:val="00DC05B8"/>
    <w:rsid w:val="00DC4B71"/>
    <w:rsid w:val="00DE46BB"/>
    <w:rsid w:val="00E058ED"/>
    <w:rsid w:val="00E679BE"/>
    <w:rsid w:val="00E9620D"/>
    <w:rsid w:val="00EB149F"/>
    <w:rsid w:val="00EE2D38"/>
    <w:rsid w:val="00F34431"/>
    <w:rsid w:val="00F43B63"/>
    <w:rsid w:val="00F50E98"/>
    <w:rsid w:val="00F571EE"/>
    <w:rsid w:val="00F5720E"/>
    <w:rsid w:val="00FC553C"/>
    <w:rsid w:val="00FD12DF"/>
    <w:rsid w:val="00FD2E50"/>
    <w:rsid w:val="00FE7171"/>
    <w:rsid w:val="00FF64F6"/>
    <w:rsid w:val="00FF6B8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7EB573"/>
  <w15:chartTrackingRefBased/>
  <w15:docId w15:val="{04C319F3-D3EC-4B51-B1A4-C0E7CDACC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Neue Hans Kendrick" w:eastAsiaTheme="minorHAnsi" w:hAnsi="Neue Hans Kendrick" w:cs="Times New Roman (Textkörper CS)"/>
        <w:sz w:val="16"/>
        <w:szCs w:val="16"/>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830D8"/>
    <w:rPr>
      <w:rFonts w:ascii="Neue Hans Kendrick Light" w:hAnsi="Neue Hans Kendrick Light"/>
    </w:rPr>
  </w:style>
  <w:style w:type="paragraph" w:styleId="berschrift1">
    <w:name w:val="heading 1"/>
    <w:basedOn w:val="Brieftext"/>
    <w:next w:val="Brieftext"/>
    <w:link w:val="berschrift1Zchn"/>
    <w:uiPriority w:val="9"/>
    <w:qFormat/>
    <w:rsid w:val="00064C8A"/>
    <w:pPr>
      <w:keepNext/>
      <w:keepLines/>
      <w:numPr>
        <w:numId w:val="1"/>
      </w:numPr>
      <w:spacing w:before="480"/>
      <w:ind w:left="2552" w:hanging="567"/>
      <w:outlineLvl w:val="0"/>
    </w:pPr>
    <w:rPr>
      <w:rFonts w:eastAsiaTheme="majorEastAsia" w:cstheme="majorBidi"/>
    </w:rPr>
  </w:style>
  <w:style w:type="paragraph" w:styleId="berschrift2">
    <w:name w:val="heading 2"/>
    <w:basedOn w:val="berschrift1"/>
    <w:next w:val="Brieftext"/>
    <w:link w:val="berschrift2Zchn"/>
    <w:uiPriority w:val="9"/>
    <w:unhideWhenUsed/>
    <w:qFormat/>
    <w:rsid w:val="00064C8A"/>
    <w:pPr>
      <w:numPr>
        <w:ilvl w:val="1"/>
      </w:numPr>
      <w:ind w:left="2552" w:hanging="709"/>
      <w:outlineLvl w:val="1"/>
    </w:pPr>
  </w:style>
  <w:style w:type="paragraph" w:styleId="berschrift3">
    <w:name w:val="heading 3"/>
    <w:basedOn w:val="Standard"/>
    <w:next w:val="Standard"/>
    <w:link w:val="berschrift3Zchn"/>
    <w:uiPriority w:val="9"/>
    <w:unhideWhenUsed/>
    <w:qFormat/>
    <w:rsid w:val="00064C8A"/>
    <w:pPr>
      <w:keepNext/>
      <w:keepLines/>
      <w:numPr>
        <w:ilvl w:val="2"/>
        <w:numId w:val="1"/>
      </w:numPr>
      <w:spacing w:after="240" w:line="276" w:lineRule="auto"/>
      <w:ind w:left="2552" w:hanging="851"/>
      <w:outlineLvl w:val="2"/>
    </w:pPr>
    <w:rPr>
      <w:rFonts w:eastAsiaTheme="majorEastAsia" w:cstheme="majorBidi"/>
    </w:rPr>
  </w:style>
  <w:style w:type="paragraph" w:styleId="berschrift4">
    <w:name w:val="heading 4"/>
    <w:basedOn w:val="Standard"/>
    <w:next w:val="Standard"/>
    <w:link w:val="berschrift4Zchn"/>
    <w:uiPriority w:val="9"/>
    <w:unhideWhenUsed/>
    <w:qFormat/>
    <w:rsid w:val="00064C8A"/>
    <w:pPr>
      <w:keepNext/>
      <w:keepLines/>
      <w:numPr>
        <w:ilvl w:val="3"/>
        <w:numId w:val="1"/>
      </w:numPr>
      <w:spacing w:after="240" w:line="276" w:lineRule="auto"/>
      <w:ind w:left="2552" w:hanging="992"/>
      <w:outlineLvl w:val="3"/>
    </w:pPr>
    <w:rPr>
      <w:rFonts w:eastAsiaTheme="majorEastAsia" w:cstheme="majorBidi"/>
    </w:rPr>
  </w:style>
  <w:style w:type="paragraph" w:styleId="berschrift5">
    <w:name w:val="heading 5"/>
    <w:basedOn w:val="Standard"/>
    <w:next w:val="Standard"/>
    <w:link w:val="berschrift5Zchn"/>
    <w:uiPriority w:val="9"/>
    <w:unhideWhenUsed/>
    <w:qFormat/>
    <w:rsid w:val="00A14901"/>
    <w:pPr>
      <w:keepNext/>
      <w:keepLines/>
      <w:numPr>
        <w:ilvl w:val="4"/>
        <w:numId w:val="1"/>
      </w:numPr>
      <w:spacing w:after="240"/>
      <w:ind w:left="2552" w:hanging="1134"/>
      <w:outlineLvl w:val="4"/>
    </w:pPr>
    <w:rPr>
      <w:rFonts w:eastAsiaTheme="majorEastAsia" w:cstheme="majorBidi"/>
    </w:rPr>
  </w:style>
  <w:style w:type="paragraph" w:styleId="berschrift6">
    <w:name w:val="heading 6"/>
    <w:basedOn w:val="Standard"/>
    <w:next w:val="Standard"/>
    <w:link w:val="berschrift6Zchn"/>
    <w:uiPriority w:val="9"/>
    <w:unhideWhenUsed/>
    <w:qFormat/>
    <w:rsid w:val="00A14901"/>
    <w:pPr>
      <w:keepNext/>
      <w:keepLines/>
      <w:numPr>
        <w:ilvl w:val="5"/>
        <w:numId w:val="1"/>
      </w:numPr>
      <w:spacing w:after="240"/>
      <w:ind w:left="2552" w:hanging="1276"/>
      <w:outlineLvl w:val="5"/>
    </w:pPr>
    <w:rPr>
      <w:rFonts w:eastAsiaTheme="majorEastAsia" w:cstheme="majorBidi"/>
    </w:rPr>
  </w:style>
  <w:style w:type="paragraph" w:styleId="berschrift7">
    <w:name w:val="heading 7"/>
    <w:basedOn w:val="Standard"/>
    <w:next w:val="Standard"/>
    <w:link w:val="berschrift7Zchn"/>
    <w:uiPriority w:val="9"/>
    <w:unhideWhenUsed/>
    <w:qFormat/>
    <w:rsid w:val="00A14901"/>
    <w:pPr>
      <w:keepNext/>
      <w:keepLines/>
      <w:numPr>
        <w:ilvl w:val="6"/>
        <w:numId w:val="1"/>
      </w:numPr>
      <w:spacing w:after="240"/>
      <w:ind w:left="2552" w:hanging="1418"/>
      <w:outlineLvl w:val="6"/>
    </w:pPr>
    <w:rPr>
      <w:rFonts w:eastAsiaTheme="majorEastAsia" w:cstheme="majorBidi"/>
    </w:rPr>
  </w:style>
  <w:style w:type="paragraph" w:styleId="berschrift8">
    <w:name w:val="heading 8"/>
    <w:basedOn w:val="Standard"/>
    <w:next w:val="Standard"/>
    <w:link w:val="berschrift8Zchn"/>
    <w:uiPriority w:val="9"/>
    <w:unhideWhenUsed/>
    <w:qFormat/>
    <w:rsid w:val="00A14901"/>
    <w:pPr>
      <w:keepNext/>
      <w:keepLines/>
      <w:numPr>
        <w:ilvl w:val="7"/>
        <w:numId w:val="1"/>
      </w:numPr>
      <w:spacing w:after="240"/>
      <w:ind w:left="2552" w:hanging="1559"/>
      <w:outlineLvl w:val="7"/>
    </w:pPr>
    <w:rPr>
      <w:rFonts w:eastAsiaTheme="majorEastAsia" w:cstheme="majorBidi"/>
    </w:rPr>
  </w:style>
  <w:style w:type="paragraph" w:styleId="berschrift9">
    <w:name w:val="heading 9"/>
    <w:basedOn w:val="Standard"/>
    <w:next w:val="Standard"/>
    <w:link w:val="berschrift9Zchn"/>
    <w:uiPriority w:val="9"/>
    <w:unhideWhenUsed/>
    <w:qFormat/>
    <w:rsid w:val="00A14901"/>
    <w:pPr>
      <w:keepNext/>
      <w:keepLines/>
      <w:numPr>
        <w:ilvl w:val="8"/>
        <w:numId w:val="1"/>
      </w:numPr>
      <w:spacing w:after="240"/>
      <w:ind w:left="2552" w:hanging="1701"/>
      <w:outlineLvl w:val="8"/>
    </w:pPr>
    <w:rPr>
      <w:rFonts w:eastAsiaTheme="majorEastAsia" w:cstheme="majorBidi"/>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375172"/>
    <w:pPr>
      <w:tabs>
        <w:tab w:val="center" w:pos="4536"/>
        <w:tab w:val="right" w:pos="9072"/>
      </w:tabs>
    </w:pPr>
  </w:style>
  <w:style w:type="character" w:customStyle="1" w:styleId="KopfzeileZchn">
    <w:name w:val="Kopfzeile Zchn"/>
    <w:basedOn w:val="Absatz-Standardschriftart"/>
    <w:link w:val="Kopfzeile"/>
    <w:uiPriority w:val="99"/>
    <w:rsid w:val="00375172"/>
  </w:style>
  <w:style w:type="paragraph" w:styleId="Fuzeile">
    <w:name w:val="footer"/>
    <w:basedOn w:val="Standard"/>
    <w:link w:val="FuzeileZchn"/>
    <w:uiPriority w:val="99"/>
    <w:unhideWhenUsed/>
    <w:rsid w:val="00375172"/>
    <w:pPr>
      <w:tabs>
        <w:tab w:val="center" w:pos="4536"/>
        <w:tab w:val="right" w:pos="9072"/>
      </w:tabs>
    </w:pPr>
  </w:style>
  <w:style w:type="character" w:customStyle="1" w:styleId="FuzeileZchn">
    <w:name w:val="Fußzeile Zchn"/>
    <w:basedOn w:val="Absatz-Standardschriftart"/>
    <w:link w:val="Fuzeile"/>
    <w:uiPriority w:val="99"/>
    <w:rsid w:val="00375172"/>
  </w:style>
  <w:style w:type="paragraph" w:customStyle="1" w:styleId="Brieftext">
    <w:name w:val="Brieftext"/>
    <w:basedOn w:val="Standard"/>
    <w:qFormat/>
    <w:rsid w:val="005830D8"/>
    <w:pPr>
      <w:spacing w:after="240" w:line="276" w:lineRule="auto"/>
      <w:ind w:left="2552"/>
      <w:jc w:val="both"/>
    </w:pPr>
  </w:style>
  <w:style w:type="table" w:styleId="Tabellenraster">
    <w:name w:val="Table Grid"/>
    <w:basedOn w:val="NormaleTabelle"/>
    <w:uiPriority w:val="39"/>
    <w:rsid w:val="00B35D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064C8A"/>
    <w:rPr>
      <w:rFonts w:ascii="Neue Hans Kendrick Light" w:eastAsiaTheme="majorEastAsia" w:hAnsi="Neue Hans Kendrick Light" w:cstheme="majorBidi"/>
    </w:rPr>
  </w:style>
  <w:style w:type="character" w:customStyle="1" w:styleId="berschrift2Zchn">
    <w:name w:val="Überschrift 2 Zchn"/>
    <w:basedOn w:val="Absatz-Standardschriftart"/>
    <w:link w:val="berschrift2"/>
    <w:uiPriority w:val="9"/>
    <w:rsid w:val="00064C8A"/>
    <w:rPr>
      <w:rFonts w:ascii="Neue Hans Kendrick Light" w:eastAsiaTheme="majorEastAsia" w:hAnsi="Neue Hans Kendrick Light" w:cstheme="majorBidi"/>
    </w:rPr>
  </w:style>
  <w:style w:type="character" w:customStyle="1" w:styleId="berschrift3Zchn">
    <w:name w:val="Überschrift 3 Zchn"/>
    <w:basedOn w:val="Absatz-Standardschriftart"/>
    <w:link w:val="berschrift3"/>
    <w:uiPriority w:val="9"/>
    <w:rsid w:val="00064C8A"/>
    <w:rPr>
      <w:rFonts w:ascii="Neue Hans Kendrick Light" w:eastAsiaTheme="majorEastAsia" w:hAnsi="Neue Hans Kendrick Light" w:cstheme="majorBidi"/>
    </w:rPr>
  </w:style>
  <w:style w:type="character" w:customStyle="1" w:styleId="berschrift4Zchn">
    <w:name w:val="Überschrift 4 Zchn"/>
    <w:basedOn w:val="Absatz-Standardschriftart"/>
    <w:link w:val="berschrift4"/>
    <w:uiPriority w:val="9"/>
    <w:rsid w:val="00064C8A"/>
    <w:rPr>
      <w:rFonts w:ascii="Neue Hans Kendrick Light" w:eastAsiaTheme="majorEastAsia" w:hAnsi="Neue Hans Kendrick Light" w:cstheme="majorBidi"/>
    </w:rPr>
  </w:style>
  <w:style w:type="character" w:customStyle="1" w:styleId="berschrift5Zchn">
    <w:name w:val="Überschrift 5 Zchn"/>
    <w:basedOn w:val="Absatz-Standardschriftart"/>
    <w:link w:val="berschrift5"/>
    <w:uiPriority w:val="9"/>
    <w:rsid w:val="00A14901"/>
    <w:rPr>
      <w:rFonts w:ascii="Neue Hans Kendrick Light" w:eastAsiaTheme="majorEastAsia" w:hAnsi="Neue Hans Kendrick Light" w:cstheme="majorBidi"/>
    </w:rPr>
  </w:style>
  <w:style w:type="character" w:customStyle="1" w:styleId="berschrift6Zchn">
    <w:name w:val="Überschrift 6 Zchn"/>
    <w:basedOn w:val="Absatz-Standardschriftart"/>
    <w:link w:val="berschrift6"/>
    <w:uiPriority w:val="9"/>
    <w:rsid w:val="00A14901"/>
    <w:rPr>
      <w:rFonts w:ascii="Neue Hans Kendrick Light" w:eastAsiaTheme="majorEastAsia" w:hAnsi="Neue Hans Kendrick Light" w:cstheme="majorBidi"/>
    </w:rPr>
  </w:style>
  <w:style w:type="character" w:customStyle="1" w:styleId="berschrift7Zchn">
    <w:name w:val="Überschrift 7 Zchn"/>
    <w:basedOn w:val="Absatz-Standardschriftart"/>
    <w:link w:val="berschrift7"/>
    <w:uiPriority w:val="9"/>
    <w:rsid w:val="00A14901"/>
    <w:rPr>
      <w:rFonts w:ascii="Neue Hans Kendrick Light" w:eastAsiaTheme="majorEastAsia" w:hAnsi="Neue Hans Kendrick Light" w:cstheme="majorBidi"/>
    </w:rPr>
  </w:style>
  <w:style w:type="character" w:customStyle="1" w:styleId="berschrift8Zchn">
    <w:name w:val="Überschrift 8 Zchn"/>
    <w:basedOn w:val="Absatz-Standardschriftart"/>
    <w:link w:val="berschrift8"/>
    <w:uiPriority w:val="9"/>
    <w:rsid w:val="00A14901"/>
    <w:rPr>
      <w:rFonts w:ascii="Neue Hans Kendrick Light" w:eastAsiaTheme="majorEastAsia" w:hAnsi="Neue Hans Kendrick Light" w:cstheme="majorBidi"/>
    </w:rPr>
  </w:style>
  <w:style w:type="character" w:customStyle="1" w:styleId="berschrift9Zchn">
    <w:name w:val="Überschrift 9 Zchn"/>
    <w:basedOn w:val="Absatz-Standardschriftart"/>
    <w:link w:val="berschrift9"/>
    <w:uiPriority w:val="9"/>
    <w:rsid w:val="00A14901"/>
    <w:rPr>
      <w:rFonts w:ascii="Neue Hans Kendrick Light" w:eastAsiaTheme="majorEastAsia" w:hAnsi="Neue Hans Kendrick Light" w:cstheme="majorBidi"/>
    </w:rPr>
  </w:style>
  <w:style w:type="paragraph" w:customStyle="1" w:styleId="Tabelleninhalt">
    <w:name w:val="Tabelleninhalt"/>
    <w:basedOn w:val="Standard"/>
    <w:qFormat/>
    <w:rsid w:val="007172DD"/>
    <w:pPr>
      <w:widowControl w:val="0"/>
    </w:pPr>
    <w:rPr>
      <w:rFonts w:ascii="Liberation Serif" w:eastAsia="Liberation Serif" w:hAnsi="Liberation Serif" w:cs="Liberation Serif"/>
      <w:sz w:val="24"/>
      <w:szCs w:val="24"/>
      <w:lang w:val="x-none" w:eastAsia="x-none"/>
    </w:rPr>
  </w:style>
  <w:style w:type="paragraph" w:customStyle="1" w:styleId="Empfngeradresse">
    <w:name w:val="Empfängeradresse"/>
    <w:basedOn w:val="Standard"/>
    <w:qFormat/>
    <w:rsid w:val="007172DD"/>
    <w:rPr>
      <w:rFonts w:ascii="Arial" w:eastAsia="Arial" w:hAnsi="Arial" w:cs="Arial"/>
      <w:sz w:val="20"/>
      <w:szCs w:val="20"/>
      <w:lang w:val="x-none" w:eastAsia="x-none"/>
    </w:rPr>
  </w:style>
  <w:style w:type="paragraph" w:customStyle="1" w:styleId="Normal0">
    <w:name w:val="Normal0"/>
    <w:qFormat/>
    <w:rsid w:val="007172DD"/>
    <w:pP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pPr>
    <w:rPr>
      <w:rFonts w:ascii="Arial" w:eastAsia="Arial" w:hAnsi="Arial" w:cs="Times New Roman"/>
      <w:sz w:val="24"/>
      <w:szCs w:val="24"/>
      <w:lang w:val="x-none" w:eastAsia="x-none"/>
    </w:rPr>
  </w:style>
  <w:style w:type="paragraph" w:styleId="berarbeitung">
    <w:name w:val="Revision"/>
    <w:hidden/>
    <w:uiPriority w:val="99"/>
    <w:semiHidden/>
    <w:rsid w:val="00110D86"/>
    <w:rPr>
      <w:rFonts w:ascii="Neue Hans Kendrick Light" w:hAnsi="Neue Hans Kendrick Light"/>
    </w:rPr>
  </w:style>
  <w:style w:type="paragraph" w:styleId="Listenabsatz">
    <w:name w:val="List Paragraph"/>
    <w:basedOn w:val="Standard"/>
    <w:rsid w:val="0072205B"/>
    <w:pPr>
      <w:ind w:left="720"/>
      <w:contextualSpacing/>
    </w:pPr>
    <w:rPr>
      <w:rFonts w:ascii="Times New Roman" w:eastAsia="Times New Roman" w:hAnsi="Times New Roman" w:cs="Times New Roman"/>
      <w:sz w:val="24"/>
      <w:szCs w:val="24"/>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8955628">
      <w:bodyDiv w:val="1"/>
      <w:marLeft w:val="0"/>
      <w:marRight w:val="0"/>
      <w:marTop w:val="0"/>
      <w:marBottom w:val="0"/>
      <w:divBdr>
        <w:top w:val="none" w:sz="0" w:space="0" w:color="auto"/>
        <w:left w:val="none" w:sz="0" w:space="0" w:color="auto"/>
        <w:bottom w:val="none" w:sz="0" w:space="0" w:color="auto"/>
        <w:right w:val="none" w:sz="0" w:space="0" w:color="auto"/>
      </w:divBdr>
    </w:div>
    <w:div w:id="289363555">
      <w:bodyDiv w:val="1"/>
      <w:marLeft w:val="0"/>
      <w:marRight w:val="0"/>
      <w:marTop w:val="0"/>
      <w:marBottom w:val="0"/>
      <w:divBdr>
        <w:top w:val="none" w:sz="0" w:space="0" w:color="auto"/>
        <w:left w:val="none" w:sz="0" w:space="0" w:color="auto"/>
        <w:bottom w:val="none" w:sz="0" w:space="0" w:color="auto"/>
        <w:right w:val="none" w:sz="0" w:space="0" w:color="auto"/>
      </w:divBdr>
    </w:div>
    <w:div w:id="962922201">
      <w:bodyDiv w:val="1"/>
      <w:marLeft w:val="0"/>
      <w:marRight w:val="0"/>
      <w:marTop w:val="0"/>
      <w:marBottom w:val="0"/>
      <w:divBdr>
        <w:top w:val="none" w:sz="0" w:space="0" w:color="auto"/>
        <w:left w:val="none" w:sz="0" w:space="0" w:color="auto"/>
        <w:bottom w:val="none" w:sz="0" w:space="0" w:color="auto"/>
        <w:right w:val="none" w:sz="0" w:space="0" w:color="auto"/>
      </w:divBdr>
    </w:div>
    <w:div w:id="973022769">
      <w:bodyDiv w:val="1"/>
      <w:marLeft w:val="0"/>
      <w:marRight w:val="0"/>
      <w:marTop w:val="0"/>
      <w:marBottom w:val="0"/>
      <w:divBdr>
        <w:top w:val="none" w:sz="0" w:space="0" w:color="auto"/>
        <w:left w:val="none" w:sz="0" w:space="0" w:color="auto"/>
        <w:bottom w:val="none" w:sz="0" w:space="0" w:color="auto"/>
        <w:right w:val="none" w:sz="0" w:space="0" w:color="auto"/>
      </w:divBdr>
    </w:div>
    <w:div w:id="976103742">
      <w:bodyDiv w:val="1"/>
      <w:marLeft w:val="0"/>
      <w:marRight w:val="0"/>
      <w:marTop w:val="0"/>
      <w:marBottom w:val="0"/>
      <w:divBdr>
        <w:top w:val="none" w:sz="0" w:space="0" w:color="auto"/>
        <w:left w:val="none" w:sz="0" w:space="0" w:color="auto"/>
        <w:bottom w:val="none" w:sz="0" w:space="0" w:color="auto"/>
        <w:right w:val="none" w:sz="0" w:space="0" w:color="auto"/>
      </w:divBdr>
    </w:div>
    <w:div w:id="1112943339">
      <w:bodyDiv w:val="1"/>
      <w:marLeft w:val="0"/>
      <w:marRight w:val="0"/>
      <w:marTop w:val="0"/>
      <w:marBottom w:val="0"/>
      <w:divBdr>
        <w:top w:val="none" w:sz="0" w:space="0" w:color="auto"/>
        <w:left w:val="none" w:sz="0" w:space="0" w:color="auto"/>
        <w:bottom w:val="none" w:sz="0" w:space="0" w:color="auto"/>
        <w:right w:val="none" w:sz="0" w:space="0" w:color="auto"/>
      </w:divBdr>
    </w:div>
    <w:div w:id="1613704284">
      <w:bodyDiv w:val="1"/>
      <w:marLeft w:val="0"/>
      <w:marRight w:val="0"/>
      <w:marTop w:val="0"/>
      <w:marBottom w:val="0"/>
      <w:divBdr>
        <w:top w:val="none" w:sz="0" w:space="0" w:color="auto"/>
        <w:left w:val="none" w:sz="0" w:space="0" w:color="auto"/>
        <w:bottom w:val="none" w:sz="0" w:space="0" w:color="auto"/>
        <w:right w:val="none" w:sz="0" w:space="0" w:color="auto"/>
      </w:divBdr>
    </w:div>
    <w:div w:id="1828469980">
      <w:bodyDiv w:val="1"/>
      <w:marLeft w:val="0"/>
      <w:marRight w:val="0"/>
      <w:marTop w:val="0"/>
      <w:marBottom w:val="0"/>
      <w:divBdr>
        <w:top w:val="none" w:sz="0" w:space="0" w:color="auto"/>
        <w:left w:val="none" w:sz="0" w:space="0" w:color="auto"/>
        <w:bottom w:val="none" w:sz="0" w:space="0" w:color="auto"/>
        <w:right w:val="none" w:sz="0" w:space="0" w:color="auto"/>
      </w:divBdr>
    </w:div>
    <w:div w:id="1837067694">
      <w:bodyDiv w:val="1"/>
      <w:marLeft w:val="0"/>
      <w:marRight w:val="0"/>
      <w:marTop w:val="0"/>
      <w:marBottom w:val="0"/>
      <w:divBdr>
        <w:top w:val="none" w:sz="0" w:space="0" w:color="auto"/>
        <w:left w:val="none" w:sz="0" w:space="0" w:color="auto"/>
        <w:bottom w:val="none" w:sz="0" w:space="0" w:color="auto"/>
        <w:right w:val="none" w:sz="0" w:space="0" w:color="auto"/>
      </w:divBdr>
    </w:div>
    <w:div w:id="1949586062">
      <w:bodyDiv w:val="1"/>
      <w:marLeft w:val="0"/>
      <w:marRight w:val="0"/>
      <w:marTop w:val="0"/>
      <w:marBottom w:val="0"/>
      <w:divBdr>
        <w:top w:val="none" w:sz="0" w:space="0" w:color="auto"/>
        <w:left w:val="none" w:sz="0" w:space="0" w:color="auto"/>
        <w:bottom w:val="none" w:sz="0" w:space="0" w:color="auto"/>
        <w:right w:val="none" w:sz="0" w:space="0" w:color="auto"/>
      </w:divBdr>
    </w:div>
    <w:div w:id="1985043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X:\02_Zubeh&#246;r\3_Vorlagen\BCK_Vorlage_Brief%20Bsp.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17CF66FC4D990F46B0AA7830BA509D12" ma:contentTypeVersion="0" ma:contentTypeDescription="Ein neues Dokument erstellen." ma:contentTypeScope="" ma:versionID="5365672a5a67ac9bd0dbc9061a01f446">
  <xsd:schema xmlns:xsd="http://www.w3.org/2001/XMLSchema" xmlns:xs="http://www.w3.org/2001/XMLSchema" xmlns:p="http://schemas.microsoft.com/office/2006/metadata/properties" targetNamespace="http://schemas.microsoft.com/office/2006/metadata/properties" ma:root="true" ma:fieldsID="8c96a1500b55a331f0d0926ba64a978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019DEA0-F105-4BAD-8548-7D7D6AF396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955E71D-0DE1-4E61-B2F0-D0BB3D26CA05}">
  <ds:schemaRefs>
    <ds:schemaRef ds:uri="http://schemas.microsoft.com/sharepoint/v3/contenttype/forms"/>
  </ds:schemaRefs>
</ds:datastoreItem>
</file>

<file path=customXml/itemProps3.xml><?xml version="1.0" encoding="utf-8"?>
<ds:datastoreItem xmlns:ds="http://schemas.openxmlformats.org/officeDocument/2006/customXml" ds:itemID="{87659016-28FE-1448-9ADC-46CE0D940975}">
  <ds:schemaRefs>
    <ds:schemaRef ds:uri="http://schemas.openxmlformats.org/officeDocument/2006/bibliography"/>
  </ds:schemaRefs>
</ds:datastoreItem>
</file>

<file path=customXml/itemProps4.xml><?xml version="1.0" encoding="utf-8"?>
<ds:datastoreItem xmlns:ds="http://schemas.openxmlformats.org/officeDocument/2006/customXml" ds:itemID="{6C808A0C-6712-4A8B-9473-28FB1047005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BCK_Vorlage_Brief Bsp.dotx</Template>
  <TotalTime>0</TotalTime>
  <Pages>6</Pages>
  <Words>1246</Words>
  <Characters>7855</Characters>
  <Application>Microsoft Office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 Garrido</dc:creator>
  <cp:keywords/>
  <dc:description/>
  <cp:lastModifiedBy>Tej Jami</cp:lastModifiedBy>
  <cp:revision>2</cp:revision>
  <cp:lastPrinted>2024-08-28T12:22:00Z</cp:lastPrinted>
  <dcterms:created xsi:type="dcterms:W3CDTF">2025-01-23T15:20:00Z</dcterms:created>
  <dcterms:modified xsi:type="dcterms:W3CDTF">2025-01-23T15:20:00Z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0x01010017CF66FC4D990F46B0AA7830BA509D12</vt:lpwstr>
  </property>
</Properties>
</file>