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82487" w14:paraId="20EB5AF6" w14:textId="77777777">
        <w:tc>
          <w:tcPr>
            <w:tcW w:w="4425" w:type="dxa"/>
            <w:tcBorders>
              <w:top w:val="nil"/>
            </w:tcBorders>
          </w:tcPr>
          <w:p w14:paraId="7F0293C1" w14:textId="77777777" w:rsidR="00A82487" w:rsidRDefault="00000000">
            <w:pPr>
              <w:rPr>
                <w:rFonts w:ascii="Neue Hans Kendrick Light" w:eastAsia="Neue Hans Kendrick Light" w:hAnsi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520A7E" w14:paraId="7C40B3E7" w14:textId="77777777">
        <w:tc>
          <w:tcPr>
            <w:tcW w:w="4425" w:type="dxa"/>
            <w:tcBorders>
              <w:bottom w:val="nil"/>
            </w:tcBorders>
          </w:tcPr>
          <w:p w14:paraId="7810E5A3" w14:textId="77777777" w:rsidR="00520A7E" w:rsidRDefault="00520A7E" w:rsidP="00520A7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B469EB8" w14:textId="77777777" w:rsidR="00520A7E" w:rsidRPr="00F8708E" w:rsidRDefault="00520A7E" w:rsidP="00520A7E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1F43C01A" w14:textId="77777777" w:rsidR="00520A7E" w:rsidRDefault="00520A7E" w:rsidP="00520A7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52D7553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BFA9664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704E05C8" w14:textId="77777777" w:rsidR="00520A7E" w:rsidRDefault="00520A7E" w:rsidP="00520A7E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594294A3" w14:textId="2AF19855" w:rsidR="00A82487" w:rsidRDefault="00A945D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  <w:r>
        <w:rPr>
          <w:rFonts w:ascii="Neue Hans Kendrick Light" w:eastAsia="Neue Hans Kendrick Light" w:hAnsi="Neue Hans Kendrick Light"/>
          <w:noProof/>
          <w:sz w:val="20"/>
          <w:lang w:bidi="x-none"/>
        </w:rPr>
        <w:drawing>
          <wp:anchor distT="0" distB="0" distL="114300" distR="114300" simplePos="0" relativeHeight="251657216" behindDoc="0" locked="0" layoutInCell="1" allowOverlap="1" wp14:anchorId="03C65A20" wp14:editId="26D20168">
            <wp:simplePos x="0" y="0"/>
            <wp:positionH relativeFrom="column">
              <wp:posOffset>-1079500</wp:posOffset>
            </wp:positionH>
            <wp:positionV relativeFrom="paragraph">
              <wp:posOffset>-1552575</wp:posOffset>
            </wp:positionV>
            <wp:extent cx="781050" cy="8353425"/>
            <wp:effectExtent l="0" t="0" r="0" b="0"/>
            <wp:wrapNone/>
            <wp:docPr id="9731047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0475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7B0F524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4AB92A7D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3C9FD108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82487" w14:paraId="30648530" w14:textId="77777777" w:rsidTr="00C64EBC">
        <w:tc>
          <w:tcPr>
            <w:tcW w:w="2445" w:type="dxa"/>
            <w:tcBorders>
              <w:top w:val="nil"/>
              <w:bottom w:val="nil"/>
            </w:tcBorders>
          </w:tcPr>
          <w:p w14:paraId="5A22EEA8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1CBFB439" w14:textId="79FC7A7C" w:rsidR="00520A7E" w:rsidRPr="00130AD1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created_at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92A7934" w14:textId="1A071510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D786F05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5047F652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2E3B8533" w14:textId="422A4EB5" w:rsidR="00520A7E" w:rsidRPr="00520A7E" w:rsidRDefault="00520A7E" w:rsidP="00520A7E">
            <w:pPr>
              <w:pStyle w:val="Tabelleninhalt"/>
              <w:rPr>
                <w:rFonts w:ascii="Neue Hans Kendrick SemiBold" w:hAnsi="Neue Hans Kendrick SemiBold"/>
                <w:sz w:val="18"/>
                <w:szCs w:val="18"/>
                <w:lang w:val="en-US"/>
              </w:rPr>
            </w:pPr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{{ invoice_title}}</w:t>
            </w:r>
          </w:p>
          <w:p w14:paraId="62D8C0AD" w14:textId="50026CB0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A945DE" w14:paraId="25C99933" w14:textId="77777777" w:rsidTr="00C64EBC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566233" w14:textId="77777777" w:rsidR="00A82487" w:rsidRPr="0041704B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41704B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PROJEKT</w:t>
            </w:r>
          </w:p>
          <w:p w14:paraId="4958240C" w14:textId="77777777" w:rsidR="00520A7E" w:rsidRPr="0041704B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41704B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project_no}}</w:t>
            </w:r>
          </w:p>
          <w:p w14:paraId="556BAA04" w14:textId="77777777" w:rsidR="00520A7E" w:rsidRPr="0041704B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41704B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project_name}}</w:t>
            </w:r>
          </w:p>
          <w:p w14:paraId="3E064101" w14:textId="77777777" w:rsidR="00A82487" w:rsidRPr="0041704B" w:rsidRDefault="00A82487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  <w:p w14:paraId="10F8ABD1" w14:textId="77777777" w:rsidR="00A82487" w:rsidRPr="00BB7B07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 w:rsidRPr="00BB7B07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RECHNUNG</w:t>
            </w:r>
            <w:r w:rsidRPr="00BB7B07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  <w:p w14:paraId="37CC59EB" w14:textId="720E7F63" w:rsidR="00520A7E" w:rsidRPr="00016A45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invoice_title</w:t>
            </w:r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2860763" w14:textId="77777777" w:rsidR="00A82487" w:rsidRPr="00520A7E" w:rsidRDefault="00A824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</w:pPr>
          </w:p>
          <w:p w14:paraId="6AD60527" w14:textId="77777777" w:rsidR="00A82487" w:rsidRPr="00520A7E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  <w:t>ZEITRAUM</w:t>
            </w:r>
          </w:p>
          <w:p w14:paraId="2F909F1C" w14:textId="473FCEAF" w:rsidR="00A82487" w:rsidRPr="00520A7E" w:rsidRDefault="008C5245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5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.2024</w:t>
            </w:r>
          </w:p>
          <w:p w14:paraId="5A34BBFA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41C589D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49D96C8C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526084F" w14:textId="77777777" w:rsidR="00A82487" w:rsidRDefault="0000000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F198330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0CA7CA9" w14:textId="5BB67061" w:rsidR="00A82487" w:rsidRPr="00520A7E" w:rsidRDefault="00000000" w:rsidP="00520A7E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="000F6CD7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Schlussrechnung </w:t>
            </w:r>
            <w:r w:rsidR="00520A7E" w:rsidRP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  <w:r w:rsid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="00520A7E"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. </w:t>
            </w:r>
          </w:p>
          <w:p w14:paraId="531D5063" w14:textId="77777777" w:rsidR="00A82487" w:rsidRDefault="0000000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26A1BC82" w14:textId="77777777" w:rsidR="00A82487" w:rsidRDefault="00A82487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440B5E0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207086D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2DB2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4BA8C3A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24664ED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03EB1C92" w14:textId="0E8281BE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invoice_net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6DB3C2A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3E0516BC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18E276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58B13E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88660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19,00 % MwSt.</w:t>
            </w:r>
          </w:p>
        </w:tc>
        <w:tc>
          <w:tcPr>
            <w:tcW w:w="425" w:type="dxa"/>
          </w:tcPr>
          <w:p w14:paraId="02C003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1B5AB0FD" w14:textId="1F9C3A30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01448DE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FF13C92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460423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D198FD9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08B06F92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73B4F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FA97308" w14:textId="0E310081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22AF08CC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B094D68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4AD8B4C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0C5CFC8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5FC0F815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08FA21F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EF59628" w14:textId="0CC61EB7" w:rsidR="00D36D9B" w:rsidRPr="00C64EBC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622E48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2E8E7AC9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61E22CD6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EB6733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47E2CFE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4E38C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4AE58AD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630CB57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799B9CF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7587AFAE" w14:textId="77777777" w:rsidTr="00C64EBC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CDEFE0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51C56A01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DE62DE0" w14:textId="33974D83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r w:rsidR="008C5245"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02.04.2024 erbracht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.</w:t>
            </w:r>
          </w:p>
          <w:p w14:paraId="027AE44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F948C60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Unsere Rechnungen sind sofort und ohne Abzug auf folgendes Konto fällig.</w:t>
            </w:r>
          </w:p>
          <w:p w14:paraId="40DA2022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0B0FA05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Bei Rückfragen zur Rechnung stehen wir Ihnen gerne zur Verfügung und hoffen auf eine weiterhin gute Zusammenarbeit.</w:t>
            </w:r>
          </w:p>
          <w:p w14:paraId="71877B07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6EC6CADB" w14:textId="77777777" w:rsidTr="00C64EBC">
        <w:tc>
          <w:tcPr>
            <w:tcW w:w="2445" w:type="dxa"/>
            <w:tcBorders>
              <w:top w:val="nil"/>
            </w:tcBorders>
          </w:tcPr>
          <w:p w14:paraId="716B9507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47412042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87F616A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9C8E664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B5DB9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Mit freundlichen Grüßen</w:t>
            </w:r>
          </w:p>
          <w:p w14:paraId="67D75F09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56FD4E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146E0E03" w14:textId="77777777" w:rsidR="00D36D9B" w:rsidRPr="0061268A" w:rsidRDefault="00D36D9B" w:rsidP="00D36D9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5D1C46E7" w14:textId="77777777" w:rsidR="00D36D9B" w:rsidRPr="0061268A" w:rsidRDefault="00D36D9B" w:rsidP="00D36D9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61268A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Benjamin Koziczinski</w:t>
            </w:r>
          </w:p>
          <w:p w14:paraId="4C65D700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9F60911" w14:textId="77777777" w:rsidR="00D36D9B" w:rsidRDefault="00D36D9B" w:rsidP="00D36D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D36D9B" w14:paraId="31207EAE" w14:textId="77777777" w:rsidTr="00C64EBC">
        <w:tc>
          <w:tcPr>
            <w:tcW w:w="2445" w:type="dxa"/>
          </w:tcPr>
          <w:p w14:paraId="5B613329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3AF4929F" w14:textId="77777777" w:rsidR="00D36D9B" w:rsidRDefault="00D36D9B" w:rsidP="00D36D9B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53A9B8B9" w14:textId="77777777" w:rsidR="00D36D9B" w:rsidRDefault="00D36D9B" w:rsidP="00D36D9B">
            <w:pPr>
              <w:pStyle w:val="Normal0"/>
            </w:pPr>
          </w:p>
        </w:tc>
      </w:tr>
      <w:tr w:rsidR="00D36D9B" w14:paraId="16F9F22D" w14:textId="77777777" w:rsidTr="00C64EBC">
        <w:tc>
          <w:tcPr>
            <w:tcW w:w="2445" w:type="dxa"/>
            <w:tcBorders>
              <w:bottom w:val="nil"/>
            </w:tcBorders>
          </w:tcPr>
          <w:p w14:paraId="46A89B26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4D54D4A6" w14:textId="77777777" w:rsidR="00D36D9B" w:rsidRDefault="00D36D9B" w:rsidP="00D36D9B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A6EC7F6" w14:textId="77777777" w:rsidR="00D36D9B" w:rsidRDefault="00D36D9B" w:rsidP="00D36D9B">
            <w:pPr>
              <w:pStyle w:val="Normal0"/>
            </w:pPr>
          </w:p>
        </w:tc>
      </w:tr>
    </w:tbl>
    <w:p w14:paraId="0DCC589B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736FE4E2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6ACA33F" w14:textId="77777777" w:rsidR="00A82487" w:rsidRDefault="00000000">
      <w:pPr>
        <w:spacing w:after="160" w:line="259" w:lineRule="auto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br w:type="page"/>
      </w:r>
    </w:p>
    <w:p w14:paraId="47FF6627" w14:textId="62E7CFF3" w:rsidR="00A82487" w:rsidRDefault="001D37A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/>
          <w:noProof/>
          <w:sz w:val="18"/>
          <w:lang w:val="de-DE" w:eastAsia="de-DE" w:bidi="de-DE"/>
        </w:rPr>
        <w:lastRenderedPageBreak/>
        <w:drawing>
          <wp:anchor distT="0" distB="0" distL="114300" distR="114300" simplePos="0" relativeHeight="251658240" behindDoc="0" locked="0" layoutInCell="1" allowOverlap="1" wp14:anchorId="6B7C32F9" wp14:editId="0CBCBC60">
            <wp:simplePos x="0" y="0"/>
            <wp:positionH relativeFrom="column">
              <wp:posOffset>-1067435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3" name="_tx_id_1_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x_id_1_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e Hans Kendrick Light" w:eastAsia="Neue Hans Kendrick Light" w:hAnsi="Neue Hans Kendrick Light"/>
          <w:sz w:val="18"/>
          <w:lang w:val="de-DE" w:eastAsia="de-DE" w:bidi="de-DE"/>
        </w:rPr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22E48" w14:paraId="0CED12D4" w14:textId="77777777" w:rsidTr="00D14E4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FA808D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C68418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76A5AF3A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D403B4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342F12B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7DF81286" w14:textId="56148D94" w:rsidR="00622E48" w:rsidRPr="001239EA" w:rsidRDefault="00BB7B07" w:rsidP="00622E48">
      <w:pPr>
        <w:rPr>
          <w:rFonts w:ascii="Neue Hans Kendrick" w:hAnsi="Neue Hans Kendrick"/>
          <w:sz w:val="2"/>
          <w:szCs w:val="2"/>
          <w:lang w:val="en-US"/>
        </w:rPr>
      </w:pPr>
      <w:r w:rsidRPr="00BB7B07">
        <w:rPr>
          <w:rFonts w:ascii="Neue Hans Kendrick" w:hAnsi="Neue Hans Kendrick"/>
          <w:sz w:val="2"/>
          <w:szCs w:val="2"/>
          <w:lang w:val="en-US"/>
        </w:rPr>
        <w:t>{% for section_name, items in sections.items()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22E48" w14:paraId="2A031288" w14:textId="77777777" w:rsidTr="00D14E44">
        <w:trPr>
          <w:trHeight w:val="20"/>
        </w:trPr>
        <w:tc>
          <w:tcPr>
            <w:tcW w:w="5949" w:type="dxa"/>
            <w:shd w:val="clear" w:color="auto" w:fill="E5E5E5"/>
          </w:tcPr>
          <w:p w14:paraId="30EB91C5" w14:textId="00FC47E5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section_name }}</w:t>
            </w:r>
          </w:p>
        </w:tc>
        <w:tc>
          <w:tcPr>
            <w:tcW w:w="1843" w:type="dxa"/>
            <w:shd w:val="clear" w:color="auto" w:fill="E5E5E5"/>
          </w:tcPr>
          <w:p w14:paraId="58440C67" w14:textId="77777777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459CC374" w14:textId="47FAA09A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2EAB9A1" w14:textId="221D38E4" w:rsidR="00622E48" w:rsidRPr="001239EA" w:rsidRDefault="00BB7B07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BB7B07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items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22E48" w14:paraId="5E15F95D" w14:textId="77777777" w:rsidTr="00D14E44">
        <w:trPr>
          <w:trHeight w:val="151"/>
        </w:trPr>
        <w:tc>
          <w:tcPr>
            <w:tcW w:w="432" w:type="dxa"/>
            <w:shd w:val="clear" w:color="auto" w:fill="auto"/>
          </w:tcPr>
          <w:p w14:paraId="11E0479B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427D14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694BE66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735949EF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37651D5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D2E238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0C0C4047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22E48" w14:paraId="019D8CEB" w14:textId="77777777" w:rsidTr="00D14E44">
        <w:trPr>
          <w:trHeight w:val="151"/>
        </w:trPr>
        <w:tc>
          <w:tcPr>
            <w:tcW w:w="432" w:type="dxa"/>
            <w:shd w:val="clear" w:color="auto" w:fill="auto"/>
          </w:tcPr>
          <w:p w14:paraId="4D0A8EF4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291AF218" w14:textId="77777777" w:rsidR="00622E48" w:rsidRPr="00BF3E5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9C65931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958517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392F1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8CFA94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433C67A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2151E527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5DD0DC4D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30A050F9" w14:textId="77777777" w:rsidR="00622E48" w:rsidRPr="001239EA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114F3E45" w14:textId="77777777" w:rsidR="00622E48" w:rsidRPr="00C75C6D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22E48" w14:paraId="2DBBE140" w14:textId="77777777" w:rsidTr="00D14E44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2814A06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A5B5AC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DB559D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144114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B589767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0B541DB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14AC36B8" w14:textId="77777777" w:rsidR="00622E48" w:rsidRPr="005E779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BFEBDD6" w14:textId="2D2AED8C" w:rsidR="00A82487" w:rsidRDefault="00A82487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079E00AC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538C81E7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BB7B07" w14:paraId="0396B270" w14:textId="77777777" w:rsidTr="00FA26A8">
        <w:trPr>
          <w:trHeight w:val="20"/>
        </w:trPr>
        <w:tc>
          <w:tcPr>
            <w:tcW w:w="3256" w:type="dxa"/>
            <w:shd w:val="clear" w:color="auto" w:fill="auto"/>
          </w:tcPr>
          <w:p w14:paraId="50605654" w14:textId="77777777" w:rsidR="00BB7B07" w:rsidRPr="003C3790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ADCC56F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28F02E6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</w:p>
          <w:p w14:paraId="636F07A5" w14:textId="77777777" w:rsidR="00BB7B07" w:rsidRPr="00FA251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58539D5" w14:textId="77777777" w:rsidR="00BB7B07" w:rsidRPr="00C44ED3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530861A4" w14:textId="77777777" w:rsidR="00BB7B07" w:rsidRPr="005E779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47482EB4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7349C30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000AE077" w14:textId="77777777" w:rsidR="00622E48" w:rsidRDefault="00622E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2D08BD0D" w14:textId="77777777" w:rsidR="00622E48" w:rsidRDefault="00622E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26E7F729" w14:textId="77777777" w:rsidR="00A82487" w:rsidRDefault="00A8248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bookmarkStart w:id="0" w:name="HoaiEnd_BesondereLeistungen"/>
      <w:bookmarkEnd w:id="0"/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25"/>
        <w:gridCol w:w="1344"/>
        <w:gridCol w:w="1713"/>
        <w:gridCol w:w="1713"/>
        <w:gridCol w:w="1575"/>
      </w:tblGrid>
      <w:tr w:rsidR="005358C8" w14:paraId="5A43844A" w14:textId="77777777" w:rsidTr="000A351C">
        <w:trPr>
          <w:cantSplit/>
          <w:trHeight w:val="110"/>
        </w:trPr>
        <w:tc>
          <w:tcPr>
            <w:tcW w:w="3225" w:type="dxa"/>
            <w:tcBorders>
              <w:top w:val="nil"/>
            </w:tcBorders>
          </w:tcPr>
          <w:p w14:paraId="7339283C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tcBorders>
              <w:top w:val="nil"/>
            </w:tcBorders>
          </w:tcPr>
          <w:p w14:paraId="72C9882B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879DBEC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5F6C1C7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5" w:type="dxa"/>
            <w:tcBorders>
              <w:top w:val="nil"/>
            </w:tcBorders>
          </w:tcPr>
          <w:p w14:paraId="5674CF5A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Betrag netto</w:t>
            </w:r>
          </w:p>
        </w:tc>
      </w:tr>
      <w:tr w:rsidR="005358C8" w14:paraId="57F78C17" w14:textId="77777777" w:rsidTr="000A351C">
        <w:trPr>
          <w:cantSplit/>
          <w:trHeight w:val="354"/>
        </w:trPr>
        <w:tc>
          <w:tcPr>
            <w:tcW w:w="3225" w:type="dxa"/>
            <w:tcBorders>
              <w:bottom w:val="nil"/>
            </w:tcBorders>
          </w:tcPr>
          <w:p w14:paraId="6B36E77E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Honorar</w:t>
            </w:r>
          </w:p>
        </w:tc>
        <w:tc>
          <w:tcPr>
            <w:tcW w:w="1344" w:type="dxa"/>
            <w:tcBorders>
              <w:bottom w:val="nil"/>
            </w:tcBorders>
          </w:tcPr>
          <w:p w14:paraId="345BBA1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3DFF052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7B75B295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5" w:type="dxa"/>
            <w:tcBorders>
              <w:bottom w:val="nil"/>
            </w:tcBorders>
          </w:tcPr>
          <w:p w14:paraId="6D510346" w14:textId="1ABBB4E8" w:rsidR="005358C8" w:rsidRDefault="00BB7B07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{{invoice_net}}</w:t>
            </w:r>
            <w:r w:rsidR="000A351C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  <w:r w:rsidR="005358C8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€</w:t>
            </w:r>
          </w:p>
        </w:tc>
      </w:tr>
    </w:tbl>
    <w:p w14:paraId="35E7DA56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7B6D2979" w14:textId="0B9DBFB4" w:rsidR="00BB7B07" w:rsidRPr="002E19B4" w:rsidRDefault="00BB7B07" w:rsidP="00BB7B07">
      <w:pPr>
        <w:rPr>
          <w:rFonts w:ascii="Neue Hans Kendrick Light" w:hAnsi="Neue Hans Kendrick Light"/>
          <w:sz w:val="18"/>
          <w:szCs w:val="18"/>
        </w:rPr>
      </w:pPr>
      <w:r w:rsidRPr="002E19B4">
        <w:rPr>
          <w:rFonts w:ascii="Neue Hans Kendrick Light" w:hAnsi="Neue Hans Kendrick Light"/>
          <w:sz w:val="18"/>
          <w:szCs w:val="18"/>
        </w:rPr>
        <w:t>{% if previous_invoices %}</w:t>
      </w:r>
    </w:p>
    <w:p w14:paraId="53CE5C1B" w14:textId="0D5028B2" w:rsidR="004D4C17" w:rsidRDefault="004D4C1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51C4" w14:paraId="5E8CD7C1" w14:textId="77777777" w:rsidTr="002E19B4">
        <w:trPr>
          <w:trHeight w:val="225"/>
          <w:tblHeader/>
        </w:trPr>
        <w:tc>
          <w:tcPr>
            <w:tcW w:w="3240" w:type="dxa"/>
          </w:tcPr>
          <w:p w14:paraId="050E3C85" w14:textId="77777777" w:rsidR="00AB51C4" w:rsidRDefault="00AB51C4" w:rsidP="002F41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Bezeichnung / Rechnungs-Nr. / Datum</w:t>
            </w:r>
          </w:p>
        </w:tc>
        <w:tc>
          <w:tcPr>
            <w:tcW w:w="1350" w:type="dxa"/>
          </w:tcPr>
          <w:p w14:paraId="0E347630" w14:textId="4DC1F2BF" w:rsidR="00AB51C4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Betrag Ust.</w:t>
            </w:r>
          </w:p>
        </w:tc>
        <w:tc>
          <w:tcPr>
            <w:tcW w:w="1699" w:type="dxa"/>
          </w:tcPr>
          <w:p w14:paraId="0DA6C7F0" w14:textId="55530F4F" w:rsidR="00AB51C4" w:rsidRDefault="00AB51C4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 xml:space="preserve">Betrag </w:t>
            </w:r>
            <w:r w:rsidR="00BB7B07">
              <w:rPr>
                <w:rFonts w:ascii="Neue Hans Kendrick Light" w:eastAsia="Neue Hans Kendrick Light" w:hAnsi="Neue Hans Kendrick Light"/>
                <w:sz w:val="16"/>
              </w:rPr>
              <w:t>netto</w:t>
            </w:r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</w:p>
        </w:tc>
        <w:tc>
          <w:tcPr>
            <w:tcW w:w="1745" w:type="dxa"/>
          </w:tcPr>
          <w:p w14:paraId="5250F404" w14:textId="77777777" w:rsidR="00AB51C4" w:rsidRDefault="00AB51C4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Betrag brutto</w:t>
            </w:r>
          </w:p>
        </w:tc>
        <w:tc>
          <w:tcPr>
            <w:tcW w:w="1562" w:type="dxa"/>
          </w:tcPr>
          <w:p w14:paraId="06AE0F47" w14:textId="46ED3EAE" w:rsidR="00AB51C4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Gezahlter Bterag</w:t>
            </w:r>
          </w:p>
        </w:tc>
      </w:tr>
    </w:tbl>
    <w:p w14:paraId="3E5B71EA" w14:textId="468EDACC" w:rsidR="004D4C17" w:rsidRPr="002E19B4" w:rsidRDefault="00BB7B07" w:rsidP="00BB7B07">
      <w:pPr>
        <w:rPr>
          <w:sz w:val="2"/>
          <w:szCs w:val="2"/>
        </w:rPr>
      </w:pPr>
      <w:r w:rsidRPr="002E19B4">
        <w:rPr>
          <w:sz w:val="2"/>
          <w:szCs w:val="2"/>
        </w:rPr>
        <w:t>{% for inv in previous_invoices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40716B2B" w14:textId="77777777" w:rsidTr="002E19B4">
        <w:trPr>
          <w:trHeight w:val="285"/>
          <w:tblHeader/>
        </w:trPr>
        <w:tc>
          <w:tcPr>
            <w:tcW w:w="3240" w:type="dxa"/>
          </w:tcPr>
          <w:p w14:paraId="220B4AD3" w14:textId="4A31B0AA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>{{ inv.invoice_number }}</w:t>
            </w:r>
          </w:p>
        </w:tc>
        <w:tc>
          <w:tcPr>
            <w:tcW w:w="1350" w:type="dxa"/>
          </w:tcPr>
          <w:p w14:paraId="26424FDA" w14:textId="7777777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eastAsia="Neue Hans Kendrick Light" w:hAnsi="Neue Hans Kendrick Light"/>
                <w:sz w:val="16"/>
                <w:szCs w:val="16"/>
              </w:rPr>
              <w:t>19,00 %</w:t>
            </w:r>
          </w:p>
        </w:tc>
        <w:tc>
          <w:tcPr>
            <w:tcW w:w="1699" w:type="dxa"/>
          </w:tcPr>
          <w:p w14:paraId="58FE37CF" w14:textId="7E4E5251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>{{ inv.invoice_net }}</w:t>
            </w:r>
          </w:p>
        </w:tc>
        <w:tc>
          <w:tcPr>
            <w:tcW w:w="1745" w:type="dxa"/>
          </w:tcPr>
          <w:p w14:paraId="2BAFE355" w14:textId="6F535893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>{{ inv.invoice_gross }}</w:t>
            </w:r>
          </w:p>
        </w:tc>
        <w:tc>
          <w:tcPr>
            <w:tcW w:w="1562" w:type="dxa"/>
          </w:tcPr>
          <w:p w14:paraId="15B0F345" w14:textId="6B79F20A" w:rsidR="00BB7B07" w:rsidRPr="002F417E" w:rsidRDefault="00BB7B07" w:rsidP="002F417E">
            <w:pPr>
              <w:spacing w:before="20" w:after="20"/>
              <w:jc w:val="center"/>
              <w:rPr>
                <w:rFonts w:ascii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>{{ inv.amount_paid }}</w:t>
            </w:r>
          </w:p>
        </w:tc>
      </w:tr>
    </w:tbl>
    <w:p w14:paraId="6C1CCBBE" w14:textId="0B04B498" w:rsidR="00BB7B07" w:rsidRPr="002E19B4" w:rsidRDefault="00BB7B07" w:rsidP="002E19B4">
      <w:pPr>
        <w:rPr>
          <w:sz w:val="2"/>
          <w:szCs w:val="2"/>
        </w:rPr>
      </w:pPr>
      <w:r w:rsidRPr="002E19B4">
        <w:rPr>
          <w:sz w:val="2"/>
          <w:szCs w:val="2"/>
        </w:rPr>
        <w:t>{% endfor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29D60726" w14:textId="77777777" w:rsidTr="002E19B4">
        <w:trPr>
          <w:trHeight w:val="297"/>
          <w:tblHeader/>
        </w:trPr>
        <w:tc>
          <w:tcPr>
            <w:tcW w:w="3240" w:type="dxa"/>
          </w:tcPr>
          <w:p w14:paraId="27F9DD49" w14:textId="77777777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Summe</w:t>
            </w:r>
          </w:p>
        </w:tc>
        <w:tc>
          <w:tcPr>
            <w:tcW w:w="1350" w:type="dxa"/>
          </w:tcPr>
          <w:p w14:paraId="37AAFADC" w14:textId="77777777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</w:rPr>
            </w:pPr>
          </w:p>
        </w:tc>
        <w:tc>
          <w:tcPr>
            <w:tcW w:w="1699" w:type="dxa"/>
            <w:vAlign w:val="center"/>
          </w:tcPr>
          <w:p w14:paraId="35668C62" w14:textId="1B9D5AC3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745" w:type="dxa"/>
            <w:vAlign w:val="center"/>
          </w:tcPr>
          <w:p w14:paraId="3A2469DD" w14:textId="7EAFA462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562" w:type="dxa"/>
            <w:vAlign w:val="center"/>
          </w:tcPr>
          <w:p w14:paraId="21FE0A18" w14:textId="5F984941" w:rsidR="00BB7B07" w:rsidRDefault="0041704B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0000</w:t>
            </w:r>
            <w:r w:rsidR="00BB7B07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 xml:space="preserve"> €</w:t>
            </w:r>
          </w:p>
        </w:tc>
      </w:tr>
    </w:tbl>
    <w:p w14:paraId="097E281E" w14:textId="77777777" w:rsidR="00BB7B07" w:rsidRPr="00045BE0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045BE0">
        <w:rPr>
          <w:rFonts w:ascii="Neue Hans Kendrick Light" w:hAnsi="Neue Hans Kendrick Light"/>
          <w:sz w:val="14"/>
          <w:szCs w:val="14"/>
        </w:rPr>
        <w:t>{% endif %}</w:t>
      </w:r>
    </w:p>
    <w:p w14:paraId="70E2F88B" w14:textId="77777777" w:rsidR="00BB7B07" w:rsidRDefault="00BB7B0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2B535CBF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2C019E76" w14:textId="4332AB85" w:rsidR="00A82487" w:rsidRDefault="00000000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t>RECHNUNGSPOSTEN</w:t>
      </w:r>
    </w:p>
    <w:p w14:paraId="08455ADF" w14:textId="77777777" w:rsidR="00A82487" w:rsidRDefault="00A8248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925547" w14:paraId="58CAE86C" w14:textId="77777777" w:rsidTr="00925547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7BBD61B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2C11B362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3E1B8DD2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421C7540" w14:textId="019E703C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hAnsi="Neue Hans Kendrick Light"/>
                <w:color w:val="000000"/>
                <w:sz w:val="16"/>
                <w:szCs w:val="16"/>
              </w:rPr>
              <w:t>1.597,50 €</w:t>
            </w:r>
          </w:p>
        </w:tc>
      </w:tr>
      <w:tr w:rsidR="00925547" w14:paraId="0221415F" w14:textId="77777777" w:rsidTr="00925547">
        <w:trPr>
          <w:trHeight w:val="340"/>
        </w:trPr>
        <w:tc>
          <w:tcPr>
            <w:tcW w:w="5198" w:type="dxa"/>
          </w:tcPr>
          <w:p w14:paraId="7B435EB5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</w:t>
            </w:r>
            <w:r>
              <w:rPr>
                <w:rFonts w:ascii="Neue Hans Kendrick Light" w:eastAsia="Neue Hans Kendrick Light" w:hAnsi="Neue Hans Kendrick Light"/>
                <w:sz w:val="16"/>
              </w:rPr>
              <w:t>St. 19,00 %</w:t>
            </w:r>
          </w:p>
        </w:tc>
        <w:tc>
          <w:tcPr>
            <w:tcW w:w="1140" w:type="dxa"/>
          </w:tcPr>
          <w:p w14:paraId="62954009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</w:tcPr>
          <w:p w14:paraId="12C683E5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</w:tcPr>
          <w:p w14:paraId="64BEADDF" w14:textId="7A799366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hAnsi="Neue Hans Kendrick Light"/>
                <w:color w:val="000000"/>
                <w:sz w:val="16"/>
                <w:szCs w:val="16"/>
              </w:rPr>
              <w:t>303,53 €</w:t>
            </w:r>
          </w:p>
        </w:tc>
      </w:tr>
      <w:tr w:rsidR="00925547" w14:paraId="17E58DEA" w14:textId="77777777" w:rsidTr="00925547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50D58891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6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</w:rPr>
              <w:t>Rechnungssumme brutto</w:t>
            </w:r>
          </w:p>
        </w:tc>
        <w:tc>
          <w:tcPr>
            <w:tcW w:w="1140" w:type="dxa"/>
            <w:tcBorders>
              <w:bottom w:val="nil"/>
            </w:tcBorders>
          </w:tcPr>
          <w:p w14:paraId="2AE4FF37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E1FB7F9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  <w:bottom w:val="single" w:sz="10" w:space="0" w:color="auto"/>
            </w:tcBorders>
          </w:tcPr>
          <w:p w14:paraId="11E1A0E1" w14:textId="3DDB74FC" w:rsidR="00925547" w:rsidRP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</w:rPr>
            </w:pPr>
            <w:r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1.901,03 €</w:t>
            </w:r>
          </w:p>
        </w:tc>
      </w:tr>
    </w:tbl>
    <w:p w14:paraId="5C8209FF" w14:textId="77777777" w:rsidR="00450CC1" w:rsidRDefault="00450C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Neue Hans Kendrick Light" w:eastAsia="Neue Hans Kendrick Light" w:hAnsi="Neue Hans Kendrick Light"/>
          <w:b/>
          <w:sz w:val="16"/>
        </w:rPr>
      </w:pPr>
    </w:p>
    <w:sectPr w:rsidR="00450CC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33076" w14:textId="77777777" w:rsidR="00642008" w:rsidRDefault="00642008">
      <w:r>
        <w:separator/>
      </w:r>
    </w:p>
  </w:endnote>
  <w:endnote w:type="continuationSeparator" w:id="0">
    <w:p w14:paraId="417D8CE1" w14:textId="77777777" w:rsidR="00642008" w:rsidRDefault="0064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 Light"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3A6AA3C2" w14:textId="77777777">
      <w:tc>
        <w:tcPr>
          <w:tcW w:w="1527" w:type="dxa"/>
          <w:tcBorders>
            <w:top w:val="nil"/>
            <w:bottom w:val="nil"/>
          </w:tcBorders>
        </w:tcPr>
        <w:p w14:paraId="4B877FF4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8449C2B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27E001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3C98404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4DA7ED3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1D401163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3DE7C74D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FD5A19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41A649F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23719195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6EAC1B7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0716795A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043A2C7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6C7AE1D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756F57D0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B88B92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732F67C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5926E889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44B3A26A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28192EDB" w14:textId="77777777" w:rsidR="00A82487" w:rsidRDefault="00A82487">
    <w:pPr>
      <w:pStyle w:val="Fuzeile1"/>
      <w:tabs>
        <w:tab w:val="left" w:pos="9204"/>
        <w:tab w:val="left" w:pos="9353"/>
        <w:tab w:val="left" w:pos="9353"/>
        <w:tab w:val="left" w:pos="18144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1AD09CBD" w14:textId="77777777">
      <w:tc>
        <w:tcPr>
          <w:tcW w:w="1527" w:type="dxa"/>
          <w:tcBorders>
            <w:top w:val="nil"/>
            <w:bottom w:val="nil"/>
          </w:tcBorders>
        </w:tcPr>
        <w:p w14:paraId="7C0108C8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EBAEC5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408F5CE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6CACEE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D6F6F11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3704DD81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50B2814B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16F582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6AD55F3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16B24C2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12003D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543FB46E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AF9C6B0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B4828E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2A55ED07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3D72E77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7C272D8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60A77B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5A9ED7F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5019CF5B" w14:textId="77777777" w:rsidR="00A82487" w:rsidRDefault="00A82487">
    <w:pPr>
      <w:pStyle w:val="Fuzeile1"/>
      <w:tabs>
        <w:tab w:val="clear" w:pos="4536"/>
        <w:tab w:val="clear" w:pos="9072"/>
        <w:tab w:val="left" w:pos="3960"/>
        <w:tab w:val="left" w:pos="5670"/>
        <w:tab w:val="left" w:pos="6804"/>
        <w:tab w:val="left" w:pos="7938"/>
        <w:tab w:val="left" w:pos="9353"/>
        <w:tab w:val="left" w:pos="9353"/>
        <w:tab w:val="left" w:pos="27216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F2FC7" w14:textId="77777777" w:rsidR="00642008" w:rsidRDefault="00642008">
      <w:r>
        <w:separator/>
      </w:r>
    </w:p>
  </w:footnote>
  <w:footnote w:type="continuationSeparator" w:id="0">
    <w:p w14:paraId="7B105050" w14:textId="77777777" w:rsidR="00642008" w:rsidRDefault="00642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F65C" w14:textId="4A8C0217" w:rsidR="00A82487" w:rsidRDefault="00A945DE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7216" behindDoc="0" locked="0" layoutInCell="1" allowOverlap="1" wp14:anchorId="76F43D5C" wp14:editId="4B244C32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8F7AC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  <w:p w14:paraId="46324991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EC7A3" w14:textId="233E1D4D" w:rsidR="00A82487" w:rsidRDefault="00A945DE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8240" behindDoc="0" locked="0" layoutInCell="1" allowOverlap="1" wp14:anchorId="12E2EC2F" wp14:editId="65AC6F7E">
          <wp:simplePos x="0" y="0"/>
          <wp:positionH relativeFrom="column">
            <wp:posOffset>4883150</wp:posOffset>
          </wp:positionH>
          <wp:positionV relativeFrom="paragraph">
            <wp:posOffset>5715</wp:posOffset>
          </wp:positionV>
          <wp:extent cx="1057275" cy="390525"/>
          <wp:effectExtent l="0" t="0" r="0" b="0"/>
          <wp:wrapNone/>
          <wp:docPr id="2" name="_tx_id_2_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tx_id_2_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D7369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17149A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223629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7289E2F0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ED41836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9B18F62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E"/>
    <w:rsid w:val="00045BE0"/>
    <w:rsid w:val="000728F7"/>
    <w:rsid w:val="000A351C"/>
    <w:rsid w:val="000F6CD7"/>
    <w:rsid w:val="001A0357"/>
    <w:rsid w:val="001C2A1D"/>
    <w:rsid w:val="001D37A2"/>
    <w:rsid w:val="00233A3F"/>
    <w:rsid w:val="00266DEF"/>
    <w:rsid w:val="002E19B4"/>
    <w:rsid w:val="002F417E"/>
    <w:rsid w:val="002F6D9F"/>
    <w:rsid w:val="00345073"/>
    <w:rsid w:val="003816BD"/>
    <w:rsid w:val="00394BEB"/>
    <w:rsid w:val="003E14E0"/>
    <w:rsid w:val="0041704B"/>
    <w:rsid w:val="00450CC1"/>
    <w:rsid w:val="004B217B"/>
    <w:rsid w:val="004D07EF"/>
    <w:rsid w:val="004D4C17"/>
    <w:rsid w:val="00520A7E"/>
    <w:rsid w:val="005358C8"/>
    <w:rsid w:val="005D7C01"/>
    <w:rsid w:val="00622E48"/>
    <w:rsid w:val="00642008"/>
    <w:rsid w:val="0068438A"/>
    <w:rsid w:val="00696C96"/>
    <w:rsid w:val="007064B8"/>
    <w:rsid w:val="00721BEF"/>
    <w:rsid w:val="007617A6"/>
    <w:rsid w:val="007C3020"/>
    <w:rsid w:val="007E2BB7"/>
    <w:rsid w:val="008C5245"/>
    <w:rsid w:val="00925547"/>
    <w:rsid w:val="009855B6"/>
    <w:rsid w:val="009A20FE"/>
    <w:rsid w:val="00A82487"/>
    <w:rsid w:val="00A945DE"/>
    <w:rsid w:val="00AA23CA"/>
    <w:rsid w:val="00AB51C4"/>
    <w:rsid w:val="00B13AB4"/>
    <w:rsid w:val="00BB6E44"/>
    <w:rsid w:val="00BB7B07"/>
    <w:rsid w:val="00C5472D"/>
    <w:rsid w:val="00C64EBC"/>
    <w:rsid w:val="00C9674F"/>
    <w:rsid w:val="00CD139B"/>
    <w:rsid w:val="00D36D9B"/>
    <w:rsid w:val="00D80295"/>
    <w:rsid w:val="00D943AA"/>
    <w:rsid w:val="00DF70EF"/>
    <w:rsid w:val="00E272B9"/>
    <w:rsid w:val="00EB1FDC"/>
    <w:rsid w:val="00EE354D"/>
    <w:rsid w:val="00F37CEC"/>
    <w:rsid w:val="00F76C2B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E079C6"/>
  <w15:chartTrackingRefBased/>
  <w15:docId w15:val="{8EA39142-833B-4F29-829D-EBC8829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</w:pPr>
    <w:rPr>
      <w:rFonts w:ascii="Arial" w:eastAsia="Arial" w:hAnsi="Arial"/>
      <w:sz w:val="24"/>
      <w:szCs w:val="24"/>
      <w:lang w:val="x-none" w:eastAsia="x-none"/>
    </w:rPr>
  </w:style>
  <w:style w:type="paragraph" w:customStyle="1" w:styleId="Kopfzeile1">
    <w:name w:val="Kopfzeile1"/>
    <w:basedOn w:val="Normal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pPr>
      <w:widowControl w:val="0"/>
    </w:pPr>
    <w:rPr>
      <w:rFonts w:ascii="Liberation Serif" w:eastAsia="Liberation Serif" w:hAnsi="Liberation Serif" w:cs="Liberation Serif"/>
    </w:rPr>
  </w:style>
  <w:style w:type="paragraph" w:customStyle="1" w:styleId="Fuzeile1">
    <w:name w:val="Fußzeile1"/>
    <w:basedOn w:val="Normal"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3411E7-C8D1-4B73-8524-47F154ACE3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5E1121-8AD4-4E4F-8F7A-2F67FAC05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07542-7E6B-44EE-B1F5-F7745FCFA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Idylle Klada</dc:creator>
  <cp:keywords/>
  <cp:lastModifiedBy>Tej Jami</cp:lastModifiedBy>
  <cp:revision>24</cp:revision>
  <cp:lastPrinted>2024-05-03T11:19:00Z</cp:lastPrinted>
  <dcterms:created xsi:type="dcterms:W3CDTF">2024-05-03T11:09:00Z</dcterms:created>
  <dcterms:modified xsi:type="dcterms:W3CDTF">2024-08-26T13:12:00Z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