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C63648" w:rsidRPr="00994E7D" w14:paraId="761372D2" w14:textId="77777777" w:rsidTr="00DC21FF">
        <w:tc>
          <w:tcPr>
            <w:tcW w:w="4425" w:type="dxa"/>
            <w:tcBorders>
              <w:top w:val="nil"/>
            </w:tcBorders>
          </w:tcPr>
          <w:p w14:paraId="09AE12CA" w14:textId="57658646" w:rsidR="00C63648" w:rsidRPr="00994E7D" w:rsidRDefault="00C63648" w:rsidP="00DC21FF">
            <w:pPr>
              <w:rPr>
                <w:rFonts w:eastAsia="Neue Hans Kendrick Light"/>
                <w:sz w:val="12"/>
                <w:lang w:eastAsia="de-DE" w:bidi="de-DE"/>
              </w:rPr>
            </w:pPr>
          </w:p>
        </w:tc>
      </w:tr>
      <w:tr w:rsidR="00C63648" w:rsidRPr="00994E7D" w14:paraId="79D13FE8" w14:textId="77777777" w:rsidTr="00DC21FF">
        <w:tc>
          <w:tcPr>
            <w:tcW w:w="4425" w:type="dxa"/>
            <w:tcBorders>
              <w:bottom w:val="nil"/>
            </w:tcBorders>
          </w:tcPr>
          <w:p w14:paraId="6328DF45" w14:textId="77777777" w:rsidR="00C63648" w:rsidRPr="00994E7D" w:rsidRDefault="00C63648" w:rsidP="00DC21FF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en-US"/>
              </w:rPr>
            </w:pPr>
            <w:r w:rsidRPr="00994E7D">
              <w:rPr>
                <w:rFonts w:ascii="Neue Hans Kendrick Light" w:hAnsi="Neue Hans Kendrick Light"/>
                <w:sz w:val="16"/>
                <w:szCs w:val="16"/>
                <w:lang w:val="en-US"/>
              </w:rPr>
              <w:t>{{ client_name }}</w:t>
            </w:r>
          </w:p>
          <w:p w14:paraId="320A3302" w14:textId="77777777" w:rsidR="00C63648" w:rsidRPr="00994E7D" w:rsidRDefault="00C63648" w:rsidP="00DC21FF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client_address }}</w:t>
            </w:r>
          </w:p>
          <w:p w14:paraId="4C539E81" w14:textId="77777777" w:rsidR="00C63648" w:rsidRPr="00994E7D" w:rsidRDefault="00C63648" w:rsidP="00DC21FF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EF49F58" w14:textId="77777777" w:rsidR="00C63648" w:rsidRPr="00994E7D" w:rsidRDefault="00C63648" w:rsidP="00DC21F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eastAsia="Neue Hans Kendrick Light" w:cs="Neue Hans Kendrick Light"/>
                <w:lang w:eastAsia="de-DE" w:bidi="de-DE"/>
              </w:rPr>
            </w:pPr>
          </w:p>
          <w:p w14:paraId="4991BCB3" w14:textId="77777777" w:rsidR="00C63648" w:rsidRPr="00994E7D" w:rsidRDefault="00C63648" w:rsidP="00DC21F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eastAsia="Neue Hans Kendrick Light" w:cs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</w:p>
          <w:p w14:paraId="7700EEAC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</w:tbl>
    <w:p w14:paraId="6B8D9832" w14:textId="4E9BD9BD" w:rsidR="00C63648" w:rsidRPr="00994E7D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3214AC2D" w14:textId="77777777" w:rsidR="00C63648" w:rsidRPr="00994E7D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5E1E177B" w14:textId="77777777" w:rsidR="00C63648" w:rsidRPr="00994E7D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4377C16B" w14:textId="77777777" w:rsidR="00C63648" w:rsidRPr="00994E7D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644409C0" w14:textId="77777777" w:rsidR="00C63648" w:rsidRPr="00994E7D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C63648" w:rsidRPr="00994E7D" w14:paraId="10C2BF00" w14:textId="77777777" w:rsidTr="00DC21FF">
        <w:tc>
          <w:tcPr>
            <w:tcW w:w="2445" w:type="dxa"/>
            <w:tcBorders>
              <w:top w:val="nil"/>
              <w:bottom w:val="nil"/>
            </w:tcBorders>
          </w:tcPr>
          <w:p w14:paraId="2136E976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 w:rsidRPr="00994E7D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52A71E1F" w14:textId="77777777" w:rsidR="00C63648" w:rsidRPr="00994E7D" w:rsidRDefault="00C63648" w:rsidP="00DC21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created_at}}</w:t>
            </w:r>
          </w:p>
          <w:p w14:paraId="703B6553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31AB07BB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09545E0A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 w:rsidRPr="00994E7D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04A85597" w14:textId="77777777" w:rsidR="00C63648" w:rsidRPr="00994E7D" w:rsidRDefault="00C63648" w:rsidP="00DC21FF">
            <w:pPr>
              <w:pStyle w:val="Tabelleninhalt"/>
              <w:rPr>
                <w:rFonts w:ascii="Neue Hans Kendrick Light" w:hAnsi="Neue Hans Kendrick Light"/>
                <w:sz w:val="18"/>
                <w:szCs w:val="18"/>
                <w:lang w:val="de-DE"/>
              </w:rPr>
            </w:pPr>
            <w:r w:rsidRPr="00994E7D">
              <w:rPr>
                <w:rFonts w:ascii="Neue Hans Kendrick Light" w:hAnsi="Neue Hans Kendrick Light"/>
                <w:sz w:val="18"/>
                <w:szCs w:val="18"/>
                <w:lang w:val="de-DE"/>
              </w:rPr>
              <w:t>{{ invoice_title}}</w:t>
            </w:r>
          </w:p>
          <w:p w14:paraId="48E83EEC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994E7D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für das Projekt </w:t>
            </w:r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{{project_no}} </w:t>
            </w:r>
            <w:r w:rsidRPr="00994E7D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>{{ project_name}}</w:t>
            </w:r>
          </w:p>
        </w:tc>
      </w:tr>
      <w:tr w:rsidR="00C63648" w:rsidRPr="00994E7D" w14:paraId="290CD6A5" w14:textId="77777777" w:rsidTr="00DC21FF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261F9F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</w:pPr>
            <w:r w:rsidRPr="00994E7D"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4397C837" w14:textId="77777777" w:rsidR="00C63648" w:rsidRPr="00994E7D" w:rsidRDefault="00C63648" w:rsidP="00DC21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project_no}}</w:t>
            </w:r>
          </w:p>
          <w:p w14:paraId="30E8BB53" w14:textId="77777777" w:rsidR="00C63648" w:rsidRPr="00994E7D" w:rsidRDefault="00C63648" w:rsidP="00DC21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project_name}}</w:t>
            </w:r>
          </w:p>
          <w:p w14:paraId="6B6734B8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color w:val="000000"/>
                <w:sz w:val="16"/>
                <w:lang w:val="en-US" w:eastAsia="de-DE" w:bidi="de-DE"/>
              </w:rPr>
            </w:pPr>
          </w:p>
          <w:p w14:paraId="715E6150" w14:textId="77777777" w:rsidR="00C63648" w:rsidRPr="00994E7D" w:rsidRDefault="00C63648" w:rsidP="00DC2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eastAsia="Neue Hans Kendrick Light"/>
                <w:color w:val="000000"/>
                <w:lang w:eastAsia="de-DE" w:bidi="de-DE"/>
              </w:rPr>
            </w:pPr>
            <w:r w:rsidRPr="00994E7D">
              <w:rPr>
                <w:rFonts w:eastAsia="Neue Hans Kendrick Light"/>
                <w:b/>
                <w:lang w:eastAsia="de-DE" w:bidi="de-DE"/>
              </w:rPr>
              <w:t>RECHNUNG</w:t>
            </w:r>
            <w:r w:rsidRPr="00994E7D">
              <w:rPr>
                <w:rFonts w:eastAsia="Neue Hans Kendrick Light"/>
                <w:lang w:eastAsia="de-DE" w:bidi="de-DE"/>
              </w:rPr>
              <w:t xml:space="preserve"> </w:t>
            </w:r>
          </w:p>
          <w:p w14:paraId="4CC83E9C" w14:textId="77777777" w:rsidR="00C63648" w:rsidRPr="00994E7D" w:rsidRDefault="00C63648" w:rsidP="00DC21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invoice_title}}</w:t>
            </w:r>
          </w:p>
          <w:p w14:paraId="3916CCF3" w14:textId="77777777" w:rsidR="00C63648" w:rsidRPr="00994E7D" w:rsidRDefault="00C63648" w:rsidP="00DC2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eastAsia="Neue Hans Kendrick Light"/>
                <w:lang w:eastAsia="de-DE" w:bidi="de-DE"/>
              </w:rPr>
            </w:pPr>
          </w:p>
          <w:p w14:paraId="3AC15DCB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 w:rsidRPr="00994E7D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ZEITRAUM</w:t>
            </w:r>
          </w:p>
          <w:p w14:paraId="27381495" w14:textId="77777777" w:rsidR="00C63648" w:rsidRPr="00994E7D" w:rsidRDefault="00C63648" w:rsidP="00DC21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from_date}}</w:t>
            </w:r>
          </w:p>
          <w:p w14:paraId="2D7A57D2" w14:textId="77777777" w:rsidR="00C63648" w:rsidRPr="00994E7D" w:rsidRDefault="00C63648" w:rsidP="00DC21FF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994E7D">
              <w:rPr>
                <w:rFonts w:ascii="Neue Hans Kendrick ExtraLight" w:eastAsia="Neue Hans Kendrick Light" w:hAnsi="Neue Hans Kendrick ExtraLight"/>
                <w:sz w:val="16"/>
                <w:lang w:val="en-US" w:eastAsia="de-DE" w:bidi="de-DE"/>
              </w:rPr>
              <w:t xml:space="preserve">bis </w:t>
            </w:r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to_date}}</w:t>
            </w:r>
          </w:p>
          <w:p w14:paraId="4987D5E6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color w:val="FF0000"/>
                <w:sz w:val="16"/>
                <w:lang w:val="en-US" w:eastAsia="de-DE" w:bidi="de-DE"/>
              </w:rPr>
            </w:pPr>
          </w:p>
          <w:p w14:paraId="7B25C4BF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72F9DEAD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76E08676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  <w:p w14:paraId="1E934133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Sehr geehrte Damen und Herren,</w:t>
            </w:r>
          </w:p>
          <w:p w14:paraId="1238FD66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  <w:p w14:paraId="2F5DEA8D" w14:textId="77777777" w:rsidR="00C63648" w:rsidRPr="00994E7D" w:rsidRDefault="00C63648" w:rsidP="009C17CE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de-DE"/>
              </w:rPr>
            </w:pPr>
            <w:r w:rsidRPr="00994E7D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in der Anlage erhalten Sie die </w:t>
            </w:r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>{% if invoice_type == 'AR' %}</w:t>
            </w:r>
            <w:r w:rsidRPr="00994E7D"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>Abschlagsrechnung</w:t>
            </w:r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>{% else %}</w:t>
            </w:r>
            <w:r w:rsidRPr="00994E7D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 xml:space="preserve"> </w:t>
            </w:r>
            <w:r w:rsidRPr="00994E7D"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>Schlussrechnung</w:t>
            </w:r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{% endif %}, </w:t>
            </w:r>
            <w:r w:rsidRPr="009C17CE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>{{ invoice_title}}</w:t>
            </w:r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 </w:t>
            </w:r>
            <w:r w:rsidRPr="00994E7D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zum </w:t>
            </w:r>
            <w:r w:rsidRPr="009C17CE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 xml:space="preserve">{{project_no}} </w:t>
            </w:r>
            <w:r w:rsidRPr="009C17CE">
              <w:rPr>
                <w:rFonts w:ascii="Neue Hans Kendrick Light" w:eastAsia="Neue Hans Kendrick Light" w:hAnsi="Neue Hans Kendrick Light" w:cs="Neue Hans Kendrick Light"/>
                <w:b/>
                <w:bCs/>
                <w:color w:val="000000"/>
                <w:sz w:val="16"/>
                <w:lang w:val="de-DE" w:eastAsia="de-DE" w:bidi="de-DE"/>
              </w:rPr>
              <w:t xml:space="preserve">- </w:t>
            </w:r>
            <w:r w:rsidRPr="009C17CE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>{{ project_name}}</w:t>
            </w:r>
            <w:r w:rsidRPr="00994E7D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im Auftrag </w:t>
            </w:r>
            <w:r w:rsidRPr="009C17CE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>{{ contract_name}}</w:t>
            </w:r>
            <w:r w:rsidRPr="009C17CE">
              <w:rPr>
                <w:rFonts w:ascii="Neue Hans Kendrick Light" w:eastAsia="Neue Hans Kendrick Light" w:hAnsi="Neue Hans Kendrick Light"/>
                <w:b/>
                <w:bCs/>
                <w:sz w:val="16"/>
                <w:lang w:val="de-DE" w:eastAsia="de-DE" w:bidi="de-DE"/>
              </w:rPr>
              <w:t>.</w:t>
            </w:r>
            <w:r w:rsidRPr="00994E7D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</w:t>
            </w:r>
          </w:p>
          <w:p w14:paraId="40FBFB6A" w14:textId="77777777" w:rsidR="00C63648" w:rsidRPr="00994E7D" w:rsidRDefault="00C63648" w:rsidP="00DC21FF">
            <w:pPr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Die Teilleistungen sind getrennt ermittelt. Ebenso sind darin bisher gestellte Abschlagsrechnungen berücksichtigt. Zur vollständigen Nachvollziehbarkeit des Planungshonorar erhalten Sie ebenfalls in der Anlage die Grundlagen der Honorarberechnung.</w:t>
            </w:r>
          </w:p>
          <w:p w14:paraId="1DE8E355" w14:textId="77777777" w:rsidR="00C63648" w:rsidRPr="00994E7D" w:rsidRDefault="00C63648" w:rsidP="00DC21FF">
            <w:pPr>
              <w:rPr>
                <w:rFonts w:eastAsia="Neue Hans Kendrick Light"/>
                <w:lang w:eastAsia="de-DE" w:bidi="de-DE"/>
              </w:rPr>
            </w:pPr>
          </w:p>
          <w:p w14:paraId="0A65F4D8" w14:textId="77777777" w:rsidR="00C63648" w:rsidRPr="00994E7D" w:rsidRDefault="00C63648" w:rsidP="00DC21FF">
            <w:pPr>
              <w:rPr>
                <w:rFonts w:eastAsia="Neue Hans Kendrick Light"/>
                <w:lang w:eastAsia="de-DE" w:bidi="de-DE"/>
              </w:rPr>
            </w:pPr>
          </w:p>
          <w:p w14:paraId="046EC875" w14:textId="77777777" w:rsidR="00C63648" w:rsidRPr="00994E7D" w:rsidRDefault="00C63648" w:rsidP="00DC21FF">
            <w:pPr>
              <w:rPr>
                <w:rFonts w:eastAsia="Neue Hans Kendrick Light"/>
                <w:lang w:eastAsia="de-DE" w:bidi="de-DE"/>
              </w:rPr>
            </w:pPr>
          </w:p>
        </w:tc>
      </w:tr>
      <w:tr w:rsidR="00C63648" w:rsidRPr="00994E7D" w14:paraId="3893F10E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C933CDF" w14:textId="77777777" w:rsidR="00C63648" w:rsidRPr="00994E7D" w:rsidRDefault="00C63648" w:rsidP="00DC21FF">
            <w:pPr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67933B68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165B037D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Rechnungssumme netto</w:t>
            </w:r>
          </w:p>
        </w:tc>
        <w:tc>
          <w:tcPr>
            <w:tcW w:w="425" w:type="dxa"/>
          </w:tcPr>
          <w:p w14:paraId="3CA18BCE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1C7D3CEC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{{invoice_net}}</w:t>
            </w:r>
            <w:r w:rsidRPr="00994E7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r w:rsidRPr="00994E7D">
              <w:rPr>
                <w:color w:val="000000"/>
              </w:rPr>
              <w:t>€</w:t>
            </w:r>
          </w:p>
        </w:tc>
        <w:tc>
          <w:tcPr>
            <w:tcW w:w="879" w:type="dxa"/>
          </w:tcPr>
          <w:p w14:paraId="0B96F078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C63648" w:rsidRPr="00994E7D" w14:paraId="699A256D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1E93682D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181041C5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42B7D79E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MwSt.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</w:t>
            </w:r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>{{vat_percentage}}%</w:t>
            </w:r>
          </w:p>
        </w:tc>
        <w:tc>
          <w:tcPr>
            <w:tcW w:w="425" w:type="dxa"/>
          </w:tcPr>
          <w:p w14:paraId="21D792F4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662D6A36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{{tax}}</w:t>
            </w:r>
            <w:r w:rsidRPr="00994E7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r w:rsidRPr="00994E7D">
              <w:rPr>
                <w:color w:val="000000"/>
              </w:rPr>
              <w:t>€</w:t>
            </w:r>
          </w:p>
        </w:tc>
        <w:tc>
          <w:tcPr>
            <w:tcW w:w="879" w:type="dxa"/>
          </w:tcPr>
          <w:p w14:paraId="77509612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C63648" w:rsidRPr="00994E7D" w14:paraId="1F61CF9B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99AAE39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1E1AA291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7EDB50B1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Rechnungssumme brutto</w:t>
            </w:r>
          </w:p>
        </w:tc>
        <w:tc>
          <w:tcPr>
            <w:tcW w:w="425" w:type="dxa"/>
          </w:tcPr>
          <w:p w14:paraId="3EB38319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07B92609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{{invoice_gross}}</w:t>
            </w:r>
            <w:r w:rsidRPr="00994E7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r w:rsidRPr="00994E7D">
              <w:rPr>
                <w:b/>
                <w:color w:val="000000"/>
              </w:rPr>
              <w:t>€</w:t>
            </w:r>
          </w:p>
        </w:tc>
        <w:tc>
          <w:tcPr>
            <w:tcW w:w="879" w:type="dxa"/>
          </w:tcPr>
          <w:p w14:paraId="64F4D37A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C63648" w:rsidRPr="00994E7D" w14:paraId="40A796A8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6663073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195D55AA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2CAC22D7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b/>
                <w:bCs/>
                <w:u w:val="single"/>
                <w:lang w:eastAsia="de-DE" w:bidi="de-DE"/>
              </w:rPr>
            </w:pPr>
            <w:r w:rsidRPr="00994E7D">
              <w:rPr>
                <w:rFonts w:eastAsia="Neue Hans Kendrick Light"/>
                <w:b/>
                <w:bCs/>
                <w:u w:val="single"/>
                <w:lang w:eastAsia="de-DE" w:bidi="de-DE"/>
              </w:rPr>
              <w:t>Zu zahlender Rechnungsbetrag</w:t>
            </w:r>
          </w:p>
          <w:p w14:paraId="62C161E7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ascii="Calibri" w:eastAsia="Neue Hans Kendrick Light" w:hAnsi="Calibri" w:cs="Calibri"/>
                <w:lang w:eastAsia="de-DE" w:bidi="de-DE"/>
              </w:rPr>
              <w:t> </w:t>
            </w:r>
          </w:p>
        </w:tc>
        <w:tc>
          <w:tcPr>
            <w:tcW w:w="425" w:type="dxa"/>
          </w:tcPr>
          <w:p w14:paraId="2FD5C5EB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37168A89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u w:val="single"/>
                <w:lang w:eastAsia="de-DE" w:bidi="de-DE"/>
              </w:rPr>
              <w:t>{{invoice_tobepaid}}</w:t>
            </w:r>
            <w:r w:rsidRPr="00994E7D">
              <w:rPr>
                <w:rFonts w:eastAsia="Neue Hans Kendrick Light" w:cs="Neue Hans Kendrick Light"/>
                <w:u w:val="single"/>
                <w:lang w:eastAsia="de-DE" w:bidi="de-DE"/>
              </w:rPr>
              <w:t xml:space="preserve"> </w:t>
            </w:r>
            <w:r w:rsidRPr="00994E7D">
              <w:rPr>
                <w:b/>
                <w:color w:val="000000"/>
                <w:u w:val="single"/>
              </w:rPr>
              <w:t>€</w:t>
            </w:r>
          </w:p>
        </w:tc>
        <w:tc>
          <w:tcPr>
            <w:tcW w:w="879" w:type="dxa"/>
          </w:tcPr>
          <w:p w14:paraId="76CD6C27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  <w:p w14:paraId="41BB11D3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C63648" w:rsidRPr="00994E7D" w14:paraId="07B4B7C6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784B7E0C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032F9C75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5491DEFD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425" w:type="dxa"/>
          </w:tcPr>
          <w:p w14:paraId="7B246960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3EEB7412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u w:val="single"/>
                <w:lang w:eastAsia="de-DE" w:bidi="de-DE"/>
              </w:rPr>
            </w:pPr>
          </w:p>
        </w:tc>
        <w:tc>
          <w:tcPr>
            <w:tcW w:w="879" w:type="dxa"/>
          </w:tcPr>
          <w:p w14:paraId="69D0BB77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C63648" w:rsidRPr="00994E7D" w14:paraId="3CE04EB2" w14:textId="77777777" w:rsidTr="00DC21FF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3AFADDDA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451DD381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2447D781" w14:textId="77777777" w:rsidR="00C63648" w:rsidRPr="00994E7D" w:rsidRDefault="00C63648" w:rsidP="00DC21FF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de-DE"/>
              </w:rPr>
            </w:pPr>
            <w:r w:rsidRPr="00994E7D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Die Leistungen wurden im Zeitraum vom </w:t>
            </w:r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{{ from_date}} </w:t>
            </w:r>
            <w:r w:rsidRPr="00994E7D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bis </w:t>
            </w:r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{{ to_date}} </w:t>
            </w:r>
            <w:r w:rsidRPr="00994E7D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erbracht.</w:t>
            </w:r>
          </w:p>
          <w:p w14:paraId="732328F5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  <w:p w14:paraId="26E72894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Unsere Rechnungen sind sofort und ohne Abzug auf folgendes Konto fällig.</w:t>
            </w:r>
          </w:p>
          <w:p w14:paraId="0D0C8D0F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  <w:p w14:paraId="358C4361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Bei Rückfragen zur Rechnung stehen wir Ihnen gerne zur Verfügung und hoffen auf eine weiterhin gute Zusammenarbeit.</w:t>
            </w:r>
          </w:p>
          <w:p w14:paraId="6101AC4A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  <w:p w14:paraId="183B7ABC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C63648" w:rsidRPr="00994E7D" w14:paraId="15629EB6" w14:textId="77777777" w:rsidTr="00DC21FF">
        <w:tc>
          <w:tcPr>
            <w:tcW w:w="2445" w:type="dxa"/>
            <w:tcBorders>
              <w:top w:val="nil"/>
            </w:tcBorders>
          </w:tcPr>
          <w:p w14:paraId="0437D8B0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D807921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74B3D2BB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31A857EE" w14:textId="77777777" w:rsidR="00C63648" w:rsidRPr="00994E7D" w:rsidRDefault="00C63648" w:rsidP="00DC21FF">
            <w:pPr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421304" w14:textId="77777777" w:rsidR="00C63648" w:rsidRPr="00994E7D" w:rsidRDefault="00C63648" w:rsidP="00DC21FF">
            <w:pPr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Mit freundlichen Grüßen</w:t>
            </w:r>
          </w:p>
          <w:p w14:paraId="5BE033DA" w14:textId="77777777" w:rsidR="00C63648" w:rsidRPr="00994E7D" w:rsidRDefault="00C63648" w:rsidP="00DC21FF">
            <w:pPr>
              <w:rPr>
                <w:rFonts w:eastAsia="Neue Hans Kendrick Light"/>
                <w:lang w:eastAsia="de-DE" w:bidi="de-DE"/>
              </w:rPr>
            </w:pPr>
          </w:p>
          <w:p w14:paraId="43322343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Benjamin Koziczinski</w:t>
            </w:r>
          </w:p>
          <w:p w14:paraId="757F9ED9" w14:textId="77777777" w:rsidR="00C63648" w:rsidRPr="00994E7D" w:rsidRDefault="00C63648" w:rsidP="00DC21FF">
            <w:pPr>
              <w:rPr>
                <w:rFonts w:eastAsia="Neue Hans Kendrick Light"/>
                <w:lang w:eastAsia="de-DE" w:bidi="de-DE"/>
              </w:rPr>
            </w:pPr>
          </w:p>
          <w:p w14:paraId="3BFDDF0C" w14:textId="77777777" w:rsidR="00C63648" w:rsidRPr="00994E7D" w:rsidRDefault="00C63648" w:rsidP="00DC21F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 xml:space="preserve"> </w:t>
            </w:r>
          </w:p>
        </w:tc>
      </w:tr>
      <w:tr w:rsidR="00C63648" w:rsidRPr="00994E7D" w14:paraId="2FDE2EAD" w14:textId="77777777" w:rsidTr="00DC21FF">
        <w:tc>
          <w:tcPr>
            <w:tcW w:w="2445" w:type="dxa"/>
          </w:tcPr>
          <w:p w14:paraId="036F6D4F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64C12439" w14:textId="77777777" w:rsidR="00C63648" w:rsidRPr="00994E7D" w:rsidRDefault="00C63648" w:rsidP="00DC21FF">
            <w:pPr>
              <w:pStyle w:val="Normal"/>
              <w:rPr>
                <w:rFonts w:ascii="Neue Hans Kendrick Light" w:hAnsi="Neue Hans Kendrick Light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60978535" w14:textId="77777777" w:rsidR="00C63648" w:rsidRPr="00994E7D" w:rsidRDefault="00C63648" w:rsidP="00DC21FF">
            <w:pPr>
              <w:pStyle w:val="Normal"/>
              <w:rPr>
                <w:rFonts w:ascii="Neue Hans Kendrick Light" w:hAnsi="Neue Hans Kendrick Light"/>
              </w:rPr>
            </w:pPr>
          </w:p>
        </w:tc>
      </w:tr>
      <w:tr w:rsidR="00C63648" w:rsidRPr="00994E7D" w14:paraId="4CCA69AC" w14:textId="77777777" w:rsidTr="00DC21FF">
        <w:tc>
          <w:tcPr>
            <w:tcW w:w="2445" w:type="dxa"/>
            <w:tcBorders>
              <w:bottom w:val="nil"/>
            </w:tcBorders>
          </w:tcPr>
          <w:p w14:paraId="79B17651" w14:textId="77777777" w:rsidR="00C63648" w:rsidRPr="00994E7D" w:rsidRDefault="00C63648" w:rsidP="00DC21FF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2814E89B" w14:textId="77777777" w:rsidR="00C63648" w:rsidRPr="00994E7D" w:rsidRDefault="00C63648" w:rsidP="00DC21FF">
            <w:pPr>
              <w:pStyle w:val="Normal"/>
              <w:rPr>
                <w:rFonts w:ascii="Neue Hans Kendrick Light" w:hAnsi="Neue Hans Kendrick Light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452C3A6E" w14:textId="77777777" w:rsidR="00C63648" w:rsidRPr="00994E7D" w:rsidRDefault="00C63648" w:rsidP="00DC21FF">
            <w:pPr>
              <w:pStyle w:val="Normal"/>
              <w:rPr>
                <w:rFonts w:ascii="Neue Hans Kendrick Light" w:hAnsi="Neue Hans Kendrick Light"/>
              </w:rPr>
            </w:pPr>
          </w:p>
        </w:tc>
      </w:tr>
    </w:tbl>
    <w:p w14:paraId="0C44D1EA" w14:textId="77777777" w:rsidR="00C63648" w:rsidRPr="00994E7D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4735BD19" w14:textId="77777777" w:rsidR="00C63648" w:rsidRPr="00994E7D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73A43FAC" w14:textId="77777777" w:rsidR="00C63648" w:rsidRPr="00994E7D" w:rsidRDefault="00C63648" w:rsidP="00C63648">
      <w:pPr>
        <w:spacing w:after="160" w:line="259" w:lineRule="auto"/>
        <w:rPr>
          <w:rFonts w:eastAsia="Neue Hans Kendrick Light"/>
          <w:sz w:val="20"/>
          <w:lang w:eastAsia="de-DE" w:bidi="de-DE"/>
        </w:rPr>
      </w:pPr>
      <w:r w:rsidRPr="00994E7D">
        <w:rPr>
          <w:rFonts w:eastAsia="Neue Hans Kendrick Light"/>
          <w:sz w:val="20"/>
          <w:lang w:eastAsia="de-DE" w:bidi="de-DE"/>
        </w:rPr>
        <w:br w:type="page"/>
      </w:r>
    </w:p>
    <w:p w14:paraId="7F2B9048" w14:textId="7DC6CC62" w:rsidR="00C63648" w:rsidRPr="00994E7D" w:rsidRDefault="00C63648" w:rsidP="00C636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/>
          <w:sz w:val="18"/>
          <w:lang w:eastAsia="de-DE" w:bidi="de-DE"/>
        </w:rPr>
      </w:pPr>
      <w:r w:rsidRPr="00994E7D">
        <w:rPr>
          <w:rFonts w:eastAsia="Neue Hans Kendrick Light"/>
          <w:sz w:val="18"/>
          <w:lang w:eastAsia="de-DE" w:bidi="de-DE"/>
        </w:rPr>
        <w:lastRenderedPageBreak/>
        <w:t>VEREINBARTE LEISTUNGEN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48"/>
        <w:gridCol w:w="1980"/>
      </w:tblGrid>
      <w:tr w:rsidR="00C63648" w:rsidRPr="00994E7D" w14:paraId="6018D139" w14:textId="77777777" w:rsidTr="00DC21FF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454B2273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E757F33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Menge</w:t>
            </w:r>
          </w:p>
        </w:tc>
        <w:tc>
          <w:tcPr>
            <w:tcW w:w="992" w:type="dxa"/>
            <w:shd w:val="clear" w:color="auto" w:fill="C0C0C0"/>
          </w:tcPr>
          <w:p w14:paraId="2C9DB72C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Einheit</w:t>
            </w:r>
          </w:p>
        </w:tc>
        <w:tc>
          <w:tcPr>
            <w:tcW w:w="1848" w:type="dxa"/>
            <w:shd w:val="clear" w:color="auto" w:fill="C0C0C0"/>
          </w:tcPr>
          <w:p w14:paraId="3988DF56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Honorar / Einheit</w:t>
            </w:r>
          </w:p>
        </w:tc>
        <w:tc>
          <w:tcPr>
            <w:tcW w:w="1980" w:type="dxa"/>
            <w:shd w:val="clear" w:color="auto" w:fill="C0C0C0"/>
          </w:tcPr>
          <w:p w14:paraId="52ECC39A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Honorar für Leistungen</w:t>
            </w:r>
          </w:p>
        </w:tc>
      </w:tr>
    </w:tbl>
    <w:p w14:paraId="331F4F39" w14:textId="77777777" w:rsidR="00C63648" w:rsidRPr="00994E7D" w:rsidRDefault="00C63648" w:rsidP="00C63648">
      <w:pPr>
        <w:rPr>
          <w:b/>
          <w:bCs/>
          <w:sz w:val="2"/>
          <w:szCs w:val="2"/>
          <w:lang w:val="en-US"/>
        </w:rPr>
      </w:pPr>
      <w:r w:rsidRPr="00994E7D">
        <w:rPr>
          <w:b/>
          <w:bCs/>
          <w:sz w:val="2"/>
          <w:szCs w:val="2"/>
          <w:lang w:val="en-US"/>
        </w:rPr>
        <w:t>{% for section_name, section_data in sections.items()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C63648" w:rsidRPr="00994E7D" w14:paraId="40BB218E" w14:textId="77777777" w:rsidTr="00DC21FF">
        <w:trPr>
          <w:trHeight w:val="20"/>
        </w:trPr>
        <w:tc>
          <w:tcPr>
            <w:tcW w:w="5949" w:type="dxa"/>
            <w:shd w:val="clear" w:color="auto" w:fill="E5E5E5"/>
          </w:tcPr>
          <w:p w14:paraId="532F1D8A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{{ section_data.section_number }}.{{ section_name }}</w:t>
            </w:r>
          </w:p>
        </w:tc>
        <w:tc>
          <w:tcPr>
            <w:tcW w:w="1843" w:type="dxa"/>
            <w:shd w:val="clear" w:color="auto" w:fill="E5E5E5"/>
          </w:tcPr>
          <w:p w14:paraId="518D1D2F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2DA57D0D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{{net_section}}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€</w:t>
            </w:r>
          </w:p>
        </w:tc>
      </w:tr>
    </w:tbl>
    <w:p w14:paraId="66032983" w14:textId="77777777" w:rsidR="00C63648" w:rsidRPr="00994E7D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2"/>
          <w:lang w:val="en-US"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2"/>
          <w:lang w:val="en-US" w:eastAsia="de-DE" w:bidi="de-DE"/>
        </w:rPr>
        <w:t>{% for item in section_data['items']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997"/>
        <w:gridCol w:w="1838"/>
        <w:gridCol w:w="1985"/>
      </w:tblGrid>
      <w:tr w:rsidR="00C63648" w:rsidRPr="00994E7D" w14:paraId="3F2547F8" w14:textId="77777777" w:rsidTr="00DC21FF">
        <w:trPr>
          <w:trHeight w:val="151"/>
        </w:trPr>
        <w:tc>
          <w:tcPr>
            <w:tcW w:w="432" w:type="dxa"/>
            <w:shd w:val="clear" w:color="auto" w:fill="auto"/>
          </w:tcPr>
          <w:p w14:paraId="225C7A22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50C62146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{{ item.item_number }}.{{item.item_name }}</w:t>
            </w:r>
          </w:p>
        </w:tc>
        <w:tc>
          <w:tcPr>
            <w:tcW w:w="1417" w:type="dxa"/>
            <w:shd w:val="clear" w:color="auto" w:fill="auto"/>
          </w:tcPr>
          <w:p w14:paraId="5BF759BD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{{ item.quantity }}</w:t>
            </w:r>
          </w:p>
        </w:tc>
        <w:tc>
          <w:tcPr>
            <w:tcW w:w="997" w:type="dxa"/>
            <w:shd w:val="clear" w:color="auto" w:fill="auto"/>
          </w:tcPr>
          <w:p w14:paraId="3B3A834C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{{ item.unit }}</w:t>
            </w:r>
          </w:p>
        </w:tc>
        <w:tc>
          <w:tcPr>
            <w:tcW w:w="1838" w:type="dxa"/>
            <w:shd w:val="clear" w:color="auto" w:fill="auto"/>
          </w:tcPr>
          <w:p w14:paraId="4ECBDA11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item.rate }} </w:t>
            </w:r>
            <w:r w:rsidRPr="00994E7D"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  <w:t>€/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{{ item.unit }}</w:t>
            </w:r>
          </w:p>
        </w:tc>
        <w:tc>
          <w:tcPr>
            <w:tcW w:w="1985" w:type="dxa"/>
            <w:shd w:val="clear" w:color="auto" w:fill="auto"/>
          </w:tcPr>
          <w:p w14:paraId="7D79A7BF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{{ item.total }}</w:t>
            </w:r>
            <w:r w:rsidRPr="00994E7D"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  <w:t>€</w:t>
            </w:r>
          </w:p>
        </w:tc>
      </w:tr>
    </w:tbl>
    <w:p w14:paraId="1446B90F" w14:textId="77777777" w:rsidR="00C63648" w:rsidRPr="00994E7D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4"/>
          <w:lang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4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1417"/>
        <w:gridCol w:w="1276"/>
        <w:gridCol w:w="1843"/>
        <w:gridCol w:w="1701"/>
      </w:tblGrid>
      <w:tr w:rsidR="00C63648" w:rsidRPr="00994E7D" w14:paraId="04DA81D7" w14:textId="77777777" w:rsidTr="00DC21FF">
        <w:trPr>
          <w:trHeight w:val="151"/>
        </w:trPr>
        <w:tc>
          <w:tcPr>
            <w:tcW w:w="704" w:type="dxa"/>
            <w:shd w:val="clear" w:color="auto" w:fill="auto"/>
          </w:tcPr>
          <w:p w14:paraId="78361E42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52" w:type="dxa"/>
            <w:shd w:val="clear" w:color="auto" w:fill="auto"/>
          </w:tcPr>
          <w:p w14:paraId="4F33B174" w14:textId="77777777" w:rsidR="00C63648" w:rsidRPr="00F92323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Cs w:val="20"/>
                <w:lang w:eastAsia="de-DE" w:bidi="de-DE"/>
              </w:rPr>
            </w:pPr>
            <w:r w:rsidRPr="00F9232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Cs w:val="20"/>
                <w:lang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0D2B8323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952A0F1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51F5257A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44AB90B0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</w:tr>
    </w:tbl>
    <w:p w14:paraId="4DB3B6AC" w14:textId="77777777" w:rsidR="00C63648" w:rsidRPr="00994E7D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2"/>
          <w:lang w:val="en-US"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2"/>
          <w:lang w:val="en-US" w:eastAsia="de-DE" w:bidi="de-DE"/>
        </w:rPr>
        <w:t>{% endif %}</w:t>
      </w:r>
    </w:p>
    <w:p w14:paraId="0273CCB7" w14:textId="77777777" w:rsidR="00C63648" w:rsidRPr="00994E7D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</w:p>
    <w:p w14:paraId="2F812EFF" w14:textId="77777777" w:rsidR="00C63648" w:rsidRPr="00994E7D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p w14:paraId="09F4AE0E" w14:textId="77777777" w:rsidR="00C63648" w:rsidRPr="00994E7D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C63648" w:rsidRPr="00994E7D" w14:paraId="7C620444" w14:textId="77777777" w:rsidTr="00DC21FF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0AC60929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6A5A149A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1CD54651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CF75A42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784E5EBB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71951415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F30560C" w14:textId="77777777" w:rsidR="00C63648" w:rsidRPr="00994E7D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eastAsia="Neue Hans Kendrick Light" w:cs="Neue Hans Kendrick Light"/>
                <w:b/>
                <w:sz w:val="18"/>
                <w:szCs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{{sum_of_items}}</w:t>
            </w:r>
            <w:r w:rsidRPr="00994E7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574A92EC" w14:textId="77777777" w:rsidR="00C63648" w:rsidRPr="00994E7D" w:rsidRDefault="00C63648" w:rsidP="00C636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/>
          <w:sz w:val="18"/>
          <w:u w:val="single"/>
          <w:lang w:eastAsia="de-DE" w:bidi="de-DE"/>
        </w:rPr>
      </w:pPr>
    </w:p>
    <w:p w14:paraId="62F34910" w14:textId="77777777" w:rsidR="00C63648" w:rsidRPr="00994E7D" w:rsidRDefault="00C6364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</w:pPr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>{% if additional_fee_percentage %}</w:t>
      </w:r>
    </w:p>
    <w:p w14:paraId="2A46E925" w14:textId="77777777" w:rsidR="00C63648" w:rsidRPr="00994E7D" w:rsidRDefault="00C6364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lang w:eastAsia="de-DE" w:bidi="de-DE"/>
        </w:rPr>
      </w:pPr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C63648" w:rsidRPr="00994E7D" w14:paraId="05BFCDA9" w14:textId="77777777" w:rsidTr="00DC21FF">
        <w:trPr>
          <w:trHeight w:val="20"/>
        </w:trPr>
        <w:tc>
          <w:tcPr>
            <w:tcW w:w="3256" w:type="dxa"/>
            <w:shd w:val="clear" w:color="auto" w:fill="auto"/>
          </w:tcPr>
          <w:p w14:paraId="7D6AED5B" w14:textId="77777777" w:rsidR="00C63648" w:rsidRPr="00994E7D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0A20AFC0" w14:textId="77777777" w:rsidR="00C63648" w:rsidRPr="00994E7D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23031D9C" w14:textId="77777777" w:rsidR="00C63648" w:rsidRPr="00994E7D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eastAsia="Neue Hans Kendrick Light" w:cs="Neue Hans Kendrick Light"/>
                <w:szCs w:val="22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>{{ additional_fee_percentage</w:t>
            </w:r>
          </w:p>
          <w:p w14:paraId="4993C0BD" w14:textId="77777777" w:rsidR="00C63648" w:rsidRPr="00994E7D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4455EF0C" w14:textId="77777777" w:rsidR="00C63648" w:rsidRPr="00994E7D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{{additional_fee_value</w:t>
            </w:r>
          </w:p>
          <w:p w14:paraId="2FC077C7" w14:textId="77777777" w:rsidR="00C63648" w:rsidRPr="00994E7D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eastAsia="Neue Hans Kendrick Light" w:cs="Neue Hans Kendrick Light"/>
                <w:b/>
                <w:sz w:val="18"/>
                <w:szCs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2DFE7DBF" w14:textId="77777777" w:rsidR="00C63648" w:rsidRPr="00994E7D" w:rsidRDefault="00C6364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lang w:eastAsia="de-DE" w:bidi="de-DE"/>
        </w:rPr>
      </w:pPr>
      <w:r w:rsidRPr="00994E7D">
        <w:rPr>
          <w:rFonts w:eastAsia="Neue Hans Kendrick Light" w:cs="Neue Hans Kendrick Light"/>
          <w:b/>
          <w:sz w:val="18"/>
          <w:lang w:eastAsia="de-DE" w:bidi="de-DE"/>
        </w:rPr>
        <w:t>{% endif %}</w:t>
      </w:r>
    </w:p>
    <w:tbl>
      <w:tblPr>
        <w:tblW w:w="957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50"/>
        <w:gridCol w:w="2708"/>
        <w:gridCol w:w="466"/>
        <w:gridCol w:w="599"/>
        <w:gridCol w:w="745"/>
        <w:gridCol w:w="1713"/>
        <w:gridCol w:w="6"/>
        <w:gridCol w:w="1707"/>
        <w:gridCol w:w="1555"/>
        <w:gridCol w:w="21"/>
      </w:tblGrid>
      <w:tr w:rsidR="00C63648" w:rsidRPr="00994E7D" w14:paraId="2818CEA4" w14:textId="77777777" w:rsidTr="00DC21FF">
        <w:trPr>
          <w:cantSplit/>
          <w:trHeight w:val="110"/>
        </w:trPr>
        <w:tc>
          <w:tcPr>
            <w:tcW w:w="3224" w:type="dxa"/>
            <w:gridSpan w:val="3"/>
            <w:tcBorders>
              <w:top w:val="nil"/>
            </w:tcBorders>
          </w:tcPr>
          <w:p w14:paraId="172ACA54" w14:textId="77777777" w:rsidR="00F92323" w:rsidRPr="00994E7D" w:rsidRDefault="00F92323" w:rsidP="00DC21FF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eastAsia="Neue Hans Kendrick Light"/>
                <w:b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top w:val="nil"/>
            </w:tcBorders>
          </w:tcPr>
          <w:p w14:paraId="5FA0A5FF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10D0B4B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top w:val="nil"/>
            </w:tcBorders>
          </w:tcPr>
          <w:p w14:paraId="5C77060D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top w:val="nil"/>
            </w:tcBorders>
          </w:tcPr>
          <w:p w14:paraId="5D2FF757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  <w:p w14:paraId="14309D8C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  <w:r w:rsidRPr="00994E7D">
              <w:rPr>
                <w:rFonts w:eastAsia="Neue Hans Kendrick Light"/>
                <w:color w:val="000000"/>
                <w:lang w:eastAsia="de-DE" w:bidi="de-DE"/>
              </w:rPr>
              <w:t>Betrag netto</w:t>
            </w:r>
          </w:p>
        </w:tc>
      </w:tr>
      <w:tr w:rsidR="00C63648" w:rsidRPr="00994E7D" w14:paraId="675CA992" w14:textId="77777777" w:rsidTr="00DC21FF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50" w:type="dxa"/>
          <w:wAfter w:w="21" w:type="dxa"/>
        </w:trPr>
        <w:tc>
          <w:tcPr>
            <w:tcW w:w="270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5ABC27B1" w14:textId="77777777" w:rsidR="00C63648" w:rsidRPr="00994E7D" w:rsidRDefault="00C63648" w:rsidP="00DC21FF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  <w:t>errechnetes Gesamthonorar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F4BA164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37B6F58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016B39BF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0992FF66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{{invoice_net}}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€</w:t>
            </w:r>
          </w:p>
        </w:tc>
      </w:tr>
      <w:tr w:rsidR="00C63648" w:rsidRPr="00994E7D" w14:paraId="1A0263AE" w14:textId="77777777" w:rsidTr="00DC21FF">
        <w:trPr>
          <w:cantSplit/>
          <w:trHeight w:val="354"/>
        </w:trPr>
        <w:tc>
          <w:tcPr>
            <w:tcW w:w="3224" w:type="dxa"/>
            <w:gridSpan w:val="3"/>
            <w:tcBorders>
              <w:bottom w:val="nil"/>
            </w:tcBorders>
          </w:tcPr>
          <w:p w14:paraId="68E2303F" w14:textId="77777777" w:rsidR="00C63648" w:rsidRPr="00994E7D" w:rsidRDefault="00C63648" w:rsidP="00DC21FF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bottom w:val="nil"/>
            </w:tcBorders>
          </w:tcPr>
          <w:p w14:paraId="4861E01D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6DDFA2B5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bottom w:val="nil"/>
            </w:tcBorders>
          </w:tcPr>
          <w:p w14:paraId="3771E25B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bottom w:val="nil"/>
            </w:tcBorders>
          </w:tcPr>
          <w:p w14:paraId="2705866A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b/>
                <w:color w:val="000000"/>
                <w:lang w:eastAsia="de-DE" w:bidi="de-DE"/>
              </w:rPr>
            </w:pPr>
          </w:p>
        </w:tc>
      </w:tr>
    </w:tbl>
    <w:p w14:paraId="68B6D583" w14:textId="77777777" w:rsidR="00C63648" w:rsidRPr="00994E7D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 w:val="20"/>
          <w:lang w:eastAsia="de-DE" w:bidi="de-DE"/>
        </w:rPr>
      </w:pPr>
    </w:p>
    <w:p w14:paraId="4929F17C" w14:textId="77777777" w:rsidR="00C63648" w:rsidRPr="00994E7D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Cs w:val="20"/>
          <w:lang w:eastAsia="de-DE" w:bidi="de-DE"/>
        </w:rPr>
      </w:pPr>
      <w:r w:rsidRPr="00994E7D">
        <w:rPr>
          <w:rFonts w:eastAsia="Neue Hans Kendrick Light"/>
          <w:sz w:val="20"/>
          <w:lang w:eastAsia="de-DE" w:bidi="de-DE"/>
        </w:rPr>
        <w:t>RECHNUNGSPOSTEN</w:t>
      </w:r>
    </w:p>
    <w:tbl>
      <w:tblPr>
        <w:tblW w:w="9563" w:type="dxa"/>
        <w:tblInd w:w="51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198"/>
        <w:gridCol w:w="1140"/>
        <w:gridCol w:w="1380"/>
        <w:gridCol w:w="1845"/>
      </w:tblGrid>
      <w:tr w:rsidR="00C63648" w:rsidRPr="00994E7D" w14:paraId="10013F8E" w14:textId="77777777" w:rsidTr="00DC21FF">
        <w:trPr>
          <w:trHeight w:val="340"/>
        </w:trPr>
        <w:tc>
          <w:tcPr>
            <w:tcW w:w="5198" w:type="dxa"/>
            <w:tcBorders>
              <w:top w:val="single" w:sz="6" w:space="0" w:color="auto"/>
            </w:tcBorders>
          </w:tcPr>
          <w:p w14:paraId="6921F54A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/>
                <w:sz w:val="18"/>
                <w:szCs w:val="28"/>
              </w:rPr>
            </w:pPr>
            <w:r w:rsidRPr="00994E7D">
              <w:rPr>
                <w:rFonts w:eastAsia="Neue Hans Kendrick Light"/>
                <w:sz w:val="18"/>
                <w:szCs w:val="28"/>
              </w:rPr>
              <w:t>Rechnungssumme netto</w:t>
            </w:r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56CC1084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6DA282B9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0E7DED32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  <w:sz w:val="18"/>
                <w:szCs w:val="18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{{invoice_net}}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€</w:t>
            </w:r>
          </w:p>
        </w:tc>
      </w:tr>
      <w:tr w:rsidR="00C63648" w:rsidRPr="00994E7D" w14:paraId="25B7D0C2" w14:textId="77777777" w:rsidTr="00DC21FF">
        <w:trPr>
          <w:trHeight w:val="340"/>
        </w:trPr>
        <w:tc>
          <w:tcPr>
            <w:tcW w:w="5198" w:type="dxa"/>
            <w:tcBorders>
              <w:bottom w:val="nil"/>
            </w:tcBorders>
          </w:tcPr>
          <w:p w14:paraId="1AEFDA65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/>
                <w:sz w:val="18"/>
                <w:szCs w:val="28"/>
              </w:rPr>
            </w:pPr>
            <w:r w:rsidRPr="00994E7D">
              <w:rPr>
                <w:rFonts w:eastAsia="Neue Hans Kendrick Light"/>
                <w:sz w:val="18"/>
                <w:szCs w:val="28"/>
                <w:lang w:eastAsia="de-DE" w:bidi="de-DE"/>
              </w:rPr>
              <w:t>U</w:t>
            </w:r>
            <w:r w:rsidRPr="00994E7D">
              <w:rPr>
                <w:rFonts w:eastAsia="Neue Hans Kendrick Light"/>
                <w:sz w:val="18"/>
                <w:szCs w:val="28"/>
              </w:rPr>
              <w:t xml:space="preserve">St. 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{{vat_percentage}}%</w:t>
            </w:r>
          </w:p>
        </w:tc>
        <w:tc>
          <w:tcPr>
            <w:tcW w:w="1140" w:type="dxa"/>
            <w:tcBorders>
              <w:bottom w:val="nil"/>
            </w:tcBorders>
          </w:tcPr>
          <w:p w14:paraId="7E9A03D1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759172CA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67EDB7FA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  <w:sz w:val="18"/>
                <w:szCs w:val="18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{{tax}}</w:t>
            </w:r>
            <w:r w:rsidRPr="00994E7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 xml:space="preserve"> €</w:t>
            </w:r>
          </w:p>
        </w:tc>
      </w:tr>
      <w:tr w:rsidR="00C63648" w:rsidRPr="00994E7D" w14:paraId="531B6219" w14:textId="77777777" w:rsidTr="00DC21FF">
        <w:trPr>
          <w:trHeight w:val="442"/>
        </w:trPr>
        <w:tc>
          <w:tcPr>
            <w:tcW w:w="5198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7D05B46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/>
                <w:b/>
                <w:sz w:val="18"/>
                <w:szCs w:val="28"/>
              </w:rPr>
            </w:pPr>
            <w:r w:rsidRPr="00994E7D">
              <w:rPr>
                <w:rFonts w:eastAsia="Neue Hans Kendrick Light"/>
                <w:b/>
                <w:sz w:val="18"/>
                <w:szCs w:val="28"/>
              </w:rPr>
              <w:t>Rechnungssumme brutto</w:t>
            </w:r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F4A5A22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2708BB0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2ABC7C3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  <w:b/>
                <w:sz w:val="18"/>
                <w:szCs w:val="18"/>
                <w:u w:val="singl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u w:val="single"/>
                <w:lang w:eastAsia="de-DE" w:bidi="de-DE"/>
              </w:rPr>
              <w:t>{{invoice_gross}}</w:t>
            </w:r>
            <w:r w:rsidRPr="00994E7D">
              <w:rPr>
                <w:rFonts w:eastAsia="Neue Hans Kendrick Light" w:cs="Neue Hans Kendrick Light"/>
                <w:sz w:val="18"/>
                <w:u w:val="single"/>
                <w:lang w:eastAsia="de-DE" w:bidi="de-DE"/>
              </w:rPr>
              <w:t>€</w:t>
            </w:r>
          </w:p>
        </w:tc>
      </w:tr>
    </w:tbl>
    <w:p w14:paraId="5C8F4640" w14:textId="77777777" w:rsidR="00C63648" w:rsidRPr="00994E7D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 w:val="20"/>
          <w:lang w:eastAsia="de-DE" w:bidi="de-DE"/>
        </w:rPr>
      </w:pPr>
    </w:p>
    <w:p w14:paraId="7F86F809" w14:textId="77777777" w:rsidR="00C63648" w:rsidRPr="00994E7D" w:rsidRDefault="00C63648" w:rsidP="00C63648">
      <w:pPr>
        <w:rPr>
          <w:sz w:val="14"/>
          <w:szCs w:val="14"/>
        </w:rPr>
      </w:pPr>
      <w:r w:rsidRPr="00994E7D">
        <w:rPr>
          <w:sz w:val="14"/>
          <w:szCs w:val="14"/>
        </w:rPr>
        <w:t>{% if previous_invoices %}</w:t>
      </w:r>
    </w:p>
    <w:p w14:paraId="77E67BF5" w14:textId="77777777" w:rsidR="00C63648" w:rsidRPr="00994E7D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b/>
          <w:u w:val="single"/>
          <w:lang w:eastAsia="de-DE" w:bidi="de-DE"/>
        </w:rPr>
      </w:pPr>
      <w:r w:rsidRPr="00994E7D">
        <w:rPr>
          <w:rFonts w:eastAsia="Neue Hans Kendrick Light"/>
          <w:b/>
          <w:u w:val="single"/>
          <w:lang w:eastAsia="de-DE" w:bidi="de-DE"/>
        </w:rPr>
        <w:t>abzüglich bisher gestellter Abschlagsrechnungen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994E7D" w14:paraId="785070BD" w14:textId="77777777" w:rsidTr="00DC21FF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602E6E99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eastAsia="Neue Hans Kendrick Light"/>
              </w:rPr>
            </w:pPr>
            <w:r w:rsidRPr="00994E7D">
              <w:rPr>
                <w:rFonts w:eastAsia="Neue Hans Kendrick Light"/>
                <w:lang w:eastAsia="de-DE" w:bidi="de-DE"/>
              </w:rPr>
              <w:t>Bezeichnung / Rechnungs-Nr. / Datum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055C283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</w:rPr>
            </w:pPr>
            <w:r w:rsidRPr="00994E7D">
              <w:rPr>
                <w:rFonts w:eastAsia="Neue Hans Kendrick Light"/>
              </w:rPr>
              <w:t>Betrag Ust.</w:t>
            </w:r>
            <w:r w:rsidRPr="00994E7D">
              <w:t xml:space="preserve"> 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514211D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</w:rPr>
            </w:pPr>
            <w:r w:rsidRPr="00994E7D">
              <w:rPr>
                <w:rFonts w:eastAsia="Neue Hans Kendrick Light"/>
              </w:rPr>
              <w:t>Betrag netto.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10472364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</w:rPr>
            </w:pPr>
            <w:r w:rsidRPr="00994E7D">
              <w:rPr>
                <w:rFonts w:eastAsia="Neue Hans Kendrick Light"/>
              </w:rPr>
              <w:t>Betrag brutto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14255C3E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</w:rPr>
            </w:pPr>
            <w:r w:rsidRPr="00994E7D">
              <w:rPr>
                <w:rFonts w:eastAsia="Neue Hans Kendrick Light"/>
              </w:rPr>
              <w:t>Gezahlter Betrag</w:t>
            </w:r>
          </w:p>
        </w:tc>
      </w:tr>
    </w:tbl>
    <w:p w14:paraId="41020808" w14:textId="77777777" w:rsidR="00C63648" w:rsidRPr="00994E7D" w:rsidRDefault="00C63648" w:rsidP="00C63648">
      <w:pPr>
        <w:rPr>
          <w:sz w:val="2"/>
          <w:szCs w:val="2"/>
          <w:lang w:val="en-US"/>
        </w:rPr>
      </w:pPr>
      <w:r w:rsidRPr="00994E7D">
        <w:rPr>
          <w:sz w:val="2"/>
          <w:szCs w:val="2"/>
          <w:lang w:val="en-US"/>
        </w:rPr>
        <w:t>{% for inv in previous_invoices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994E7D" w14:paraId="6CC1AA7C" w14:textId="77777777" w:rsidTr="00DC21FF">
        <w:trPr>
          <w:trHeight w:val="285"/>
          <w:tblHeader/>
        </w:trPr>
        <w:tc>
          <w:tcPr>
            <w:tcW w:w="3240" w:type="dxa"/>
          </w:tcPr>
          <w:p w14:paraId="05FB010A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eastAsia="Neue Hans Kendrick Light"/>
                <w:lang w:val="en-US"/>
              </w:rPr>
            </w:pPr>
            <w:r w:rsidRPr="00994E7D">
              <w:rPr>
                <w:lang w:val="en-US"/>
              </w:rPr>
              <w:t>{{ inv.invoice_title }}/{{ inv.created_at}}</w:t>
            </w:r>
          </w:p>
        </w:tc>
        <w:tc>
          <w:tcPr>
            <w:tcW w:w="1350" w:type="dxa"/>
          </w:tcPr>
          <w:p w14:paraId="09637FDA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eastAsia="Neue Hans Kendrick Light"/>
              </w:rPr>
            </w:pPr>
            <w:r w:rsidRPr="00994E7D">
              <w:t>{{ inv.invoice_tax }}</w:t>
            </w:r>
            <w:r w:rsidRPr="00994E7D">
              <w:rPr>
                <w:b/>
                <w:bCs/>
                <w:color w:val="000000"/>
              </w:rPr>
              <w:t>€</w:t>
            </w:r>
          </w:p>
        </w:tc>
        <w:tc>
          <w:tcPr>
            <w:tcW w:w="1699" w:type="dxa"/>
          </w:tcPr>
          <w:p w14:paraId="492C8FE8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eastAsia="Neue Hans Kendrick Light"/>
                <w:lang w:eastAsia="de-DE" w:bidi="de-DE"/>
              </w:rPr>
            </w:pPr>
            <w:r w:rsidRPr="00994E7D">
              <w:t>{{ inv.invoice_net }}</w:t>
            </w:r>
            <w:r w:rsidRPr="00994E7D">
              <w:rPr>
                <w:b/>
                <w:bCs/>
                <w:color w:val="000000"/>
              </w:rPr>
              <w:t>€</w:t>
            </w:r>
          </w:p>
        </w:tc>
        <w:tc>
          <w:tcPr>
            <w:tcW w:w="1745" w:type="dxa"/>
          </w:tcPr>
          <w:p w14:paraId="4D999C95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eastAsia="Neue Hans Kendrick Light"/>
                <w:lang w:eastAsia="de-DE" w:bidi="de-DE"/>
              </w:rPr>
            </w:pPr>
            <w:r w:rsidRPr="00994E7D">
              <w:t>{{ inv.invoice_gross }}</w:t>
            </w:r>
            <w:r w:rsidRPr="00994E7D">
              <w:rPr>
                <w:b/>
                <w:bCs/>
                <w:color w:val="000000"/>
              </w:rPr>
              <w:t>€</w:t>
            </w:r>
          </w:p>
        </w:tc>
        <w:tc>
          <w:tcPr>
            <w:tcW w:w="1562" w:type="dxa"/>
          </w:tcPr>
          <w:p w14:paraId="1918F026" w14:textId="77777777" w:rsidR="00C63648" w:rsidRPr="00994E7D" w:rsidRDefault="00C63648" w:rsidP="00DC21FF">
            <w:pPr>
              <w:spacing w:before="20" w:after="20"/>
              <w:jc w:val="center"/>
            </w:pPr>
            <w:r w:rsidRPr="00994E7D">
              <w:t>{{ inv.amount_paid }}</w:t>
            </w:r>
            <w:r w:rsidRPr="00994E7D">
              <w:rPr>
                <w:b/>
                <w:bCs/>
                <w:color w:val="000000"/>
              </w:rPr>
              <w:t>€</w:t>
            </w:r>
          </w:p>
        </w:tc>
      </w:tr>
    </w:tbl>
    <w:p w14:paraId="5CB6383A" w14:textId="77777777" w:rsidR="00C63648" w:rsidRPr="00994E7D" w:rsidRDefault="00C63648" w:rsidP="00C63648">
      <w:pPr>
        <w:rPr>
          <w:sz w:val="2"/>
          <w:szCs w:val="2"/>
        </w:rPr>
      </w:pPr>
      <w:r w:rsidRPr="00994E7D">
        <w:rPr>
          <w:sz w:val="2"/>
          <w:szCs w:val="2"/>
        </w:rPr>
        <w:t>{% endfor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994E7D" w14:paraId="719D1075" w14:textId="77777777" w:rsidTr="00DC21FF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5597F989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  <w:lang w:val="en-US" w:eastAsia="de-DE" w:bidi="de-DE"/>
              </w:rPr>
            </w:pPr>
            <w:r w:rsidRPr="00994E7D">
              <w:rPr>
                <w:rFonts w:eastAsia="Neue Hans Kendrick Light"/>
                <w:bCs/>
                <w:lang w:val="en-US" w:eastAsia="de-DE" w:bidi="de-DE"/>
              </w:rPr>
              <w:t>{{ invoice_title }}/</w:t>
            </w:r>
            <w:r w:rsidRPr="00994E7D">
              <w:t>{{ created_at}}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24CEF43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</w:rPr>
            </w:pPr>
            <w:r w:rsidRPr="00994E7D">
              <w:rPr>
                <w:rFonts w:eastAsia="Neue Hans Kendrick Light"/>
                <w:bCs/>
              </w:rPr>
              <w:t>{{ tax }}€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1C83A5CC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  <w:lang w:eastAsia="de-DE" w:bidi="de-DE"/>
              </w:rPr>
            </w:pPr>
            <w:r w:rsidRPr="00994E7D">
              <w:rPr>
                <w:rFonts w:eastAsia="Neue Hans Kendrick Light"/>
                <w:bCs/>
                <w:lang w:eastAsia="de-DE" w:bidi="de-DE"/>
              </w:rPr>
              <w:t>{{ invoice_net }}€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017C4F64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  <w:lang w:eastAsia="de-DE" w:bidi="de-DE"/>
              </w:rPr>
            </w:pPr>
            <w:r w:rsidRPr="00994E7D">
              <w:rPr>
                <w:rFonts w:eastAsia="Neue Hans Kendrick Light"/>
                <w:bCs/>
                <w:lang w:eastAsia="de-DE" w:bidi="de-DE"/>
              </w:rPr>
              <w:t>{{ invoice_gross }}€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18FE5F5C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bCs/>
                <w:color w:val="000000"/>
              </w:rPr>
            </w:pPr>
          </w:p>
        </w:tc>
      </w:tr>
      <w:tr w:rsidR="00C63648" w:rsidRPr="00994E7D" w14:paraId="42BD2909" w14:textId="77777777" w:rsidTr="00DC21FF">
        <w:trPr>
          <w:trHeight w:val="297"/>
          <w:tblHeader/>
        </w:trPr>
        <w:tc>
          <w:tcPr>
            <w:tcW w:w="3240" w:type="dxa"/>
          </w:tcPr>
          <w:p w14:paraId="318D3B26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  <w:b/>
                <w:lang w:eastAsia="de-DE" w:bidi="de-DE"/>
              </w:rPr>
            </w:pPr>
          </w:p>
        </w:tc>
        <w:tc>
          <w:tcPr>
            <w:tcW w:w="1350" w:type="dxa"/>
          </w:tcPr>
          <w:p w14:paraId="1222EC8F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</w:rPr>
            </w:pPr>
          </w:p>
        </w:tc>
        <w:tc>
          <w:tcPr>
            <w:tcW w:w="1699" w:type="dxa"/>
          </w:tcPr>
          <w:p w14:paraId="60D9F5ED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  <w:lang w:eastAsia="de-DE" w:bidi="de-DE"/>
              </w:rPr>
            </w:pPr>
            <w:r w:rsidRPr="00994E7D">
              <w:rPr>
                <w:rFonts w:eastAsia="Neue Hans Kendrick Light"/>
                <w:b/>
                <w:lang w:eastAsia="de-DE" w:bidi="de-DE"/>
              </w:rPr>
              <w:t>Summe</w:t>
            </w:r>
          </w:p>
        </w:tc>
        <w:tc>
          <w:tcPr>
            <w:tcW w:w="1745" w:type="dxa"/>
            <w:vAlign w:val="center"/>
          </w:tcPr>
          <w:p w14:paraId="24BC65FB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/>
                <w:lang w:eastAsia="de-DE" w:bidi="de-DE"/>
              </w:rPr>
            </w:pPr>
            <w:r w:rsidRPr="00994E7D">
              <w:rPr>
                <w:rFonts w:eastAsia="Neue Hans Kendrick Light"/>
                <w:b/>
                <w:lang w:eastAsia="de-DE" w:bidi="de-DE"/>
              </w:rPr>
              <w:t>{{ total_invoice_gross }}€</w:t>
            </w:r>
          </w:p>
        </w:tc>
        <w:tc>
          <w:tcPr>
            <w:tcW w:w="1562" w:type="dxa"/>
            <w:vAlign w:val="center"/>
          </w:tcPr>
          <w:p w14:paraId="6AA122B3" w14:textId="77777777" w:rsidR="00C63648" w:rsidRPr="00994E7D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/>
                <w:lang w:eastAsia="de-DE" w:bidi="de-DE"/>
              </w:rPr>
            </w:pPr>
            <w:r w:rsidRPr="00994E7D">
              <w:rPr>
                <w:rFonts w:eastAsia="Neue Hans Kendrick Light"/>
                <w:b/>
                <w:lang w:eastAsia="de-DE" w:bidi="de-DE"/>
              </w:rPr>
              <w:t>{{ total_amount_paid }}€</w:t>
            </w:r>
          </w:p>
        </w:tc>
      </w:tr>
    </w:tbl>
    <w:p w14:paraId="6DDC0958" w14:textId="77777777" w:rsidR="00C63648" w:rsidRPr="00994E7D" w:rsidRDefault="00C63648" w:rsidP="00C63648">
      <w:pPr>
        <w:rPr>
          <w:sz w:val="14"/>
          <w:szCs w:val="14"/>
        </w:rPr>
      </w:pPr>
      <w:r w:rsidRPr="00994E7D">
        <w:rPr>
          <w:sz w:val="14"/>
          <w:szCs w:val="14"/>
        </w:rPr>
        <w:t>{% endif %}</w:t>
      </w:r>
    </w:p>
    <w:p w14:paraId="2D5F7553" w14:textId="77777777" w:rsidR="00C63648" w:rsidRPr="00994E7D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 w:val="20"/>
          <w:lang w:eastAsia="de-DE" w:bidi="de-DE"/>
        </w:rPr>
      </w:pPr>
    </w:p>
    <w:tbl>
      <w:tblPr>
        <w:tblW w:w="9570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57"/>
        <w:gridCol w:w="2482"/>
        <w:gridCol w:w="1720"/>
        <w:gridCol w:w="1567"/>
      </w:tblGrid>
      <w:tr w:rsidR="00C63648" w:rsidRPr="00994E7D" w14:paraId="3B2457E3" w14:textId="77777777" w:rsidTr="00DC21FF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4224AA79" w14:textId="77777777" w:rsidR="00C63648" w:rsidRPr="00994E7D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</w:pPr>
            <w:r w:rsidRPr="00994E7D">
              <w:rPr>
                <w:rFonts w:eastAsia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Zu Zahlender Rechnungsbetrag</w:t>
            </w:r>
          </w:p>
          <w:p w14:paraId="13ACBC13" w14:textId="77777777" w:rsidR="00C63648" w:rsidRPr="00994E7D" w:rsidRDefault="00C63648" w:rsidP="00DC21FF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57" w:type="dxa"/>
            <w:tcBorders>
              <w:top w:val="single" w:sz="4" w:space="0" w:color="auto"/>
            </w:tcBorders>
            <w:shd w:val="clear" w:color="auto" w:fill="auto"/>
          </w:tcPr>
          <w:p w14:paraId="64B7EFC1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82" w:type="dxa"/>
            <w:tcBorders>
              <w:top w:val="single" w:sz="4" w:space="0" w:color="auto"/>
            </w:tcBorders>
            <w:shd w:val="clear" w:color="auto" w:fill="auto"/>
          </w:tcPr>
          <w:p w14:paraId="7F75AA8F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</w:tcPr>
          <w:p w14:paraId="601D1BEB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57C4FCD5" w14:textId="77777777" w:rsidR="00C63648" w:rsidRPr="00994E7D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eastAsia="Neue Hans Kendrick Light" w:cs="Neue Hans Kendrick Light"/>
                <w:sz w:val="20"/>
                <w:szCs w:val="32"/>
                <w:u w:val="single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{{invoice_tobepaid}}</w:t>
            </w:r>
            <w:r w:rsidRPr="00994E7D">
              <w:rPr>
                <w:rFonts w:eastAsia="Neue Hans Kendrick Light" w:cs="Neue Hans Kendrick Light"/>
                <w:sz w:val="20"/>
                <w:szCs w:val="32"/>
                <w:u w:val="single"/>
                <w:lang w:eastAsia="de-DE" w:bidi="de-DE"/>
              </w:rPr>
              <w:t xml:space="preserve"> </w:t>
            </w:r>
            <w:r w:rsidRPr="00994E7D">
              <w:rPr>
                <w:b/>
                <w:color w:val="000000"/>
                <w:sz w:val="20"/>
                <w:szCs w:val="32"/>
                <w:u w:val="single"/>
              </w:rPr>
              <w:t>€</w:t>
            </w:r>
          </w:p>
        </w:tc>
      </w:tr>
    </w:tbl>
    <w:p w14:paraId="7C4C7781" w14:textId="77777777" w:rsidR="00C63648" w:rsidRPr="00994E7D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 w:val="20"/>
          <w:lang w:eastAsia="de-DE" w:bidi="de-DE"/>
        </w:rPr>
      </w:pPr>
    </w:p>
    <w:p w14:paraId="59B12AB2" w14:textId="3671E624" w:rsidR="00FE7171" w:rsidRPr="00994E7D" w:rsidRDefault="00FE7171" w:rsidP="00C63648"/>
    <w:sectPr w:rsidR="00FE7171" w:rsidRPr="00994E7D" w:rsidSect="0049106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557" w:left="1417" w:header="708" w:footer="7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FE5BD" w14:textId="77777777" w:rsidR="00491067" w:rsidRDefault="00491067" w:rsidP="00375172">
      <w:r>
        <w:separator/>
      </w:r>
    </w:p>
  </w:endnote>
  <w:endnote w:type="continuationSeparator" w:id="0">
    <w:p w14:paraId="75C37100" w14:textId="77777777" w:rsidR="00491067" w:rsidRDefault="00491067" w:rsidP="0037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36F35" w14:textId="77777777" w:rsidR="00BD12DA" w:rsidRDefault="00B6703A" w:rsidP="00D75BEB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F6EA567" wp14:editId="72CC21AE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50" name="Textfeld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177E37" w:rsidRPr="00D75BEB" w14:paraId="28CE1629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74554D1" w14:textId="77777777" w:rsidR="00177E37" w:rsidRPr="00D75BEB" w:rsidRDefault="00177E37" w:rsidP="00177E37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09D3977E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15676DC8" w14:textId="77777777" w:rsidR="00177E37" w:rsidRPr="00D75BEB" w:rsidRDefault="00177E37" w:rsidP="00177E37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3BEB3D31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4A9748BB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5243FBB7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0534EFC6" w14:textId="77777777" w:rsidR="00177E37" w:rsidRPr="00D75BEB" w:rsidRDefault="00177E37" w:rsidP="00177E37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5ADF4057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1B43966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3A0AD832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Münzstr. 10 • 10178 Berlin</w:t>
                                </w:r>
                              </w:p>
                              <w:p w14:paraId="4D14BD58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2FB0C83D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BFE9BE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61AF1121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Koziczinski M.Sc. </w:t>
                                </w:r>
                              </w:p>
                              <w:p w14:paraId="14310B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38982E3A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413241E2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0165A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349FE965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75C99AC9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151C8E80" w14:textId="77777777" w:rsidR="00B6703A" w:rsidRDefault="00B6703A" w:rsidP="00B6703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6EA567" id="_x0000_t202" coordsize="21600,21600" o:spt="202" path="m,l,21600r21600,l21600,xe">
              <v:stroke joinstyle="miter"/>
              <v:path gradientshapeok="t" o:connecttype="rect"/>
            </v:shapetype>
            <v:shape id="Textfeld 50" o:spid="_x0000_s1026" type="#_x0000_t202" style="position:absolute;margin-left:.15pt;margin-top:779.5pt;width:484pt;height:6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" filled="f" stroked="f" strokeweight=".5pt">
              <v:textbox>
                <w:txbxContent>
                  <w:tbl>
                    <w:tblPr>
                      <w:tblStyle w:val="Tabellenraster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177E37" w:rsidRPr="00D75BEB" w14:paraId="28CE1629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74554D1" w14:textId="77777777" w:rsidR="00177E37" w:rsidRPr="00D75BEB" w:rsidRDefault="00177E37" w:rsidP="00177E37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09D3977E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15676DC8" w14:textId="77777777" w:rsidR="00177E37" w:rsidRPr="00D75BEB" w:rsidRDefault="00177E37" w:rsidP="00177E37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3BEB3D31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4A9748BB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5243FBB7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0534EFC6" w14:textId="77777777" w:rsidR="00177E37" w:rsidRPr="00D75BEB" w:rsidRDefault="00177E37" w:rsidP="00177E37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5ADF4057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41B43966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3A0AD832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Münzstr. 10 • 10178 Berlin</w:t>
                          </w:r>
                        </w:p>
                        <w:p w14:paraId="4D14BD58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2FB0C83D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2BFE9BE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61AF1121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Koziczinski M.Sc. </w:t>
                          </w:r>
                        </w:p>
                        <w:p w14:paraId="14310B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38982E3A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413241E2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0165A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349FE965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75C99AC9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151C8E80" w14:textId="77777777" w:rsidR="00B6703A" w:rsidRDefault="00B6703A" w:rsidP="00B6703A"/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88DAF" w14:textId="77777777" w:rsidR="00C84E90" w:rsidRDefault="00763CC8">
    <w:pPr>
      <w:pStyle w:val="Fuzeile"/>
    </w:pPr>
    <w:r>
      <w:rPr>
        <w:noProof/>
      </w:rPr>
      <w:drawing>
        <wp:anchor distT="0" distB="0" distL="114300" distR="114300" simplePos="0" relativeHeight="251675648" behindDoc="1" locked="0" layoutInCell="1" allowOverlap="1" wp14:anchorId="3DA54333" wp14:editId="080FD4C5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3E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6249DA" wp14:editId="6FB82A8D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48" name="Textfeld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D333E0" w:rsidRPr="00D75BEB" w14:paraId="3D2EAD74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61EC0A1" w14:textId="77777777" w:rsidR="00D333E0" w:rsidRPr="00D75BEB" w:rsidRDefault="00D333E0" w:rsidP="00D333E0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64D09A7B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31C35127" w14:textId="77777777" w:rsidR="00D333E0" w:rsidRPr="00D75BEB" w:rsidRDefault="00D333E0" w:rsidP="00D333E0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2D0D114C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695D5910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7850579E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42C11188" w14:textId="77777777" w:rsidR="00D333E0" w:rsidRPr="00D75BEB" w:rsidRDefault="00D333E0" w:rsidP="00D333E0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03CA78CF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9894DFB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7381532C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Münzstr. 10 • 10178 Berlin</w:t>
                                </w:r>
                              </w:p>
                              <w:p w14:paraId="4360B9A4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70BEAFC0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E695D85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0B35B26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Koziczinski M.Sc. </w:t>
                                </w:r>
                              </w:p>
                              <w:p w14:paraId="260AC3C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0605B4B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23F36B6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C6C7030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7718C17E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0BC3F9BC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3D3E3CB0" w14:textId="77777777" w:rsidR="00D333E0" w:rsidRDefault="00D333E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249DA" id="_x0000_t202" coordsize="21600,21600" o:spt="202" path="m,l,21600r21600,l21600,xe">
              <v:stroke joinstyle="miter"/>
              <v:path gradientshapeok="t" o:connecttype="rect"/>
            </v:shapetype>
            <v:shape id="Textfeld 48" o:spid="_x0000_s1028" type="#_x0000_t202" style="position:absolute;margin-left:.15pt;margin-top:779.5pt;width:484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" filled="f" stroked="f" strokeweight=".5pt">
              <v:textbox>
                <w:txbxContent>
                  <w:tbl>
                    <w:tblPr>
                      <w:tblStyle w:val="Tabellenraster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D333E0" w:rsidRPr="00D75BEB" w14:paraId="3D2EAD74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61EC0A1" w14:textId="77777777" w:rsidR="00D333E0" w:rsidRPr="00D75BEB" w:rsidRDefault="00D333E0" w:rsidP="00D333E0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64D09A7B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31C35127" w14:textId="77777777" w:rsidR="00D333E0" w:rsidRPr="00D75BEB" w:rsidRDefault="00D333E0" w:rsidP="00D333E0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2D0D114C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695D5910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7850579E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42C11188" w14:textId="77777777" w:rsidR="00D333E0" w:rsidRPr="00D75BEB" w:rsidRDefault="00D333E0" w:rsidP="00D333E0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03CA78CF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09894DFB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7381532C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Münzstr. 10 • 10178 Berlin</w:t>
                          </w:r>
                        </w:p>
                        <w:p w14:paraId="4360B9A4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70BEAFC0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5E695D85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0B35B26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Koziczinski M.Sc. </w:t>
                          </w:r>
                        </w:p>
                        <w:p w14:paraId="260AC3C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0605B4B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23F36B6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C6C7030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7718C17E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0BC3F9BC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3D3E3CB0" w14:textId="77777777" w:rsidR="00D333E0" w:rsidRDefault="00D333E0"/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E3972" w14:textId="77777777" w:rsidR="00491067" w:rsidRDefault="00491067" w:rsidP="00375172">
      <w:r>
        <w:separator/>
      </w:r>
    </w:p>
  </w:footnote>
  <w:footnote w:type="continuationSeparator" w:id="0">
    <w:p w14:paraId="3CFB30CB" w14:textId="77777777" w:rsidR="00491067" w:rsidRDefault="00491067" w:rsidP="0037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B90B8" w14:textId="77777777" w:rsidR="004B39F0" w:rsidRDefault="00763CC8">
    <w:pPr>
      <w:pStyle w:val="Kopfzeile"/>
    </w:pPr>
    <w:r>
      <w:rPr>
        <w:noProof/>
      </w:rPr>
      <w:drawing>
        <wp:anchor distT="0" distB="0" distL="114300" distR="114300" simplePos="0" relativeHeight="251677696" behindDoc="1" locked="0" layoutInCell="1" allowOverlap="1" wp14:anchorId="6D2A0393" wp14:editId="7FD81370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8241D" w14:textId="77777777" w:rsidR="00FE7171" w:rsidRDefault="00763CC8">
    <w:pPr>
      <w:pStyle w:val="Kopfzeile"/>
    </w:pPr>
    <w:r>
      <w:rPr>
        <w:noProof/>
      </w:rPr>
      <w:drawing>
        <wp:anchor distT="0" distB="0" distL="114300" distR="114300" simplePos="0" relativeHeight="251674624" behindDoc="1" locked="0" layoutInCell="1" allowOverlap="1" wp14:anchorId="1C34F212" wp14:editId="363758B5">
          <wp:simplePos x="0" y="0"/>
          <wp:positionH relativeFrom="column">
            <wp:posOffset>5125085</wp:posOffset>
          </wp:positionH>
          <wp:positionV relativeFrom="page">
            <wp:posOffset>489585</wp:posOffset>
          </wp:positionV>
          <wp:extent cx="1029335" cy="37147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5CB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452EC21" wp14:editId="7C394F54">
              <wp:simplePos x="0" y="0"/>
              <wp:positionH relativeFrom="column">
                <wp:posOffset>-86995</wp:posOffset>
              </wp:positionH>
              <wp:positionV relativeFrom="paragraph">
                <wp:posOffset>1328420</wp:posOffset>
              </wp:positionV>
              <wp:extent cx="3543935" cy="228600"/>
              <wp:effectExtent l="0" t="0" r="0" b="0"/>
              <wp:wrapTight wrapText="bothSides">
                <wp:wrapPolygon edited="0">
                  <wp:start x="387" y="1200"/>
                  <wp:lineTo x="387" y="19200"/>
                  <wp:lineTo x="21132" y="19200"/>
                  <wp:lineTo x="21132" y="1200"/>
                  <wp:lineTo x="387" y="1200"/>
                </wp:wrapPolygon>
              </wp:wrapTight>
              <wp:docPr id="8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935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632F85" w14:textId="048CCFBE" w:rsidR="00FE7171" w:rsidRPr="00354FFF" w:rsidRDefault="00FE7171" w:rsidP="00A71F30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354FFF">
                            <w:rPr>
                              <w:b/>
                              <w:bCs/>
                              <w:sz w:val="13"/>
                              <w:szCs w:val="13"/>
                            </w:rPr>
                            <w:t>BCK</w:t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 ARCHITEKTUR Münzstr. 10 </w:t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sym w:font="Symbol" w:char="F0B7"/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 D-1017</w:t>
                          </w:r>
                          <w:r w:rsidR="00491067">
                            <w:rPr>
                              <w:sz w:val="13"/>
                              <w:szCs w:val="13"/>
                            </w:rPr>
                            <w:t>8</w:t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 Berlin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2EC21" id="Textfeld 2" o:spid="_x0000_s1027" style="position:absolute;margin-left:-6.85pt;margin-top:104.6pt;width:279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" o:allowincell="f" filled="f" stroked="f" strokeweight="0">
              <v:textbox>
                <w:txbxContent>
                  <w:p w14:paraId="4A632F85" w14:textId="048CCFBE" w:rsidR="00FE7171" w:rsidRPr="00354FFF" w:rsidRDefault="00FE7171" w:rsidP="00A71F30">
                    <w:pPr>
                      <w:rPr>
                        <w:sz w:val="13"/>
                        <w:szCs w:val="13"/>
                      </w:rPr>
                    </w:pPr>
                    <w:r w:rsidRPr="00354FFF">
                      <w:rPr>
                        <w:b/>
                        <w:bCs/>
                        <w:sz w:val="13"/>
                        <w:szCs w:val="13"/>
                      </w:rPr>
                      <w:t>BCK</w:t>
                    </w:r>
                    <w:r w:rsidRPr="00354FFF">
                      <w:rPr>
                        <w:sz w:val="13"/>
                        <w:szCs w:val="13"/>
                      </w:rPr>
                      <w:t xml:space="preserve"> ARCHITEKTUR Münzstr. 10 </w:t>
                    </w:r>
                    <w:r w:rsidRPr="00354FFF">
                      <w:rPr>
                        <w:sz w:val="13"/>
                        <w:szCs w:val="13"/>
                      </w:rPr>
                      <w:sym w:font="Symbol" w:char="F0B7"/>
                    </w:r>
                    <w:r w:rsidRPr="00354FFF">
                      <w:rPr>
                        <w:sz w:val="13"/>
                        <w:szCs w:val="13"/>
                      </w:rPr>
                      <w:t xml:space="preserve"> D-1017</w:t>
                    </w:r>
                    <w:r w:rsidR="00491067">
                      <w:rPr>
                        <w:sz w:val="13"/>
                        <w:szCs w:val="13"/>
                      </w:rPr>
                      <w:t>8</w:t>
                    </w:r>
                    <w:r w:rsidRPr="00354FFF">
                      <w:rPr>
                        <w:sz w:val="13"/>
                        <w:szCs w:val="13"/>
                      </w:rPr>
                      <w:t xml:space="preserve"> Berlin</w:t>
                    </w:r>
                  </w:p>
                </w:txbxContent>
              </v:textbox>
              <w10:wrap type="tigh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42BA0"/>
    <w:multiLevelType w:val="multilevel"/>
    <w:tmpl w:val="B16ADC64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7289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67"/>
    <w:rsid w:val="00013B0E"/>
    <w:rsid w:val="00036EF2"/>
    <w:rsid w:val="00043B17"/>
    <w:rsid w:val="00064C8A"/>
    <w:rsid w:val="00073A51"/>
    <w:rsid w:val="000A24D5"/>
    <w:rsid w:val="000A4B67"/>
    <w:rsid w:val="000B048E"/>
    <w:rsid w:val="000E61E7"/>
    <w:rsid w:val="001377BB"/>
    <w:rsid w:val="00150C46"/>
    <w:rsid w:val="00167D8A"/>
    <w:rsid w:val="00177E37"/>
    <w:rsid w:val="0025323A"/>
    <w:rsid w:val="00267CBC"/>
    <w:rsid w:val="002B1C3A"/>
    <w:rsid w:val="00322C86"/>
    <w:rsid w:val="00324274"/>
    <w:rsid w:val="00354FFF"/>
    <w:rsid w:val="00362F82"/>
    <w:rsid w:val="00375172"/>
    <w:rsid w:val="003911DB"/>
    <w:rsid w:val="003D208A"/>
    <w:rsid w:val="00491067"/>
    <w:rsid w:val="004B25D8"/>
    <w:rsid w:val="004B39F0"/>
    <w:rsid w:val="004E00F3"/>
    <w:rsid w:val="00544DCF"/>
    <w:rsid w:val="00556CB3"/>
    <w:rsid w:val="005830D8"/>
    <w:rsid w:val="00593BC1"/>
    <w:rsid w:val="005C4546"/>
    <w:rsid w:val="005F69F7"/>
    <w:rsid w:val="00606279"/>
    <w:rsid w:val="006235E5"/>
    <w:rsid w:val="006A7CC1"/>
    <w:rsid w:val="007172DD"/>
    <w:rsid w:val="0075551F"/>
    <w:rsid w:val="00763CC8"/>
    <w:rsid w:val="00785D83"/>
    <w:rsid w:val="00792A29"/>
    <w:rsid w:val="007B1EF7"/>
    <w:rsid w:val="007B6B2C"/>
    <w:rsid w:val="007C0C74"/>
    <w:rsid w:val="00850FD6"/>
    <w:rsid w:val="0089742E"/>
    <w:rsid w:val="008A0558"/>
    <w:rsid w:val="008A1A30"/>
    <w:rsid w:val="00981275"/>
    <w:rsid w:val="00994E7D"/>
    <w:rsid w:val="00995AC6"/>
    <w:rsid w:val="00996571"/>
    <w:rsid w:val="009C17CE"/>
    <w:rsid w:val="00A121D9"/>
    <w:rsid w:val="00A14901"/>
    <w:rsid w:val="00A444DC"/>
    <w:rsid w:val="00A55CB0"/>
    <w:rsid w:val="00A71F30"/>
    <w:rsid w:val="00A92BD2"/>
    <w:rsid w:val="00B02D6E"/>
    <w:rsid w:val="00B254BA"/>
    <w:rsid w:val="00B35DB6"/>
    <w:rsid w:val="00B61F64"/>
    <w:rsid w:val="00B6703A"/>
    <w:rsid w:val="00B77367"/>
    <w:rsid w:val="00BD1151"/>
    <w:rsid w:val="00BD12DA"/>
    <w:rsid w:val="00C10392"/>
    <w:rsid w:val="00C3003E"/>
    <w:rsid w:val="00C534FD"/>
    <w:rsid w:val="00C63648"/>
    <w:rsid w:val="00C84E90"/>
    <w:rsid w:val="00D333E0"/>
    <w:rsid w:val="00D75BEB"/>
    <w:rsid w:val="00D80CE1"/>
    <w:rsid w:val="00DE46BB"/>
    <w:rsid w:val="00EB149F"/>
    <w:rsid w:val="00EE2D38"/>
    <w:rsid w:val="00F34431"/>
    <w:rsid w:val="00F571EE"/>
    <w:rsid w:val="00F5720E"/>
    <w:rsid w:val="00F92323"/>
    <w:rsid w:val="00FC553C"/>
    <w:rsid w:val="00FE7171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EB573"/>
  <w15:chartTrackingRefBased/>
  <w15:docId w15:val="{04C319F3-D3EC-4B51-B1A4-C0E7CDAC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ue Hans Kendrick" w:eastAsiaTheme="minorHAnsi" w:hAnsi="Neue Hans Kendrick" w:cs="Times New Roman (Textkörper CS)"/>
        <w:sz w:val="16"/>
        <w:szCs w:val="1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30D8"/>
    <w:rPr>
      <w:rFonts w:ascii="Neue Hans Kendrick Light" w:hAnsi="Neue Hans Kendrick Light"/>
    </w:rPr>
  </w:style>
  <w:style w:type="paragraph" w:styleId="berschrift1">
    <w:name w:val="heading 1"/>
    <w:basedOn w:val="Brieftext"/>
    <w:next w:val="Brieftext"/>
    <w:link w:val="berschrift1Zchn"/>
    <w:uiPriority w:val="9"/>
    <w:qFormat/>
    <w:rsid w:val="00064C8A"/>
    <w:pPr>
      <w:keepNext/>
      <w:keepLines/>
      <w:numPr>
        <w:numId w:val="1"/>
      </w:numPr>
      <w:spacing w:before="480"/>
      <w:ind w:left="2552" w:hanging="567"/>
      <w:outlineLvl w:val="0"/>
    </w:pPr>
    <w:rPr>
      <w:rFonts w:eastAsiaTheme="majorEastAsia" w:cstheme="majorBidi"/>
    </w:rPr>
  </w:style>
  <w:style w:type="paragraph" w:styleId="berschrift2">
    <w:name w:val="heading 2"/>
    <w:basedOn w:val="berschrift1"/>
    <w:next w:val="Brieftext"/>
    <w:link w:val="berschrift2Zchn"/>
    <w:uiPriority w:val="9"/>
    <w:unhideWhenUsed/>
    <w:qFormat/>
    <w:rsid w:val="00064C8A"/>
    <w:pPr>
      <w:numPr>
        <w:ilvl w:val="1"/>
      </w:numPr>
      <w:ind w:left="2552" w:hanging="709"/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4C8A"/>
    <w:pPr>
      <w:keepNext/>
      <w:keepLines/>
      <w:numPr>
        <w:ilvl w:val="2"/>
        <w:numId w:val="1"/>
      </w:numPr>
      <w:spacing w:after="240" w:line="276" w:lineRule="auto"/>
      <w:ind w:left="2552" w:hanging="851"/>
      <w:outlineLvl w:val="2"/>
    </w:pPr>
    <w:rPr>
      <w:rFonts w:eastAsiaTheme="majorEastAsia" w:cstheme="majorBidi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4C8A"/>
    <w:pPr>
      <w:keepNext/>
      <w:keepLines/>
      <w:numPr>
        <w:ilvl w:val="3"/>
        <w:numId w:val="1"/>
      </w:numPr>
      <w:spacing w:after="240" w:line="276" w:lineRule="auto"/>
      <w:ind w:left="2552" w:hanging="992"/>
      <w:outlineLvl w:val="3"/>
    </w:pPr>
    <w:rPr>
      <w:rFonts w:eastAsiaTheme="majorEastAsia" w:cstheme="majorBidi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14901"/>
    <w:pPr>
      <w:keepNext/>
      <w:keepLines/>
      <w:numPr>
        <w:ilvl w:val="4"/>
        <w:numId w:val="1"/>
      </w:numPr>
      <w:spacing w:after="240"/>
      <w:ind w:left="2552" w:hanging="1134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14901"/>
    <w:pPr>
      <w:keepNext/>
      <w:keepLines/>
      <w:numPr>
        <w:ilvl w:val="5"/>
        <w:numId w:val="1"/>
      </w:numPr>
      <w:spacing w:after="240"/>
      <w:ind w:left="2552" w:hanging="1276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14901"/>
    <w:pPr>
      <w:keepNext/>
      <w:keepLines/>
      <w:numPr>
        <w:ilvl w:val="6"/>
        <w:numId w:val="1"/>
      </w:numPr>
      <w:spacing w:after="240"/>
      <w:ind w:left="2552" w:hanging="1418"/>
      <w:outlineLvl w:val="6"/>
    </w:pPr>
    <w:rPr>
      <w:rFonts w:eastAsiaTheme="majorEastAsia" w:cstheme="majorBidi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14901"/>
    <w:pPr>
      <w:keepNext/>
      <w:keepLines/>
      <w:numPr>
        <w:ilvl w:val="7"/>
        <w:numId w:val="1"/>
      </w:numPr>
      <w:spacing w:after="240"/>
      <w:ind w:left="2552" w:hanging="1559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14901"/>
    <w:pPr>
      <w:keepNext/>
      <w:keepLines/>
      <w:numPr>
        <w:ilvl w:val="8"/>
        <w:numId w:val="1"/>
      </w:numPr>
      <w:spacing w:after="240"/>
      <w:ind w:left="2552" w:hanging="1701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5172"/>
  </w:style>
  <w:style w:type="paragraph" w:styleId="Fuzeile">
    <w:name w:val="footer"/>
    <w:basedOn w:val="Standard"/>
    <w:link w:val="FuzeileZchn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5172"/>
  </w:style>
  <w:style w:type="paragraph" w:customStyle="1" w:styleId="Brieftext">
    <w:name w:val="Brieftext"/>
    <w:basedOn w:val="Standard"/>
    <w:qFormat/>
    <w:rsid w:val="005830D8"/>
    <w:pPr>
      <w:spacing w:after="240" w:line="276" w:lineRule="auto"/>
      <w:ind w:left="2552"/>
      <w:jc w:val="both"/>
    </w:pPr>
  </w:style>
  <w:style w:type="table" w:styleId="Tabellenraster">
    <w:name w:val="Table Grid"/>
    <w:basedOn w:val="NormaleTabelle"/>
    <w:uiPriority w:val="39"/>
    <w:rsid w:val="00B35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14901"/>
    <w:rPr>
      <w:rFonts w:ascii="Neue Hans Kendrick Light" w:eastAsiaTheme="majorEastAsia" w:hAnsi="Neue Hans Kendrick Light" w:cstheme="majorBidi"/>
    </w:rPr>
  </w:style>
  <w:style w:type="paragraph" w:customStyle="1" w:styleId="Tabelleninhalt">
    <w:name w:val="Tabelleninhalt"/>
    <w:basedOn w:val="Standard"/>
    <w:qFormat/>
    <w:rsid w:val="007172DD"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customStyle="1" w:styleId="Empfngeradresse">
    <w:name w:val="Empfängeradresse"/>
    <w:basedOn w:val="Standard"/>
    <w:qFormat/>
    <w:rsid w:val="007172DD"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Normal0">
    <w:name w:val="Normal0"/>
    <w:qFormat/>
    <w:rsid w:val="007172D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Arial" w:eastAsia="Arial" w:hAnsi="Arial" w:cs="Times New Roman"/>
      <w:sz w:val="24"/>
      <w:szCs w:val="24"/>
      <w:lang w:val="x-none" w:eastAsia="x-none"/>
    </w:rPr>
  </w:style>
  <w:style w:type="paragraph" w:customStyle="1" w:styleId="Normal">
    <w:name w:val="[Normal]"/>
    <w:rsid w:val="00C63648"/>
    <w:pPr>
      <w:widowControl w:val="0"/>
    </w:pPr>
    <w:rPr>
      <w:rFonts w:ascii="Arial" w:eastAsia="Arial" w:hAnsi="Arial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02_Zubeh&#246;r\3_Vorlagen\BCK_Vorlage_Brief%20Bsp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CF66FC4D990F46B0AA7830BA509D12" ma:contentTypeVersion="0" ma:contentTypeDescription="Ein neues Dokument erstellen." ma:contentTypeScope="" ma:versionID="5365672a5a67ac9bd0dbc9061a01f4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55E71D-0DE1-4E61-B2F0-D0BB3D26CA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9DEA0-F105-4BAD-8548-7D7D6AF39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808A0C-6712-4A8B-9473-28FB104700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659016-28FE-1448-9ADC-46CE0D94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BCK_Vorlage_Brief Bsp</Template>
  <TotalTime>0</TotalTime>
  <Pages>2</Pages>
  <Words>381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Garrido</dc:creator>
  <cp:keywords/>
  <dc:description/>
  <cp:lastModifiedBy>Tej Jami</cp:lastModifiedBy>
  <cp:revision>6</cp:revision>
  <cp:lastPrinted>2024-08-28T12:22:00Z</cp:lastPrinted>
  <dcterms:created xsi:type="dcterms:W3CDTF">2024-08-28T12:37:00Z</dcterms:created>
  <dcterms:modified xsi:type="dcterms:W3CDTF">2024-08-28T12:47:00Z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0x01010017CF66FC4D990F46B0AA7830BA509D12</vt:lpwstr>
  </property>
</Properties>
</file>