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8708DB" w:rsidRPr="004A0E94" w14:paraId="35B94010" w14:textId="77777777" w:rsidTr="00844916">
        <w:tc>
          <w:tcPr>
            <w:tcW w:w="4425" w:type="dxa"/>
            <w:tcBorders>
              <w:top w:val="nil"/>
            </w:tcBorders>
          </w:tcPr>
          <w:p w14:paraId="01806542" w14:textId="10561E98" w:rsidR="008708DB" w:rsidRPr="004A0E94" w:rsidRDefault="008708DB" w:rsidP="008708DB">
            <w:pPr>
              <w:rPr>
                <w:rFonts w:ascii="Neue Hans Kendrick" w:eastAsia="Neue Hans Kendrick Light" w:hAnsi="Neue Hans Kendrick"/>
                <w:sz w:val="12"/>
                <w:lang w:eastAsia="de-DE" w:bidi="de-DE"/>
              </w:rPr>
            </w:pPr>
            <w:r w:rsidRPr="00CF72D7">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8708DB" w:rsidRPr="004A0E94" w14:paraId="2BC14039" w14:textId="77777777" w:rsidTr="00844916">
        <w:tc>
          <w:tcPr>
            <w:tcW w:w="4425" w:type="dxa"/>
            <w:tcBorders>
              <w:bottom w:val="nil"/>
            </w:tcBorders>
          </w:tcPr>
          <w:p w14:paraId="1EDB6A4D" w14:textId="340C9633" w:rsidR="008708DB" w:rsidRPr="004A0E94" w:rsidRDefault="008708DB" w:rsidP="008708DB">
            <w:pPr>
              <w:pStyle w:val="Tabelleninhalt"/>
              <w:rPr>
                <w:rFonts w:ascii="Neue Hans Kendrick" w:hAnsi="Neue Hans Kendrick"/>
                <w:sz w:val="16"/>
                <w:szCs w:val="16"/>
                <w:lang w:val="en-US"/>
              </w:rPr>
            </w:pPr>
            <w:r w:rsidRPr="004A0E94">
              <w:rPr>
                <w:rFonts w:ascii="Neue Hans Kendrick" w:hAnsi="Neue Hans Kendrick"/>
                <w:sz w:val="16"/>
                <w:szCs w:val="16"/>
                <w:lang w:val="en-US"/>
              </w:rPr>
              <w:t>{{ client_</w:t>
            </w:r>
            <w:r>
              <w:rPr>
                <w:rFonts w:ascii="Neue Hans Kendrick" w:hAnsi="Neue Hans Kendrick"/>
                <w:sz w:val="16"/>
                <w:szCs w:val="16"/>
                <w:lang w:val="en-US"/>
              </w:rPr>
              <w:t>firm</w:t>
            </w:r>
            <w:r w:rsidRPr="004A0E94">
              <w:rPr>
                <w:rFonts w:ascii="Neue Hans Kendrick" w:hAnsi="Neue Hans Kendrick"/>
                <w:sz w:val="16"/>
                <w:szCs w:val="16"/>
                <w:lang w:val="en-US"/>
              </w:rPr>
              <w:t xml:space="preserve"> }}</w:t>
            </w:r>
          </w:p>
          <w:p w14:paraId="6289CBA9" w14:textId="77777777" w:rsidR="008708DB" w:rsidRPr="004A0E94" w:rsidRDefault="008708DB" w:rsidP="008708DB">
            <w:pPr>
              <w:pStyle w:val="Tabelleninhalt"/>
              <w:rPr>
                <w:rFonts w:ascii="Neue Hans Kendrick" w:eastAsia="Neue Hans Kendrick Light" w:hAnsi="Neue Hans Kendrick" w:cs="Neue Hans Kendrick Light"/>
                <w:sz w:val="8"/>
                <w:szCs w:val="8"/>
                <w:lang w:val="en-US" w:eastAsia="de-DE" w:bidi="de-DE"/>
              </w:rPr>
            </w:pPr>
            <w:r w:rsidRPr="004A0E94">
              <w:rPr>
                <w:rFonts w:ascii="Neue Hans Kendrick" w:hAnsi="Neue Hans Kendrick"/>
                <w:sz w:val="16"/>
                <w:szCs w:val="16"/>
                <w:lang w:val="en-US"/>
              </w:rPr>
              <w:t>{{ client_address }}</w:t>
            </w:r>
          </w:p>
          <w:p w14:paraId="5B56FB5E" w14:textId="77777777" w:rsidR="008708DB" w:rsidRPr="004A0E94" w:rsidRDefault="008708DB" w:rsidP="008708DB">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2F63159" w14:textId="77777777" w:rsidR="008708DB" w:rsidRPr="004A0E94" w:rsidRDefault="008708DB" w:rsidP="008708DB">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29CFE1E6" w14:textId="77777777" w:rsidR="008708DB" w:rsidRPr="004A0E94" w:rsidRDefault="008708DB" w:rsidP="008708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4A0E94">
              <w:rPr>
                <w:rFonts w:ascii="Neue Hans Kendrick" w:eastAsia="Neue Hans Kendrick Light" w:hAnsi="Neue Hans Kendrick" w:cs="Neue Hans Kendrick Light"/>
                <w:lang w:eastAsia="de-DE" w:bidi="de-DE"/>
              </w:rPr>
              <w:t xml:space="preserve"> </w:t>
            </w:r>
          </w:p>
          <w:p w14:paraId="271A01BC" w14:textId="77777777" w:rsidR="008708DB" w:rsidRPr="004A0E94" w:rsidRDefault="008708DB" w:rsidP="008708DB">
            <w:pPr>
              <w:pStyle w:val="Tabelleninhalt"/>
              <w:rPr>
                <w:rFonts w:ascii="Neue Hans Kendrick" w:eastAsia="Neue Hans Kendrick Light" w:hAnsi="Neue Hans Kendrick"/>
                <w:sz w:val="16"/>
                <w:lang w:val="de-DE" w:eastAsia="de-DE" w:bidi="de-DE"/>
              </w:rPr>
            </w:pPr>
          </w:p>
        </w:tc>
      </w:tr>
    </w:tbl>
    <w:p w14:paraId="2FC983A7"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0CC794E"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1F5684CC"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5314952"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D6A601"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384"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879"/>
      </w:tblGrid>
      <w:tr w:rsidR="008A1A49" w:rsidRPr="004A0E94" w14:paraId="15088D83" w14:textId="77777777" w:rsidTr="00844916">
        <w:tc>
          <w:tcPr>
            <w:tcW w:w="2445" w:type="dxa"/>
            <w:tcBorders>
              <w:top w:val="nil"/>
              <w:bottom w:val="nil"/>
            </w:tcBorders>
          </w:tcPr>
          <w:p w14:paraId="6BAB5EAF"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r w:rsidRPr="004A0E94">
              <w:rPr>
                <w:rFonts w:ascii="Neue Hans Kendrick" w:eastAsia="Neue Hans Kendrick Light" w:hAnsi="Neue Hans Kendrick"/>
                <w:b/>
                <w:sz w:val="16"/>
                <w:lang w:val="de-DE" w:eastAsia="de-DE" w:bidi="de-DE"/>
              </w:rPr>
              <w:t>BERLIN, DEN</w:t>
            </w:r>
          </w:p>
          <w:p w14:paraId="285C561D" w14:textId="77777777" w:rsidR="008A1A49" w:rsidRPr="004A0E94" w:rsidRDefault="008A1A49" w:rsidP="008A1A49">
            <w:pPr>
              <w:pStyle w:val="Tabelleninhalt"/>
              <w:rPr>
                <w:rFonts w:ascii="Neue Hans Kendrick" w:hAnsi="Neue Hans Kendrick"/>
                <w:sz w:val="16"/>
                <w:szCs w:val="16"/>
                <w:lang w:val="en-US"/>
              </w:rPr>
            </w:pPr>
            <w:r w:rsidRPr="004A0E94">
              <w:rPr>
                <w:rFonts w:ascii="Neue Hans Kendrick" w:hAnsi="Neue Hans Kendrick"/>
                <w:sz w:val="16"/>
                <w:szCs w:val="16"/>
                <w:lang w:val="en-US"/>
              </w:rPr>
              <w:t>{{ created_at}}</w:t>
            </w:r>
          </w:p>
          <w:p w14:paraId="796057CB"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00150EF8"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p>
        </w:tc>
        <w:tc>
          <w:tcPr>
            <w:tcW w:w="6690" w:type="dxa"/>
            <w:gridSpan w:val="4"/>
            <w:tcBorders>
              <w:top w:val="nil"/>
              <w:bottom w:val="nil"/>
            </w:tcBorders>
          </w:tcPr>
          <w:p w14:paraId="079B8F3C" w14:textId="77777777" w:rsidR="008A1A49" w:rsidRPr="000D4461" w:rsidRDefault="008A1A49" w:rsidP="008A1A49">
            <w:pPr>
              <w:pStyle w:val="Tabelleninhalt"/>
              <w:rPr>
                <w:rFonts w:ascii="Neue Hans Kendrick" w:eastAsia="Neue Hans Kendrick Light" w:hAnsi="Neue Hans Kendrick"/>
                <w:b/>
                <w:sz w:val="16"/>
                <w:lang w:val="en-US" w:eastAsia="de-DE" w:bidi="de-DE"/>
              </w:rPr>
            </w:pPr>
            <w:r w:rsidRPr="000D4461">
              <w:rPr>
                <w:rFonts w:ascii="Neue Hans Kendrick" w:eastAsia="Neue Hans Kendrick Light" w:hAnsi="Neue Hans Kendrick"/>
                <w:b/>
                <w:sz w:val="16"/>
                <w:lang w:val="en-US" w:eastAsia="de-DE" w:bidi="de-DE"/>
              </w:rPr>
              <w:t>BETREFF</w:t>
            </w:r>
          </w:p>
          <w:p w14:paraId="3BD5F56C" w14:textId="27734428" w:rsidR="008A1A49" w:rsidRDefault="008A1A49" w:rsidP="008A1A49">
            <w:pPr>
              <w:pStyle w:val="Tabelleninhalt"/>
              <w:rPr>
                <w:rFonts w:ascii="Neue Hans Kendrick" w:hAnsi="Neue Hans Kendrick"/>
                <w:sz w:val="16"/>
                <w:szCs w:val="16"/>
                <w:lang w:val="de-DE"/>
              </w:rPr>
            </w:pPr>
            <w:r w:rsidRPr="004559F6">
              <w:rPr>
                <w:rFonts w:ascii="Neue Hans Kendrick" w:hAnsi="Neue Hans Kendrick"/>
                <w:sz w:val="16"/>
                <w:szCs w:val="16"/>
                <w:lang w:val="en-US"/>
              </w:rPr>
              <w:t>{{ invoice_title}} {% if invoice_type == 'AR' %}</w:t>
            </w:r>
            <w:r w:rsidR="004559F6" w:rsidRPr="00FD7988">
              <w:rPr>
                <w:rFonts w:ascii="Neue Hans Kendrick" w:hAnsi="Neue Hans Kendrick"/>
                <w:sz w:val="16"/>
                <w:szCs w:val="16"/>
              </w:rPr>
              <w:t>{{ current_ar_number }}</w:t>
            </w:r>
            <w:r w:rsidR="004559F6">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w:t>
            </w:r>
            <w:r w:rsidRPr="00D92EDA">
              <w:rPr>
                <w:rFonts w:ascii="Neue Hans Kendrick" w:eastAsia="Neue Hans Kendrick Light" w:hAnsi="Neue Hans Kendrick"/>
                <w:sz w:val="16"/>
                <w:lang w:val="de-DE" w:eastAsia="de-DE" w:bidi="de-DE"/>
              </w:rPr>
              <w:t xml:space="preserve">für das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sz w:val="16"/>
                <w:lang w:val="de-DE" w:eastAsia="de-DE" w:bidi="de-DE"/>
              </w:rPr>
              <w:t xml:space="preserve">- </w:t>
            </w:r>
            <w:r w:rsidRPr="00D92EDA">
              <w:rPr>
                <w:rFonts w:ascii="Neue Hans Kendrick" w:hAnsi="Neue Hans Kendrick"/>
                <w:sz w:val="16"/>
                <w:szCs w:val="16"/>
                <w:lang w:val="de-DE"/>
              </w:rPr>
              <w:t>{{ project_name}}</w:t>
            </w:r>
          </w:p>
          <w:p w14:paraId="1FBF9D76" w14:textId="306841C6" w:rsidR="00BA1ABD" w:rsidRPr="004A0E94" w:rsidRDefault="00BA1ABD" w:rsidP="008A1A49">
            <w:pPr>
              <w:pStyle w:val="Tabelleninhalt"/>
              <w:rPr>
                <w:rFonts w:ascii="Neue Hans Kendrick" w:eastAsia="Neue Hans Kendrick Light" w:hAnsi="Neue Hans Kendrick"/>
                <w:sz w:val="16"/>
                <w:lang w:val="de-DE" w:eastAsia="de-DE" w:bidi="de-DE"/>
              </w:rPr>
            </w:pPr>
            <w:r w:rsidRPr="00BA1ABD">
              <w:rPr>
                <w:rFonts w:ascii="Neue Hans Kendrick" w:eastAsia="Neue Hans Kendrick Light" w:hAnsi="Neue Hans Kendrick"/>
                <w:sz w:val="16"/>
                <w:lang w:val="de-DE" w:eastAsia="de-DE" w:bidi="de-DE"/>
              </w:rPr>
              <w:t>Auftrag {{contract_no}} {{contract_name}}</w:t>
            </w:r>
          </w:p>
        </w:tc>
      </w:tr>
      <w:tr w:rsidR="008A1A49" w:rsidRPr="004A0E94" w14:paraId="344661F5" w14:textId="77777777" w:rsidTr="00844916">
        <w:tc>
          <w:tcPr>
            <w:tcW w:w="2445" w:type="dxa"/>
            <w:vMerge w:val="restart"/>
            <w:tcBorders>
              <w:top w:val="nil"/>
              <w:left w:val="nil"/>
              <w:bottom w:val="nil"/>
              <w:right w:val="nil"/>
            </w:tcBorders>
          </w:tcPr>
          <w:p w14:paraId="0429A5AC" w14:textId="77777777" w:rsidR="008A1A49" w:rsidRPr="00437054" w:rsidRDefault="008A1A49" w:rsidP="008A1A49">
            <w:pPr>
              <w:pStyle w:val="Tabelleninhalt"/>
              <w:rPr>
                <w:rFonts w:ascii="Neue Hans Kendrick" w:eastAsia="Neue Hans Kendrick Light" w:hAnsi="Neue Hans Kendrick"/>
                <w:b/>
                <w:sz w:val="16"/>
                <w:lang w:val="en-US" w:eastAsia="de-DE" w:bidi="de-DE"/>
              </w:rPr>
            </w:pPr>
            <w:r w:rsidRPr="00437054">
              <w:rPr>
                <w:rFonts w:ascii="Neue Hans Kendrick" w:eastAsia="Neue Hans Kendrick Light" w:hAnsi="Neue Hans Kendrick"/>
                <w:b/>
                <w:sz w:val="16"/>
                <w:lang w:val="en-US" w:eastAsia="de-DE" w:bidi="de-DE"/>
              </w:rPr>
              <w:t>PROJEKT</w:t>
            </w:r>
          </w:p>
          <w:p w14:paraId="4CC56B1C" w14:textId="77777777" w:rsidR="008A1A49" w:rsidRPr="00437054" w:rsidRDefault="008A1A49" w:rsidP="008A1A49">
            <w:pPr>
              <w:pStyle w:val="Tabelleninhalt"/>
              <w:rPr>
                <w:rFonts w:ascii="Neue Hans Kendrick" w:hAnsi="Neue Hans Kendrick"/>
                <w:sz w:val="16"/>
                <w:szCs w:val="16"/>
                <w:lang w:val="en-US"/>
              </w:rPr>
            </w:pPr>
            <w:r w:rsidRPr="00437054">
              <w:rPr>
                <w:rFonts w:ascii="Neue Hans Kendrick" w:hAnsi="Neue Hans Kendrick"/>
                <w:sz w:val="16"/>
                <w:szCs w:val="16"/>
                <w:lang w:val="en-US"/>
              </w:rPr>
              <w:t>{{ project_no}}</w:t>
            </w:r>
          </w:p>
          <w:p w14:paraId="4CAAF0C8" w14:textId="77777777" w:rsidR="008A1A49" w:rsidRPr="00437054" w:rsidRDefault="008A1A49" w:rsidP="008A1A49">
            <w:pPr>
              <w:pStyle w:val="Tabelleninhalt"/>
              <w:rPr>
                <w:rFonts w:ascii="Neue Hans Kendrick" w:hAnsi="Neue Hans Kendrick"/>
                <w:sz w:val="16"/>
                <w:szCs w:val="16"/>
                <w:lang w:val="en-US"/>
              </w:rPr>
            </w:pPr>
            <w:r w:rsidRPr="00437054">
              <w:rPr>
                <w:rFonts w:ascii="Neue Hans Kendrick" w:hAnsi="Neue Hans Kendrick"/>
                <w:sz w:val="16"/>
                <w:szCs w:val="16"/>
                <w:lang w:val="en-US"/>
              </w:rPr>
              <w:t>{{ project_name}}</w:t>
            </w:r>
          </w:p>
          <w:p w14:paraId="54E3F9CD" w14:textId="77777777" w:rsidR="008A1A49" w:rsidRPr="00437054" w:rsidRDefault="008A1A49" w:rsidP="008A1A49">
            <w:pPr>
              <w:pStyle w:val="Tabelleninhalt"/>
              <w:rPr>
                <w:rFonts w:ascii="Neue Hans Kendrick" w:eastAsia="Neue Hans Kendrick Light" w:hAnsi="Neue Hans Kendrick"/>
                <w:color w:val="000000"/>
                <w:sz w:val="16"/>
                <w:lang w:val="en-US" w:eastAsia="de-DE" w:bidi="de-DE"/>
              </w:rPr>
            </w:pPr>
          </w:p>
          <w:p w14:paraId="48F322CF" w14:textId="77777777" w:rsidR="008A1A49" w:rsidRPr="00147DFE"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147DFE">
              <w:rPr>
                <w:rFonts w:ascii="Neue Hans Kendrick" w:eastAsia="Neue Hans Kendrick Light" w:hAnsi="Neue Hans Kendrick"/>
                <w:b/>
                <w:lang w:val="en-US" w:eastAsia="de-DE" w:bidi="de-DE"/>
              </w:rPr>
              <w:t>RECHNUNG</w:t>
            </w:r>
            <w:r w:rsidRPr="00147DFE">
              <w:rPr>
                <w:rFonts w:ascii="Neue Hans Kendrick" w:eastAsia="Neue Hans Kendrick Light" w:hAnsi="Neue Hans Kendrick"/>
                <w:lang w:val="en-US" w:eastAsia="de-DE" w:bidi="de-DE"/>
              </w:rPr>
              <w:t xml:space="preserve"> </w:t>
            </w:r>
          </w:p>
          <w:p w14:paraId="6B5C4E9E" w14:textId="77777777" w:rsidR="000530AC" w:rsidRDefault="008A1A49" w:rsidP="008A1A49">
            <w:pPr>
              <w:pStyle w:val="Tabelleninhalt"/>
              <w:rPr>
                <w:rFonts w:ascii="Neue Hans Kendrick" w:hAnsi="Neue Hans Kendrick"/>
                <w:sz w:val="16"/>
                <w:szCs w:val="16"/>
                <w:lang w:val="en-US"/>
              </w:rPr>
            </w:pPr>
            <w:r w:rsidRPr="00795E05">
              <w:rPr>
                <w:rFonts w:ascii="Neue Hans Kendrick" w:hAnsi="Neue Hans Kendrick"/>
                <w:sz w:val="16"/>
                <w:szCs w:val="16"/>
                <w:lang w:val="en-US"/>
              </w:rPr>
              <w:t>{{ invoice_title}}</w:t>
            </w:r>
            <w:r w:rsidR="006D3EB2">
              <w:rPr>
                <w:rFonts w:ascii="Neue Hans Kendrick" w:hAnsi="Neue Hans Kendrick"/>
                <w:sz w:val="16"/>
                <w:szCs w:val="16"/>
                <w:lang w:val="en-US"/>
              </w:rPr>
              <w:t xml:space="preserve"> </w:t>
            </w:r>
          </w:p>
          <w:p w14:paraId="328B4A46" w14:textId="64CB3C07" w:rsidR="008A1A49" w:rsidRPr="006D3EB2" w:rsidRDefault="006D3EB2" w:rsidP="008A1A49">
            <w:pPr>
              <w:pStyle w:val="Tabelleninhalt"/>
              <w:rPr>
                <w:rFonts w:ascii="Neue Hans Kendrick" w:hAnsi="Neue Hans Kendrick"/>
                <w:sz w:val="16"/>
                <w:szCs w:val="16"/>
                <w:lang w:val="en-US"/>
              </w:rPr>
            </w:pPr>
            <w:r w:rsidRPr="006D3EB2">
              <w:rPr>
                <w:rFonts w:ascii="Neue Hans Kendrick" w:hAnsi="Neue Hans Kendrick"/>
                <w:sz w:val="16"/>
                <w:szCs w:val="16"/>
                <w:lang w:val="en-US"/>
              </w:rPr>
              <w:t>{% if invoice_type == 'AR' %}</w:t>
            </w:r>
            <w:r w:rsidR="00FD7988" w:rsidRPr="00FD7988">
              <w:rPr>
                <w:rFonts w:ascii="Neue Hans Kendrick" w:hAnsi="Neue Hans Kendrick"/>
                <w:sz w:val="16"/>
                <w:szCs w:val="16"/>
              </w:rPr>
              <w:t>{% if current_ar_number %}{{ current_ar_number }}</w:t>
            </w:r>
            <w:r w:rsidR="00263D08">
              <w:rPr>
                <w:rFonts w:ascii="Neue Hans Kendrick" w:hAnsi="Neue Hans Kendrick"/>
                <w:sz w:val="16"/>
                <w:szCs w:val="16"/>
              </w:rPr>
              <w:t xml:space="preserve">. </w:t>
            </w:r>
            <w:r w:rsidR="00FD7988" w:rsidRPr="00FD7988">
              <w:rPr>
                <w:rFonts w:ascii="Neue Hans Kendrick" w:hAnsi="Neue Hans Kendrick"/>
                <w:sz w:val="16"/>
                <w:szCs w:val="16"/>
              </w:rPr>
              <w:t>{% endif %}</w:t>
            </w:r>
            <w:r w:rsidR="00263D08"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elif invoice_type == 'ZR' %}Anzahlungsrechnung{% elif invoice_type == 'ER' %}Rechnung{%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24AD2890" w14:textId="77777777" w:rsidR="008A1A49" w:rsidRPr="00795E05"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21F9DA94" w14:textId="77777777" w:rsidR="008A1A49" w:rsidRPr="00315C59" w:rsidRDefault="008A1A49" w:rsidP="008A1A49">
            <w:pPr>
              <w:pStyle w:val="Tabelleninhalt"/>
              <w:rPr>
                <w:rFonts w:ascii="Neue Hans Kendrick" w:eastAsia="Neue Hans Kendrick Light" w:hAnsi="Neue Hans Kendrick"/>
                <w:b/>
                <w:sz w:val="16"/>
                <w:lang w:val="de-DE" w:eastAsia="de-DE" w:bidi="de-DE"/>
              </w:rPr>
            </w:pPr>
            <w:r w:rsidRPr="00315C59">
              <w:rPr>
                <w:rFonts w:ascii="Neue Hans Kendrick" w:eastAsia="Neue Hans Kendrick Light" w:hAnsi="Neue Hans Kendrick"/>
                <w:b/>
                <w:sz w:val="16"/>
                <w:lang w:val="de-DE" w:eastAsia="de-DE" w:bidi="de-DE"/>
              </w:rPr>
              <w:t>ZEITRAUM</w:t>
            </w:r>
          </w:p>
          <w:p w14:paraId="72B264BA" w14:textId="740CFFDE" w:rsidR="008A1A49" w:rsidRPr="00A038E3" w:rsidRDefault="008A1A49" w:rsidP="008A1A49">
            <w:pPr>
              <w:pStyle w:val="Tabelleninhalt"/>
              <w:rPr>
                <w:rFonts w:ascii="Neue Hans Kendrick" w:hAnsi="Neue Hans Kendrick"/>
                <w:sz w:val="16"/>
                <w:szCs w:val="16"/>
                <w:lang w:val="de-DE"/>
              </w:rPr>
            </w:pPr>
            <w:r w:rsidRPr="00A038E3">
              <w:rPr>
                <w:rFonts w:ascii="Neue Hans Kendrick" w:hAnsi="Neue Hans Kendrick"/>
                <w:sz w:val="16"/>
                <w:szCs w:val="16"/>
                <w:lang w:val="de-DE"/>
              </w:rPr>
              <w:t xml:space="preserve">{{ from_date}} </w:t>
            </w:r>
            <w:r w:rsidRPr="00A038E3">
              <w:rPr>
                <w:rFonts w:ascii="Neue Hans Kendrick" w:eastAsia="Neue Hans Kendrick Light" w:hAnsi="Neue Hans Kendrick"/>
                <w:sz w:val="16"/>
                <w:lang w:val="de-DE" w:eastAsia="de-DE" w:bidi="de-DE"/>
              </w:rPr>
              <w:t xml:space="preserve">bis </w:t>
            </w:r>
            <w:r w:rsidRPr="00A038E3">
              <w:rPr>
                <w:rFonts w:ascii="Neue Hans Kendrick" w:hAnsi="Neue Hans Kendrick"/>
                <w:sz w:val="16"/>
                <w:szCs w:val="16"/>
                <w:lang w:val="de-DE"/>
              </w:rPr>
              <w:t>{{ to_date}}</w:t>
            </w:r>
          </w:p>
          <w:p w14:paraId="40CF37BE" w14:textId="77777777" w:rsidR="008A1A49" w:rsidRPr="00A038E3" w:rsidRDefault="008A1A49" w:rsidP="008A1A49">
            <w:pPr>
              <w:pStyle w:val="Tabelleninhalt"/>
              <w:rPr>
                <w:rFonts w:ascii="Neue Hans Kendrick" w:eastAsia="Neue Hans Kendrick Light" w:hAnsi="Neue Hans Kendrick"/>
                <w:color w:val="FF0000"/>
                <w:sz w:val="16"/>
                <w:lang w:val="de-DE" w:eastAsia="de-DE" w:bidi="de-DE"/>
              </w:rPr>
            </w:pPr>
          </w:p>
          <w:p w14:paraId="689A5DBF" w14:textId="77777777" w:rsidR="008A1A49" w:rsidRPr="00A038E3" w:rsidRDefault="008A1A49" w:rsidP="008A1A49">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050B4D8B" w14:textId="77777777" w:rsidR="008A1A49" w:rsidRPr="00A038E3"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top w:val="nil"/>
            </w:tcBorders>
          </w:tcPr>
          <w:p w14:paraId="2D3CBFDF"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Sehr geehrte Damen und Herren,</w:t>
            </w:r>
          </w:p>
          <w:p w14:paraId="0E998D2E"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33C9D5E9" w14:textId="0EB34146" w:rsidR="008A1A49" w:rsidRDefault="008A1A49" w:rsidP="008A1A49">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Pr="00D92EDA">
              <w:rPr>
                <w:rFonts w:ascii="Neue Hans Kendrick" w:hAnsi="Neue Hans Kendrick"/>
                <w:sz w:val="16"/>
                <w:szCs w:val="16"/>
                <w:lang w:val="de-DE"/>
              </w:rPr>
              <w:t>{% if invoice_type == 'AR' %}</w:t>
            </w:r>
            <w:r w:rsidR="00B245DA" w:rsidRPr="00FD7988">
              <w:rPr>
                <w:rFonts w:ascii="Neue Hans Kendrick" w:hAnsi="Neue Hans Kendrick"/>
                <w:sz w:val="16"/>
                <w:szCs w:val="16"/>
              </w:rPr>
              <w:t>{{ current_ar_number }}</w:t>
            </w:r>
            <w:r w:rsidR="00B245DA">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 invoice_title}} </w:t>
            </w:r>
            <w:r w:rsidRPr="00D92EDA">
              <w:rPr>
                <w:rFonts w:ascii="Neue Hans Kendrick" w:eastAsia="Neue Hans Kendrick Light" w:hAnsi="Neue Hans Kendrick"/>
                <w:sz w:val="16"/>
                <w:szCs w:val="16"/>
                <w:lang w:val="de-DE" w:eastAsia="de-DE" w:bidi="de-DE"/>
              </w:rPr>
              <w:t xml:space="preserve">zum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F00FF14" w14:textId="0313D989" w:rsidR="008A1A49" w:rsidRPr="008A1A49" w:rsidRDefault="008A1A49" w:rsidP="008A1A49">
            <w:pPr>
              <w:rPr>
                <w:rFonts w:ascii="Neue Hans Kendrick" w:hAnsi="Neue Hans Kendrick"/>
              </w:rPr>
            </w:pPr>
            <w:r w:rsidRPr="00FD663B">
              <w:rPr>
                <w:rFonts w:ascii="Neue Hans Kendrick" w:eastAsia="Liberation Serif" w:hAnsi="Neue Hans Kendrick" w:cs="Liberation Serif"/>
                <w:lang w:eastAsia="x-none"/>
              </w:rPr>
              <w:t>{% if invoice_type == 'AR' or invoice_type == 'ER' %}</w:t>
            </w:r>
            <w:r w:rsidRPr="00D92EDA">
              <w:rPr>
                <w:rFonts w:ascii="Neue Hans Kendrick" w:eastAsia="Neue Hans Kendrick Light" w:hAnsi="Neue Hans Kendrick"/>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Pr="00D92EDA">
              <w:rPr>
                <w:rFonts w:ascii="Neue Hans Kendrick" w:hAnsi="Neue Hans Kendrick"/>
              </w:rPr>
              <w:t>{% endif %}</w:t>
            </w:r>
          </w:p>
        </w:tc>
      </w:tr>
      <w:tr w:rsidR="008A1A49" w:rsidRPr="004A0E94" w14:paraId="4CB2C63D" w14:textId="77777777" w:rsidTr="00844916">
        <w:trPr>
          <w:trHeight w:val="20"/>
        </w:trPr>
        <w:tc>
          <w:tcPr>
            <w:tcW w:w="2445" w:type="dxa"/>
            <w:vMerge/>
            <w:tcBorders>
              <w:left w:val="nil"/>
              <w:right w:val="nil"/>
            </w:tcBorders>
          </w:tcPr>
          <w:p w14:paraId="0B28B69E" w14:textId="77777777" w:rsidR="008A1A49" w:rsidRPr="004A0E94" w:rsidRDefault="008A1A49" w:rsidP="008A1A49">
            <w:pPr>
              <w:rPr>
                <w:rFonts w:ascii="Neue Hans Kendrick" w:eastAsia="Neue Hans Kendrick Light" w:hAnsi="Neue Hans Kendrick"/>
                <w:lang w:eastAsia="de-DE" w:bidi="de-DE"/>
              </w:rPr>
            </w:pPr>
          </w:p>
        </w:tc>
        <w:tc>
          <w:tcPr>
            <w:tcW w:w="249" w:type="dxa"/>
          </w:tcPr>
          <w:p w14:paraId="33F2913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BBA695C" w14:textId="2AD35D4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Rechnungssumme netto</w:t>
            </w:r>
          </w:p>
        </w:tc>
        <w:tc>
          <w:tcPr>
            <w:tcW w:w="425" w:type="dxa"/>
          </w:tcPr>
          <w:p w14:paraId="3968E1F6" w14:textId="7F5D653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7B177CE" w14:textId="2960DC84"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{{current_invoice_net}} €</w:t>
            </w:r>
          </w:p>
        </w:tc>
        <w:tc>
          <w:tcPr>
            <w:tcW w:w="879" w:type="dxa"/>
          </w:tcPr>
          <w:p w14:paraId="3E4DE0B8" w14:textId="765DDA1D"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A662D71" w14:textId="77777777" w:rsidTr="00844916">
        <w:trPr>
          <w:trHeight w:val="20"/>
        </w:trPr>
        <w:tc>
          <w:tcPr>
            <w:tcW w:w="2445" w:type="dxa"/>
            <w:vMerge/>
            <w:tcBorders>
              <w:left w:val="nil"/>
              <w:right w:val="nil"/>
            </w:tcBorders>
          </w:tcPr>
          <w:p w14:paraId="016BF25F"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253DE2A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22E0195" w14:textId="5B6E32E8"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USt.</w:t>
            </w:r>
            <w:r w:rsidRPr="00D92EDA">
              <w:rPr>
                <w:rFonts w:ascii="Neue Hans Kendrick" w:eastAsia="Neue Hans Kendrick Light" w:hAnsi="Neue Hans Kendrick" w:cs="Neue Hans Kendrick Light"/>
                <w:sz w:val="18"/>
                <w:lang w:eastAsia="de-DE" w:bidi="de-DE"/>
              </w:rPr>
              <w:t xml:space="preserve"> </w:t>
            </w:r>
            <w:r w:rsidRPr="00D92EDA">
              <w:rPr>
                <w:rFonts w:ascii="Neue Hans Kendrick" w:eastAsia="Neue Hans Kendrick Light" w:hAnsi="Neue Hans Kendrick" w:cs="Neue Hans Kendrick Light"/>
                <w:szCs w:val="22"/>
                <w:lang w:eastAsia="de-DE" w:bidi="de-DE"/>
              </w:rPr>
              <w:t>{{vat_percentage_display}}%</w:t>
            </w:r>
          </w:p>
        </w:tc>
        <w:tc>
          <w:tcPr>
            <w:tcW w:w="425" w:type="dxa"/>
          </w:tcPr>
          <w:p w14:paraId="49FF8456" w14:textId="24A7844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A84B93F" w14:textId="1235C9FD"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c>
          <w:tcPr>
            <w:tcW w:w="879" w:type="dxa"/>
          </w:tcPr>
          <w:p w14:paraId="00C39635" w14:textId="098589EB"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49EC1C5" w14:textId="77777777" w:rsidTr="00844916">
        <w:trPr>
          <w:trHeight w:val="20"/>
        </w:trPr>
        <w:tc>
          <w:tcPr>
            <w:tcW w:w="2445" w:type="dxa"/>
            <w:vMerge/>
            <w:tcBorders>
              <w:left w:val="nil"/>
              <w:right w:val="nil"/>
            </w:tcBorders>
          </w:tcPr>
          <w:p w14:paraId="6CEA3F1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7184128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2C79A89" w14:textId="009CEF4A" w:rsidR="008A1A49" w:rsidRPr="00570F70"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D92EDA">
              <w:rPr>
                <w:rFonts w:ascii="Neue Hans Kendrick" w:eastAsia="Neue Hans Kendrick Light" w:hAnsi="Neue Hans Kendrick"/>
                <w:b/>
                <w:lang w:eastAsia="de-DE" w:bidi="de-DE"/>
              </w:rPr>
              <w:t>Rechnungssumme brutto</w:t>
            </w:r>
          </w:p>
        </w:tc>
        <w:tc>
          <w:tcPr>
            <w:tcW w:w="425" w:type="dxa"/>
          </w:tcPr>
          <w:p w14:paraId="6E805D59" w14:textId="36663CD0"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4D8A089B" w14:textId="57032E85" w:rsidR="008A1A49" w:rsidRPr="001F463A"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1F463A">
              <w:rPr>
                <w:rFonts w:ascii="Neue Hans Kendrick" w:eastAsia="Neue Hans Kendrick Light" w:hAnsi="Neue Hans Kendrick" w:cs="Neue Hans Kendrick Light"/>
                <w:b/>
                <w:bCs/>
                <w:lang w:eastAsia="de-DE" w:bidi="de-DE"/>
              </w:rPr>
              <w:t>{{current_invoice_gross}} €</w:t>
            </w:r>
          </w:p>
        </w:tc>
        <w:tc>
          <w:tcPr>
            <w:tcW w:w="879" w:type="dxa"/>
          </w:tcPr>
          <w:p w14:paraId="43790417" w14:textId="6308A7C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E7D9586" w14:textId="77777777" w:rsidTr="00844916">
        <w:trPr>
          <w:trHeight w:val="20"/>
        </w:trPr>
        <w:tc>
          <w:tcPr>
            <w:tcW w:w="2445" w:type="dxa"/>
            <w:vMerge/>
            <w:tcBorders>
              <w:left w:val="nil"/>
              <w:right w:val="nil"/>
            </w:tcBorders>
          </w:tcPr>
          <w:p w14:paraId="035C4C5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6EA6C85"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6A51F0E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64938570"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A730A62"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79" w:type="dxa"/>
          </w:tcPr>
          <w:p w14:paraId="7A620C44"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706AE2A6" w14:textId="77777777" w:rsidTr="00844916">
        <w:tc>
          <w:tcPr>
            <w:tcW w:w="2445" w:type="dxa"/>
            <w:vMerge/>
            <w:tcBorders>
              <w:left w:val="nil"/>
              <w:bottom w:val="nil"/>
              <w:right w:val="nil"/>
            </w:tcBorders>
          </w:tcPr>
          <w:p w14:paraId="52DE033B"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2A2EC833"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bottom w:val="nil"/>
            </w:tcBorders>
          </w:tcPr>
          <w:p w14:paraId="45E36B5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409909D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if invoice_type == 'ZR' %} </w:t>
            </w:r>
          </w:p>
          <w:p w14:paraId="4A1A9FBF"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Diese Anzahlung ist sofort und ohne Abzug auf das folgende Konto zu überweisen</w:t>
            </w:r>
          </w:p>
          <w:p w14:paraId="5F3A7E8A" w14:textId="29C47A5E" w:rsidR="00D43735" w:rsidRPr="00D43735" w:rsidRDefault="00D43735"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D43735">
              <w:rPr>
                <w:rFonts w:ascii="Neue Hans Kendrick" w:eastAsia="Neue Hans Kendrick Light" w:hAnsi="Neue Hans Kendrick"/>
                <w:lang w:val="en-US" w:eastAsia="de-DE" w:bidi="de-DE"/>
              </w:rPr>
              <w:t>{% elif invoice_type == 'AR' or invoice_type == 'ER' %}</w:t>
            </w:r>
          </w:p>
          <w:p w14:paraId="6105A01F" w14:textId="77777777" w:rsidR="00D71EBF" w:rsidRPr="00D71EBF" w:rsidRDefault="00D71EBF" w:rsidP="00D71EBF">
            <w:pPr>
              <w:rPr>
                <w:rFonts w:ascii="Neue Hans Kendrick" w:eastAsia="Neue Hans Kendrick Light" w:hAnsi="Neue Hans Kendrick"/>
                <w:lang w:eastAsia="de-DE" w:bidi="de-DE"/>
              </w:rPr>
            </w:pPr>
            <w:r w:rsidRPr="00D71EBF">
              <w:rPr>
                <w:rFonts w:ascii="Neue Hans Kendrick" w:eastAsia="Neue Hans Kendrick Light" w:hAnsi="Neue Hans Kendrick"/>
                <w:lang w:eastAsia="de-DE" w:bidi="de-DE"/>
              </w:rPr>
              <w:t>Unsere Rechnungen sind sofort und ohne Abzug auf untenstehendes Konto fällig.</w:t>
            </w:r>
          </w:p>
          <w:p w14:paraId="16892437"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263EFE91"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59B8B713"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1E5428C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1DADEC3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p>
          <w:p w14:paraId="344C7045"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3D6AF311" w14:textId="0E281524" w:rsidR="00A038E3" w:rsidRDefault="00A038E3"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A038E3">
              <w:rPr>
                <w:rFonts w:ascii="Neue Hans Kendrick" w:hAnsi="Neue Hans Kendrick"/>
              </w:rPr>
              <w:t xml:space="preserve">Unsere Rechnungen sind sofort und ohne Abzug auf untenstehendes Konto fällig. </w:t>
            </w:r>
          </w:p>
          <w:p w14:paraId="737BE2ED"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lastRenderedPageBreak/>
              <w:t>{% else %}{% endif %}</w:t>
            </w:r>
          </w:p>
          <w:p w14:paraId="72BD9275"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Bei Rückfragen zur Rechnung stehen wir Ihnen gerne zur Verfügung und hoffen auf eine weiterhin gute Zusammenarbeit.</w:t>
            </w:r>
          </w:p>
          <w:p w14:paraId="4D848839"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CA8CDC6" w14:textId="77777777" w:rsidTr="00844916">
        <w:tc>
          <w:tcPr>
            <w:tcW w:w="2445" w:type="dxa"/>
            <w:tcBorders>
              <w:top w:val="nil"/>
            </w:tcBorders>
          </w:tcPr>
          <w:p w14:paraId="4F85E261"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5E4A889D"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6C67E605"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68F038BD" w14:textId="77777777" w:rsidR="008A1A49" w:rsidRPr="004A0E94" w:rsidRDefault="008A1A49" w:rsidP="008A1A49">
            <w:pPr>
              <w:rPr>
                <w:rFonts w:ascii="Neue Hans Kendrick" w:eastAsia="Neue Hans Kendrick Light" w:hAnsi="Neue Hans Kendrick"/>
                <w:lang w:eastAsia="de-DE" w:bidi="de-DE"/>
              </w:rPr>
            </w:pPr>
          </w:p>
        </w:tc>
        <w:tc>
          <w:tcPr>
            <w:tcW w:w="6690" w:type="dxa"/>
            <w:gridSpan w:val="4"/>
            <w:vMerge w:val="restart"/>
            <w:tcBorders>
              <w:top w:val="nil"/>
              <w:left w:val="nil"/>
              <w:bottom w:val="nil"/>
              <w:right w:val="nil"/>
            </w:tcBorders>
          </w:tcPr>
          <w:p w14:paraId="7795358C" w14:textId="77777777" w:rsidR="008A1A49" w:rsidRPr="00134ADA" w:rsidRDefault="008A1A49" w:rsidP="008A1A49">
            <w:pPr>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Mit freundlichen Grüßen</w:t>
            </w:r>
          </w:p>
          <w:p w14:paraId="323444E8" w14:textId="77777777" w:rsidR="008A1A49" w:rsidRDefault="008A1A49" w:rsidP="008A1A49">
            <w:pPr>
              <w:rPr>
                <w:rFonts w:ascii="Neue Hans Kendrick" w:eastAsia="Neue Hans Kendrick Light" w:hAnsi="Neue Hans Kendrick"/>
                <w:lang w:eastAsia="de-DE" w:bidi="de-DE"/>
              </w:rPr>
            </w:pPr>
          </w:p>
          <w:p w14:paraId="1A44344D" w14:textId="77777777" w:rsidR="008A1A49" w:rsidRDefault="008A1A49" w:rsidP="008A1A49">
            <w:pPr>
              <w:rPr>
                <w:rFonts w:ascii="Neue Hans Kendrick" w:eastAsia="Neue Hans Kendrick Light" w:hAnsi="Neue Hans Kendrick"/>
                <w:lang w:eastAsia="de-DE" w:bidi="de-DE"/>
              </w:rPr>
            </w:pPr>
          </w:p>
          <w:p w14:paraId="45973468" w14:textId="77777777" w:rsidR="008A1A49" w:rsidRPr="00134ADA" w:rsidRDefault="008A1A49" w:rsidP="008A1A49">
            <w:pPr>
              <w:rPr>
                <w:rFonts w:ascii="Neue Hans Kendrick" w:eastAsia="Neue Hans Kendrick Light" w:hAnsi="Neue Hans Kendrick"/>
                <w:lang w:eastAsia="de-DE" w:bidi="de-DE"/>
              </w:rPr>
            </w:pPr>
          </w:p>
          <w:p w14:paraId="54C249BB" w14:textId="77777777" w:rsidR="008A1A49" w:rsidRPr="00134ADA"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Benjamin Koziczinski</w:t>
            </w:r>
          </w:p>
          <w:p w14:paraId="3C935D81" w14:textId="77777777" w:rsidR="008A1A49" w:rsidRPr="00134ADA" w:rsidRDefault="008A1A49" w:rsidP="008A1A49">
            <w:pPr>
              <w:rPr>
                <w:rFonts w:ascii="Neue Hans Kendrick" w:eastAsia="Neue Hans Kendrick Light" w:hAnsi="Neue Hans Kendrick"/>
                <w:lang w:eastAsia="de-DE" w:bidi="de-DE"/>
              </w:rPr>
            </w:pPr>
          </w:p>
          <w:p w14:paraId="7EB47992" w14:textId="7C76FE25" w:rsidR="008A1A49" w:rsidRPr="004A0E94" w:rsidRDefault="008A1A49" w:rsidP="008A1A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 xml:space="preserve"> </w:t>
            </w:r>
          </w:p>
        </w:tc>
      </w:tr>
      <w:tr w:rsidR="008A1A49" w:rsidRPr="004A0E94" w14:paraId="02FE22EB" w14:textId="77777777" w:rsidTr="00844916">
        <w:tc>
          <w:tcPr>
            <w:tcW w:w="2445" w:type="dxa"/>
          </w:tcPr>
          <w:p w14:paraId="22EB08F6"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Pr>
          <w:p w14:paraId="2DC38BBA" w14:textId="77777777" w:rsidR="008A1A49" w:rsidRPr="004A0E94" w:rsidRDefault="008A1A49" w:rsidP="008A1A49">
            <w:pPr>
              <w:pStyle w:val="Normal0"/>
              <w:rPr>
                <w:rFonts w:ascii="Neue Hans Kendrick" w:hAnsi="Neue Hans Kendrick"/>
              </w:rPr>
            </w:pPr>
          </w:p>
        </w:tc>
        <w:tc>
          <w:tcPr>
            <w:tcW w:w="6690" w:type="dxa"/>
            <w:gridSpan w:val="4"/>
            <w:vMerge/>
            <w:tcBorders>
              <w:left w:val="nil"/>
              <w:right w:val="nil"/>
            </w:tcBorders>
          </w:tcPr>
          <w:p w14:paraId="41D4278D" w14:textId="77777777" w:rsidR="008A1A49" w:rsidRPr="004A0E94" w:rsidRDefault="008A1A49" w:rsidP="008A1A49">
            <w:pPr>
              <w:pStyle w:val="Normal0"/>
              <w:rPr>
                <w:rFonts w:ascii="Neue Hans Kendrick" w:hAnsi="Neue Hans Kendrick"/>
              </w:rPr>
            </w:pPr>
          </w:p>
        </w:tc>
      </w:tr>
      <w:tr w:rsidR="008A1A49" w:rsidRPr="004A0E94" w14:paraId="0A30F4A3" w14:textId="77777777" w:rsidTr="00844916">
        <w:tc>
          <w:tcPr>
            <w:tcW w:w="2445" w:type="dxa"/>
            <w:tcBorders>
              <w:bottom w:val="nil"/>
            </w:tcBorders>
          </w:tcPr>
          <w:p w14:paraId="6A8E4AEA"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6FDCE007" w14:textId="77777777" w:rsidR="008A1A49" w:rsidRPr="004A0E94" w:rsidRDefault="008A1A49" w:rsidP="008A1A49">
            <w:pPr>
              <w:pStyle w:val="Normal0"/>
              <w:rPr>
                <w:rFonts w:ascii="Neue Hans Kendrick" w:hAnsi="Neue Hans Kendrick"/>
              </w:rPr>
            </w:pPr>
          </w:p>
        </w:tc>
        <w:tc>
          <w:tcPr>
            <w:tcW w:w="6690" w:type="dxa"/>
            <w:gridSpan w:val="4"/>
            <w:vMerge/>
            <w:tcBorders>
              <w:left w:val="nil"/>
              <w:bottom w:val="nil"/>
              <w:right w:val="nil"/>
            </w:tcBorders>
          </w:tcPr>
          <w:p w14:paraId="078B6867" w14:textId="77777777" w:rsidR="008A1A49" w:rsidRPr="004A0E94" w:rsidRDefault="008A1A49" w:rsidP="008A1A49">
            <w:pPr>
              <w:pStyle w:val="Normal0"/>
              <w:rPr>
                <w:rFonts w:ascii="Neue Hans Kendrick" w:hAnsi="Neue Hans Kendrick"/>
              </w:rPr>
            </w:pPr>
          </w:p>
        </w:tc>
      </w:tr>
    </w:tbl>
    <w:p w14:paraId="331FE627" w14:textId="77777777" w:rsidR="00BC3D34" w:rsidRPr="00946BD2" w:rsidRDefault="00BC3D34" w:rsidP="00BC3D3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 xml:space="preserve">is_hoai_contract </w:t>
      </w:r>
      <w:r w:rsidRPr="00951640">
        <w:rPr>
          <w:rFonts w:ascii="Neue Hans Kendrick" w:eastAsia="Neue Hans Kendrick Light" w:hAnsi="Neue Hans Kendrick" w:cs="Neue Hans Kendrick Light"/>
          <w:b/>
          <w:color w:val="000000"/>
          <w:sz w:val="18"/>
          <w:u w:val="single"/>
          <w:lang w:val="en-US" w:eastAsia="de-DE" w:bidi="de-DE"/>
        </w:rPr>
        <w:t>%}</w:t>
      </w:r>
    </w:p>
    <w:p w14:paraId="1325D40E" w14:textId="77777777" w:rsidR="005C7AA5" w:rsidRPr="00B82FE8"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lang w:val="en-US"/>
        </w:rPr>
      </w:pPr>
    </w:p>
    <w:p w14:paraId="55B98833" w14:textId="1FB05315" w:rsidR="008A1A49" w:rsidRPr="00B82FE8" w:rsidRDefault="008A1A49">
      <w:pPr>
        <w:spacing w:after="160" w:line="259" w:lineRule="auto"/>
        <w:rPr>
          <w:rFonts w:ascii="Neue Hans Kendrick" w:eastAsia="Neue Hans Kendrick Light" w:hAnsi="Neue Hans Kendrick"/>
          <w:sz w:val="20"/>
          <w:lang w:val="en-US"/>
        </w:rPr>
      </w:pPr>
      <w:r w:rsidRPr="00B82FE8">
        <w:rPr>
          <w:rFonts w:ascii="Neue Hans Kendrick" w:eastAsia="Neue Hans Kendrick Light" w:hAnsi="Neue Hans Kendrick"/>
          <w:sz w:val="20"/>
          <w:lang w:val="en-US"/>
        </w:rPr>
        <w:br w:type="page"/>
      </w:r>
    </w:p>
    <w:p w14:paraId="482521EF" w14:textId="5989ED22"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2"/>
          <w:u w:val="single"/>
          <w:lang w:val="en-US" w:eastAsia="de-DE" w:bidi="de-DE"/>
        </w:rPr>
      </w:pPr>
      <w:r w:rsidRPr="00B2289D">
        <w:rPr>
          <w:rFonts w:ascii="Neue Hans Kendrick" w:eastAsia="Neue Hans Kendrick Light" w:hAnsi="Neue Hans Kendrick" w:cs="Neue Hans Kendrick Light"/>
          <w:b/>
          <w:color w:val="000000"/>
          <w:sz w:val="2"/>
          <w:szCs w:val="2"/>
          <w:u w:val="single"/>
          <w:lang w:val="en-US" w:eastAsia="de-DE" w:bidi="de-DE"/>
        </w:rPr>
        <w:lastRenderedPageBreak/>
        <w:t>{% if is_hoai_contract %}</w:t>
      </w:r>
    </w:p>
    <w:p w14:paraId="5393ABC9" w14:textId="77777777" w:rsidR="008A1A49" w:rsidRPr="006C4235" w:rsidRDefault="008A1A49" w:rsidP="008A1A49">
      <w:pPr>
        <w:pStyle w:val="Brieftext"/>
        <w:ind w:left="0"/>
        <w:rPr>
          <w:rFonts w:ascii="Neue Hans Kendrick" w:hAnsi="Neue Hans Kendrick"/>
          <w:b/>
          <w:bCs/>
          <w:sz w:val="18"/>
          <w:szCs w:val="18"/>
          <w:u w:val="single"/>
          <w:lang w:val="en-US" w:eastAsia="de-DE" w:bidi="de-DE"/>
        </w:rPr>
      </w:pPr>
      <w:r w:rsidRPr="006C4235">
        <w:rPr>
          <w:rFonts w:ascii="Neue Hans Kendrick" w:hAnsi="Neue Hans Kendrick"/>
          <w:b/>
          <w:bCs/>
          <w:sz w:val="18"/>
          <w:szCs w:val="18"/>
          <w:u w:val="single"/>
          <w:lang w:val="en-US" w:eastAsia="de-DE" w:bidi="de-DE"/>
        </w:rPr>
        <w:t>Honoraransatz</w:t>
      </w:r>
    </w:p>
    <w:p w14:paraId="63320F51" w14:textId="77777777" w:rsidR="008A1A49" w:rsidRPr="00F04825" w:rsidRDefault="008A1A49" w:rsidP="008A1A49">
      <w:pPr>
        <w:pStyle w:val="Brieftext"/>
        <w:numPr>
          <w:ilvl w:val="0"/>
          <w:numId w:val="1"/>
        </w:numPr>
        <w:spacing w:after="0" w:line="360" w:lineRule="auto"/>
        <w:ind w:left="360"/>
        <w:rPr>
          <w:rFonts w:ascii="Neue Hans Kendrick" w:hAnsi="Neue Hans Kendrick"/>
          <w:b/>
          <w:color w:val="000000"/>
          <w:lang w:eastAsia="de-DE" w:bidi="de-DE"/>
        </w:rPr>
      </w:pPr>
      <w:r w:rsidRPr="00F04825">
        <w:rPr>
          <w:rFonts w:ascii="Neue Hans Kendrick" w:hAnsi="Neue Hans Kendrick"/>
          <w:b/>
          <w:color w:val="000000"/>
          <w:lang w:eastAsia="de-DE" w:bidi="de-DE"/>
        </w:rPr>
        <w:t>Einordnung Vorhaben</w:t>
      </w:r>
    </w:p>
    <w:p w14:paraId="12827357" w14:textId="77777777" w:rsidR="008A1A49" w:rsidRPr="00A620A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bCs/>
          <w:color w:val="000000"/>
          <w:lang w:eastAsia="de-DE" w:bidi="de-DE"/>
        </w:rPr>
        <w:t xml:space="preserve">Leistungsumfang: </w:t>
      </w:r>
      <w:r w:rsidRPr="00A620AE">
        <w:rPr>
          <w:rFonts w:ascii="Neue Hans Kendrick" w:hAnsi="Neue Hans Kendrick"/>
          <w:bCs/>
          <w:color w:val="000000"/>
          <w:lang w:eastAsia="de-DE" w:bidi="de-DE"/>
        </w:rPr>
        <w:tab/>
      </w:r>
      <w:r w:rsidRPr="00020A7E">
        <w:rPr>
          <w:rFonts w:ascii="Neue Hans Kendrick" w:hAnsi="Neue Hans Kendrick"/>
          <w:bCs/>
          <w:color w:val="000000"/>
          <w:lang w:eastAsia="de-DE" w:bidi="de-DE"/>
        </w:rPr>
        <w:t>{{service_profile_name}}</w:t>
      </w:r>
    </w:p>
    <w:p w14:paraId="318F8D13" w14:textId="77777777" w:rsidR="008A1A49" w:rsidRPr="00020A7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lang w:eastAsia="de-DE" w:bidi="de-DE"/>
        </w:rPr>
        <w:t xml:space="preserve">Honorarzone: </w:t>
      </w:r>
      <w:r>
        <w:rPr>
          <w:rFonts w:ascii="Neue Hans Kendrick" w:hAnsi="Neue Hans Kendrick"/>
          <w:lang w:eastAsia="de-DE" w:bidi="de-DE"/>
        </w:rPr>
        <w:tab/>
      </w:r>
      <w:r>
        <w:rPr>
          <w:rFonts w:ascii="Neue Hans Kendrick" w:hAnsi="Neue Hans Kendrick"/>
          <w:lang w:eastAsia="de-DE" w:bidi="de-DE"/>
        </w:rPr>
        <w:tab/>
      </w:r>
      <w:r w:rsidRPr="00020A7E">
        <w:rPr>
          <w:rFonts w:ascii="Neue Hans Kendrick" w:hAnsi="Neue Hans Kendrick"/>
          <w:bCs/>
          <w:color w:val="000000"/>
          <w:lang w:eastAsia="de-DE" w:bidi="de-DE"/>
        </w:rPr>
        <w:t>{{honorarzone}}</w:t>
      </w:r>
    </w:p>
    <w:p w14:paraId="6B23DBC8" w14:textId="77777777" w:rsidR="008A1A49" w:rsidRPr="00A620AE" w:rsidRDefault="008A1A49" w:rsidP="008A1A49">
      <w:pPr>
        <w:pStyle w:val="Brieftext"/>
        <w:spacing w:after="0" w:line="360" w:lineRule="auto"/>
        <w:ind w:left="0"/>
        <w:rPr>
          <w:rFonts w:ascii="Neue Hans Kendrick" w:hAnsi="Neue Hans Kendrick"/>
          <w:lang w:eastAsia="de-DE" w:bidi="de-DE"/>
        </w:rPr>
      </w:pPr>
      <w:r w:rsidRPr="00A620AE">
        <w:rPr>
          <w:rFonts w:ascii="Neue Hans Kendrick" w:hAnsi="Neue Hans Kendrick"/>
          <w:lang w:eastAsia="de-DE" w:bidi="de-DE"/>
        </w:rPr>
        <w:t xml:space="preserve">Honorarsatz:  </w:t>
      </w:r>
      <w:r>
        <w:rPr>
          <w:rFonts w:ascii="Neue Hans Kendrick" w:hAnsi="Neue Hans Kendrick"/>
          <w:lang w:eastAsia="de-DE" w:bidi="de-DE"/>
        </w:rPr>
        <w:tab/>
      </w:r>
      <w:r>
        <w:rPr>
          <w:rFonts w:ascii="Neue Hans Kendrick" w:hAnsi="Neue Hans Kendrick"/>
          <w:lang w:eastAsia="de-DE" w:bidi="de-DE"/>
        </w:rPr>
        <w:tab/>
        <w:t>{{</w:t>
      </w:r>
      <w:r w:rsidRPr="00020A7E">
        <w:rPr>
          <w:rFonts w:ascii="Neue Hans Kendrick" w:hAnsi="Neue Hans Kendrick"/>
          <w:lang w:eastAsia="de-DE" w:bidi="de-DE"/>
        </w:rPr>
        <w:t>honorarsatz_factor</w:t>
      </w:r>
      <w:r>
        <w:rPr>
          <w:rFonts w:ascii="Neue Hans Kendrick" w:hAnsi="Neue Hans Kendrick"/>
          <w:lang w:eastAsia="de-DE" w:bidi="de-DE"/>
        </w:rPr>
        <w:t>}}% , {{</w:t>
      </w:r>
      <w:r w:rsidRPr="00020A7E">
        <w:rPr>
          <w:rFonts w:ascii="Neue Hans Kendrick" w:hAnsi="Neue Hans Kendrick"/>
          <w:lang w:eastAsia="de-DE" w:bidi="de-DE"/>
        </w:rPr>
        <w:t>honorarsatz</w:t>
      </w:r>
      <w:r>
        <w:rPr>
          <w:rFonts w:ascii="Neue Hans Kendrick" w:hAnsi="Neue Hans Kendrick"/>
          <w:lang w:eastAsia="de-DE" w:bidi="de-DE"/>
        </w:rPr>
        <w:t>}}</w:t>
      </w:r>
    </w:p>
    <w:p w14:paraId="59B3653E" w14:textId="77777777" w:rsidR="008A1A49" w:rsidRPr="00434D15"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eastAsia="de-DE" w:bidi="de-DE"/>
        </w:rPr>
      </w:pPr>
      <w:r w:rsidRPr="00A620AE">
        <w:rPr>
          <w:rFonts w:ascii="Neue Hans Kendrick" w:eastAsia="Neue Hans Kendrick Light" w:hAnsi="Neue Hans Kendrick" w:cs="Neue Hans Kendrick Light"/>
          <w:b/>
          <w:i/>
          <w:lang w:eastAsia="de-DE" w:bidi="de-DE"/>
        </w:rPr>
        <w:t xml:space="preserve"> </w:t>
      </w:r>
    </w:p>
    <w:p w14:paraId="523FD06B" w14:textId="77777777" w:rsidR="008A1A49" w:rsidRPr="00A620AE" w:rsidRDefault="008A1A49" w:rsidP="008A1A49">
      <w:pPr>
        <w:pStyle w:val="Brieftext"/>
        <w:numPr>
          <w:ilvl w:val="0"/>
          <w:numId w:val="1"/>
        </w:numPr>
        <w:spacing w:after="0" w:line="360" w:lineRule="auto"/>
        <w:ind w:left="360"/>
        <w:rPr>
          <w:rFonts w:ascii="Neue Hans Kendrick" w:hAnsi="Neue Hans Kendrick"/>
          <w:b/>
          <w:bCs/>
          <w:lang w:eastAsia="de-DE" w:bidi="de-DE"/>
        </w:rPr>
      </w:pPr>
      <w:bookmarkStart w:id="0" w:name="HoaiStart_AnrechenbareKosten"/>
      <w:bookmarkStart w:id="1" w:name="HoaiStart_Kostenschätzung"/>
      <w:bookmarkEnd w:id="0"/>
      <w:bookmarkEnd w:id="1"/>
      <w:r w:rsidRPr="00A620AE">
        <w:rPr>
          <w:rFonts w:ascii="Neue Hans Kendrick" w:hAnsi="Neue Hans Kendrick"/>
          <w:b/>
          <w:bCs/>
          <w:lang w:eastAsia="de-DE" w:bidi="de-DE"/>
        </w:rPr>
        <w:t>Kostenschätzung</w:t>
      </w:r>
    </w:p>
    <w:p w14:paraId="752B6AFD" w14:textId="77777777" w:rsidR="008A1A49" w:rsidRPr="00A620AE" w:rsidRDefault="008A1A49" w:rsidP="008A1A49">
      <w:pPr>
        <w:pStyle w:val="Brieftext"/>
        <w:spacing w:after="0"/>
        <w:ind w:left="0"/>
        <w:rPr>
          <w:rFonts w:ascii="Neue Hans Kendrick" w:hAnsi="Neue Hans Kendrick"/>
          <w:lang w:eastAsia="de-DE" w:bidi="de-DE"/>
        </w:rPr>
      </w:pPr>
      <w:r w:rsidRPr="00A620AE">
        <w:rPr>
          <w:rFonts w:ascii="Neue Hans Kendrick" w:hAnsi="Neue Hans Kendrick"/>
          <w:lang w:eastAsia="de-DE" w:bidi="de-DE"/>
        </w:rPr>
        <w:t>Baukosten</w:t>
      </w:r>
    </w:p>
    <w:tbl>
      <w:tblPr>
        <w:tblW w:w="9072" w:type="dxa"/>
        <w:tblLayout w:type="fixed"/>
        <w:tblCellMar>
          <w:left w:w="0" w:type="dxa"/>
          <w:right w:w="51" w:type="dxa"/>
        </w:tblCellMar>
        <w:tblLook w:val="04A0" w:firstRow="1" w:lastRow="0" w:firstColumn="1" w:lastColumn="0" w:noHBand="0" w:noVBand="1"/>
      </w:tblPr>
      <w:tblGrid>
        <w:gridCol w:w="9"/>
        <w:gridCol w:w="523"/>
        <w:gridCol w:w="2268"/>
        <w:gridCol w:w="2020"/>
        <w:gridCol w:w="1701"/>
        <w:gridCol w:w="2551"/>
      </w:tblGrid>
      <w:tr w:rsidR="008A1A49" w:rsidRPr="001B07F1" w14:paraId="0C1AA37B" w14:textId="77777777" w:rsidTr="00075820">
        <w:trPr>
          <w:trHeight w:val="473"/>
        </w:trPr>
        <w:tc>
          <w:tcPr>
            <w:tcW w:w="532" w:type="dxa"/>
            <w:gridSpan w:val="2"/>
            <w:shd w:val="clear" w:color="auto" w:fill="F2F2F2"/>
          </w:tcPr>
          <w:p w14:paraId="1DB46F1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Nr.</w:t>
            </w:r>
          </w:p>
        </w:tc>
        <w:tc>
          <w:tcPr>
            <w:tcW w:w="2268" w:type="dxa"/>
            <w:shd w:val="clear" w:color="auto" w:fill="F2F2F2"/>
          </w:tcPr>
          <w:p w14:paraId="2E17611C"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Bezeichnung</w:t>
            </w:r>
          </w:p>
        </w:tc>
        <w:tc>
          <w:tcPr>
            <w:tcW w:w="2020" w:type="dxa"/>
            <w:shd w:val="clear" w:color="auto" w:fill="F2F2F2"/>
          </w:tcPr>
          <w:p w14:paraId="51F5442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geschätzte </w:t>
            </w:r>
            <w:r w:rsidRPr="001B07F1">
              <w:rPr>
                <w:rFonts w:ascii="Neue Hans Kendrick" w:eastAsia="Neue Hans Kendrick Light" w:hAnsi="Neue Hans Kendrick" w:cs="Neue Hans Kendrick Light"/>
                <w:lang w:eastAsia="de-DE" w:bidi="de-DE"/>
              </w:rPr>
              <w:br/>
              <w:t>Kosten [€]</w:t>
            </w:r>
          </w:p>
        </w:tc>
        <w:tc>
          <w:tcPr>
            <w:tcW w:w="1701" w:type="dxa"/>
            <w:shd w:val="clear" w:color="auto" w:fill="F2F2F2"/>
          </w:tcPr>
          <w:p w14:paraId="4943F22B"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 </w:t>
            </w:r>
            <w:r w:rsidRPr="001B07F1">
              <w:rPr>
                <w:rFonts w:ascii="Neue Hans Kendrick" w:eastAsia="Neue Hans Kendrick Light" w:hAnsi="Neue Hans Kendrick" w:cs="Neue Hans Kendrick Light"/>
                <w:lang w:eastAsia="de-DE" w:bidi="de-DE"/>
              </w:rPr>
              <w:br/>
              <w:t>%</w:t>
            </w:r>
          </w:p>
        </w:tc>
        <w:tc>
          <w:tcPr>
            <w:tcW w:w="2551" w:type="dxa"/>
            <w:shd w:val="clear" w:color="auto" w:fill="F2F2F2"/>
          </w:tcPr>
          <w:p w14:paraId="4EAE345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anrechenbare </w:t>
            </w:r>
            <w:r w:rsidRPr="001B07F1">
              <w:rPr>
                <w:rFonts w:ascii="Neue Hans Kendrick" w:eastAsia="Neue Hans Kendrick Light" w:hAnsi="Neue Hans Kendrick" w:cs="Neue Hans Kendrick Light"/>
                <w:lang w:eastAsia="de-DE" w:bidi="de-DE"/>
              </w:rPr>
              <w:br/>
              <w:t>Kosten [€]</w:t>
            </w:r>
          </w:p>
        </w:tc>
      </w:tr>
      <w:tr w:rsidR="008A1A49" w:rsidRPr="001B07F1" w14:paraId="4F1B2871" w14:textId="77777777" w:rsidTr="00075820">
        <w:trPr>
          <w:trHeight w:val="230"/>
        </w:trPr>
        <w:tc>
          <w:tcPr>
            <w:tcW w:w="532" w:type="dxa"/>
            <w:gridSpan w:val="2"/>
          </w:tcPr>
          <w:p w14:paraId="74FE702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300</w:t>
            </w:r>
          </w:p>
        </w:tc>
        <w:tc>
          <w:tcPr>
            <w:tcW w:w="2268" w:type="dxa"/>
          </w:tcPr>
          <w:p w14:paraId="6021C3D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Baukonstruktionen</w:t>
            </w:r>
          </w:p>
        </w:tc>
        <w:tc>
          <w:tcPr>
            <w:tcW w:w="2020" w:type="dxa"/>
          </w:tcPr>
          <w:p w14:paraId="0A63CF9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c>
          <w:tcPr>
            <w:tcW w:w="1701" w:type="dxa"/>
          </w:tcPr>
          <w:p w14:paraId="321F0F8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100,00 %</w:t>
            </w:r>
          </w:p>
        </w:tc>
        <w:tc>
          <w:tcPr>
            <w:tcW w:w="2551" w:type="dxa"/>
          </w:tcPr>
          <w:p w14:paraId="6CA34857"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r>
      <w:tr w:rsidR="008A1A49" w:rsidRPr="001B07F1" w14:paraId="4A28C80A" w14:textId="77777777" w:rsidTr="00075820">
        <w:trPr>
          <w:trHeight w:val="230"/>
        </w:trPr>
        <w:tc>
          <w:tcPr>
            <w:tcW w:w="532" w:type="dxa"/>
            <w:gridSpan w:val="2"/>
          </w:tcPr>
          <w:p w14:paraId="5FEB542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400</w:t>
            </w:r>
          </w:p>
        </w:tc>
        <w:tc>
          <w:tcPr>
            <w:tcW w:w="2268" w:type="dxa"/>
          </w:tcPr>
          <w:p w14:paraId="620986C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Technische Anlagen</w:t>
            </w:r>
          </w:p>
        </w:tc>
        <w:tc>
          <w:tcPr>
            <w:tcW w:w="2020" w:type="dxa"/>
          </w:tcPr>
          <w:p w14:paraId="22859715"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c>
          <w:tcPr>
            <w:tcW w:w="1701" w:type="dxa"/>
          </w:tcPr>
          <w:p w14:paraId="7A01B8F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Technikanteil</w:t>
            </w:r>
          </w:p>
        </w:tc>
        <w:tc>
          <w:tcPr>
            <w:tcW w:w="2551" w:type="dxa"/>
          </w:tcPr>
          <w:p w14:paraId="2F221913"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r>
      <w:tr w:rsidR="008A1A49" w:rsidRPr="001B07F1" w14:paraId="2621EA6C" w14:textId="77777777" w:rsidTr="00075820">
        <w:trPr>
          <w:trHeight w:val="119"/>
        </w:trPr>
        <w:tc>
          <w:tcPr>
            <w:tcW w:w="532" w:type="dxa"/>
            <w:gridSpan w:val="2"/>
          </w:tcPr>
          <w:p w14:paraId="198F152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212C4E9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020" w:type="dxa"/>
          </w:tcPr>
          <w:p w14:paraId="3BD0D31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701" w:type="dxa"/>
          </w:tcPr>
          <w:p w14:paraId="5540304A"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2551" w:type="dxa"/>
          </w:tcPr>
          <w:p w14:paraId="1A897388"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A1A49" w:rsidRPr="001B07F1" w14:paraId="0496D5AA" w14:textId="77777777" w:rsidTr="00075820">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7E2AE5AE" w14:textId="77777777" w:rsidR="008A1A49" w:rsidRPr="001B07F1" w:rsidRDefault="008A1A49" w:rsidP="00075820">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1B07F1">
              <w:rPr>
                <w:rFonts w:ascii="Neue Hans Kendrick" w:eastAsia="Neue Hans Kendrick Light" w:hAnsi="Neue Hans Kendrick" w:cs="Neue Hans Kendrick Light"/>
                <w:color w:val="000000"/>
                <w:lang w:eastAsia="de-DE" w:bidi="de-DE"/>
              </w:rPr>
              <w:t>Summe der anrechenbaren Kosten</w:t>
            </w:r>
          </w:p>
        </w:tc>
        <w:tc>
          <w:tcPr>
            <w:tcW w:w="3721" w:type="dxa"/>
            <w:gridSpan w:val="2"/>
            <w:shd w:val="clear" w:color="auto" w:fill="F2F2F2"/>
          </w:tcPr>
          <w:p w14:paraId="4EBA4A1B"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2551" w:type="dxa"/>
            <w:shd w:val="clear" w:color="auto" w:fill="F2F2F2"/>
          </w:tcPr>
          <w:p w14:paraId="5BB9DE6D"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sidRPr="001B07F1">
              <w:rPr>
                <w:rFonts w:ascii="Neue Hans Kendrick" w:eastAsia="Neue Hans Kendrick Light" w:hAnsi="Neue Hans Kendrick" w:cs="Neue Hans Kendrick Light"/>
                <w:b/>
                <w:color w:val="000000"/>
                <w:lang w:eastAsia="de-DE" w:bidi="de-DE"/>
              </w:rPr>
              <w:t>{{anrechenbare_kosten}}</w:t>
            </w:r>
          </w:p>
        </w:tc>
      </w:tr>
    </w:tbl>
    <w:p w14:paraId="298F9AF9" w14:textId="77777777" w:rsidR="008A1A49" w:rsidRPr="00A620AE" w:rsidRDefault="008A1A49" w:rsidP="008A1A49">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2" w:name="HoaiEnd_Kostenschätzung"/>
      <w:bookmarkStart w:id="3" w:name="HoaiEnd_AnrechenbareKosten"/>
      <w:bookmarkEnd w:id="2"/>
      <w:bookmarkEnd w:id="3"/>
    </w:p>
    <w:p w14:paraId="05390F7D" w14:textId="77777777" w:rsidR="008A1A49" w:rsidRPr="00A620AE" w:rsidRDefault="008A1A49" w:rsidP="008A1A49">
      <w:pPr>
        <w:pStyle w:val="Brieftext"/>
        <w:ind w:left="0"/>
        <w:rPr>
          <w:rFonts w:ascii="Neue Hans Kendrick" w:hAnsi="Neue Hans Kendrick"/>
          <w:lang w:eastAsia="de-DE" w:bidi="de-DE"/>
        </w:rPr>
      </w:pPr>
      <w:r w:rsidRPr="00A620AE">
        <w:rPr>
          <w:rFonts w:ascii="Neue Hans Kendrick" w:hAnsi="Neue Hans Kendrick"/>
          <w:lang w:eastAsia="de-DE" w:bidi="de-DE"/>
        </w:rPr>
        <w:t xml:space="preserve">RifT - Tabellen verwenden: </w:t>
      </w:r>
      <w:r>
        <w:rPr>
          <w:rFonts w:ascii="Neue Hans Kendrick" w:hAnsi="Neue Hans Kendrick"/>
          <w:lang w:eastAsia="de-DE" w:bidi="de-DE"/>
        </w:rPr>
        <w:tab/>
      </w:r>
      <w:r w:rsidRPr="00F04825">
        <w:rPr>
          <w:rFonts w:ascii="Neue Hans Kendrick" w:hAnsi="Neue Hans Kendrick"/>
          <w:bCs/>
          <w:lang w:eastAsia="de-DE" w:bidi="de-DE"/>
        </w:rPr>
        <w:t>Nein</w:t>
      </w:r>
    </w:p>
    <w:p w14:paraId="7913D765" w14:textId="77777777" w:rsidR="008A1A49" w:rsidRPr="001B2244" w:rsidRDefault="008A1A49" w:rsidP="008A1A49">
      <w:pPr>
        <w:pStyle w:val="Brieftext"/>
        <w:spacing w:after="0"/>
        <w:ind w:left="0"/>
        <w:rPr>
          <w:rFonts w:ascii="Neue Hans Kendrick" w:hAnsi="Neue Hans Kendrick"/>
          <w:bCs/>
          <w:lang w:eastAsia="de-DE" w:bidi="de-DE"/>
        </w:rPr>
      </w:pPr>
      <w:bookmarkStart w:id="4" w:name="HoaiStart_InterpolationKostenschätzung"/>
      <w:bookmarkEnd w:id="4"/>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93B253F" w14:textId="77777777" w:rsidR="008A1A49" w:rsidRPr="001B2244"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Honorarzone: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3D109690" w14:textId="77777777" w:rsidR="008A1A49"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Honorarsatz: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406CE063" w14:textId="77777777" w:rsidR="008A1A49" w:rsidRDefault="008A1A49" w:rsidP="008A1A49">
      <w:pPr>
        <w:pStyle w:val="Brieftext"/>
        <w:spacing w:after="0"/>
        <w:ind w:left="0"/>
        <w:rPr>
          <w:rFonts w:ascii="Neue Hans Kendrick" w:hAnsi="Neue Hans Kendrick"/>
          <w:bCs/>
          <w:color w:val="000000"/>
          <w:lang w:eastAsia="de-DE" w:bidi="de-DE"/>
        </w:rPr>
      </w:pPr>
    </w:p>
    <w:p w14:paraId="2BE91A25" w14:textId="77777777" w:rsidR="008A1A49" w:rsidRDefault="008A1A49" w:rsidP="008A1A49">
      <w:pPr>
        <w:pStyle w:val="Brieftext"/>
        <w:numPr>
          <w:ilvl w:val="0"/>
          <w:numId w:val="1"/>
        </w:numPr>
        <w:spacing w:after="0" w:line="360" w:lineRule="auto"/>
        <w:ind w:left="360"/>
        <w:rPr>
          <w:rFonts w:ascii="Neue Hans Kendrick" w:hAnsi="Neue Hans Kendrick"/>
          <w:b/>
          <w:bCs/>
          <w:color w:val="000000"/>
          <w:lang w:eastAsia="de-DE" w:bidi="de-DE"/>
        </w:rPr>
      </w:pPr>
      <w:r w:rsidRPr="00F04825">
        <w:rPr>
          <w:rFonts w:ascii="Neue Hans Kendrick" w:hAnsi="Neue Hans Kendrick"/>
          <w:b/>
          <w:bCs/>
          <w:color w:val="000000"/>
          <w:lang w:eastAsia="de-DE" w:bidi="de-DE"/>
        </w:rPr>
        <w:t>Berechnung</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4510"/>
      </w:tblGrid>
      <w:tr w:rsidR="008A1A49" w14:paraId="3C00B69B" w14:textId="77777777" w:rsidTr="00075820">
        <w:trPr>
          <w:trHeight w:val="20"/>
        </w:trPr>
        <w:tc>
          <w:tcPr>
            <w:tcW w:w="4562" w:type="dxa"/>
          </w:tcPr>
          <w:p w14:paraId="289CD1AA" w14:textId="77777777" w:rsidR="008A1A49" w:rsidRDefault="008A1A49" w:rsidP="00075820">
            <w:pPr>
              <w:pStyle w:val="Brieftext"/>
              <w:spacing w:after="0"/>
              <w:ind w:left="0"/>
              <w:jc w:val="left"/>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Kostenschätzung</w:t>
            </w:r>
            <w:r>
              <w:rPr>
                <w:rFonts w:ascii="Neue Hans Kendrick" w:hAnsi="Neue Hans Kendrick"/>
                <w:color w:val="000000"/>
                <w:lang w:eastAsia="de-DE" w:bidi="de-DE"/>
              </w:rPr>
              <w:t xml:space="preserve"> </w:t>
            </w:r>
            <w:r w:rsidRPr="00A620AE">
              <w:rPr>
                <w:rFonts w:ascii="Neue Hans Kendrick" w:hAnsi="Neue Hans Kendrick"/>
                <w:color w:val="000000"/>
                <w:lang w:eastAsia="de-DE" w:bidi="de-DE"/>
              </w:rPr>
              <w:t>anrechenbare Größe (AG)</w:t>
            </w:r>
          </w:p>
        </w:tc>
        <w:tc>
          <w:tcPr>
            <w:tcW w:w="4510" w:type="dxa"/>
          </w:tcPr>
          <w:p w14:paraId="23242088"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A1A49" w14:paraId="09A288AF" w14:textId="77777777" w:rsidTr="00075820">
        <w:trPr>
          <w:trHeight w:val="20"/>
        </w:trPr>
        <w:tc>
          <w:tcPr>
            <w:tcW w:w="4562" w:type="dxa"/>
          </w:tcPr>
          <w:p w14:paraId="026A30CE" w14:textId="77777777" w:rsidR="008A1A49" w:rsidRPr="00A620AE" w:rsidRDefault="008A1A49" w:rsidP="00075820">
            <w:pPr>
              <w:pStyle w:val="Brieftext"/>
              <w:spacing w:after="0"/>
              <w:ind w:left="0"/>
              <w:rPr>
                <w:rFonts w:ascii="Neue Hans Kendrick" w:hAnsi="Neue Hans Kendrick"/>
                <w:color w:val="000000"/>
                <w:lang w:eastAsia="de-DE" w:bidi="de-DE"/>
              </w:rPr>
            </w:pPr>
          </w:p>
        </w:tc>
        <w:tc>
          <w:tcPr>
            <w:tcW w:w="4510" w:type="dxa"/>
          </w:tcPr>
          <w:p w14:paraId="3EDEEFCE" w14:textId="77777777" w:rsidR="008A1A49" w:rsidRPr="00A620AE" w:rsidRDefault="008A1A49" w:rsidP="00075820">
            <w:pPr>
              <w:pStyle w:val="Brieftext"/>
              <w:spacing w:after="0"/>
              <w:ind w:left="0"/>
              <w:jc w:val="right"/>
              <w:rPr>
                <w:rFonts w:ascii="Neue Hans Kendrick" w:hAnsi="Neue Hans Kendrick"/>
                <w:color w:val="000000"/>
                <w:lang w:eastAsia="de-DE" w:bidi="de-DE"/>
              </w:rPr>
            </w:pPr>
          </w:p>
        </w:tc>
      </w:tr>
      <w:tr w:rsidR="008A1A49" w14:paraId="7994924C" w14:textId="77777777" w:rsidTr="00075820">
        <w:trPr>
          <w:trHeight w:val="20"/>
        </w:trPr>
        <w:tc>
          <w:tcPr>
            <w:tcW w:w="4562" w:type="dxa"/>
          </w:tcPr>
          <w:p w14:paraId="3B6259B2"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unterer Wert lt. Honorartafel (UW)</w:t>
            </w:r>
          </w:p>
        </w:tc>
        <w:tc>
          <w:tcPr>
            <w:tcW w:w="4510" w:type="dxa"/>
          </w:tcPr>
          <w:p w14:paraId="4717DD60"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A1A49" w14:paraId="327A31FB" w14:textId="77777777" w:rsidTr="00075820">
        <w:trPr>
          <w:trHeight w:val="20"/>
        </w:trPr>
        <w:tc>
          <w:tcPr>
            <w:tcW w:w="4562" w:type="dxa"/>
          </w:tcPr>
          <w:p w14:paraId="53BD796D"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Mindesthonorar für unteren Wert (HUWmin)</w:t>
            </w:r>
            <w:r w:rsidRPr="00A620AE">
              <w:rPr>
                <w:rFonts w:ascii="Neue Hans Kendrick" w:hAnsi="Neue Hans Kendrick"/>
                <w:color w:val="000000"/>
                <w:lang w:eastAsia="de-DE" w:bidi="de-DE"/>
              </w:rPr>
              <w:tab/>
            </w:r>
          </w:p>
        </w:tc>
        <w:tc>
          <w:tcPr>
            <w:tcW w:w="4510" w:type="dxa"/>
          </w:tcPr>
          <w:p w14:paraId="26E82257"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A1A49" w14:paraId="56EB8FCD" w14:textId="77777777" w:rsidTr="00075820">
        <w:trPr>
          <w:trHeight w:val="20"/>
        </w:trPr>
        <w:tc>
          <w:tcPr>
            <w:tcW w:w="4562" w:type="dxa"/>
          </w:tcPr>
          <w:p w14:paraId="14DC43E0"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Höchsthonorar für unteren Wert (HUWmax)</w:t>
            </w:r>
            <w:r w:rsidRPr="00A620AE">
              <w:rPr>
                <w:rFonts w:ascii="Neue Hans Kendrick" w:hAnsi="Neue Hans Kendrick"/>
                <w:color w:val="000000"/>
                <w:lang w:eastAsia="de-DE" w:bidi="de-DE"/>
              </w:rPr>
              <w:tab/>
            </w:r>
          </w:p>
        </w:tc>
        <w:tc>
          <w:tcPr>
            <w:tcW w:w="4510" w:type="dxa"/>
          </w:tcPr>
          <w:p w14:paraId="6124AC1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A1A49" w14:paraId="2082D0C0" w14:textId="77777777" w:rsidTr="00075820">
        <w:trPr>
          <w:trHeight w:val="20"/>
        </w:trPr>
        <w:tc>
          <w:tcPr>
            <w:tcW w:w="4562" w:type="dxa"/>
          </w:tcPr>
          <w:p w14:paraId="25F89F50" w14:textId="77777777" w:rsidR="008A1A49" w:rsidRDefault="008A1A49" w:rsidP="00075820">
            <w:pPr>
              <w:pStyle w:val="Brieftext"/>
              <w:spacing w:after="0"/>
              <w:ind w:left="0"/>
              <w:rPr>
                <w:rFonts w:ascii="Neue Hans Kendrick" w:hAnsi="Neue Hans Kendrick"/>
                <w:b/>
                <w:bCs/>
                <w:color w:val="000000"/>
                <w:u w:val="single"/>
                <w:lang w:eastAsia="de-DE" w:bidi="de-DE"/>
              </w:rPr>
            </w:pPr>
          </w:p>
        </w:tc>
        <w:tc>
          <w:tcPr>
            <w:tcW w:w="4510" w:type="dxa"/>
          </w:tcPr>
          <w:p w14:paraId="4E0492D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p>
        </w:tc>
      </w:tr>
      <w:tr w:rsidR="008A1A49" w14:paraId="1552D09B" w14:textId="77777777" w:rsidTr="00075820">
        <w:trPr>
          <w:trHeight w:val="20"/>
        </w:trPr>
        <w:tc>
          <w:tcPr>
            <w:tcW w:w="4562" w:type="dxa"/>
          </w:tcPr>
          <w:p w14:paraId="558F0C86"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oberer Wert lt. Honorartafel (OW)</w:t>
            </w:r>
          </w:p>
        </w:tc>
        <w:tc>
          <w:tcPr>
            <w:tcW w:w="4510" w:type="dxa"/>
          </w:tcPr>
          <w:p w14:paraId="6BE0420D"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A1A49" w14:paraId="7CD40178" w14:textId="77777777" w:rsidTr="00075820">
        <w:trPr>
          <w:trHeight w:val="20"/>
        </w:trPr>
        <w:tc>
          <w:tcPr>
            <w:tcW w:w="4562" w:type="dxa"/>
          </w:tcPr>
          <w:p w14:paraId="251982BB"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Mindesthonorar für oberen Wert (HOWmin)</w:t>
            </w:r>
            <w:r w:rsidRPr="00A620AE">
              <w:rPr>
                <w:rFonts w:ascii="Neue Hans Kendrick" w:hAnsi="Neue Hans Kendrick"/>
                <w:color w:val="000000"/>
                <w:lang w:eastAsia="de-DE" w:bidi="de-DE"/>
              </w:rPr>
              <w:tab/>
            </w:r>
          </w:p>
        </w:tc>
        <w:tc>
          <w:tcPr>
            <w:tcW w:w="4510" w:type="dxa"/>
          </w:tcPr>
          <w:p w14:paraId="5EB91128"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A1A49" w14:paraId="205603BB" w14:textId="77777777" w:rsidTr="00075820">
        <w:trPr>
          <w:trHeight w:val="20"/>
        </w:trPr>
        <w:tc>
          <w:tcPr>
            <w:tcW w:w="4562" w:type="dxa"/>
          </w:tcPr>
          <w:p w14:paraId="6C4965E8"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Höchsthonorar für oberen Wert (HOWmax)</w:t>
            </w:r>
            <w:r w:rsidRPr="00A620AE">
              <w:rPr>
                <w:rFonts w:ascii="Neue Hans Kendrick" w:hAnsi="Neue Hans Kendrick"/>
                <w:color w:val="000000"/>
                <w:lang w:eastAsia="de-DE" w:bidi="de-DE"/>
              </w:rPr>
              <w:tab/>
            </w:r>
          </w:p>
        </w:tc>
        <w:tc>
          <w:tcPr>
            <w:tcW w:w="4510" w:type="dxa"/>
          </w:tcPr>
          <w:p w14:paraId="56D7654C"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1ED9DEB9" w14:textId="77777777" w:rsidR="008A1A49" w:rsidRPr="001B2244" w:rsidRDefault="008A1A49" w:rsidP="008A1A49">
      <w:pPr>
        <w:pStyle w:val="Brieftext"/>
        <w:spacing w:after="0"/>
        <w:ind w:left="0"/>
        <w:rPr>
          <w:rFonts w:ascii="Neue Hans Kendrick" w:hAnsi="Neue Hans Kendrick"/>
          <w:b/>
          <w:bCs/>
          <w:color w:val="000000"/>
          <w:u w:val="single"/>
          <w:lang w:eastAsia="de-DE" w:bidi="de-DE"/>
        </w:rPr>
      </w:pPr>
    </w:p>
    <w:p w14:paraId="2742251E"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unteren Wert (HUW) = </w:t>
      </w:r>
    </w:p>
    <w:p w14:paraId="2F96B56F"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{{lower_bound_cost}}€ + ( {{lower_bound_von}}€ - {{lower_bound_bis}}€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{{interpolated_basishonorarsatz}}€</w:t>
      </w:r>
      <w:r w:rsidRPr="006C4235">
        <w:rPr>
          <w:rFonts w:ascii="Neue Hans Kendrick" w:hAnsi="Neue Hans Kendrick"/>
          <w:color w:val="000000"/>
          <w:lang w:eastAsia="de-DE" w:bidi="de-DE"/>
        </w:rPr>
        <w:tab/>
      </w:r>
    </w:p>
    <w:p w14:paraId="43BB2C61" w14:textId="77777777" w:rsidR="008A1A49" w:rsidRPr="006C4235" w:rsidRDefault="008A1A49" w:rsidP="008A1A49">
      <w:pPr>
        <w:pStyle w:val="Brieftext"/>
        <w:spacing w:after="0"/>
        <w:ind w:left="0"/>
        <w:rPr>
          <w:rFonts w:ascii="Neue Hans Kendrick" w:hAnsi="Neue Hans Kendrick"/>
          <w:color w:val="000000"/>
          <w:lang w:eastAsia="de-DE" w:bidi="de-DE"/>
        </w:rPr>
      </w:pPr>
    </w:p>
    <w:p w14:paraId="7EA262E5"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oberen Wert (HOW) = </w:t>
      </w:r>
    </w:p>
    <w:p w14:paraId="36B8ED58"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{{upper_bound_cost}}€ + ( {{upper_bound_von}}€ - {{upper_bound_bis}}€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{{interpolated_oberer_honorarsatz}} €</w:t>
      </w:r>
    </w:p>
    <w:p w14:paraId="6F761013" w14:textId="77777777" w:rsidR="008A1A49" w:rsidRPr="00C95FE9" w:rsidRDefault="008A1A49" w:rsidP="008A1A49">
      <w:pPr>
        <w:pStyle w:val="Brieftext"/>
        <w:spacing w:after="0"/>
        <w:ind w:left="0"/>
        <w:rPr>
          <w:rFonts w:ascii="Neue Hans Kendrick" w:hAnsi="Neue Hans Kendrick"/>
          <w:color w:val="000000"/>
          <w:lang w:eastAsia="de-DE" w:bidi="de-DE"/>
        </w:rPr>
      </w:pPr>
    </w:p>
    <w:p w14:paraId="1F539134" w14:textId="77777777" w:rsidR="008A1A49" w:rsidRPr="00740539" w:rsidRDefault="008A1A49" w:rsidP="008A1A49">
      <w:pPr>
        <w:pStyle w:val="Brieftext"/>
        <w:spacing w:after="0"/>
        <w:ind w:left="0"/>
        <w:rPr>
          <w:rFonts w:ascii="Neue Hans Kendrick" w:eastAsia="Neue Hans Kendrick Light" w:hAnsi="Neue Hans Kendrick" w:cs="Neue Hans Kendrick Light"/>
          <w:b/>
          <w:color w:val="000000"/>
          <w:sz w:val="18"/>
          <w:u w:val="single"/>
          <w:lang w:eastAsia="de-DE" w:bidi="de-DE"/>
        </w:rPr>
      </w:pPr>
      <w:r w:rsidRPr="00A620AE">
        <w:rPr>
          <w:rFonts w:ascii="Neue Hans Kendrick" w:hAnsi="Neue Hans Kendrick"/>
          <w:color w:val="000000"/>
          <w:lang w:eastAsia="de-DE" w:bidi="de-DE"/>
        </w:rPr>
        <w:t xml:space="preserve">Grundhonorar (100%) (GH) = </w:t>
      </w:r>
      <w:r>
        <w:rPr>
          <w:rFonts w:ascii="Neue Hans Kendrick" w:hAnsi="Neue Hans Kendrick"/>
          <w:b/>
          <w:color w:val="000000"/>
          <w:u w:val="single"/>
          <w:lang w:eastAsia="de-DE" w:bidi="de-DE"/>
        </w:rPr>
        <w:t>{{</w:t>
      </w:r>
      <w:r w:rsidRPr="00F43864">
        <w:rPr>
          <w:rFonts w:ascii="Neue Hans Kendrick" w:hAnsi="Neue Hans Kendrick"/>
          <w:b/>
          <w:color w:val="000000"/>
          <w:u w:val="single"/>
          <w:lang w:eastAsia="de-DE" w:bidi="de-DE"/>
        </w:rPr>
        <w:t>grundhonorar_without_zuschlag</w:t>
      </w:r>
      <w:r>
        <w:rPr>
          <w:rFonts w:ascii="Neue Hans Kendrick" w:hAnsi="Neue Hans Kendrick"/>
          <w:b/>
          <w:color w:val="000000"/>
          <w:u w:val="single"/>
          <w:lang w:eastAsia="de-DE" w:bidi="de-DE"/>
        </w:rPr>
        <w:t>}}</w:t>
      </w:r>
      <w:r w:rsidRPr="00A620AE">
        <w:rPr>
          <w:rFonts w:ascii="Neue Hans Kendrick" w:hAnsi="Neue Hans Kendrick"/>
          <w:b/>
          <w:u w:val="single"/>
          <w:lang w:eastAsia="de-DE" w:bidi="de-DE"/>
        </w:rPr>
        <w:t>€</w:t>
      </w:r>
      <w:r w:rsidRPr="00A620AE">
        <w:rPr>
          <w:rFonts w:ascii="Neue Hans Kendrick" w:hAnsi="Neue Hans Kendrick"/>
          <w:b/>
          <w:lang w:eastAsia="de-DE" w:bidi="de-DE"/>
        </w:rPr>
        <w:t xml:space="preserve">  </w:t>
      </w:r>
      <w:r w:rsidRPr="00434D15">
        <w:rPr>
          <w:rFonts w:ascii="Neue Hans Kendrick" w:hAnsi="Neue Hans Kendrick"/>
          <w:lang w:eastAsia="de-DE" w:bidi="de-DE"/>
        </w:rPr>
        <w:t xml:space="preserve">Grundhonorar n. HOAI </w:t>
      </w:r>
    </w:p>
    <w:p w14:paraId="63F64BBC" w14:textId="77777777" w:rsidR="008A1A49" w:rsidRDefault="008A1A49" w:rsidP="008A1A49">
      <w:pPr>
        <w:pStyle w:val="Brieftext"/>
        <w:spacing w:after="0" w:line="360" w:lineRule="auto"/>
        <w:ind w:left="0"/>
        <w:rPr>
          <w:rFonts w:ascii="Neue Hans Kendrick" w:hAnsi="Neue Hans Kendrick"/>
          <w:b/>
          <w:bCs/>
          <w:color w:val="000000"/>
          <w:lang w:eastAsia="de-DE" w:bidi="de-DE"/>
        </w:rPr>
      </w:pPr>
    </w:p>
    <w:p w14:paraId="7AC44EF3" w14:textId="77777777" w:rsidR="008A1A49" w:rsidRPr="00CE1EBC" w:rsidRDefault="008A1A49" w:rsidP="008A1A49">
      <w:pPr>
        <w:pStyle w:val="Brieftext"/>
        <w:widowControl w:val="0"/>
        <w:numPr>
          <w:ilvl w:val="0"/>
          <w:numId w:val="1"/>
        </w:numP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after="0" w:line="240" w:lineRule="atLeast"/>
        <w:ind w:left="360"/>
        <w:rPr>
          <w:rFonts w:ascii="Neue Hans Kendrick" w:eastAsia="Neue Hans Kendrick Light" w:hAnsi="Neue Hans Kendrick" w:cs="Neue Hans Kendrick Light"/>
          <w:b/>
          <w:color w:val="000000"/>
          <w:sz w:val="18"/>
          <w:u w:val="single"/>
          <w:lang w:eastAsia="de-DE" w:bidi="de-DE"/>
        </w:rPr>
      </w:pPr>
      <w:r w:rsidRPr="00CE1EBC">
        <w:rPr>
          <w:rFonts w:ascii="Neue Hans Kendrick" w:hAnsi="Neue Hans Kendrick"/>
          <w:b/>
          <w:bCs/>
          <w:color w:val="000000"/>
          <w:lang w:eastAsia="de-DE" w:bidi="de-DE"/>
        </w:rPr>
        <w:t>Zuschläge</w:t>
      </w:r>
    </w:p>
    <w:tbl>
      <w:tblPr>
        <w:tblW w:w="9072" w:type="dxa"/>
        <w:tblLayout w:type="fixed"/>
        <w:tblCellMar>
          <w:left w:w="36" w:type="dxa"/>
          <w:right w:w="36" w:type="dxa"/>
        </w:tblCellMar>
        <w:tblLook w:val="04A0" w:firstRow="1" w:lastRow="0" w:firstColumn="1" w:lastColumn="0" w:noHBand="0" w:noVBand="1"/>
      </w:tblPr>
      <w:tblGrid>
        <w:gridCol w:w="1843"/>
        <w:gridCol w:w="2552"/>
        <w:gridCol w:w="2693"/>
        <w:gridCol w:w="1984"/>
      </w:tblGrid>
      <w:tr w:rsidR="008A1A49" w:rsidRPr="009C6CE6" w14:paraId="1840375B" w14:textId="77777777" w:rsidTr="00075820">
        <w:trPr>
          <w:trHeight w:val="20"/>
        </w:trPr>
        <w:tc>
          <w:tcPr>
            <w:tcW w:w="1843" w:type="dxa"/>
          </w:tcPr>
          <w:p w14:paraId="5815B072"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CE1EBC">
              <w:rPr>
                <w:rFonts w:ascii="Neue Hans Kendrick" w:eastAsia="Neue Hans Kendrick Light" w:hAnsi="Neue Hans Kendrick" w:cs="Neue Hans Kendrick Light"/>
                <w:bCs/>
                <w:lang w:eastAsia="de-DE" w:bidi="de-DE"/>
              </w:rPr>
              <w:t>Umbauzuschlag</w:t>
            </w:r>
          </w:p>
        </w:tc>
        <w:tc>
          <w:tcPr>
            <w:tcW w:w="2552" w:type="dxa"/>
          </w:tcPr>
          <w:p w14:paraId="531EDC1B"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61EED7B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 zuschlag_value}}%</w:t>
            </w:r>
          </w:p>
        </w:tc>
        <w:tc>
          <w:tcPr>
            <w:tcW w:w="1984" w:type="dxa"/>
          </w:tcPr>
          <w:p w14:paraId="22D67481"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w:t>
            </w:r>
            <w:r w:rsidRPr="00CE1EBC">
              <w:t xml:space="preserve"> </w:t>
            </w:r>
            <w:r w:rsidRPr="00CE1EBC">
              <w:rPr>
                <w:rFonts w:ascii="Neue Hans Kendrick" w:eastAsia="Neue Hans Kendrick Light" w:hAnsi="Neue Hans Kendrick" w:cs="Neue Hans Kendrick Light"/>
                <w:lang w:eastAsia="de-DE" w:bidi="de-DE"/>
              </w:rPr>
              <w:t>zuschlag_amount}} €</w:t>
            </w:r>
          </w:p>
        </w:tc>
      </w:tr>
      <w:tr w:rsidR="008A1A49" w:rsidRPr="009C6CE6" w14:paraId="3E2F50F2" w14:textId="77777777" w:rsidTr="00075820">
        <w:trPr>
          <w:trHeight w:val="20"/>
        </w:trPr>
        <w:tc>
          <w:tcPr>
            <w:tcW w:w="1843" w:type="dxa"/>
          </w:tcPr>
          <w:p w14:paraId="72986443"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2552" w:type="dxa"/>
          </w:tcPr>
          <w:p w14:paraId="5B4B661C"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76991F1A"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b/>
                <w:lang w:eastAsia="de-DE" w:bidi="de-DE"/>
              </w:rPr>
              <w:t>Grundhonorar + Zuschläge[€]</w:t>
            </w:r>
          </w:p>
        </w:tc>
        <w:tc>
          <w:tcPr>
            <w:tcW w:w="1984" w:type="dxa"/>
          </w:tcPr>
          <w:p w14:paraId="6B4B2DF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CE1EBC">
              <w:rPr>
                <w:rFonts w:ascii="Neue Hans Kendrick" w:eastAsia="Neue Hans Kendrick Light" w:hAnsi="Neue Hans Kendrick" w:cs="Neue Hans Kendrick Light"/>
                <w:b/>
                <w:bCs/>
                <w:lang w:eastAsia="de-DE" w:bidi="de-DE"/>
              </w:rPr>
              <w:t>{{</w:t>
            </w:r>
            <w:r w:rsidRPr="00CE1EBC">
              <w:t xml:space="preserve"> </w:t>
            </w:r>
            <w:r w:rsidRPr="00CE1EBC">
              <w:rPr>
                <w:rFonts w:ascii="Neue Hans Kendrick" w:eastAsia="Neue Hans Kendrick Light" w:hAnsi="Neue Hans Kendrick" w:cs="Neue Hans Kendrick Light"/>
                <w:b/>
                <w:bCs/>
                <w:lang w:eastAsia="de-DE" w:bidi="de-DE"/>
              </w:rPr>
              <w:t xml:space="preserve">grundhonorar }} </w:t>
            </w:r>
            <w:r w:rsidRPr="00B2289D">
              <w:rPr>
                <w:rFonts w:ascii="Neue Hans Kendrick" w:eastAsia="Neue Hans Kendrick Light" w:hAnsi="Neue Hans Kendrick" w:cs="Neue Hans Kendrick Light"/>
                <w:b/>
                <w:lang w:eastAsia="de-DE" w:bidi="de-DE"/>
              </w:rPr>
              <w:t>€</w:t>
            </w:r>
          </w:p>
        </w:tc>
      </w:tr>
    </w:tbl>
    <w:p w14:paraId="38412344" w14:textId="77777777" w:rsidR="008A1A49" w:rsidRPr="004B699F"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4ED63007" w14:textId="11F96EBB" w:rsidR="00C57BC2" w:rsidRPr="00C57BC2"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val="en-US" w:eastAsia="de-DE" w:bidi="de-DE"/>
        </w:rPr>
      </w:pPr>
      <w:r w:rsidRPr="00C57BC2">
        <w:rPr>
          <w:rFonts w:ascii="Neue Hans Kendrick" w:eastAsia="Neue Hans Kendrick Light" w:hAnsi="Neue Hans Kendrick" w:cs="Neue Hans Kendrick Light"/>
          <w:b/>
          <w:sz w:val="6"/>
          <w:szCs w:val="4"/>
          <w:lang w:val="en-US" w:eastAsia="de-DE" w:bidi="de-DE"/>
        </w:rPr>
        <w:t>{% endif %}</w:t>
      </w:r>
    </w:p>
    <w:p w14:paraId="59C5BD3B" w14:textId="77777777" w:rsidR="00C57BC2" w:rsidRDefault="00C57BC2">
      <w:pPr>
        <w:spacing w:after="160" w:line="259" w:lineRule="auto"/>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4A701010" w14:textId="62B8774D" w:rsidR="008A1A49" w:rsidRPr="00C57BC2" w:rsidRDefault="008A1A49">
      <w:pPr>
        <w:spacing w:after="160" w:line="259" w:lineRule="auto"/>
        <w:rPr>
          <w:rFonts w:ascii="Neue Hans Kendrick" w:eastAsia="Neue Hans Kendrick Light" w:hAnsi="Neue Hans Kendrick"/>
          <w:sz w:val="20"/>
        </w:rPr>
      </w:pPr>
      <w:r w:rsidRPr="00C57BC2">
        <w:rPr>
          <w:rFonts w:ascii="Neue Hans Kendrick" w:eastAsia="Neue Hans Kendrick Light" w:hAnsi="Neue Hans Kendrick"/>
          <w:sz w:val="20"/>
        </w:rPr>
        <w:br w:type="page"/>
      </w:r>
    </w:p>
    <w:p w14:paraId="4C1E7CD4" w14:textId="77777777" w:rsidR="008A1A49" w:rsidRPr="008A1A49"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8A1A49">
        <w:rPr>
          <w:rFonts w:ascii="Neue Hans Kendrick" w:eastAsia="Neue Hans Kendrick Light" w:hAnsi="Neue Hans Kendrick" w:cs="Neue Hans Kendrick Light"/>
          <w:b/>
          <w:sz w:val="2"/>
          <w:szCs w:val="2"/>
          <w:u w:val="single"/>
          <w:lang w:eastAsia="de-DE" w:bidi="de-DE"/>
        </w:rPr>
        <w:lastRenderedPageBreak/>
        <w:t>{% if lp_sections %}</w:t>
      </w:r>
    </w:p>
    <w:p w14:paraId="48A7C11C"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060"/>
        <w:gridCol w:w="1260"/>
        <w:gridCol w:w="1800"/>
        <w:gridCol w:w="1800"/>
        <w:gridCol w:w="1573"/>
      </w:tblGrid>
      <w:tr w:rsidR="004335FF" w:rsidRPr="00B2289D" w14:paraId="11DE9582" w14:textId="77777777" w:rsidTr="00254B6A">
        <w:trPr>
          <w:trHeight w:val="20"/>
          <w:tblHeader/>
        </w:trPr>
        <w:tc>
          <w:tcPr>
            <w:tcW w:w="3060" w:type="dxa"/>
            <w:shd w:val="clear" w:color="auto" w:fill="C0C0C0"/>
          </w:tcPr>
          <w:p w14:paraId="66A81ED2" w14:textId="77777777"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5" w:name="_Hlk209778930"/>
            <w:r w:rsidRPr="00B2289D">
              <w:rPr>
                <w:rFonts w:ascii="Neue Hans Kendrick" w:eastAsia="Neue Hans Kendrick Light" w:hAnsi="Neue Hans Kendrick" w:cs="Neue Hans Kendrick Light"/>
                <w:b/>
                <w:lang w:eastAsia="de-DE" w:bidi="de-DE"/>
              </w:rPr>
              <w:t>Leistungsphasen und Leistungen</w:t>
            </w:r>
          </w:p>
        </w:tc>
        <w:tc>
          <w:tcPr>
            <w:tcW w:w="1260" w:type="dxa"/>
            <w:shd w:val="clear" w:color="auto" w:fill="C0C0C0"/>
          </w:tcPr>
          <w:p w14:paraId="28F8B61A" w14:textId="5B4DD75B"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p>
        </w:tc>
        <w:tc>
          <w:tcPr>
            <w:tcW w:w="1800" w:type="dxa"/>
            <w:shd w:val="clear" w:color="auto" w:fill="C0C0C0"/>
          </w:tcPr>
          <w:p w14:paraId="5F6FE91F" w14:textId="77777777" w:rsidR="004335FF" w:rsidRPr="00D63887"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r>
              <w:rPr>
                <w:rFonts w:ascii="Neue Hans Kendrick" w:eastAsia="Neue Hans Kendrick Light" w:hAnsi="Neue Hans Kendrick" w:cs="Neue Hans Kendrick Light"/>
                <w:b/>
                <w:lang w:eastAsia="de-DE" w:bidi="de-DE"/>
              </w:rPr>
              <w:t>€</w:t>
            </w:r>
            <w:r w:rsidRPr="00D63887">
              <w:rPr>
                <w:rFonts w:ascii="Neue Hans Kendrick" w:eastAsia="Neue Hans Kendrick Light" w:hAnsi="Neue Hans Kendrick" w:cs="Neue Hans Kendrick Light"/>
                <w:b/>
                <w:lang w:eastAsia="de-DE" w:bidi="de-DE"/>
              </w:rPr>
              <w:t>]</w:t>
            </w:r>
          </w:p>
        </w:tc>
        <w:tc>
          <w:tcPr>
            <w:tcW w:w="1800" w:type="dxa"/>
            <w:shd w:val="clear" w:color="auto" w:fill="C0C0C0"/>
          </w:tcPr>
          <w:p w14:paraId="213DD7A7" w14:textId="0666CBA0"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geleistet [%]</w:t>
            </w:r>
          </w:p>
        </w:tc>
        <w:tc>
          <w:tcPr>
            <w:tcW w:w="1573" w:type="dxa"/>
            <w:shd w:val="clear" w:color="auto" w:fill="C0C0C0"/>
          </w:tcPr>
          <w:p w14:paraId="0CE8961E" w14:textId="77777777"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Rechnungs-</w:t>
            </w:r>
          </w:p>
          <w:p w14:paraId="7C8B94F6" w14:textId="51D3A9C8"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betrag netto</w:t>
            </w:r>
            <w:r w:rsidRPr="004E79D2">
              <w:rPr>
                <w:rFonts w:eastAsia="Neue Hans Kendrick Light" w:cs="Neue Hans Kendrick Light"/>
                <w:b/>
                <w:lang w:eastAsia="de-DE" w:bidi="de-DE"/>
              </w:rPr>
              <w:t xml:space="preserve"> </w:t>
            </w:r>
            <w:r w:rsidRPr="00B2289D">
              <w:rPr>
                <w:rFonts w:ascii="Neue Hans Kendrick" w:eastAsia="Neue Hans Kendrick Light" w:hAnsi="Neue Hans Kendrick" w:cs="Neue Hans Kendrick Light"/>
                <w:b/>
                <w:lang w:eastAsia="de-DE" w:bidi="de-DE"/>
              </w:rPr>
              <w:t>[€]</w:t>
            </w:r>
          </w:p>
        </w:tc>
      </w:tr>
    </w:tbl>
    <w:p w14:paraId="3F711C73" w14:textId="69DA88F9" w:rsidR="008A1A49" w:rsidRPr="004335FF" w:rsidRDefault="008A1A49" w:rsidP="004335FF">
      <w:pPr>
        <w:rPr>
          <w:rFonts w:ascii="Neue Hans Kendrick" w:hAnsi="Neue Hans Kendrick"/>
          <w:sz w:val="2"/>
          <w:szCs w:val="2"/>
          <w:lang w:val="en-US"/>
        </w:rPr>
      </w:pPr>
      <w:r w:rsidRPr="00DC08DE">
        <w:rPr>
          <w:rFonts w:ascii="Neue Hans Kendrick" w:hAnsi="Neue Hans Kendrick"/>
          <w:sz w:val="2"/>
          <w:szCs w:val="2"/>
          <w:lang w:val="en-US"/>
        </w:rPr>
        <w:t>{% for lp in lp_sections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260"/>
        <w:gridCol w:w="1800"/>
        <w:gridCol w:w="1800"/>
        <w:gridCol w:w="1573"/>
      </w:tblGrid>
      <w:tr w:rsidR="004335FF" w:rsidRPr="00B2289D" w14:paraId="6E58251D" w14:textId="77777777" w:rsidTr="00254B6A">
        <w:trPr>
          <w:trHeight w:val="151"/>
        </w:trPr>
        <w:tc>
          <w:tcPr>
            <w:tcW w:w="2700" w:type="dxa"/>
            <w:shd w:val="clear" w:color="auto" w:fill="DBDBDB" w:themeFill="accent3" w:themeFillTint="66"/>
          </w:tcPr>
          <w:p w14:paraId="20D665A5" w14:textId="08F854B6" w:rsidR="004335FF" w:rsidRPr="00B2289D" w:rsidRDefault="004335FF"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6" w:name="_Hlk190349867"/>
            <w:r w:rsidRPr="00B2289D">
              <w:rPr>
                <w:rFonts w:ascii="Neue Hans Kendrick" w:eastAsia="Neue Hans Kendrick Light" w:hAnsi="Neue Hans Kendrick" w:cs="Neue Hans Kendrick Light"/>
                <w:lang w:val="en-US" w:eastAsia="de-DE" w:bidi="de-DE"/>
              </w:rPr>
              <w:t>{{ lp.lp_name }}</w:t>
            </w:r>
          </w:p>
        </w:tc>
        <w:tc>
          <w:tcPr>
            <w:tcW w:w="360" w:type="dxa"/>
            <w:shd w:val="clear" w:color="auto" w:fill="DBDBDB" w:themeFill="accent3" w:themeFillTint="66"/>
          </w:tcPr>
          <w:p w14:paraId="5C061C05" w14:textId="1606ADCE" w:rsidR="004335FF" w:rsidRPr="004335FF"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for item in lp.Item %}</w:t>
            </w:r>
          </w:p>
        </w:tc>
        <w:tc>
          <w:tcPr>
            <w:tcW w:w="1260" w:type="dxa"/>
            <w:shd w:val="clear" w:color="auto" w:fill="DBDBDB" w:themeFill="accent3" w:themeFillTint="66"/>
          </w:tcPr>
          <w:p w14:paraId="716DC4AE" w14:textId="14D90A0E"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lp_percentage }} </w:t>
            </w:r>
            <w:r w:rsidRPr="006F57C9">
              <w:rPr>
                <w:rFonts w:ascii="Neue Hans Kendrick" w:eastAsia="Neue Hans Kendrick Light" w:hAnsi="Neue Hans Kendrick" w:cs="Neue Hans Kendrick Light"/>
                <w:b/>
                <w:lang w:eastAsia="de-DE" w:bidi="de-DE"/>
              </w:rPr>
              <w:t>%</w:t>
            </w:r>
          </w:p>
        </w:tc>
        <w:tc>
          <w:tcPr>
            <w:tcW w:w="1800" w:type="dxa"/>
            <w:shd w:val="clear" w:color="auto" w:fill="DBDBDB" w:themeFill="accent3" w:themeFillTint="66"/>
          </w:tcPr>
          <w:p w14:paraId="675C0DFF" w14:textId="77777777"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lp_beauftragt }} </w:t>
            </w:r>
            <w:r w:rsidRPr="006F57C9">
              <w:rPr>
                <w:rFonts w:ascii="Neue Hans Kendrick" w:eastAsia="Neue Hans Kendrick Light" w:hAnsi="Neue Hans Kendrick" w:cs="Neue Hans Kendrick Light"/>
                <w:color w:val="000000"/>
                <w:lang w:eastAsia="de-DE" w:bidi="de-DE"/>
              </w:rPr>
              <w:t>€</w:t>
            </w:r>
          </w:p>
        </w:tc>
        <w:tc>
          <w:tcPr>
            <w:tcW w:w="1800" w:type="dxa"/>
            <w:shd w:val="clear" w:color="auto" w:fill="DBDBDB" w:themeFill="accent3" w:themeFillTint="66"/>
          </w:tcPr>
          <w:p w14:paraId="1B1F3163" w14:textId="061D96F9"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 xml:space="preserve">{{ item.quantity }}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16B66547" w14:textId="77777777" w:rsidR="004335FF" w:rsidRPr="00B2289D"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6"/>
    <w:p w14:paraId="536E3C07" w14:textId="6F19673C"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1800"/>
        <w:gridCol w:w="1800"/>
        <w:gridCol w:w="1583"/>
      </w:tblGrid>
      <w:tr w:rsidR="004335FF" w:rsidRPr="00B2289D" w14:paraId="7728CF3E" w14:textId="77777777" w:rsidTr="00254B6A">
        <w:trPr>
          <w:trHeight w:val="20"/>
        </w:trPr>
        <w:tc>
          <w:tcPr>
            <w:tcW w:w="3060" w:type="dxa"/>
            <w:tcBorders>
              <w:top w:val="single" w:sz="2" w:space="0" w:color="auto"/>
            </w:tcBorders>
          </w:tcPr>
          <w:p w14:paraId="4701CAE2" w14:textId="6637E9FF"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sidR="001555F0">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260" w:type="dxa"/>
            <w:tcBorders>
              <w:top w:val="single" w:sz="2" w:space="0" w:color="auto"/>
            </w:tcBorders>
          </w:tcPr>
          <w:p w14:paraId="33EB3811" w14:textId="1E2DB05A"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800" w:type="dxa"/>
            <w:tcBorders>
              <w:top w:val="single" w:sz="2" w:space="0" w:color="auto"/>
            </w:tcBorders>
          </w:tcPr>
          <w:p w14:paraId="61D2B9D1" w14:textId="6E62225F"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800" w:type="dxa"/>
            <w:tcBorders>
              <w:top w:val="single" w:sz="2" w:space="0" w:color="auto"/>
            </w:tcBorders>
          </w:tcPr>
          <w:p w14:paraId="74298822"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78588665"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73A375C8"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60EA6806"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bookmarkEnd w:id="5"/>
    <w:p w14:paraId="1BA59D73" w14:textId="67430341"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 if lp_sections %}</w:t>
      </w:r>
      <w:r w:rsidRPr="00B2289D">
        <w:rPr>
          <w:rFonts w:ascii="Neue Hans Kendrick" w:eastAsia="Neue Hans Kendrick Light" w:hAnsi="Neue Hans Kendrick" w:cs="Neue Hans Kendrick Light"/>
          <w:b/>
          <w:bCs/>
          <w:u w:val="single"/>
          <w:lang w:eastAsia="de-DE" w:bidi="de-DE"/>
        </w:rPr>
        <w:t>Besondere Leistungen (Zusatzhonorar)</w:t>
      </w:r>
      <w:r w:rsidRPr="00B2289D">
        <w:rPr>
          <w:rFonts w:ascii="Neue Hans Kendrick" w:eastAsia="Neue Hans Kendrick Light" w:hAnsi="Neue Hans Kendrick" w:cs="Neue Hans Kendrick Light"/>
          <w:b/>
          <w:u w:val="single"/>
          <w:lang w:eastAsia="de-DE" w:bidi="de-DE"/>
        </w:rPr>
        <w:t>{% else  %}Berechnung der Leistungen{% endif %}</w:t>
      </w:r>
    </w:p>
    <w:tbl>
      <w:tblPr>
        <w:tblW w:w="9493" w:type="dxa"/>
        <w:tblLayout w:type="fixed"/>
        <w:tblCellMar>
          <w:left w:w="0" w:type="dxa"/>
          <w:right w:w="36" w:type="dxa"/>
        </w:tblCellMar>
        <w:tblLook w:val="04A0" w:firstRow="1" w:lastRow="0" w:firstColumn="1" w:lastColumn="0" w:noHBand="0" w:noVBand="1"/>
      </w:tblPr>
      <w:tblGrid>
        <w:gridCol w:w="3060"/>
        <w:gridCol w:w="1260"/>
        <w:gridCol w:w="900"/>
        <w:gridCol w:w="900"/>
        <w:gridCol w:w="1800"/>
        <w:gridCol w:w="1573"/>
      </w:tblGrid>
      <w:tr w:rsidR="009725A1" w:rsidRPr="00B2289D" w14:paraId="05490CEA" w14:textId="77777777" w:rsidTr="00976300">
        <w:trPr>
          <w:trHeight w:val="20"/>
          <w:tblHeader/>
        </w:trPr>
        <w:tc>
          <w:tcPr>
            <w:tcW w:w="3060" w:type="dxa"/>
            <w:shd w:val="clear" w:color="auto" w:fill="C0C0C0"/>
          </w:tcPr>
          <w:p w14:paraId="2E593743"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7" w:name="_Hlk209778945"/>
            <w:r w:rsidRPr="00B2289D">
              <w:rPr>
                <w:rFonts w:ascii="Neue Hans Kendrick" w:eastAsia="Neue Hans Kendrick Light" w:hAnsi="Neue Hans Kendrick" w:cs="Neue Hans Kendrick Light"/>
                <w:b/>
                <w:lang w:eastAsia="de-DE" w:bidi="de-DE"/>
              </w:rPr>
              <w:t>Leistungen</w:t>
            </w:r>
          </w:p>
        </w:tc>
        <w:tc>
          <w:tcPr>
            <w:tcW w:w="1260" w:type="dxa"/>
            <w:shd w:val="clear" w:color="auto" w:fill="C0C0C0"/>
          </w:tcPr>
          <w:p w14:paraId="3B961480" w14:textId="57A024C8" w:rsidR="009725A1" w:rsidRPr="009725A1" w:rsidRDefault="00275935"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009725A1" w:rsidRPr="009725A1">
              <w:rPr>
                <w:rFonts w:ascii="Neue Hans Kendrick" w:eastAsia="Neue Hans Kendrick Light" w:hAnsi="Neue Hans Kendrick" w:cs="Neue Hans Kendrick Light"/>
                <w:b/>
                <w:lang w:eastAsia="de-DE" w:bidi="de-DE"/>
              </w:rPr>
              <w:t>euftragt (€)</w:t>
            </w:r>
          </w:p>
        </w:tc>
        <w:tc>
          <w:tcPr>
            <w:tcW w:w="900" w:type="dxa"/>
            <w:shd w:val="clear" w:color="auto" w:fill="C0C0C0"/>
          </w:tcPr>
          <w:p w14:paraId="2636D120" w14:textId="75996534" w:rsidR="006502B1"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ascii="Neue Hans Kendrick" w:eastAsia="Neue Hans Kendrick Light" w:hAnsi="Neue Hans Kendrick" w:cs="Neue Hans Kendrick Light"/>
                <w:b/>
                <w:lang w:eastAsia="de-DE" w:bidi="de-DE"/>
              </w:rPr>
              <w:t>M</w:t>
            </w:r>
            <w:r w:rsidR="009725A1" w:rsidRPr="00B2289D">
              <w:rPr>
                <w:rFonts w:ascii="Neue Hans Kendrick" w:eastAsia="Neue Hans Kendrick Light" w:hAnsi="Neue Hans Kendrick" w:cs="Neue Hans Kendrick Light"/>
                <w:b/>
                <w:lang w:eastAsia="de-DE" w:bidi="de-DE"/>
              </w:rPr>
              <w:t>enge</w:t>
            </w:r>
          </w:p>
          <w:p w14:paraId="079D5688" w14:textId="53EF810E" w:rsidR="009725A1" w:rsidRPr="00B2289D"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502B1">
              <w:rPr>
                <w:rFonts w:ascii="Neue Hans Kendrick" w:eastAsia="Neue Hans Kendrick Light" w:hAnsi="Neue Hans Kendrick" w:cs="Neue Hans Kendrick Light"/>
                <w:b/>
                <w:lang w:eastAsia="de-DE" w:bidi="de-DE"/>
              </w:rPr>
              <w:t>geleistet</w:t>
            </w:r>
          </w:p>
        </w:tc>
        <w:tc>
          <w:tcPr>
            <w:tcW w:w="900" w:type="dxa"/>
            <w:shd w:val="clear" w:color="auto" w:fill="C0C0C0"/>
          </w:tcPr>
          <w:p w14:paraId="3A0D65B1" w14:textId="366DE259" w:rsidR="009725A1" w:rsidRPr="00B2289D" w:rsidRDefault="00275935"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800" w:type="dxa"/>
            <w:shd w:val="clear" w:color="auto" w:fill="C0C0C0"/>
          </w:tcPr>
          <w:p w14:paraId="2F02F950" w14:textId="3D8EC158" w:rsidR="009725A1" w:rsidRPr="00B2289D" w:rsidRDefault="00275935"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h</w:t>
            </w:r>
            <w:r w:rsidR="009725A1" w:rsidRPr="00B2289D">
              <w:rPr>
                <w:rFonts w:ascii="Neue Hans Kendrick" w:eastAsia="Neue Hans Kendrick Light" w:hAnsi="Neue Hans Kendrick" w:cs="Neue Hans Kendrick Light"/>
                <w:b/>
                <w:lang w:eastAsia="de-DE" w:bidi="de-DE"/>
              </w:rPr>
              <w:t>onorar/</w:t>
            </w: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573" w:type="dxa"/>
            <w:shd w:val="clear" w:color="auto" w:fill="C0C0C0"/>
          </w:tcPr>
          <w:p w14:paraId="20234CE1" w14:textId="77777777" w:rsidR="009725A1" w:rsidRPr="00B2289D" w:rsidRDefault="009725A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Honorar für Leistungen</w:t>
            </w:r>
          </w:p>
        </w:tc>
      </w:tr>
    </w:tbl>
    <w:p w14:paraId="5E8110D2" w14:textId="77777777" w:rsidR="008A1A49" w:rsidRPr="009C6CE6" w:rsidRDefault="008A1A49" w:rsidP="008A1A49">
      <w:pPr>
        <w:rPr>
          <w:rFonts w:ascii="Neue Hans Kendrick" w:hAnsi="Neue Hans Kendrick"/>
          <w:sz w:val="2"/>
          <w:szCs w:val="2"/>
          <w:lang w:val="en-US"/>
        </w:rPr>
      </w:pPr>
      <w:r w:rsidRPr="00D554D1">
        <w:rPr>
          <w:rFonts w:ascii="Neue Hans Kendrick" w:hAnsi="Neue Hans Kendrick"/>
          <w:sz w:val="2"/>
          <w:szCs w:val="8"/>
          <w:lang w:val="en-US"/>
        </w:rPr>
        <w:t>{% for section in contract_sections %}</w:t>
      </w:r>
    </w:p>
    <w:tbl>
      <w:tblPr>
        <w:tblW w:w="9493" w:type="dxa"/>
        <w:tblLayout w:type="fixed"/>
        <w:tblCellMar>
          <w:left w:w="0" w:type="dxa"/>
          <w:right w:w="36" w:type="dxa"/>
        </w:tblCellMar>
        <w:tblLook w:val="04A0" w:firstRow="1" w:lastRow="0" w:firstColumn="1" w:lastColumn="0" w:noHBand="0" w:noVBand="1"/>
      </w:tblPr>
      <w:tblGrid>
        <w:gridCol w:w="3060"/>
        <w:gridCol w:w="1260"/>
        <w:gridCol w:w="3600"/>
        <w:gridCol w:w="1573"/>
      </w:tblGrid>
      <w:tr w:rsidR="009725A1" w:rsidRPr="00B2289D" w14:paraId="4001E3E3" w14:textId="77777777" w:rsidTr="00254B6A">
        <w:trPr>
          <w:trHeight w:val="20"/>
        </w:trPr>
        <w:tc>
          <w:tcPr>
            <w:tcW w:w="3060" w:type="dxa"/>
            <w:shd w:val="clear" w:color="auto" w:fill="E5E5E5"/>
          </w:tcPr>
          <w:p w14:paraId="077A7A51"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{{section.section_serial }}. {{ section.section_name }}</w:t>
            </w:r>
          </w:p>
        </w:tc>
        <w:tc>
          <w:tcPr>
            <w:tcW w:w="1260" w:type="dxa"/>
            <w:shd w:val="clear" w:color="auto" w:fill="E5E5E5"/>
          </w:tcPr>
          <w:p w14:paraId="186F41C0" w14:textId="5697664B" w:rsidR="009725A1" w:rsidRPr="00B2289D" w:rsidRDefault="00581034" w:rsidP="0058103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r w:rsidR="002F0381">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r>
              <w:rPr>
                <w:rFonts w:ascii="Neue Hans Kendrick" w:eastAsia="Neue Hans Kendrick Light" w:hAnsi="Neue Hans Kendrick" w:cs="Neue Hans Kendrick Light"/>
                <w:lang w:val="en-US" w:eastAsia="de-DE" w:bidi="de-DE"/>
              </w:rPr>
              <w:t>}}</w:t>
            </w:r>
            <w:r w:rsidR="00E00DAD">
              <w:rPr>
                <w:rFonts w:ascii="Neue Hans Kendrick" w:eastAsia="Neue Hans Kendrick Light" w:hAnsi="Neue Hans Kendrick" w:cs="Neue Hans Kendrick Light"/>
                <w:lang w:val="en-US" w:eastAsia="de-DE" w:bidi="de-DE"/>
              </w:rPr>
              <w:t xml:space="preserve"> €</w:t>
            </w:r>
          </w:p>
        </w:tc>
        <w:tc>
          <w:tcPr>
            <w:tcW w:w="3600" w:type="dxa"/>
            <w:shd w:val="clear" w:color="auto" w:fill="E5E5E5"/>
          </w:tcPr>
          <w:p w14:paraId="7F3A271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74FA43A4"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2390584E"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for item in section.Item %}</w:t>
      </w:r>
    </w:p>
    <w:tbl>
      <w:tblPr>
        <w:tblW w:w="9493" w:type="dxa"/>
        <w:tblLayout w:type="fixed"/>
        <w:tblCellMar>
          <w:left w:w="36" w:type="dxa"/>
          <w:right w:w="36" w:type="dxa"/>
        </w:tblCellMar>
        <w:tblLook w:val="04A0" w:firstRow="1" w:lastRow="0" w:firstColumn="1" w:lastColumn="0" w:noHBand="0" w:noVBand="1"/>
      </w:tblPr>
      <w:tblGrid>
        <w:gridCol w:w="432"/>
        <w:gridCol w:w="2628"/>
        <w:gridCol w:w="1260"/>
        <w:gridCol w:w="900"/>
        <w:gridCol w:w="900"/>
        <w:gridCol w:w="1800"/>
        <w:gridCol w:w="1573"/>
      </w:tblGrid>
      <w:tr w:rsidR="009725A1" w:rsidRPr="00B2289D" w14:paraId="352E1B19" w14:textId="77777777" w:rsidTr="00976300">
        <w:trPr>
          <w:trHeight w:val="151"/>
        </w:trPr>
        <w:tc>
          <w:tcPr>
            <w:tcW w:w="432" w:type="dxa"/>
          </w:tcPr>
          <w:p w14:paraId="73985DD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item.Item_serial }}</w:t>
            </w:r>
          </w:p>
        </w:tc>
        <w:tc>
          <w:tcPr>
            <w:tcW w:w="2628" w:type="dxa"/>
          </w:tcPr>
          <w:p w14:paraId="5E626E0E"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item.Item_name }}</w:t>
            </w:r>
          </w:p>
        </w:tc>
        <w:tc>
          <w:tcPr>
            <w:tcW w:w="1260" w:type="dxa"/>
          </w:tcPr>
          <w:p w14:paraId="3754A8BE" w14:textId="25DB052E"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900" w:type="dxa"/>
          </w:tcPr>
          <w:p w14:paraId="45DA5E4F"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900" w:type="dxa"/>
          </w:tcPr>
          <w:p w14:paraId="6560DC02"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800" w:type="dxa"/>
          </w:tcPr>
          <w:p w14:paraId="4FE5145D"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224B133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44D2654C"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8A1A49" w:rsidRPr="009C6CE6" w14:paraId="236DA875" w14:textId="77777777" w:rsidTr="00EF7F2D">
        <w:trPr>
          <w:trHeight w:val="151"/>
        </w:trPr>
        <w:tc>
          <w:tcPr>
            <w:tcW w:w="709" w:type="dxa"/>
          </w:tcPr>
          <w:p w14:paraId="5684FEEE" w14:textId="77777777" w:rsidR="008A1A49" w:rsidRPr="008B212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4734E6FF" w14:textId="77777777" w:rsidR="008A1A49" w:rsidRPr="00D63887"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38EAC1D" w14:textId="77777777" w:rsidR="008A1A49" w:rsidRPr="009C6CE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43A63E45" w14:textId="3C60F811" w:rsidR="008A1A49" w:rsidRPr="004061D7"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3600"/>
        <w:gridCol w:w="1583"/>
      </w:tblGrid>
      <w:tr w:rsidR="00BD564F" w:rsidRPr="00B2289D" w14:paraId="2B3A2407" w14:textId="77777777" w:rsidTr="00976300">
        <w:trPr>
          <w:trHeight w:val="20"/>
        </w:trPr>
        <w:tc>
          <w:tcPr>
            <w:tcW w:w="3060" w:type="dxa"/>
            <w:tcBorders>
              <w:top w:val="single" w:sz="2" w:space="0" w:color="auto"/>
            </w:tcBorders>
          </w:tcPr>
          <w:p w14:paraId="5BAFC36B"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260" w:type="dxa"/>
            <w:tcBorders>
              <w:top w:val="single" w:sz="2" w:space="0" w:color="auto"/>
            </w:tcBorders>
          </w:tcPr>
          <w:p w14:paraId="6BD92B9C" w14:textId="733510A6" w:rsidR="00A16CFE" w:rsidRPr="00A16CFE"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370C5800" w14:textId="628B2AD0" w:rsidR="00BD564F" w:rsidRPr="00B2289D"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00A96FAB">
              <w:rPr>
                <w:rFonts w:ascii="Neue Hans Kendrick" w:eastAsia="Neue Hans Kendrick Light" w:hAnsi="Neue Hans Kendrick" w:cs="Neue Hans Kendrick Light"/>
                <w:b/>
                <w:lang w:eastAsia="de-DE" w:bidi="de-DE"/>
              </w:rPr>
              <w:t xml:space="preserve"> €</w:t>
            </w:r>
          </w:p>
        </w:tc>
        <w:tc>
          <w:tcPr>
            <w:tcW w:w="3600" w:type="dxa"/>
            <w:tcBorders>
              <w:top w:val="single" w:sz="2" w:space="0" w:color="auto"/>
            </w:tcBorders>
          </w:tcPr>
          <w:p w14:paraId="3F7DDB1E" w14:textId="2A5C6E9D"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5A4BDBBF"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7084DAC2" w14:textId="77777777" w:rsidR="008A1A49" w:rsidRPr="00951640"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33C949DA"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if additional_fee_percentage %}</w:t>
      </w:r>
    </w:p>
    <w:bookmarkEnd w:id="7"/>
    <w:p w14:paraId="4C22EFF5" w14:textId="77777777" w:rsidR="008A1A49" w:rsidRPr="00B2289D" w:rsidRDefault="008A1A49" w:rsidP="00B2289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060"/>
        <w:gridCol w:w="2610"/>
        <w:gridCol w:w="2250"/>
        <w:gridCol w:w="1578"/>
      </w:tblGrid>
      <w:tr w:rsidR="008A1A49" w:rsidRPr="00B2289D" w14:paraId="5BBD6D24" w14:textId="77777777" w:rsidTr="00E41551">
        <w:trPr>
          <w:trHeight w:val="20"/>
        </w:trPr>
        <w:tc>
          <w:tcPr>
            <w:tcW w:w="3060" w:type="dxa"/>
          </w:tcPr>
          <w:p w14:paraId="735C79F2"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Nebenkosten</w:t>
            </w:r>
          </w:p>
        </w:tc>
        <w:tc>
          <w:tcPr>
            <w:tcW w:w="2610" w:type="dxa"/>
          </w:tcPr>
          <w:p w14:paraId="3DBF20FD"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Summe der Leistungen</w:t>
            </w:r>
          </w:p>
        </w:tc>
        <w:tc>
          <w:tcPr>
            <w:tcW w:w="2250" w:type="dxa"/>
          </w:tcPr>
          <w:p w14:paraId="68616F49" w14:textId="77777777"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additional_fee_percentage</w:t>
            </w:r>
          </w:p>
          <w:p w14:paraId="7CF73A81" w14:textId="3F687D48"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lang w:eastAsia="de-DE" w:bidi="de-DE"/>
              </w:rPr>
              <w:t>%</w:t>
            </w:r>
          </w:p>
        </w:tc>
        <w:tc>
          <w:tcPr>
            <w:tcW w:w="1578" w:type="dxa"/>
          </w:tcPr>
          <w:p w14:paraId="338C51C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B2289D">
              <w:rPr>
                <w:rFonts w:ascii="Neue Hans Kendrick" w:eastAsia="Neue Hans Kendrick Light" w:hAnsi="Neue Hans Kendrick" w:cs="Neue Hans Kendrick Light"/>
                <w:b/>
                <w:bCs/>
                <w:lang w:eastAsia="de-DE" w:bidi="de-DE"/>
              </w:rPr>
              <w:t>{{additional_fee_value</w:t>
            </w:r>
          </w:p>
          <w:p w14:paraId="292A6DA7"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 €</w:t>
            </w:r>
          </w:p>
        </w:tc>
      </w:tr>
    </w:tbl>
    <w:p w14:paraId="5EE9ADFC" w14:textId="2B45BB26"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060"/>
        <w:gridCol w:w="4860"/>
        <w:gridCol w:w="1578"/>
      </w:tblGrid>
      <w:tr w:rsidR="00A05EE5" w:rsidRPr="00B2289D" w14:paraId="470BC29D" w14:textId="77777777" w:rsidTr="009C7FE3">
        <w:tc>
          <w:tcPr>
            <w:tcW w:w="3060" w:type="dxa"/>
            <w:tcMar>
              <w:left w:w="51" w:type="dxa"/>
              <w:right w:w="51" w:type="dxa"/>
            </w:tcMar>
          </w:tcPr>
          <w:p w14:paraId="45C479AF" w14:textId="77777777" w:rsidR="00A05EE5" w:rsidRPr="00B2289D" w:rsidRDefault="00A05EE5" w:rsidP="00075820">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B2289D">
              <w:rPr>
                <w:rFonts w:ascii="Neue Hans Kendrick" w:eastAsia="Neue Hans Kendrick Light" w:hAnsi="Neue Hans Kendrick" w:cs="Neue Hans Kendrick Light"/>
                <w:b/>
                <w:color w:val="000000"/>
                <w:u w:val="single"/>
                <w:lang w:eastAsia="de-DE" w:bidi="de-DE"/>
              </w:rPr>
              <w:t>errechnetes Gesamthonorar</w:t>
            </w:r>
          </w:p>
        </w:tc>
        <w:tc>
          <w:tcPr>
            <w:tcW w:w="4860" w:type="dxa"/>
          </w:tcPr>
          <w:p w14:paraId="7837AC74"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0ADFCEC3"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{{invoice_net}} €</w:t>
            </w:r>
          </w:p>
        </w:tc>
      </w:tr>
    </w:tbl>
    <w:p w14:paraId="072A7BC7"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03DB2603"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060"/>
        <w:gridCol w:w="2610"/>
        <w:gridCol w:w="2250"/>
        <w:gridCol w:w="1641"/>
      </w:tblGrid>
      <w:tr w:rsidR="00D87FC9" w:rsidRPr="00C66FAF" w14:paraId="1640FED1" w14:textId="77777777" w:rsidTr="00E41551">
        <w:trPr>
          <w:trHeight w:val="20"/>
        </w:trPr>
        <w:tc>
          <w:tcPr>
            <w:tcW w:w="3060" w:type="dxa"/>
          </w:tcPr>
          <w:p w14:paraId="094DF4B8"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Nachlass</w:t>
            </w:r>
          </w:p>
        </w:tc>
        <w:tc>
          <w:tcPr>
            <w:tcW w:w="2610" w:type="dxa"/>
          </w:tcPr>
          <w:p w14:paraId="2E6FD1F8" w14:textId="549008D8" w:rsidR="007C6B89" w:rsidRPr="0054365F" w:rsidRDefault="0054365F" w:rsidP="007C6B8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r w:rsidRPr="0054365F">
              <w:rPr>
                <w:rFonts w:ascii="Neue Hans Kendrick" w:eastAsia="Neue Hans Kendrick Light" w:hAnsi="Neue Hans Kendrick" w:cs="Neue Hans Kendrick Light"/>
                <w:bCs/>
                <w:lang w:val="en-US" w:eastAsia="de-DE" w:bidi="de-DE"/>
              </w:rPr>
              <w:t>Auf Pos.</w:t>
            </w:r>
            <w:r>
              <w:rPr>
                <w:rFonts w:ascii="Neue Hans Kendrick" w:eastAsia="Neue Hans Kendrick Light" w:hAnsi="Neue Hans Kendrick" w:cs="Neue Hans Kendrick Light"/>
                <w:bCs/>
                <w:lang w:val="en-US" w:eastAsia="de-DE" w:bidi="de-DE"/>
              </w:rPr>
              <w:t xml:space="preserve"> </w:t>
            </w:r>
            <w:r w:rsidR="007C6B89" w:rsidRPr="0054365F">
              <w:rPr>
                <w:rFonts w:ascii="Neue Hans Kendrick" w:eastAsia="Neue Hans Kendrick Light" w:hAnsi="Neue Hans Kendrick" w:cs="Neue Hans Kendrick Light"/>
                <w:bCs/>
                <w:lang w:val="en-US" w:eastAsia="de-DE" w:bidi="de-DE"/>
              </w:rPr>
              <w:t>{{nachlass_applied_items}}</w:t>
            </w:r>
          </w:p>
          <w:p w14:paraId="0EB1F018" w14:textId="14A8E542" w:rsidR="00D87FC9" w:rsidRPr="0054365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p>
        </w:tc>
        <w:tc>
          <w:tcPr>
            <w:tcW w:w="2250" w:type="dxa"/>
          </w:tcPr>
          <w:p w14:paraId="5B547380" w14:textId="31789736" w:rsidR="00D87FC9" w:rsidRPr="00C66FAF" w:rsidRDefault="0054365F"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lang w:eastAsia="de-DE" w:bidi="de-DE"/>
              </w:rPr>
              <w:t xml:space="preserve">(entspricht </w:t>
            </w:r>
            <w:r w:rsidR="00D87FC9" w:rsidRPr="00C66FAF">
              <w:rPr>
                <w:rFonts w:ascii="Neue Hans Kendrick" w:eastAsia="Neue Hans Kendrick Light" w:hAnsi="Neue Hans Kendrick" w:cs="Neue Hans Kendrick Light"/>
                <w:lang w:eastAsia="de-DE" w:bidi="de-DE"/>
              </w:rPr>
              <w:t xml:space="preserve">{{ </w:t>
            </w:r>
            <w:r w:rsidR="00D87FC9" w:rsidRPr="00823EAF">
              <w:rPr>
                <w:rFonts w:ascii="Neue Hans Kendrick" w:eastAsia="Neue Hans Kendrick Light" w:hAnsi="Neue Hans Kendrick" w:cs="Neue Hans Kendrick Light"/>
                <w:lang w:eastAsia="de-DE" w:bidi="de-DE"/>
              </w:rPr>
              <w:t>nachlass_percentage</w:t>
            </w:r>
            <w:r w:rsidR="00D87FC9" w:rsidRPr="00C66FAF">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00D87FC9" w:rsidRPr="00C66FAF">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w:t>
            </w:r>
          </w:p>
        </w:tc>
        <w:tc>
          <w:tcPr>
            <w:tcW w:w="1641" w:type="dxa"/>
          </w:tcPr>
          <w:p w14:paraId="51DFEAD6"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46CB7A95" w14:textId="01575C64" w:rsidR="00D87FC9" w:rsidRPr="0062782D" w:rsidRDefault="00D87FC9" w:rsidP="006278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bookmarkStart w:id="8" w:name="_Hlk209778964"/>
      <w:r w:rsidRPr="00CD5F41">
        <w:rPr>
          <w:rFonts w:ascii="Neue Hans Kendrick" w:eastAsia="Neue Hans Kendrick Light" w:hAnsi="Neue Hans Kendrick" w:cs="Neue Hans Kendrick Light"/>
          <w:b/>
          <w:lang w:eastAsia="de-DE" w:bidi="de-DE"/>
        </w:rPr>
        <w:t>{% endif %}</w:t>
      </w:r>
    </w:p>
    <w:p w14:paraId="6B2B8FFE" w14:textId="0F800D0C" w:rsidR="008A1A49" w:rsidRPr="0062782D" w:rsidRDefault="008A1A49" w:rsidP="008A1A49">
      <w:pPr>
        <w:rPr>
          <w:rFonts w:ascii="Neue Hans Kendrick" w:hAnsi="Neue Hans Kendrick"/>
          <w:sz w:val="14"/>
          <w:szCs w:val="14"/>
          <w:lang w:val="en-GB"/>
        </w:rPr>
      </w:pPr>
      <w:r w:rsidRPr="000C4A57">
        <w:rPr>
          <w:rFonts w:ascii="Neue Hans Kendrick" w:hAnsi="Neue Hans Kendrick"/>
          <w:sz w:val="14"/>
          <w:szCs w:val="14"/>
          <w:lang w:val="en-GB"/>
        </w:rPr>
        <w:t xml:space="preserve">{% if previous_invoices %} </w:t>
      </w:r>
    </w:p>
    <w:p w14:paraId="013FE74F" w14:textId="77777777" w:rsidR="008A1A49" w:rsidRPr="00D92EDA" w:rsidRDefault="008A1A49" w:rsidP="008A1A49">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if invoice_type == 'AR' or invoice_type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 %}</w:t>
      </w:r>
    </w:p>
    <w:bookmarkEnd w:id="8"/>
    <w:p w14:paraId="0B9961B2" w14:textId="77777777" w:rsidR="008A1A49" w:rsidRPr="00A950E6" w:rsidRDefault="008A1A49" w:rsidP="008A1A49">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A950E6">
        <w:rPr>
          <w:rFonts w:ascii="Neue Hans Kendrick" w:eastAsia="Neue Hans Kendrick Light" w:hAnsi="Neue Hans Kendrick"/>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B2289D" w14:paraId="10769F28" w14:textId="77777777" w:rsidTr="002A0BFD">
        <w:trPr>
          <w:trHeight w:val="225"/>
          <w:tblHeader/>
        </w:trPr>
        <w:tc>
          <w:tcPr>
            <w:tcW w:w="3060" w:type="dxa"/>
            <w:shd w:val="clear" w:color="auto" w:fill="D9D9D9" w:themeFill="background1" w:themeFillShade="D9"/>
          </w:tcPr>
          <w:p w14:paraId="1645B2A6" w14:textId="77777777" w:rsidR="008A1A49" w:rsidRPr="00B2289D" w:rsidRDefault="008A1A49" w:rsidP="00E013AD">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B2289D">
              <w:rPr>
                <w:rFonts w:ascii="Neue Hans Kendrick" w:eastAsia="Neue Hans Kendrick Light" w:hAnsi="Neue Hans Kendrick"/>
                <w:b/>
                <w:lang w:eastAsia="de-DE" w:bidi="de-DE"/>
              </w:rPr>
              <w:t>Bezeichnung / Rechnungs-Nr. / Datum</w:t>
            </w:r>
          </w:p>
        </w:tc>
        <w:tc>
          <w:tcPr>
            <w:tcW w:w="1980" w:type="dxa"/>
            <w:shd w:val="clear" w:color="auto" w:fill="D9D9D9" w:themeFill="background1" w:themeFillShade="D9"/>
          </w:tcPr>
          <w:p w14:paraId="0AE34623" w14:textId="77777777"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Betrag Ust.</w:t>
            </w:r>
            <w:r w:rsidRPr="00B2289D">
              <w:rPr>
                <w:rFonts w:ascii="Neue Hans Kendrick" w:hAnsi="Neue Hans Kendrick"/>
                <w:b/>
              </w:rPr>
              <w:t xml:space="preserve"> </w:t>
            </w:r>
          </w:p>
        </w:tc>
        <w:tc>
          <w:tcPr>
            <w:tcW w:w="2048" w:type="dxa"/>
            <w:shd w:val="clear" w:color="auto" w:fill="D9D9D9" w:themeFill="background1" w:themeFillShade="D9"/>
          </w:tcPr>
          <w:p w14:paraId="4C0674E8" w14:textId="61DE9FA2"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brutto</w:t>
            </w:r>
          </w:p>
        </w:tc>
        <w:tc>
          <w:tcPr>
            <w:tcW w:w="2410" w:type="dxa"/>
            <w:shd w:val="clear" w:color="auto" w:fill="D9D9D9" w:themeFill="background1" w:themeFillShade="D9"/>
          </w:tcPr>
          <w:p w14:paraId="2EBFD5B7" w14:textId="0134B53E"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netto</w:t>
            </w:r>
          </w:p>
        </w:tc>
      </w:tr>
    </w:tbl>
    <w:p w14:paraId="31C4748F" w14:textId="77777777" w:rsidR="008A1A49" w:rsidRPr="00951640" w:rsidRDefault="008A1A49" w:rsidP="008A1A49">
      <w:pPr>
        <w:rPr>
          <w:rFonts w:ascii="Neue Hans Kendrick" w:hAnsi="Neue Hans Kendrick"/>
          <w:sz w:val="2"/>
          <w:szCs w:val="8"/>
          <w:lang w:val="en-US"/>
        </w:rPr>
      </w:pPr>
      <w:r w:rsidRPr="00951640">
        <w:rPr>
          <w:rFonts w:ascii="Neue Hans Kendrick" w:hAnsi="Neue Hans Kendrick"/>
          <w:sz w:val="2"/>
          <w:szCs w:val="8"/>
          <w:lang w:val="en-US"/>
        </w:rPr>
        <w:t>{% for inv in previous_invoices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0D202E6C" w14:textId="77777777" w:rsidTr="002A0BFD">
        <w:trPr>
          <w:trHeight w:val="285"/>
          <w:tblHeader/>
        </w:trPr>
        <w:tc>
          <w:tcPr>
            <w:tcW w:w="3060" w:type="dxa"/>
          </w:tcPr>
          <w:p w14:paraId="58B8602C" w14:textId="6A7A42D9" w:rsidR="008A1A49" w:rsidRPr="004061D7" w:rsidRDefault="00C341BD"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hAnsi="Neue Hans Kendrick"/>
                <w:lang w:val="en-US"/>
              </w:rPr>
            </w:pPr>
            <w:r w:rsidRPr="00134ADA">
              <w:rPr>
                <w:rFonts w:ascii="Neue Hans Kendrick" w:hAnsi="Neue Hans Kendrick"/>
                <w:lang w:val="en-US"/>
              </w:rPr>
              <w:t>{{ inv.</w:t>
            </w:r>
            <w:r w:rsidR="000D4461" w:rsidRPr="004061D7">
              <w:rPr>
                <w:rFonts w:ascii="Neue Hans Kendrick" w:hAnsi="Neue Hans Kendrick"/>
                <w:lang w:val="en-US"/>
              </w:rPr>
              <w:t>get_invoice_label</w:t>
            </w:r>
            <w:r w:rsidRPr="00134ADA">
              <w:rPr>
                <w:rFonts w:ascii="Neue Hans Kendrick" w:hAnsi="Neue Hans Kendrick"/>
                <w:lang w:val="en-US"/>
              </w:rPr>
              <w:t>}}/</w:t>
            </w:r>
            <w:r w:rsidR="004B63AE">
              <w:rPr>
                <w:rFonts w:ascii="Neue Hans Kendrick" w:hAnsi="Neue Hans Kendrick"/>
                <w:lang w:val="en-US"/>
              </w:rPr>
              <w:t xml:space="preserve">  </w:t>
            </w:r>
            <w:r w:rsidR="008A1A49" w:rsidRPr="00134ADA">
              <w:rPr>
                <w:rFonts w:ascii="Neue Hans Kendrick" w:hAnsi="Neue Hans Kendrick"/>
                <w:lang w:val="en-US"/>
              </w:rPr>
              <w:t>{{ inv.invoice_title }}/</w:t>
            </w:r>
            <w:r w:rsidR="004B63AE">
              <w:rPr>
                <w:rFonts w:ascii="Neue Hans Kendrick" w:hAnsi="Neue Hans Kendrick"/>
                <w:lang w:val="en-US"/>
              </w:rPr>
              <w:t xml:space="preserve">  </w:t>
            </w:r>
            <w:r w:rsidR="008A1A49" w:rsidRPr="00134ADA">
              <w:rPr>
                <w:rFonts w:ascii="Neue Hans Kendrick" w:hAnsi="Neue Hans Kendrick"/>
                <w:lang w:val="en-US"/>
              </w:rPr>
              <w:t>{{ inv.created_at}}</w:t>
            </w:r>
          </w:p>
        </w:tc>
        <w:tc>
          <w:tcPr>
            <w:tcW w:w="1980" w:type="dxa"/>
          </w:tcPr>
          <w:p w14:paraId="344E6A1A" w14:textId="77777777" w:rsidR="008A1A49" w:rsidRPr="004A680F"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048" w:type="dxa"/>
          </w:tcPr>
          <w:p w14:paraId="3F49336C" w14:textId="5A23F142" w:rsidR="008A1A49" w:rsidRPr="004A680F"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540024">
              <w:rPr>
                <w:rFonts w:ascii="Neue Hans Kendrick" w:hAnsi="Neue Hans Kendrick"/>
                <w:lang w:val="en-US"/>
              </w:rPr>
              <w:t xml:space="preserve">{{ inv.invoice_gross }} </w:t>
            </w:r>
            <w:r w:rsidRPr="00540024">
              <w:rPr>
                <w:rFonts w:ascii="Neue Hans Kendrick" w:hAnsi="Neue Hans Kendrick"/>
                <w:bCs/>
                <w:color w:val="000000"/>
                <w:lang w:val="en-US"/>
              </w:rPr>
              <w:t>€</w:t>
            </w:r>
          </w:p>
        </w:tc>
        <w:tc>
          <w:tcPr>
            <w:tcW w:w="2410" w:type="dxa"/>
          </w:tcPr>
          <w:p w14:paraId="7646971D" w14:textId="04F552D8" w:rsidR="008A1A49" w:rsidRPr="00540024"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val="en-US" w:eastAsia="de-DE" w:bidi="de-DE"/>
              </w:rPr>
            </w:pPr>
            <w:r w:rsidRPr="00540024">
              <w:rPr>
                <w:rFonts w:ascii="Neue Hans Kendrick" w:hAnsi="Neue Hans Kendrick"/>
                <w:lang w:val="en-US"/>
              </w:rPr>
              <w:t xml:space="preserve">{{ inv.invoice_net }} </w:t>
            </w:r>
            <w:r w:rsidRPr="00540024">
              <w:rPr>
                <w:rFonts w:ascii="Neue Hans Kendrick" w:hAnsi="Neue Hans Kendrick"/>
                <w:bCs/>
                <w:color w:val="000000"/>
                <w:lang w:val="en-US"/>
              </w:rPr>
              <w:t>€</w:t>
            </w:r>
          </w:p>
        </w:tc>
      </w:tr>
    </w:tbl>
    <w:p w14:paraId="26A19484" w14:textId="77777777" w:rsidR="008A1A49" w:rsidRPr="00134ADA" w:rsidRDefault="008A1A49" w:rsidP="008A1A49">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78715ABC" w14:textId="77777777" w:rsidTr="00A65ABF">
        <w:trPr>
          <w:trHeight w:val="297"/>
          <w:tblHeader/>
        </w:trPr>
        <w:tc>
          <w:tcPr>
            <w:tcW w:w="3060" w:type="dxa"/>
          </w:tcPr>
          <w:p w14:paraId="1FCB5709" w14:textId="69B982F5"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Summe</w:t>
            </w:r>
            <w:r>
              <w:rPr>
                <w:rFonts w:ascii="Neue Hans Kendrick" w:eastAsia="Neue Hans Kendrick Light" w:hAnsi="Neue Hans Kendrick"/>
                <w:b/>
                <w:lang w:eastAsia="de-DE" w:bidi="de-DE"/>
              </w:rPr>
              <w:t xml:space="preserve"> bisher gestellter</w:t>
            </w:r>
            <w:r w:rsidR="009875F6">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Abschlagsrechnungen</w:t>
            </w:r>
          </w:p>
        </w:tc>
        <w:tc>
          <w:tcPr>
            <w:tcW w:w="1980" w:type="dxa"/>
          </w:tcPr>
          <w:p w14:paraId="56D6A7E5"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048" w:type="dxa"/>
          </w:tcPr>
          <w:p w14:paraId="03F3DBCE" w14:textId="3DD77096"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lang w:val="en-US" w:eastAsia="de-DE" w:bidi="de-DE"/>
              </w:rPr>
            </w:pPr>
            <w:r w:rsidRPr="00540024">
              <w:rPr>
                <w:rFonts w:ascii="Neue Hans Kendrick" w:eastAsia="Neue Hans Kendrick Light" w:hAnsi="Neue Hans Kendrick"/>
                <w:b/>
                <w:lang w:val="en-US" w:eastAsia="de-DE" w:bidi="de-DE"/>
              </w:rPr>
              <w:t>{{ total_invoice_gross }} €</w:t>
            </w:r>
          </w:p>
        </w:tc>
        <w:tc>
          <w:tcPr>
            <w:tcW w:w="2410" w:type="dxa"/>
          </w:tcPr>
          <w:p w14:paraId="3D44189F" w14:textId="0D07102C"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
                <w:lang w:val="en-US" w:eastAsia="de-DE" w:bidi="de-DE"/>
              </w:rPr>
            </w:pPr>
            <w:r w:rsidRPr="00540024">
              <w:rPr>
                <w:rFonts w:ascii="Neue Hans Kendrick" w:eastAsia="Neue Hans Kendrick Light" w:hAnsi="Neue Hans Kendrick"/>
                <w:b/>
                <w:lang w:val="en-US" w:eastAsia="de-DE" w:bidi="de-DE"/>
              </w:rPr>
              <w:t>{{ total_invoice_net }} €</w:t>
            </w:r>
          </w:p>
        </w:tc>
      </w:tr>
    </w:tbl>
    <w:p w14:paraId="2FB2C95F" w14:textId="77777777" w:rsidR="008A1A49" w:rsidRPr="00D92F0F" w:rsidRDefault="008A1A49" w:rsidP="008A1A49">
      <w:pPr>
        <w:rPr>
          <w:rFonts w:ascii="Neue Hans Kendrick" w:hAnsi="Neue Hans Kendrick"/>
          <w:sz w:val="14"/>
          <w:szCs w:val="14"/>
        </w:rPr>
      </w:pPr>
      <w:r w:rsidRPr="000C4A57">
        <w:rPr>
          <w:rFonts w:ascii="Neue Hans Kendrick" w:hAnsi="Neue Hans Kendrick"/>
          <w:sz w:val="14"/>
          <w:szCs w:val="14"/>
        </w:rPr>
        <w:t>{% endif %}</w:t>
      </w:r>
    </w:p>
    <w:p w14:paraId="150F73AC" w14:textId="7E5202E3"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4C94FDBC" w14:textId="77777777" w:rsidR="00E013AD" w:rsidRPr="004E79D2" w:rsidRDefault="00E013AD" w:rsidP="00E013A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4E79D2">
        <w:rPr>
          <w:rFonts w:ascii="Neue Hans Kendrick" w:eastAsia="Neue Hans Kendrick Light" w:hAnsi="Neue Hans Kendrick"/>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060"/>
        <w:gridCol w:w="4050"/>
        <w:gridCol w:w="2388"/>
      </w:tblGrid>
      <w:tr w:rsidR="00EE6EEE" w:rsidRPr="00B2289D" w14:paraId="287F3CF0" w14:textId="77777777" w:rsidTr="00F25856">
        <w:trPr>
          <w:trHeight w:val="300"/>
        </w:trPr>
        <w:tc>
          <w:tcPr>
            <w:tcW w:w="3060" w:type="dxa"/>
            <w:tcBorders>
              <w:top w:val="single" w:sz="6" w:space="0" w:color="auto"/>
            </w:tcBorders>
          </w:tcPr>
          <w:p w14:paraId="4F008758" w14:textId="6955DAC3"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D92EDA">
              <w:rPr>
                <w:rFonts w:ascii="Neue Hans Kendrick" w:eastAsia="Neue Hans Kendrick Light" w:hAnsi="Neue Hans Kendrick"/>
                <w:lang w:eastAsia="de-DE" w:bidi="de-DE"/>
              </w:rPr>
              <w:t xml:space="preserve">Rechnungssumme </w:t>
            </w:r>
            <w:r w:rsidRPr="00B2289D">
              <w:rPr>
                <w:rFonts w:ascii="Neue Hans Kendrick" w:eastAsia="Neue Hans Kendrick Light" w:hAnsi="Neue Hans Kendrick"/>
              </w:rPr>
              <w:t>netto</w:t>
            </w:r>
          </w:p>
        </w:tc>
        <w:tc>
          <w:tcPr>
            <w:tcW w:w="4050" w:type="dxa"/>
            <w:tcBorders>
              <w:top w:val="single" w:sz="6" w:space="0" w:color="auto"/>
            </w:tcBorders>
          </w:tcPr>
          <w:p w14:paraId="751D5A18"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021631C0" w14:textId="57C7AC60"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{{current_invoice_net}} €</w:t>
            </w:r>
          </w:p>
        </w:tc>
      </w:tr>
      <w:tr w:rsidR="00EE6EEE" w:rsidRPr="00B2289D" w14:paraId="2B2A568D" w14:textId="77777777" w:rsidTr="006F3F1E">
        <w:trPr>
          <w:trHeight w:val="300"/>
        </w:trPr>
        <w:tc>
          <w:tcPr>
            <w:tcW w:w="3060" w:type="dxa"/>
            <w:tcBorders>
              <w:bottom w:val="nil"/>
            </w:tcBorders>
          </w:tcPr>
          <w:p w14:paraId="345180C8" w14:textId="718905AB"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B2289D">
              <w:rPr>
                <w:rFonts w:ascii="Neue Hans Kendrick" w:eastAsia="Neue Hans Kendrick Light" w:hAnsi="Neue Hans Kendrick"/>
                <w:lang w:eastAsia="de-DE" w:bidi="de-DE"/>
              </w:rPr>
              <w:t>U</w:t>
            </w:r>
            <w:r w:rsidRPr="00B2289D">
              <w:rPr>
                <w:rFonts w:ascii="Neue Hans Kendrick" w:eastAsia="Neue Hans Kendrick Light" w:hAnsi="Neue Hans Kendrick"/>
              </w:rPr>
              <w:t xml:space="preserve">St. </w:t>
            </w:r>
            <w:r w:rsidRPr="00B2289D">
              <w:rPr>
                <w:rFonts w:ascii="Neue Hans Kendrick" w:eastAsia="Neue Hans Kendrick Light" w:hAnsi="Neue Hans Kendrick" w:cs="Neue Hans Kendrick Light"/>
                <w:lang w:eastAsia="de-DE" w:bidi="de-DE"/>
              </w:rPr>
              <w:t>{{vat_percentage</w:t>
            </w:r>
            <w:r w:rsidRPr="0003484C">
              <w:rPr>
                <w:rFonts w:ascii="Neue Hans Kendrick" w:eastAsia="Neue Hans Kendrick Light" w:hAnsi="Neue Hans Kendrick" w:cs="Neue Hans Kendrick Light"/>
                <w:lang w:eastAsia="de-DE" w:bidi="de-DE"/>
              </w:rPr>
              <w:t>_display</w:t>
            </w:r>
            <w:r w:rsidRPr="00B2289D">
              <w:rPr>
                <w:rFonts w:ascii="Neue Hans Kendrick" w:eastAsia="Neue Hans Kendrick Light" w:hAnsi="Neue Hans Kendrick" w:cs="Neue Hans Kendrick Light"/>
                <w:lang w:eastAsia="de-DE" w:bidi="de-DE"/>
              </w:rPr>
              <w:t>}}%</w:t>
            </w:r>
          </w:p>
        </w:tc>
        <w:tc>
          <w:tcPr>
            <w:tcW w:w="4050" w:type="dxa"/>
            <w:tcBorders>
              <w:bottom w:val="nil"/>
            </w:tcBorders>
          </w:tcPr>
          <w:p w14:paraId="13D089E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4246A4BA"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r>
      <w:tr w:rsidR="00EE6EEE" w:rsidRPr="00B2289D" w14:paraId="2B789DCD" w14:textId="77777777" w:rsidTr="0098437B">
        <w:trPr>
          <w:trHeight w:val="300"/>
        </w:trPr>
        <w:tc>
          <w:tcPr>
            <w:tcW w:w="3060" w:type="dxa"/>
            <w:tcBorders>
              <w:top w:val="nil"/>
              <w:bottom w:val="single" w:sz="4" w:space="0" w:color="auto"/>
            </w:tcBorders>
            <w:shd w:val="clear" w:color="auto" w:fill="F2F2F2" w:themeFill="background1" w:themeFillShade="F2"/>
          </w:tcPr>
          <w:p w14:paraId="1247370B"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B2289D">
              <w:rPr>
                <w:rFonts w:ascii="Neue Hans Kendrick" w:eastAsia="Neue Hans Kendrick Light" w:hAnsi="Neue Hans Kendrick"/>
                <w:b/>
                <w:bCs/>
              </w:rPr>
              <w:t>Rechnungssumme brutto</w:t>
            </w:r>
          </w:p>
        </w:tc>
        <w:tc>
          <w:tcPr>
            <w:tcW w:w="4050" w:type="dxa"/>
            <w:tcBorders>
              <w:top w:val="nil"/>
              <w:bottom w:val="single" w:sz="4" w:space="0" w:color="auto"/>
            </w:tcBorders>
            <w:shd w:val="clear" w:color="auto" w:fill="F2F2F2" w:themeFill="background1" w:themeFillShade="F2"/>
          </w:tcPr>
          <w:p w14:paraId="0663FF6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45496370" w14:textId="246C1604"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B2289D">
              <w:rPr>
                <w:rFonts w:ascii="Neue Hans Kendrick" w:eastAsia="Neue Hans Kendrick Light" w:hAnsi="Neue Hans Kendrick" w:cs="Neue Hans Kendrick Light"/>
                <w:b/>
                <w:bCs/>
                <w:u w:val="single"/>
                <w:lang w:eastAsia="de-DE" w:bidi="de-DE"/>
              </w:rPr>
              <w:t>{{current_invoice_gross}}</w:t>
            </w:r>
            <w:r>
              <w:rPr>
                <w:rFonts w:ascii="Neue Hans Kendrick" w:eastAsia="Neue Hans Kendrick Light" w:hAnsi="Neue Hans Kendrick" w:cs="Neue Hans Kendrick Light"/>
                <w:b/>
                <w:bCs/>
                <w:u w:val="single"/>
                <w:lang w:eastAsia="de-DE" w:bidi="de-DE"/>
              </w:rPr>
              <w:t xml:space="preserve"> </w:t>
            </w:r>
            <w:r w:rsidRPr="00B2289D">
              <w:rPr>
                <w:rFonts w:ascii="Neue Hans Kendrick" w:eastAsia="Neue Hans Kendrick Light" w:hAnsi="Neue Hans Kendrick" w:cs="Neue Hans Kendrick Light"/>
                <w:b/>
                <w:bCs/>
                <w:u w:val="single"/>
                <w:lang w:eastAsia="de-DE" w:bidi="de-DE"/>
              </w:rPr>
              <w:t>€</w:t>
            </w:r>
          </w:p>
        </w:tc>
      </w:tr>
    </w:tbl>
    <w:p w14:paraId="4D4A7A58" w14:textId="77777777" w:rsidR="008A1A49" w:rsidRDefault="008A1A49" w:rsidP="0054002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sectPr w:rsidR="008A1A49" w:rsidSect="000A3497">
      <w:headerReference w:type="default" r:id="rId11"/>
      <w:footerReference w:type="default" r:id="rId12"/>
      <w:headerReference w:type="first" r:id="rId13"/>
      <w:footerReference w:type="first" r:id="rId14"/>
      <w:pgSz w:w="11906" w:h="16838"/>
      <w:pgMar w:top="1134" w:right="851" w:bottom="1276" w:left="1701" w:header="709" w:footer="14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D9CBC" w14:textId="77777777" w:rsidR="000A3307" w:rsidRDefault="000A3307">
      <w:r>
        <w:separator/>
      </w:r>
    </w:p>
  </w:endnote>
  <w:endnote w:type="continuationSeparator" w:id="0">
    <w:p w14:paraId="0E19921E" w14:textId="77777777" w:rsidR="000A3307" w:rsidRDefault="000A3307">
      <w:r>
        <w:continuationSeparator/>
      </w:r>
    </w:p>
  </w:endnote>
  <w:endnote w:type="continuationNotice" w:id="1">
    <w:p w14:paraId="5CA73770" w14:textId="77777777" w:rsidR="000A3307" w:rsidRDefault="000A33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BA2568">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58241"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2EDFEE4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0AA19A2F" w14:textId="77777777" w:rsidR="009063C9" w:rsidRDefault="009063C9" w:rsidP="00540024">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46469D" w14:paraId="1200C069" w14:textId="77777777" w:rsidTr="0046469D">
      <w:tc>
        <w:tcPr>
          <w:tcW w:w="2492" w:type="dxa"/>
        </w:tcPr>
        <w:p w14:paraId="35C7FE98" w14:textId="22EA8078" w:rsidR="0046469D" w:rsidRDefault="0046469D">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58240"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46469D" w:rsidRDefault="0046469D">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22E585F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5A52581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240B072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561E7354"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284D02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5C331FA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3051D9D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410" w:type="dxa"/>
        </w:tcPr>
        <w:p w14:paraId="4F1F6306"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0226CD6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25A385D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0D519E1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5DADD" w14:textId="77777777" w:rsidR="000A3307" w:rsidRDefault="000A3307">
      <w:r>
        <w:separator/>
      </w:r>
    </w:p>
  </w:footnote>
  <w:footnote w:type="continuationSeparator" w:id="0">
    <w:p w14:paraId="079F810A" w14:textId="77777777" w:rsidR="000A3307" w:rsidRDefault="000A3307">
      <w:r>
        <w:continuationSeparator/>
      </w:r>
    </w:p>
  </w:footnote>
  <w:footnote w:type="continuationNotice" w:id="1">
    <w:p w14:paraId="076A5DAD" w14:textId="77777777" w:rsidR="000A3307" w:rsidRDefault="000A33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09DE" w14:textId="7F7240C6" w:rsidR="00562428" w:rsidRPr="00562428" w:rsidRDefault="004559F6" w:rsidP="00562428">
    <w:pPr>
      <w:pStyle w:val="Header"/>
      <w:rPr>
        <w:rFonts w:ascii="Neue Hans Kendrick" w:hAnsi="Neue Hans Kendrick"/>
        <w:sz w:val="16"/>
        <w:szCs w:val="16"/>
      </w:rPr>
    </w:pPr>
    <w:bookmarkStart w:id="9" w:name="_Hlk209779090"/>
    <w:r w:rsidRPr="00FD7988">
      <w:rPr>
        <w:rFonts w:ascii="Neue Hans Kendrick" w:hAnsi="Neue Hans Kendrick"/>
        <w:sz w:val="16"/>
        <w:szCs w:val="16"/>
      </w:rPr>
      <w:t>{{ current_ar_number }}</w:t>
    </w:r>
    <w:r>
      <w:rPr>
        <w:rFonts w:ascii="Neue Hans Kendrick" w:hAnsi="Neue Hans Kendrick"/>
        <w:sz w:val="16"/>
        <w:szCs w:val="16"/>
      </w:rPr>
      <w:t xml:space="preserve">. </w:t>
    </w:r>
    <w:r w:rsidR="00562428" w:rsidRPr="00562428">
      <w:rPr>
        <w:rFonts w:ascii="Neue Hans Kendrick" w:hAnsi="Neue Hans Kendrick"/>
        <w:sz w:val="16"/>
        <w:szCs w:val="16"/>
      </w:rPr>
      <w:t>{{ invoice_type}} {{ invoice_title}}</w:t>
    </w:r>
  </w:p>
  <w:bookmarkEnd w:id="9"/>
  <w:p w14:paraId="4C7A1A46" w14:textId="1B724FC1" w:rsidR="009063C9" w:rsidRDefault="0046469D" w:rsidP="0056242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BF55" w14:textId="42C7F2F5" w:rsidR="007A1F7A" w:rsidRDefault="0046469D" w:rsidP="000A3497">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113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01D1"/>
    <w:rsid w:val="0002069C"/>
    <w:rsid w:val="00025C26"/>
    <w:rsid w:val="0003484C"/>
    <w:rsid w:val="000402C7"/>
    <w:rsid w:val="00045298"/>
    <w:rsid w:val="00046B19"/>
    <w:rsid w:val="000530AC"/>
    <w:rsid w:val="000707EB"/>
    <w:rsid w:val="000A0832"/>
    <w:rsid w:val="000A3307"/>
    <w:rsid w:val="000A3497"/>
    <w:rsid w:val="000C4983"/>
    <w:rsid w:val="000D0AAF"/>
    <w:rsid w:val="000D40E3"/>
    <w:rsid w:val="000D4461"/>
    <w:rsid w:val="000F4FBA"/>
    <w:rsid w:val="00100830"/>
    <w:rsid w:val="0010414E"/>
    <w:rsid w:val="00107812"/>
    <w:rsid w:val="00120FAD"/>
    <w:rsid w:val="0012197C"/>
    <w:rsid w:val="00135795"/>
    <w:rsid w:val="00136AF5"/>
    <w:rsid w:val="00136B79"/>
    <w:rsid w:val="00143853"/>
    <w:rsid w:val="001453BE"/>
    <w:rsid w:val="00147DFE"/>
    <w:rsid w:val="001555F0"/>
    <w:rsid w:val="001C28A3"/>
    <w:rsid w:val="001D6250"/>
    <w:rsid w:val="001F463A"/>
    <w:rsid w:val="001F5CD6"/>
    <w:rsid w:val="0020779C"/>
    <w:rsid w:val="002110D5"/>
    <w:rsid w:val="0024280A"/>
    <w:rsid w:val="0025235E"/>
    <w:rsid w:val="00254B6A"/>
    <w:rsid w:val="00263D08"/>
    <w:rsid w:val="00270527"/>
    <w:rsid w:val="002723EA"/>
    <w:rsid w:val="00275935"/>
    <w:rsid w:val="00277021"/>
    <w:rsid w:val="002949D1"/>
    <w:rsid w:val="002969DC"/>
    <w:rsid w:val="002A0BFD"/>
    <w:rsid w:val="002B5D08"/>
    <w:rsid w:val="002F0381"/>
    <w:rsid w:val="003043B0"/>
    <w:rsid w:val="003151E5"/>
    <w:rsid w:val="00315C59"/>
    <w:rsid w:val="00317B0C"/>
    <w:rsid w:val="0032007C"/>
    <w:rsid w:val="00322C86"/>
    <w:rsid w:val="00357030"/>
    <w:rsid w:val="0036334A"/>
    <w:rsid w:val="00386F17"/>
    <w:rsid w:val="003C3790"/>
    <w:rsid w:val="003C657B"/>
    <w:rsid w:val="003D3E1B"/>
    <w:rsid w:val="003F2CC6"/>
    <w:rsid w:val="00404477"/>
    <w:rsid w:val="004061D7"/>
    <w:rsid w:val="00414127"/>
    <w:rsid w:val="004335FF"/>
    <w:rsid w:val="00437054"/>
    <w:rsid w:val="004559F6"/>
    <w:rsid w:val="0046469D"/>
    <w:rsid w:val="0047044D"/>
    <w:rsid w:val="00473B13"/>
    <w:rsid w:val="00494EE8"/>
    <w:rsid w:val="004A0E94"/>
    <w:rsid w:val="004B63AE"/>
    <w:rsid w:val="005115B8"/>
    <w:rsid w:val="00514EE9"/>
    <w:rsid w:val="00517962"/>
    <w:rsid w:val="005355FB"/>
    <w:rsid w:val="00540024"/>
    <w:rsid w:val="0054365F"/>
    <w:rsid w:val="00562428"/>
    <w:rsid w:val="00570F70"/>
    <w:rsid w:val="00581034"/>
    <w:rsid w:val="005827F8"/>
    <w:rsid w:val="005A10E9"/>
    <w:rsid w:val="005A7B59"/>
    <w:rsid w:val="005B6AD9"/>
    <w:rsid w:val="005C7AA5"/>
    <w:rsid w:val="005D2119"/>
    <w:rsid w:val="005D5B85"/>
    <w:rsid w:val="005E528B"/>
    <w:rsid w:val="0060278F"/>
    <w:rsid w:val="006265D9"/>
    <w:rsid w:val="0062782D"/>
    <w:rsid w:val="00632300"/>
    <w:rsid w:val="00632497"/>
    <w:rsid w:val="006455EA"/>
    <w:rsid w:val="006502B1"/>
    <w:rsid w:val="00680805"/>
    <w:rsid w:val="006C2135"/>
    <w:rsid w:val="006C7032"/>
    <w:rsid w:val="006D33E3"/>
    <w:rsid w:val="006D3EB2"/>
    <w:rsid w:val="006E04EB"/>
    <w:rsid w:val="006E4B0D"/>
    <w:rsid w:val="006E5DD3"/>
    <w:rsid w:val="006E7BF8"/>
    <w:rsid w:val="006F57C9"/>
    <w:rsid w:val="00711923"/>
    <w:rsid w:val="00720AF5"/>
    <w:rsid w:val="00725DEC"/>
    <w:rsid w:val="0073427E"/>
    <w:rsid w:val="0074154E"/>
    <w:rsid w:val="00780686"/>
    <w:rsid w:val="00780B28"/>
    <w:rsid w:val="00795E05"/>
    <w:rsid w:val="007A1F7A"/>
    <w:rsid w:val="007A555D"/>
    <w:rsid w:val="007A6FD1"/>
    <w:rsid w:val="007B39AA"/>
    <w:rsid w:val="007C4426"/>
    <w:rsid w:val="007C6B89"/>
    <w:rsid w:val="007F2184"/>
    <w:rsid w:val="00825A49"/>
    <w:rsid w:val="00830103"/>
    <w:rsid w:val="008318E3"/>
    <w:rsid w:val="008578FB"/>
    <w:rsid w:val="0086302B"/>
    <w:rsid w:val="00866AD4"/>
    <w:rsid w:val="008708DB"/>
    <w:rsid w:val="008A1A49"/>
    <w:rsid w:val="008A1B4C"/>
    <w:rsid w:val="00900FC5"/>
    <w:rsid w:val="009063C9"/>
    <w:rsid w:val="0091473C"/>
    <w:rsid w:val="00924A51"/>
    <w:rsid w:val="00933C9C"/>
    <w:rsid w:val="009568A9"/>
    <w:rsid w:val="009725A1"/>
    <w:rsid w:val="00976300"/>
    <w:rsid w:val="009875F6"/>
    <w:rsid w:val="009B671C"/>
    <w:rsid w:val="009C7FE3"/>
    <w:rsid w:val="009D6B5E"/>
    <w:rsid w:val="009E2350"/>
    <w:rsid w:val="009F6FB7"/>
    <w:rsid w:val="00A038E3"/>
    <w:rsid w:val="00A05EE5"/>
    <w:rsid w:val="00A15643"/>
    <w:rsid w:val="00A16CFE"/>
    <w:rsid w:val="00A65ABF"/>
    <w:rsid w:val="00A85844"/>
    <w:rsid w:val="00A96A60"/>
    <w:rsid w:val="00A96FAB"/>
    <w:rsid w:val="00AA01D5"/>
    <w:rsid w:val="00AC4F41"/>
    <w:rsid w:val="00B15A12"/>
    <w:rsid w:val="00B2289D"/>
    <w:rsid w:val="00B245DA"/>
    <w:rsid w:val="00B27337"/>
    <w:rsid w:val="00B43E5A"/>
    <w:rsid w:val="00B4634B"/>
    <w:rsid w:val="00B51F70"/>
    <w:rsid w:val="00B70106"/>
    <w:rsid w:val="00B77BE5"/>
    <w:rsid w:val="00B82FE8"/>
    <w:rsid w:val="00B85F11"/>
    <w:rsid w:val="00B91E7E"/>
    <w:rsid w:val="00BA157F"/>
    <w:rsid w:val="00BA1ABD"/>
    <w:rsid w:val="00BA2568"/>
    <w:rsid w:val="00BB4992"/>
    <w:rsid w:val="00BB6D83"/>
    <w:rsid w:val="00BC3386"/>
    <w:rsid w:val="00BC3D34"/>
    <w:rsid w:val="00BD564F"/>
    <w:rsid w:val="00C341BD"/>
    <w:rsid w:val="00C40619"/>
    <w:rsid w:val="00C44ED3"/>
    <w:rsid w:val="00C47656"/>
    <w:rsid w:val="00C57BC2"/>
    <w:rsid w:val="00C62D3E"/>
    <w:rsid w:val="00C70A3A"/>
    <w:rsid w:val="00C93215"/>
    <w:rsid w:val="00C96DC1"/>
    <w:rsid w:val="00CC2432"/>
    <w:rsid w:val="00CD1FED"/>
    <w:rsid w:val="00CE2BF0"/>
    <w:rsid w:val="00CF72D7"/>
    <w:rsid w:val="00D10239"/>
    <w:rsid w:val="00D25C67"/>
    <w:rsid w:val="00D319EF"/>
    <w:rsid w:val="00D43735"/>
    <w:rsid w:val="00D46EB4"/>
    <w:rsid w:val="00D61703"/>
    <w:rsid w:val="00D63887"/>
    <w:rsid w:val="00D71EBF"/>
    <w:rsid w:val="00D8092C"/>
    <w:rsid w:val="00D87FC9"/>
    <w:rsid w:val="00D960D8"/>
    <w:rsid w:val="00DB2907"/>
    <w:rsid w:val="00DB3A49"/>
    <w:rsid w:val="00DE1257"/>
    <w:rsid w:val="00DE77D9"/>
    <w:rsid w:val="00DF390E"/>
    <w:rsid w:val="00DF76FA"/>
    <w:rsid w:val="00E00DAD"/>
    <w:rsid w:val="00E013AD"/>
    <w:rsid w:val="00E15E1C"/>
    <w:rsid w:val="00E23F9E"/>
    <w:rsid w:val="00E34807"/>
    <w:rsid w:val="00E41551"/>
    <w:rsid w:val="00E60574"/>
    <w:rsid w:val="00E67923"/>
    <w:rsid w:val="00E83319"/>
    <w:rsid w:val="00EE6EEE"/>
    <w:rsid w:val="00EF7F2D"/>
    <w:rsid w:val="00F01216"/>
    <w:rsid w:val="00F3328C"/>
    <w:rsid w:val="00F36871"/>
    <w:rsid w:val="00F55F44"/>
    <w:rsid w:val="00F95973"/>
    <w:rsid w:val="00F96406"/>
    <w:rsid w:val="00FA2514"/>
    <w:rsid w:val="00FB0B4E"/>
    <w:rsid w:val="00FC4986"/>
    <w:rsid w:val="00FD7988"/>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uiPriority w:val="99"/>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8A1A49"/>
    <w:pPr>
      <w:spacing w:after="240" w:line="276" w:lineRule="auto"/>
      <w:ind w:left="2552"/>
      <w:jc w:val="both"/>
    </w:pPr>
  </w:style>
  <w:style w:type="table" w:styleId="TableGrid">
    <w:name w:val="Table Grid"/>
    <w:basedOn w:val="TableNormal"/>
    <w:uiPriority w:val="39"/>
    <w:rsid w:val="008A1A49"/>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562428"/>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056">
      <w:bodyDiv w:val="1"/>
      <w:marLeft w:val="0"/>
      <w:marRight w:val="0"/>
      <w:marTop w:val="0"/>
      <w:marBottom w:val="0"/>
      <w:divBdr>
        <w:top w:val="none" w:sz="0" w:space="0" w:color="auto"/>
        <w:left w:val="none" w:sz="0" w:space="0" w:color="auto"/>
        <w:bottom w:val="none" w:sz="0" w:space="0" w:color="auto"/>
        <w:right w:val="none" w:sz="0" w:space="0" w:color="auto"/>
      </w:divBdr>
      <w:divsChild>
        <w:div w:id="1423070150">
          <w:marLeft w:val="0"/>
          <w:marRight w:val="0"/>
          <w:marTop w:val="0"/>
          <w:marBottom w:val="0"/>
          <w:divBdr>
            <w:top w:val="none" w:sz="0" w:space="0" w:color="auto"/>
            <w:left w:val="none" w:sz="0" w:space="0" w:color="auto"/>
            <w:bottom w:val="none" w:sz="0" w:space="0" w:color="auto"/>
            <w:right w:val="none" w:sz="0" w:space="0" w:color="auto"/>
          </w:divBdr>
          <w:divsChild>
            <w:div w:id="99418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8635">
      <w:bodyDiv w:val="1"/>
      <w:marLeft w:val="0"/>
      <w:marRight w:val="0"/>
      <w:marTop w:val="0"/>
      <w:marBottom w:val="0"/>
      <w:divBdr>
        <w:top w:val="none" w:sz="0" w:space="0" w:color="auto"/>
        <w:left w:val="none" w:sz="0" w:space="0" w:color="auto"/>
        <w:bottom w:val="none" w:sz="0" w:space="0" w:color="auto"/>
        <w:right w:val="none" w:sz="0" w:space="0" w:color="auto"/>
      </w:divBdr>
      <w:divsChild>
        <w:div w:id="1316909809">
          <w:marLeft w:val="0"/>
          <w:marRight w:val="0"/>
          <w:marTop w:val="0"/>
          <w:marBottom w:val="0"/>
          <w:divBdr>
            <w:top w:val="none" w:sz="0" w:space="0" w:color="auto"/>
            <w:left w:val="none" w:sz="0" w:space="0" w:color="auto"/>
            <w:bottom w:val="none" w:sz="0" w:space="0" w:color="auto"/>
            <w:right w:val="none" w:sz="0" w:space="0" w:color="auto"/>
          </w:divBdr>
          <w:divsChild>
            <w:div w:id="7467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6531">
      <w:bodyDiv w:val="1"/>
      <w:marLeft w:val="0"/>
      <w:marRight w:val="0"/>
      <w:marTop w:val="0"/>
      <w:marBottom w:val="0"/>
      <w:divBdr>
        <w:top w:val="none" w:sz="0" w:space="0" w:color="auto"/>
        <w:left w:val="none" w:sz="0" w:space="0" w:color="auto"/>
        <w:bottom w:val="none" w:sz="0" w:space="0" w:color="auto"/>
        <w:right w:val="none" w:sz="0" w:space="0" w:color="auto"/>
      </w:divBdr>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654">
      <w:bodyDiv w:val="1"/>
      <w:marLeft w:val="0"/>
      <w:marRight w:val="0"/>
      <w:marTop w:val="0"/>
      <w:marBottom w:val="0"/>
      <w:divBdr>
        <w:top w:val="none" w:sz="0" w:space="0" w:color="auto"/>
        <w:left w:val="none" w:sz="0" w:space="0" w:color="auto"/>
        <w:bottom w:val="none" w:sz="0" w:space="0" w:color="auto"/>
        <w:right w:val="none" w:sz="0" w:space="0" w:color="auto"/>
      </w:divBdr>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679C7-E6DD-4C2A-A54C-EB8570600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28AE4D-3502-4F20-9A2E-5004E7B583CA}">
  <ds:schemaRefs>
    <ds:schemaRef ds:uri="http://schemas.microsoft.com/sharepoint/v3/contenttype/forms"/>
  </ds:schemaRefs>
</ds:datastoreItem>
</file>

<file path=customXml/itemProps3.xml><?xml version="1.0" encoding="utf-8"?>
<ds:datastoreItem xmlns:ds="http://schemas.openxmlformats.org/officeDocument/2006/customXml" ds:itemID="{3F1AB29C-3A3E-4AC0-BDFC-8A8F22DF1B1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B5BAC2C-DE41-4A68-9A8F-7E752891D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4</Pages>
  <Words>1087</Words>
  <Characters>6196</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7269</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95</cp:revision>
  <dcterms:created xsi:type="dcterms:W3CDTF">2025-02-06T10:49:00Z</dcterms:created>
  <dcterms:modified xsi:type="dcterms:W3CDTF">2025-09-26T09:57:00Z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