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5A00A" w14:textId="77777777" w:rsidR="00F844AC" w:rsidRDefault="00F844AC"/>
    <w:p w14:paraId="216996D9" w14:textId="77777777" w:rsidR="00F844AC" w:rsidRDefault="00F844AC">
      <w:bookmarkStart w:id="0" w:name="_Hlk137867508"/>
    </w:p>
    <w:p w14:paraId="6ACCB5EE" w14:textId="77777777" w:rsidR="00F844AC" w:rsidRDefault="00F844AC"/>
    <w:p w14:paraId="4A6C6704" w14:textId="77777777" w:rsidR="00F844AC" w:rsidRDefault="00F844AC"/>
    <w:p w14:paraId="3BB8F286" w14:textId="77777777" w:rsidR="00F844AC" w:rsidRDefault="00F844AC"/>
    <w:p w14:paraId="413CD200" w14:textId="77777777" w:rsidR="00F844AC" w:rsidRDefault="00F844AC"/>
    <w:p w14:paraId="5551233D" w14:textId="77777777" w:rsidR="00F844AC" w:rsidRDefault="00000000">
      <w:r>
        <w:rPr>
          <w:noProof/>
        </w:rPr>
        <w:drawing>
          <wp:inline distT="114300" distB="114300" distL="114300" distR="114300" wp14:anchorId="3940678F" wp14:editId="76D19F61">
            <wp:extent cx="5731200" cy="4127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1200" cy="4127500"/>
                    </a:xfrm>
                    <a:prstGeom prst="rect">
                      <a:avLst/>
                    </a:prstGeom>
                    <a:ln/>
                  </pic:spPr>
                </pic:pic>
              </a:graphicData>
            </a:graphic>
          </wp:inline>
        </w:drawing>
      </w:r>
    </w:p>
    <w:p w14:paraId="24C1C1D0" w14:textId="77777777" w:rsidR="00F844AC" w:rsidRDefault="00F844AC"/>
    <w:p w14:paraId="38351C8F" w14:textId="77777777" w:rsidR="00F844AC" w:rsidRDefault="00F844AC"/>
    <w:p w14:paraId="6895652D" w14:textId="77777777" w:rsidR="00F844AC" w:rsidRDefault="00F844AC"/>
    <w:p w14:paraId="46575746" w14:textId="77777777" w:rsidR="00F844AC" w:rsidRDefault="00F844AC"/>
    <w:p w14:paraId="1FBBEFCC" w14:textId="77777777" w:rsidR="00F844AC" w:rsidRDefault="00F844AC"/>
    <w:p w14:paraId="07EB3702" w14:textId="77777777" w:rsidR="00F844AC" w:rsidRDefault="00F844AC"/>
    <w:p w14:paraId="65AA0FA8" w14:textId="77777777" w:rsidR="00F844AC" w:rsidRDefault="00F844AC"/>
    <w:p w14:paraId="48278842" w14:textId="77777777" w:rsidR="00F844AC" w:rsidRDefault="00F844AC"/>
    <w:p w14:paraId="2FA318DB" w14:textId="77777777" w:rsidR="00F844AC" w:rsidRDefault="00F844AC"/>
    <w:p w14:paraId="1EFD4AF9" w14:textId="77777777" w:rsidR="00F844AC" w:rsidRDefault="00F844AC"/>
    <w:p w14:paraId="7631FBE2" w14:textId="77777777" w:rsidR="00F844AC" w:rsidRDefault="00000000">
      <w:r>
        <w:t>NOMBRE: JOSE ALFONSO ZUÑIGA HERNANDEZ</w:t>
      </w:r>
      <w:r>
        <w:tab/>
      </w:r>
      <w:r>
        <w:tab/>
      </w:r>
    </w:p>
    <w:p w14:paraId="76990D9A" w14:textId="77777777" w:rsidR="00F844AC" w:rsidRPr="00CE7169" w:rsidRDefault="00000000">
      <w:r>
        <w:t xml:space="preserve">            </w:t>
      </w:r>
      <w:r w:rsidRPr="00CE7169">
        <w:t xml:space="preserve">     </w:t>
      </w:r>
      <w:hyperlink r:id="rId5">
        <w:r w:rsidRPr="00CE7169">
          <w:t>ENOCH BECERRA FLORES</w:t>
        </w:r>
      </w:hyperlink>
    </w:p>
    <w:p w14:paraId="68ABBA90" w14:textId="77777777" w:rsidR="00F844AC" w:rsidRDefault="00000000">
      <w:r>
        <w:t>REGISTRO: 18110220</w:t>
      </w:r>
    </w:p>
    <w:p w14:paraId="1F211CA0" w14:textId="77777777" w:rsidR="00F844AC" w:rsidRDefault="00000000">
      <w:r>
        <w:t xml:space="preserve">                      21310206</w:t>
      </w:r>
    </w:p>
    <w:p w14:paraId="5453F8B2" w14:textId="71EDF0ED" w:rsidR="00F844AC" w:rsidRDefault="00000000">
      <w:r>
        <w:t>TAREA: investigación</w:t>
      </w:r>
    </w:p>
    <w:p w14:paraId="3478A4F3" w14:textId="77777777" w:rsidR="00F844AC" w:rsidRDefault="00000000">
      <w:r>
        <w:t xml:space="preserve">MATERIA: Programación avanzada </w:t>
      </w:r>
    </w:p>
    <w:p w14:paraId="135CC16B" w14:textId="77777777" w:rsidR="00F844AC" w:rsidRDefault="00000000">
      <w:r>
        <w:t xml:space="preserve"> </w:t>
      </w:r>
    </w:p>
    <w:p w14:paraId="6874CFC1" w14:textId="77777777" w:rsidR="00F844AC" w:rsidRDefault="00F844AC"/>
    <w:bookmarkEnd w:id="0"/>
    <w:p w14:paraId="5C3AEC56" w14:textId="77777777" w:rsidR="00CE7169" w:rsidRDefault="00CE7169"/>
    <w:p w14:paraId="7A4389F2" w14:textId="5040AD08" w:rsidR="00F844AC" w:rsidRPr="00CE7169" w:rsidRDefault="00000000" w:rsidP="00CE7169">
      <w:pPr>
        <w:shd w:val="clear" w:color="auto" w:fill="FFFFFF" w:themeFill="background1"/>
        <w:jc w:val="both"/>
        <w:rPr>
          <w:rFonts w:eastAsia="Roboto"/>
          <w:sz w:val="24"/>
          <w:szCs w:val="24"/>
          <w:shd w:val="clear" w:color="auto" w:fill="F7F7F8"/>
        </w:rPr>
      </w:pPr>
      <w:r w:rsidRPr="00CE7169">
        <w:rPr>
          <w:rFonts w:eastAsia="Roboto"/>
          <w:sz w:val="24"/>
          <w:szCs w:val="24"/>
          <w:shd w:val="clear" w:color="auto" w:fill="F7F7F8"/>
        </w:rPr>
        <w:lastRenderedPageBreak/>
        <w:t xml:space="preserve">El método de la bisección: </w:t>
      </w:r>
    </w:p>
    <w:p w14:paraId="0C100AFE" w14:textId="77777777" w:rsidR="00F844AC" w:rsidRPr="00CE7169" w:rsidRDefault="00000000" w:rsidP="00CE7169">
      <w:pPr>
        <w:shd w:val="clear" w:color="auto" w:fill="FFFFFF" w:themeFill="background1"/>
        <w:jc w:val="both"/>
        <w:rPr>
          <w:rFonts w:eastAsia="Roboto"/>
          <w:sz w:val="24"/>
          <w:szCs w:val="24"/>
          <w:shd w:val="clear" w:color="auto" w:fill="F7F7F8"/>
        </w:rPr>
      </w:pPr>
      <w:r w:rsidRPr="00CE7169">
        <w:rPr>
          <w:rFonts w:eastAsia="Roboto"/>
          <w:sz w:val="24"/>
          <w:szCs w:val="24"/>
          <w:shd w:val="clear" w:color="auto" w:fill="F7F7F8"/>
        </w:rPr>
        <w:t>Es una aproximación efectiva para la búsqueda de raíces en ecuaciones no lineales y consta de un algoritmo numérico utilizado para encontrar las raíces de una formulación no lineal. Aunque es un método simple y antiguo, sigue siendo muy utilizado debido a su efectividad y facilidad de implementación. Esta investigación explora los fundamentos teóricos del método de la bisección, su proceso iterativo y su convergencia garantizada. Además, se presentan ejemplos numéricos y se comparan los resultados obtenidos con otras técnicas de búsqueda de raíces.</w:t>
      </w:r>
    </w:p>
    <w:p w14:paraId="5E827256" w14:textId="1979822D" w:rsidR="00F844AC" w:rsidRPr="00CE7169" w:rsidRDefault="00000000" w:rsidP="00CE7169">
      <w:pPr>
        <w:shd w:val="clear" w:color="auto" w:fill="FFFFFF" w:themeFill="background1"/>
        <w:jc w:val="both"/>
        <w:rPr>
          <w:rFonts w:eastAsia="Roboto"/>
          <w:sz w:val="24"/>
          <w:szCs w:val="24"/>
          <w:shd w:val="clear" w:color="auto" w:fill="F7F7F8"/>
        </w:rPr>
      </w:pPr>
      <w:r w:rsidRPr="00CE7169">
        <w:rPr>
          <w:rFonts w:eastAsia="Roboto"/>
          <w:sz w:val="24"/>
          <w:szCs w:val="24"/>
          <w:shd w:val="clear" w:color="auto" w:fill="F7F7F8"/>
        </w:rPr>
        <w:t xml:space="preserve"> Introducción: La búsqueda de raíces de ecuaciones no lineales es un problema común en muchas áreas de las matemáticas, la física, la ingeniería y la computación. El método de la bisección es una estrategia básica para encontrar aproximaciones de las soluciones de estas ecuaciones. Aunque existen otros métodos más sofisticados, la bisección sigue siendo una opción popular debido a su simplicidad y garantía de </w:t>
      </w:r>
      <w:r w:rsidR="00CE7169" w:rsidRPr="00CE7169">
        <w:rPr>
          <w:rFonts w:eastAsia="Roboto"/>
          <w:sz w:val="24"/>
          <w:szCs w:val="24"/>
          <w:shd w:val="clear" w:color="auto" w:fill="F7F7F8"/>
        </w:rPr>
        <w:t>convergencia. Está</w:t>
      </w:r>
      <w:r w:rsidRPr="00CE7169">
        <w:rPr>
          <w:rFonts w:eastAsia="Roboto"/>
          <w:sz w:val="24"/>
          <w:szCs w:val="24"/>
          <w:shd w:val="clear" w:color="auto" w:fill="F7F7F8"/>
        </w:rPr>
        <w:t xml:space="preserve"> basado directamente en el teorema de Bolzano explicado con anterioridad. Consiste en partir de un intervalo [</w:t>
      </w:r>
      <w:r w:rsidRPr="00CE7169">
        <w:rPr>
          <w:rFonts w:eastAsia="Roboto"/>
          <w:i/>
          <w:sz w:val="24"/>
          <w:szCs w:val="24"/>
          <w:shd w:val="clear" w:color="auto" w:fill="F7F7F8"/>
        </w:rPr>
        <w:t>x</w:t>
      </w:r>
      <w:proofErr w:type="gramStart"/>
      <w:r w:rsidRPr="00CE7169">
        <w:rPr>
          <w:rFonts w:eastAsia="Roboto"/>
          <w:sz w:val="24"/>
          <w:szCs w:val="24"/>
          <w:shd w:val="clear" w:color="auto" w:fill="F7F7F8"/>
          <w:vertAlign w:val="subscript"/>
        </w:rPr>
        <w:t>0</w:t>
      </w:r>
      <w:r w:rsidRPr="00CE7169">
        <w:rPr>
          <w:rFonts w:eastAsia="Roboto"/>
          <w:sz w:val="24"/>
          <w:szCs w:val="24"/>
          <w:shd w:val="clear" w:color="auto" w:fill="F7F7F8"/>
        </w:rPr>
        <w:t>,</w:t>
      </w:r>
      <w:r w:rsidRPr="00CE7169">
        <w:rPr>
          <w:rFonts w:eastAsia="Roboto"/>
          <w:i/>
          <w:sz w:val="24"/>
          <w:szCs w:val="24"/>
          <w:shd w:val="clear" w:color="auto" w:fill="F7F7F8"/>
        </w:rPr>
        <w:t>x</w:t>
      </w:r>
      <w:proofErr w:type="gramEnd"/>
      <w:r w:rsidRPr="00CE7169">
        <w:rPr>
          <w:rFonts w:eastAsia="Roboto"/>
          <w:sz w:val="24"/>
          <w:szCs w:val="24"/>
          <w:shd w:val="clear" w:color="auto" w:fill="F7F7F8"/>
          <w:vertAlign w:val="subscript"/>
        </w:rPr>
        <w:t>1</w:t>
      </w:r>
      <w:r w:rsidRPr="00CE7169">
        <w:rPr>
          <w:rFonts w:eastAsia="Roboto"/>
          <w:sz w:val="24"/>
          <w:szCs w:val="24"/>
          <w:shd w:val="clear" w:color="auto" w:fill="F7F7F8"/>
        </w:rPr>
        <w:t xml:space="preserve">]tal que </w:t>
      </w:r>
      <w:r w:rsidRPr="00CE7169">
        <w:rPr>
          <w:rFonts w:eastAsia="Roboto"/>
          <w:i/>
          <w:sz w:val="24"/>
          <w:szCs w:val="24"/>
          <w:shd w:val="clear" w:color="auto" w:fill="F7F7F8"/>
        </w:rPr>
        <w:t>f</w:t>
      </w:r>
      <w:r w:rsidRPr="00CE7169">
        <w:rPr>
          <w:rFonts w:eastAsia="Roboto"/>
          <w:sz w:val="24"/>
          <w:szCs w:val="24"/>
          <w:shd w:val="clear" w:color="auto" w:fill="F7F7F8"/>
        </w:rPr>
        <w:t>(</w:t>
      </w:r>
      <w:r w:rsidRPr="00CE7169">
        <w:rPr>
          <w:rFonts w:eastAsia="Roboto"/>
          <w:i/>
          <w:sz w:val="24"/>
          <w:szCs w:val="24"/>
          <w:shd w:val="clear" w:color="auto" w:fill="F7F7F8"/>
        </w:rPr>
        <w:t>x</w:t>
      </w:r>
      <w:r w:rsidRPr="00CE7169">
        <w:rPr>
          <w:rFonts w:eastAsia="Roboto"/>
          <w:sz w:val="24"/>
          <w:szCs w:val="24"/>
          <w:shd w:val="clear" w:color="auto" w:fill="F7F7F8"/>
          <w:vertAlign w:val="subscript"/>
        </w:rPr>
        <w:t>0</w:t>
      </w:r>
      <w:r w:rsidRPr="00CE7169">
        <w:rPr>
          <w:rFonts w:eastAsia="Roboto"/>
          <w:sz w:val="24"/>
          <w:szCs w:val="24"/>
          <w:shd w:val="clear" w:color="auto" w:fill="F7F7F8"/>
        </w:rPr>
        <w:t>)</w:t>
      </w:r>
      <w:r w:rsidRPr="00CE7169">
        <w:rPr>
          <w:rFonts w:eastAsia="Roboto"/>
          <w:i/>
          <w:sz w:val="24"/>
          <w:szCs w:val="24"/>
          <w:shd w:val="clear" w:color="auto" w:fill="F7F7F8"/>
        </w:rPr>
        <w:t>f</w:t>
      </w:r>
      <w:r w:rsidRPr="00CE7169">
        <w:rPr>
          <w:rFonts w:eastAsia="Roboto"/>
          <w:sz w:val="24"/>
          <w:szCs w:val="24"/>
          <w:shd w:val="clear" w:color="auto" w:fill="F7F7F8"/>
        </w:rPr>
        <w:t>(</w:t>
      </w:r>
      <w:r w:rsidRPr="00CE7169">
        <w:rPr>
          <w:rFonts w:eastAsia="Roboto"/>
          <w:i/>
          <w:sz w:val="24"/>
          <w:szCs w:val="24"/>
          <w:shd w:val="clear" w:color="auto" w:fill="F7F7F8"/>
        </w:rPr>
        <w:t>x</w:t>
      </w:r>
      <w:r w:rsidRPr="00CE7169">
        <w:rPr>
          <w:rFonts w:eastAsia="Roboto"/>
          <w:sz w:val="24"/>
          <w:szCs w:val="24"/>
          <w:shd w:val="clear" w:color="auto" w:fill="F7F7F8"/>
          <w:vertAlign w:val="subscript"/>
        </w:rPr>
        <w:t>1</w:t>
      </w:r>
      <w:r w:rsidRPr="00CE7169">
        <w:rPr>
          <w:rFonts w:eastAsia="Roboto"/>
          <w:sz w:val="24"/>
          <w:szCs w:val="24"/>
          <w:shd w:val="clear" w:color="auto" w:fill="F7F7F8"/>
        </w:rPr>
        <w:t>) &lt; 0, por lo que sabemos que existe, al menos, una raíz real. A partir de este punto se va reduciendo el intervalo sucesivamente hasta hacerlo tan pequeño como exige la precisión que hayamos decidido emplear.</w:t>
      </w:r>
    </w:p>
    <w:p w14:paraId="4D6932B2" w14:textId="77777777" w:rsidR="00F844AC" w:rsidRPr="00CE7169" w:rsidRDefault="00000000" w:rsidP="00CE7169">
      <w:pPr>
        <w:shd w:val="clear" w:color="auto" w:fill="FFFFFF" w:themeFill="background1"/>
        <w:jc w:val="both"/>
        <w:rPr>
          <w:rFonts w:eastAsia="Roboto"/>
          <w:sz w:val="24"/>
          <w:szCs w:val="24"/>
          <w:shd w:val="clear" w:color="auto" w:fill="F7F7F8"/>
        </w:rPr>
      </w:pPr>
      <w:r w:rsidRPr="00CE7169">
        <w:rPr>
          <w:rFonts w:eastAsia="Roboto"/>
          <w:sz w:val="24"/>
          <w:szCs w:val="24"/>
          <w:shd w:val="clear" w:color="auto" w:fill="F7F7F8"/>
        </w:rPr>
        <w:t xml:space="preserve"> </w:t>
      </w:r>
    </w:p>
    <w:p w14:paraId="57CAAE41" w14:textId="77777777" w:rsidR="00F844AC" w:rsidRPr="00CE7169" w:rsidRDefault="00F844AC" w:rsidP="00CE7169">
      <w:pPr>
        <w:shd w:val="clear" w:color="auto" w:fill="FFFFFF" w:themeFill="background1"/>
        <w:jc w:val="both"/>
        <w:rPr>
          <w:rFonts w:eastAsia="Roboto"/>
          <w:sz w:val="24"/>
          <w:szCs w:val="24"/>
          <w:shd w:val="clear" w:color="auto" w:fill="F7F7F8"/>
        </w:rPr>
      </w:pPr>
    </w:p>
    <w:p w14:paraId="158BDA6B" w14:textId="77777777" w:rsidR="00F844AC" w:rsidRPr="00CE7169" w:rsidRDefault="00F844AC" w:rsidP="00CE7169">
      <w:pPr>
        <w:shd w:val="clear" w:color="auto" w:fill="FFFFFF" w:themeFill="background1"/>
        <w:jc w:val="both"/>
        <w:rPr>
          <w:rFonts w:eastAsia="Roboto"/>
          <w:sz w:val="24"/>
          <w:szCs w:val="24"/>
          <w:shd w:val="clear" w:color="auto" w:fill="F7F7F8"/>
        </w:rPr>
      </w:pPr>
    </w:p>
    <w:p w14:paraId="3146F671" w14:textId="4B98BA26" w:rsidR="00F844AC" w:rsidRPr="00CE7169" w:rsidRDefault="00000000" w:rsidP="00CE7169">
      <w:pPr>
        <w:shd w:val="clear" w:color="auto" w:fill="FFFFFF" w:themeFill="background1"/>
        <w:jc w:val="both"/>
        <w:rPr>
          <w:rFonts w:eastAsia="Roboto"/>
          <w:sz w:val="24"/>
          <w:szCs w:val="24"/>
          <w:shd w:val="clear" w:color="auto" w:fill="F7F7F8"/>
        </w:rPr>
      </w:pPr>
      <w:r w:rsidRPr="00CE7169">
        <w:rPr>
          <w:rFonts w:eastAsia="Roboto"/>
          <w:sz w:val="24"/>
          <w:szCs w:val="24"/>
          <w:shd w:val="clear" w:color="auto" w:fill="F7F7F8"/>
        </w:rPr>
        <w:t xml:space="preserve">se obtiene una aproximación a la </w:t>
      </w:r>
      <w:r w:rsidR="00CE7169" w:rsidRPr="00CE7169">
        <w:rPr>
          <w:rFonts w:eastAsia="Roboto"/>
          <w:sz w:val="24"/>
          <w:szCs w:val="24"/>
          <w:shd w:val="clear" w:color="auto" w:fill="F7F7F8"/>
        </w:rPr>
        <w:t>raíz</w:t>
      </w:r>
      <w:r w:rsidRPr="00CE7169">
        <w:rPr>
          <w:rFonts w:eastAsia="Roboto"/>
          <w:sz w:val="24"/>
          <w:szCs w:val="24"/>
          <w:shd w:val="clear" w:color="auto" w:fill="F7F7F8"/>
        </w:rPr>
        <w:t xml:space="preserve"> x0; la función se valúa en este nuevo valor y </w:t>
      </w:r>
      <w:proofErr w:type="gramStart"/>
      <w:r w:rsidRPr="00CE7169">
        <w:rPr>
          <w:rFonts w:eastAsia="Roboto"/>
          <w:sz w:val="24"/>
          <w:szCs w:val="24"/>
          <w:shd w:val="clear" w:color="auto" w:fill="F7F7F8"/>
        </w:rPr>
        <w:t>de acuerdo a</w:t>
      </w:r>
      <w:proofErr w:type="gramEnd"/>
    </w:p>
    <w:p w14:paraId="0A69100A" w14:textId="72A10D32" w:rsidR="00F844AC" w:rsidRPr="00CE7169" w:rsidRDefault="00000000" w:rsidP="00CE7169">
      <w:pPr>
        <w:shd w:val="clear" w:color="auto" w:fill="FFFFFF" w:themeFill="background1"/>
        <w:jc w:val="both"/>
        <w:rPr>
          <w:rFonts w:eastAsia="Roboto"/>
          <w:sz w:val="24"/>
          <w:szCs w:val="24"/>
          <w:shd w:val="clear" w:color="auto" w:fill="F7F7F8"/>
        </w:rPr>
      </w:pPr>
      <w:r w:rsidRPr="00CE7169">
        <w:rPr>
          <w:rFonts w:eastAsia="Roboto"/>
          <w:sz w:val="24"/>
          <w:szCs w:val="24"/>
          <w:shd w:val="clear" w:color="auto" w:fill="F7F7F8"/>
        </w:rPr>
        <w:t xml:space="preserve">En el signo de la función evaluada en este punto, deberá sustituirse uno de los extremos del intervalo de búsqueda, de tal forma que se conserve que f(a) · f(b) &lt; 0. </w:t>
      </w:r>
      <w:r w:rsidR="00CE7169" w:rsidRPr="00CE7169">
        <w:rPr>
          <w:rFonts w:eastAsia="Roboto"/>
          <w:sz w:val="24"/>
          <w:szCs w:val="24"/>
          <w:shd w:val="clear" w:color="auto" w:fill="F7F7F8"/>
        </w:rPr>
        <w:t>De acuerdo con</w:t>
      </w:r>
      <w:r w:rsidRPr="00CE7169">
        <w:rPr>
          <w:rFonts w:eastAsia="Roboto"/>
          <w:sz w:val="24"/>
          <w:szCs w:val="24"/>
          <w:shd w:val="clear" w:color="auto" w:fill="F7F7F8"/>
        </w:rPr>
        <w:t xml:space="preserve"> la </w:t>
      </w:r>
      <w:r w:rsidR="00CE7169" w:rsidRPr="00CE7169">
        <w:rPr>
          <w:rFonts w:eastAsia="Roboto"/>
          <w:sz w:val="24"/>
          <w:szCs w:val="24"/>
          <w:shd w:val="clear" w:color="auto" w:fill="F7F7F8"/>
        </w:rPr>
        <w:t>geometría</w:t>
      </w:r>
      <w:r w:rsidRPr="00CE7169">
        <w:rPr>
          <w:rFonts w:eastAsia="Roboto"/>
          <w:sz w:val="24"/>
          <w:szCs w:val="24"/>
          <w:shd w:val="clear" w:color="auto" w:fill="F7F7F8"/>
        </w:rPr>
        <w:t xml:space="preserve"> de la figura, la sustitución de los intervalos deberá hacerse de la siguiente forma:</w:t>
      </w:r>
    </w:p>
    <w:p w14:paraId="7B9911F1" w14:textId="77777777" w:rsidR="00F844AC" w:rsidRPr="00CE7169" w:rsidRDefault="00000000" w:rsidP="00CE7169">
      <w:pPr>
        <w:shd w:val="clear" w:color="auto" w:fill="FFFFFF" w:themeFill="background1"/>
        <w:jc w:val="both"/>
        <w:rPr>
          <w:rFonts w:eastAsia="Roboto"/>
          <w:sz w:val="24"/>
          <w:szCs w:val="24"/>
          <w:shd w:val="clear" w:color="auto" w:fill="F7F7F8"/>
        </w:rPr>
      </w:pPr>
      <w:r w:rsidRPr="00CE7169">
        <w:rPr>
          <w:rFonts w:eastAsia="Roboto"/>
          <w:sz w:val="24"/>
          <w:szCs w:val="24"/>
          <w:shd w:val="clear" w:color="auto" w:fill="F7F7F8"/>
        </w:rPr>
        <w:t>Sea a tal que f(a) &lt; 0 y b tal que f(b) &gt; 0:</w:t>
      </w:r>
    </w:p>
    <w:p w14:paraId="3A52413D" w14:textId="77777777" w:rsidR="00F844AC" w:rsidRPr="00CE7169" w:rsidRDefault="00000000" w:rsidP="00CE7169">
      <w:pPr>
        <w:shd w:val="clear" w:color="auto" w:fill="FFFFFF" w:themeFill="background1"/>
        <w:jc w:val="both"/>
        <w:rPr>
          <w:rFonts w:eastAsia="Roboto"/>
          <w:sz w:val="24"/>
          <w:szCs w:val="24"/>
          <w:shd w:val="clear" w:color="auto" w:fill="F7F7F8"/>
        </w:rPr>
      </w:pPr>
      <w:r w:rsidRPr="00CE7169">
        <w:rPr>
          <w:rFonts w:eastAsia="Roboto"/>
          <w:sz w:val="24"/>
          <w:szCs w:val="24"/>
          <w:shd w:val="clear" w:color="auto" w:fill="F7F7F8"/>
        </w:rPr>
        <w:t xml:space="preserve">Si f(x0) &lt; 0, entonces x0 sustituye a </w:t>
      </w:r>
      <w:proofErr w:type="spellStart"/>
      <w:r w:rsidRPr="00CE7169">
        <w:rPr>
          <w:rFonts w:eastAsia="Roboto"/>
          <w:sz w:val="24"/>
          <w:szCs w:val="24"/>
          <w:shd w:val="clear" w:color="auto" w:fill="F7F7F8"/>
        </w:rPr>
        <w:t>a</w:t>
      </w:r>
      <w:proofErr w:type="spellEnd"/>
    </w:p>
    <w:p w14:paraId="009D9037" w14:textId="77777777" w:rsidR="00F844AC" w:rsidRPr="00CE7169" w:rsidRDefault="00000000" w:rsidP="00CE7169">
      <w:pPr>
        <w:shd w:val="clear" w:color="auto" w:fill="FFFFFF" w:themeFill="background1"/>
        <w:jc w:val="both"/>
        <w:rPr>
          <w:rFonts w:eastAsia="Roboto"/>
          <w:sz w:val="24"/>
          <w:szCs w:val="24"/>
          <w:shd w:val="clear" w:color="auto" w:fill="F7F7F8"/>
        </w:rPr>
      </w:pPr>
      <w:r w:rsidRPr="00CE7169">
        <w:rPr>
          <w:rFonts w:eastAsia="Roboto"/>
          <w:sz w:val="24"/>
          <w:szCs w:val="24"/>
          <w:shd w:val="clear" w:color="auto" w:fill="F7F7F8"/>
        </w:rPr>
        <w:t>Si f(x0) &gt; 0, entonces x0 sustituye a b</w:t>
      </w:r>
    </w:p>
    <w:p w14:paraId="37B2334C" w14:textId="77777777" w:rsidR="00F844AC" w:rsidRPr="00CE7169" w:rsidRDefault="00000000" w:rsidP="00CE7169">
      <w:pPr>
        <w:shd w:val="clear" w:color="auto" w:fill="FFFFFF" w:themeFill="background1"/>
        <w:jc w:val="both"/>
        <w:rPr>
          <w:rFonts w:eastAsia="Roboto"/>
          <w:sz w:val="24"/>
          <w:szCs w:val="24"/>
          <w:shd w:val="clear" w:color="auto" w:fill="F7F7F8"/>
        </w:rPr>
      </w:pPr>
      <w:r w:rsidRPr="00CE7169">
        <w:rPr>
          <w:rFonts w:eastAsia="Roboto"/>
          <w:sz w:val="24"/>
          <w:szCs w:val="24"/>
          <w:shd w:val="clear" w:color="auto" w:fill="F7F7F8"/>
        </w:rPr>
        <w:t>En cada iteración debería sustituirse alguno de los límites del intervalo que contiene a la raíz. Repitiendo este proceso, el intervalo se reduce paulatinamente hasta que alguna de las aproximaciones</w:t>
      </w:r>
    </w:p>
    <w:p w14:paraId="4A66AF9F" w14:textId="77777777" w:rsidR="00F844AC" w:rsidRPr="00CE7169" w:rsidRDefault="00000000" w:rsidP="00CE7169">
      <w:pPr>
        <w:shd w:val="clear" w:color="auto" w:fill="FFFFFF" w:themeFill="background1"/>
        <w:jc w:val="both"/>
        <w:rPr>
          <w:rFonts w:eastAsia="Roboto"/>
          <w:sz w:val="24"/>
          <w:szCs w:val="24"/>
          <w:shd w:val="clear" w:color="auto" w:fill="F7F7F8"/>
        </w:rPr>
      </w:pPr>
      <w:r w:rsidRPr="00CE7169">
        <w:rPr>
          <w:rFonts w:eastAsia="Roboto"/>
          <w:sz w:val="24"/>
          <w:szCs w:val="24"/>
          <w:shd w:val="clear" w:color="auto" w:fill="F7F7F8"/>
        </w:rPr>
        <w:t>coincide razonablemente con la raíz de la función.</w:t>
      </w:r>
    </w:p>
    <w:p w14:paraId="606C30DD" w14:textId="77777777" w:rsidR="00F844AC" w:rsidRPr="00CE7169" w:rsidRDefault="00000000" w:rsidP="00CE7169">
      <w:pPr>
        <w:shd w:val="clear" w:color="auto" w:fill="FFFFFF" w:themeFill="background1"/>
        <w:jc w:val="both"/>
        <w:rPr>
          <w:rFonts w:eastAsia="Roboto"/>
          <w:sz w:val="24"/>
          <w:szCs w:val="24"/>
          <w:shd w:val="clear" w:color="auto" w:fill="F7F7F8"/>
        </w:rPr>
      </w:pPr>
      <w:r w:rsidRPr="00CE7169">
        <w:rPr>
          <w:rFonts w:eastAsia="Nova Mono"/>
          <w:sz w:val="24"/>
          <w:szCs w:val="24"/>
          <w:shd w:val="clear" w:color="auto" w:fill="F7F7F8"/>
        </w:rPr>
        <w:t>El proceso se detiene cuando entre la aproximación xi y la aproximación anterior xi−1 se satisface</w:t>
      </w:r>
    </w:p>
    <w:p w14:paraId="319B80C7" w14:textId="77777777" w:rsidR="00F844AC" w:rsidRPr="00CE7169" w:rsidRDefault="00000000" w:rsidP="00CE7169">
      <w:pPr>
        <w:shd w:val="clear" w:color="auto" w:fill="FFFFFF" w:themeFill="background1"/>
        <w:jc w:val="both"/>
        <w:rPr>
          <w:rFonts w:eastAsia="Roboto"/>
          <w:sz w:val="24"/>
          <w:szCs w:val="24"/>
          <w:shd w:val="clear" w:color="auto" w:fill="F7F7F8"/>
        </w:rPr>
      </w:pPr>
      <w:r w:rsidRPr="00CE7169">
        <w:rPr>
          <w:rFonts w:eastAsia="Roboto"/>
          <w:sz w:val="24"/>
          <w:szCs w:val="24"/>
          <w:shd w:val="clear" w:color="auto" w:fill="F7F7F8"/>
        </w:rPr>
        <w:t>un nivel de error (absoluto o relativo) preestablecido (tolerancia).</w:t>
      </w:r>
    </w:p>
    <w:p w14:paraId="35A81AC0" w14:textId="42E533CB" w:rsidR="00F844AC" w:rsidRPr="00CE7169" w:rsidRDefault="00000000" w:rsidP="00CE7169">
      <w:pPr>
        <w:shd w:val="clear" w:color="auto" w:fill="FFFFFF" w:themeFill="background1"/>
        <w:jc w:val="both"/>
        <w:rPr>
          <w:rFonts w:eastAsia="Roboto"/>
          <w:sz w:val="24"/>
          <w:szCs w:val="24"/>
          <w:shd w:val="clear" w:color="auto" w:fill="F7F7F8"/>
        </w:rPr>
      </w:pPr>
      <w:r w:rsidRPr="00CE7169">
        <w:rPr>
          <w:rFonts w:eastAsia="Roboto"/>
          <w:sz w:val="24"/>
          <w:szCs w:val="24"/>
          <w:shd w:val="clear" w:color="auto" w:fill="F7F7F8"/>
        </w:rPr>
        <w:t xml:space="preserve">1.2. </w:t>
      </w:r>
      <w:r w:rsidR="00CE7169" w:rsidRPr="00CE7169">
        <w:rPr>
          <w:rFonts w:eastAsia="Roboto"/>
          <w:sz w:val="24"/>
          <w:szCs w:val="24"/>
          <w:shd w:val="clear" w:color="auto" w:fill="F7F7F8"/>
        </w:rPr>
        <w:t>interpretación</w:t>
      </w:r>
      <w:r w:rsidRPr="00CE7169">
        <w:rPr>
          <w:rFonts w:eastAsia="Roboto"/>
          <w:sz w:val="24"/>
          <w:szCs w:val="24"/>
          <w:shd w:val="clear" w:color="auto" w:fill="F7F7F8"/>
        </w:rPr>
        <w:t xml:space="preserve"> </w:t>
      </w:r>
      <w:r w:rsidR="00CE7169" w:rsidRPr="00CE7169">
        <w:rPr>
          <w:rFonts w:eastAsia="Roboto"/>
          <w:sz w:val="24"/>
          <w:szCs w:val="24"/>
          <w:shd w:val="clear" w:color="auto" w:fill="F7F7F8"/>
        </w:rPr>
        <w:t>geométrica</w:t>
      </w:r>
    </w:p>
    <w:p w14:paraId="0D170408" w14:textId="77777777" w:rsidR="00F844AC" w:rsidRPr="00CE7169" w:rsidRDefault="00000000" w:rsidP="00CE7169">
      <w:pPr>
        <w:shd w:val="clear" w:color="auto" w:fill="FFFFFF" w:themeFill="background1"/>
        <w:jc w:val="both"/>
        <w:rPr>
          <w:rFonts w:eastAsia="Roboto"/>
          <w:sz w:val="24"/>
          <w:szCs w:val="24"/>
          <w:shd w:val="clear" w:color="auto" w:fill="F7F7F8"/>
        </w:rPr>
      </w:pPr>
      <w:r w:rsidRPr="00CE7169">
        <w:rPr>
          <w:rFonts w:eastAsia="Roboto"/>
          <w:sz w:val="24"/>
          <w:szCs w:val="24"/>
          <w:shd w:val="clear" w:color="auto" w:fill="F7F7F8"/>
        </w:rPr>
        <w:t>En la figura 1 puede observarse el intervalo [a, b] en el cual está contenida una raíz de la función. Para</w:t>
      </w:r>
    </w:p>
    <w:p w14:paraId="470256EF" w14:textId="3036C258" w:rsidR="00F844AC" w:rsidRPr="00CE7169" w:rsidRDefault="00000000" w:rsidP="00CE7169">
      <w:pPr>
        <w:shd w:val="clear" w:color="auto" w:fill="FFFFFF" w:themeFill="background1"/>
        <w:jc w:val="both"/>
        <w:rPr>
          <w:rFonts w:eastAsia="Roboto"/>
          <w:sz w:val="24"/>
          <w:szCs w:val="24"/>
          <w:shd w:val="clear" w:color="auto" w:fill="F7F7F8"/>
        </w:rPr>
      </w:pPr>
      <w:r w:rsidRPr="00CE7169">
        <w:rPr>
          <w:rFonts w:eastAsia="Roboto"/>
          <w:sz w:val="24"/>
          <w:szCs w:val="24"/>
          <w:shd w:val="clear" w:color="auto" w:fill="F7F7F8"/>
        </w:rPr>
        <w:t xml:space="preserve">este caso, se observa también que f(a) &lt; 0 y que f(b) &gt; 0 como consecuencia de la </w:t>
      </w:r>
      <w:r w:rsidR="00CE7169" w:rsidRPr="00CE7169">
        <w:rPr>
          <w:rFonts w:eastAsia="Roboto"/>
          <w:sz w:val="24"/>
          <w:szCs w:val="24"/>
          <w:shd w:val="clear" w:color="auto" w:fill="F7F7F8"/>
        </w:rPr>
        <w:t>raíz</w:t>
      </w:r>
      <w:r w:rsidRPr="00CE7169">
        <w:rPr>
          <w:rFonts w:eastAsia="Roboto"/>
          <w:sz w:val="24"/>
          <w:szCs w:val="24"/>
          <w:shd w:val="clear" w:color="auto" w:fill="F7F7F8"/>
        </w:rPr>
        <w:t xml:space="preserve"> contenida</w:t>
      </w:r>
    </w:p>
    <w:p w14:paraId="3FCDF939" w14:textId="33FD4847" w:rsidR="00F844AC" w:rsidRPr="00CE7169" w:rsidRDefault="00000000" w:rsidP="00CE7169">
      <w:pPr>
        <w:shd w:val="clear" w:color="auto" w:fill="FFFFFF" w:themeFill="background1"/>
        <w:jc w:val="both"/>
        <w:rPr>
          <w:rFonts w:eastAsia="Roboto"/>
          <w:sz w:val="24"/>
          <w:szCs w:val="24"/>
          <w:shd w:val="clear" w:color="auto" w:fill="F7F7F8"/>
        </w:rPr>
      </w:pPr>
      <w:r w:rsidRPr="00CE7169">
        <w:rPr>
          <w:rFonts w:eastAsia="Roboto"/>
          <w:sz w:val="24"/>
          <w:szCs w:val="24"/>
          <w:shd w:val="clear" w:color="auto" w:fill="F7F7F8"/>
        </w:rPr>
        <w:t xml:space="preserve">en el intervalo; este desarrollo es </w:t>
      </w:r>
      <w:r w:rsidR="00CE7169" w:rsidRPr="00CE7169">
        <w:rPr>
          <w:rFonts w:eastAsia="Roboto"/>
          <w:sz w:val="24"/>
          <w:szCs w:val="24"/>
          <w:shd w:val="clear" w:color="auto" w:fill="F7F7F8"/>
        </w:rPr>
        <w:t>válido</w:t>
      </w:r>
      <w:r w:rsidRPr="00CE7169">
        <w:rPr>
          <w:rFonts w:eastAsia="Roboto"/>
          <w:sz w:val="24"/>
          <w:szCs w:val="24"/>
          <w:shd w:val="clear" w:color="auto" w:fill="F7F7F8"/>
        </w:rPr>
        <w:t xml:space="preserve"> si se desea definir una </w:t>
      </w:r>
      <w:r w:rsidR="00CE7169" w:rsidRPr="00CE7169">
        <w:rPr>
          <w:rFonts w:eastAsia="Roboto"/>
          <w:sz w:val="24"/>
          <w:szCs w:val="24"/>
          <w:shd w:val="clear" w:color="auto" w:fill="F7F7F8"/>
        </w:rPr>
        <w:t>función</w:t>
      </w:r>
      <w:r w:rsidRPr="00CE7169">
        <w:rPr>
          <w:rFonts w:eastAsia="Roboto"/>
          <w:sz w:val="24"/>
          <w:szCs w:val="24"/>
          <w:shd w:val="clear" w:color="auto" w:fill="F7F7F8"/>
        </w:rPr>
        <w:t xml:space="preserve"> creciente y </w:t>
      </w:r>
      <w:r w:rsidR="00CE7169" w:rsidRPr="00CE7169">
        <w:rPr>
          <w:rFonts w:eastAsia="Roboto"/>
          <w:sz w:val="24"/>
          <w:szCs w:val="24"/>
          <w:shd w:val="clear" w:color="auto" w:fill="F7F7F8"/>
        </w:rPr>
        <w:t>también</w:t>
      </w:r>
      <w:r w:rsidRPr="00CE7169">
        <w:rPr>
          <w:rFonts w:eastAsia="Roboto"/>
          <w:sz w:val="24"/>
          <w:szCs w:val="24"/>
          <w:shd w:val="clear" w:color="auto" w:fill="F7F7F8"/>
        </w:rPr>
        <w:t xml:space="preserve"> es </w:t>
      </w:r>
      <w:r w:rsidR="00CE7169" w:rsidRPr="00CE7169">
        <w:rPr>
          <w:rFonts w:eastAsia="Roboto"/>
          <w:sz w:val="24"/>
          <w:szCs w:val="24"/>
          <w:shd w:val="clear" w:color="auto" w:fill="F7F7F8"/>
        </w:rPr>
        <w:t>valido</w:t>
      </w:r>
    </w:p>
    <w:p w14:paraId="5BDED6D9" w14:textId="63187EC8" w:rsidR="00F844AC" w:rsidRPr="00CE7169" w:rsidRDefault="00000000" w:rsidP="00CE7169">
      <w:pPr>
        <w:shd w:val="clear" w:color="auto" w:fill="FFFFFF" w:themeFill="background1"/>
        <w:jc w:val="both"/>
        <w:rPr>
          <w:rFonts w:eastAsia="Roboto"/>
          <w:sz w:val="24"/>
          <w:szCs w:val="24"/>
          <w:shd w:val="clear" w:color="auto" w:fill="F7F7F8"/>
        </w:rPr>
      </w:pPr>
      <w:r w:rsidRPr="00CE7169">
        <w:rPr>
          <w:rFonts w:eastAsia="Roboto"/>
          <w:sz w:val="24"/>
          <w:szCs w:val="24"/>
          <w:shd w:val="clear" w:color="auto" w:fill="F7F7F8"/>
        </w:rPr>
        <w:lastRenderedPageBreak/>
        <w:t xml:space="preserve">para una </w:t>
      </w:r>
      <w:r w:rsidR="00CE7169" w:rsidRPr="00CE7169">
        <w:rPr>
          <w:rFonts w:eastAsia="Roboto"/>
          <w:sz w:val="24"/>
          <w:szCs w:val="24"/>
          <w:shd w:val="clear" w:color="auto" w:fill="F7F7F8"/>
        </w:rPr>
        <w:t>función</w:t>
      </w:r>
      <w:r w:rsidRPr="00CE7169">
        <w:rPr>
          <w:rFonts w:eastAsia="Roboto"/>
          <w:sz w:val="24"/>
          <w:szCs w:val="24"/>
          <w:shd w:val="clear" w:color="auto" w:fill="F7F7F8"/>
        </w:rPr>
        <w:t xml:space="preserve"> decreciente haciendo los ajustes necesarios, pero en todo caso debe conservarse</w:t>
      </w:r>
    </w:p>
    <w:p w14:paraId="0EE52631" w14:textId="77777777" w:rsidR="00F844AC" w:rsidRPr="00CE7169" w:rsidRDefault="00000000" w:rsidP="00CE7169">
      <w:pPr>
        <w:shd w:val="clear" w:color="auto" w:fill="FFFFFF" w:themeFill="background1"/>
        <w:jc w:val="both"/>
        <w:rPr>
          <w:rFonts w:eastAsia="Roboto"/>
          <w:sz w:val="24"/>
          <w:szCs w:val="24"/>
          <w:shd w:val="clear" w:color="auto" w:fill="F7F7F8"/>
        </w:rPr>
      </w:pPr>
      <w:r w:rsidRPr="00CE7169">
        <w:rPr>
          <w:rFonts w:eastAsia="Roboto"/>
          <w:sz w:val="24"/>
          <w:szCs w:val="24"/>
          <w:shd w:val="clear" w:color="auto" w:fill="F7F7F8"/>
        </w:rPr>
        <w:t>que f(a) · f(b) &lt; 0.</w:t>
      </w:r>
    </w:p>
    <w:p w14:paraId="07F6D3BC" w14:textId="0206D912" w:rsidR="00F844AC" w:rsidRPr="00CE7169" w:rsidRDefault="00000000" w:rsidP="00CE7169">
      <w:pPr>
        <w:shd w:val="clear" w:color="auto" w:fill="FFFFFF" w:themeFill="background1"/>
        <w:jc w:val="both"/>
        <w:rPr>
          <w:rFonts w:eastAsia="Roboto"/>
          <w:sz w:val="24"/>
          <w:szCs w:val="24"/>
          <w:shd w:val="clear" w:color="auto" w:fill="F7F7F8"/>
        </w:rPr>
      </w:pPr>
      <w:r w:rsidRPr="00CE7169">
        <w:rPr>
          <w:rFonts w:eastAsia="Roboto"/>
          <w:sz w:val="24"/>
          <w:szCs w:val="24"/>
          <w:shd w:val="clear" w:color="auto" w:fill="F7F7F8"/>
        </w:rPr>
        <w:t xml:space="preserve">Para el caso mostrado, al bisecar el intervalo se observa que la primera aproximación x0 se ubicó a la izquierda de la </w:t>
      </w:r>
      <w:r w:rsidR="00CE7169" w:rsidRPr="00CE7169">
        <w:rPr>
          <w:rFonts w:eastAsia="Roboto"/>
          <w:sz w:val="24"/>
          <w:szCs w:val="24"/>
          <w:shd w:val="clear" w:color="auto" w:fill="F7F7F8"/>
        </w:rPr>
        <w:t>raíz</w:t>
      </w:r>
      <w:r w:rsidRPr="00CE7169">
        <w:rPr>
          <w:rFonts w:eastAsia="Roboto"/>
          <w:sz w:val="24"/>
          <w:szCs w:val="24"/>
          <w:shd w:val="clear" w:color="auto" w:fill="F7F7F8"/>
        </w:rPr>
        <w:t xml:space="preserve"> y por consecuencia f(x0) &lt; 0; en virtud de esto, x0 </w:t>
      </w:r>
      <w:r w:rsidR="00CE7169" w:rsidRPr="00CE7169">
        <w:rPr>
          <w:rFonts w:eastAsia="Roboto"/>
          <w:sz w:val="24"/>
          <w:szCs w:val="24"/>
          <w:shd w:val="clear" w:color="auto" w:fill="F7F7F8"/>
        </w:rPr>
        <w:t>deberá</w:t>
      </w:r>
      <w:r w:rsidRPr="00CE7169">
        <w:rPr>
          <w:rFonts w:eastAsia="Roboto"/>
          <w:sz w:val="24"/>
          <w:szCs w:val="24"/>
          <w:shd w:val="clear" w:color="auto" w:fill="F7F7F8"/>
        </w:rPr>
        <w:t xml:space="preserve"> sustituir al</w:t>
      </w:r>
    </w:p>
    <w:p w14:paraId="23259409" w14:textId="59F78A56" w:rsidR="00F844AC" w:rsidRPr="00CE7169" w:rsidRDefault="00000000" w:rsidP="00CE7169">
      <w:pPr>
        <w:shd w:val="clear" w:color="auto" w:fill="FFFFFF" w:themeFill="background1"/>
        <w:jc w:val="both"/>
        <w:rPr>
          <w:rFonts w:eastAsia="Roboto"/>
          <w:sz w:val="24"/>
          <w:szCs w:val="24"/>
          <w:shd w:val="clear" w:color="auto" w:fill="F7F7F8"/>
        </w:rPr>
      </w:pPr>
      <w:r w:rsidRPr="00CE7169">
        <w:rPr>
          <w:rFonts w:eastAsia="Roboto"/>
          <w:sz w:val="24"/>
          <w:szCs w:val="24"/>
          <w:shd w:val="clear" w:color="auto" w:fill="F7F7F8"/>
        </w:rPr>
        <w:t xml:space="preserve">extremo del intervalo b, </w:t>
      </w:r>
      <w:r w:rsidR="00CE7169" w:rsidRPr="00CE7169">
        <w:rPr>
          <w:rFonts w:eastAsia="Roboto"/>
          <w:sz w:val="24"/>
          <w:szCs w:val="24"/>
          <w:shd w:val="clear" w:color="auto" w:fill="F7F7F8"/>
        </w:rPr>
        <w:t>de acuerdo con</w:t>
      </w:r>
      <w:r w:rsidRPr="00CE7169">
        <w:rPr>
          <w:rFonts w:eastAsia="Roboto"/>
          <w:sz w:val="24"/>
          <w:szCs w:val="24"/>
          <w:shd w:val="clear" w:color="auto" w:fill="F7F7F8"/>
        </w:rPr>
        <w:t xml:space="preserve"> la figura 2.</w:t>
      </w:r>
    </w:p>
    <w:p w14:paraId="73ACF4B5" w14:textId="0C6F4227" w:rsidR="00F844AC" w:rsidRPr="00CE7169" w:rsidRDefault="00000000" w:rsidP="00CE7169">
      <w:pPr>
        <w:shd w:val="clear" w:color="auto" w:fill="FFFFFF" w:themeFill="background1"/>
        <w:jc w:val="both"/>
        <w:rPr>
          <w:rFonts w:eastAsia="Roboto"/>
          <w:sz w:val="24"/>
          <w:szCs w:val="24"/>
          <w:shd w:val="clear" w:color="auto" w:fill="F7F7F8"/>
        </w:rPr>
      </w:pPr>
      <w:r w:rsidRPr="00CE7169">
        <w:rPr>
          <w:rFonts w:eastAsia="Roboto"/>
          <w:sz w:val="24"/>
          <w:szCs w:val="24"/>
          <w:shd w:val="clear" w:color="auto" w:fill="F7F7F8"/>
        </w:rPr>
        <w:t xml:space="preserve">Por otra parte, al bisecar de nuevo el intervalo nos resulta que la siguiente </w:t>
      </w:r>
      <w:r w:rsidR="00CE7169" w:rsidRPr="00CE7169">
        <w:rPr>
          <w:rFonts w:eastAsia="Roboto"/>
          <w:sz w:val="24"/>
          <w:szCs w:val="24"/>
          <w:shd w:val="clear" w:color="auto" w:fill="F7F7F8"/>
        </w:rPr>
        <w:t>aproximación</w:t>
      </w:r>
      <w:r w:rsidRPr="00CE7169">
        <w:rPr>
          <w:rFonts w:eastAsia="Roboto"/>
          <w:sz w:val="24"/>
          <w:szCs w:val="24"/>
          <w:shd w:val="clear" w:color="auto" w:fill="F7F7F8"/>
        </w:rPr>
        <w:t xml:space="preserve"> x1 se </w:t>
      </w:r>
      <w:r w:rsidR="00CE7169" w:rsidRPr="00CE7169">
        <w:rPr>
          <w:rFonts w:eastAsia="Roboto"/>
          <w:sz w:val="24"/>
          <w:szCs w:val="24"/>
          <w:shd w:val="clear" w:color="auto" w:fill="F7F7F8"/>
        </w:rPr>
        <w:t>ubicó</w:t>
      </w:r>
      <w:r w:rsidRPr="00CE7169">
        <w:rPr>
          <w:rFonts w:eastAsia="Roboto"/>
          <w:sz w:val="24"/>
          <w:szCs w:val="24"/>
          <w:shd w:val="clear" w:color="auto" w:fill="F7F7F8"/>
        </w:rPr>
        <w:t xml:space="preserve"> a la derecha de la </w:t>
      </w:r>
      <w:r w:rsidR="00CE7169" w:rsidRPr="00CE7169">
        <w:rPr>
          <w:rFonts w:eastAsia="Roboto"/>
          <w:sz w:val="24"/>
          <w:szCs w:val="24"/>
          <w:shd w:val="clear" w:color="auto" w:fill="F7F7F8"/>
        </w:rPr>
        <w:t>raíz</w:t>
      </w:r>
      <w:r w:rsidRPr="00CE7169">
        <w:rPr>
          <w:rFonts w:eastAsia="Roboto"/>
          <w:sz w:val="24"/>
          <w:szCs w:val="24"/>
          <w:shd w:val="clear" w:color="auto" w:fill="F7F7F8"/>
        </w:rPr>
        <w:t xml:space="preserve"> y por consecuencia f(x1) &gt; 0; en virtud de esto, x1 </w:t>
      </w:r>
      <w:r w:rsidR="00CE7169" w:rsidRPr="00CE7169">
        <w:rPr>
          <w:rFonts w:eastAsia="Roboto"/>
          <w:sz w:val="24"/>
          <w:szCs w:val="24"/>
          <w:shd w:val="clear" w:color="auto" w:fill="F7F7F8"/>
        </w:rPr>
        <w:t>deberá</w:t>
      </w:r>
      <w:r w:rsidRPr="00CE7169">
        <w:rPr>
          <w:rFonts w:eastAsia="Roboto"/>
          <w:sz w:val="24"/>
          <w:szCs w:val="24"/>
          <w:shd w:val="clear" w:color="auto" w:fill="F7F7F8"/>
        </w:rPr>
        <w:t xml:space="preserve"> sustituir al extremo del intervalo b, conforme a la figura 3.</w:t>
      </w:r>
    </w:p>
    <w:p w14:paraId="4D34C2FB" w14:textId="5A0B54E9" w:rsidR="00F844AC" w:rsidRPr="00CE7169" w:rsidRDefault="00000000" w:rsidP="00CE7169">
      <w:pPr>
        <w:shd w:val="clear" w:color="auto" w:fill="FFFFFF" w:themeFill="background1"/>
        <w:jc w:val="both"/>
        <w:rPr>
          <w:rFonts w:eastAsia="Roboto"/>
          <w:sz w:val="24"/>
          <w:szCs w:val="24"/>
          <w:shd w:val="clear" w:color="auto" w:fill="F7F7F8"/>
        </w:rPr>
      </w:pPr>
      <w:r w:rsidRPr="00CE7169">
        <w:rPr>
          <w:rFonts w:eastAsia="Roboto"/>
          <w:sz w:val="24"/>
          <w:szCs w:val="24"/>
          <w:shd w:val="clear" w:color="auto" w:fill="F7F7F8"/>
        </w:rPr>
        <w:t xml:space="preserve">Una vez hecha esta sustitución, </w:t>
      </w:r>
      <w:r w:rsidR="00CE7169" w:rsidRPr="00CE7169">
        <w:rPr>
          <w:rFonts w:eastAsia="Roboto"/>
          <w:sz w:val="24"/>
          <w:szCs w:val="24"/>
          <w:shd w:val="clear" w:color="auto" w:fill="F7F7F8"/>
        </w:rPr>
        <w:t>deberá</w:t>
      </w:r>
      <w:r w:rsidRPr="00CE7169">
        <w:rPr>
          <w:rFonts w:eastAsia="Roboto"/>
          <w:sz w:val="24"/>
          <w:szCs w:val="24"/>
          <w:shd w:val="clear" w:color="auto" w:fill="F7F7F8"/>
        </w:rPr>
        <w:t xml:space="preserve"> </w:t>
      </w:r>
      <w:proofErr w:type="spellStart"/>
      <w:r w:rsidRPr="00CE7169">
        <w:rPr>
          <w:rFonts w:eastAsia="Roboto"/>
          <w:sz w:val="24"/>
          <w:szCs w:val="24"/>
          <w:shd w:val="clear" w:color="auto" w:fill="F7F7F8"/>
        </w:rPr>
        <w:t>bisectado</w:t>
      </w:r>
      <w:proofErr w:type="spellEnd"/>
      <w:r w:rsidRPr="00CE7169">
        <w:rPr>
          <w:rFonts w:eastAsia="Roboto"/>
          <w:sz w:val="24"/>
          <w:szCs w:val="24"/>
          <w:shd w:val="clear" w:color="auto" w:fill="F7F7F8"/>
        </w:rPr>
        <w:t xml:space="preserve"> el nuevo intervalo hasta que dos aproximaciones</w:t>
      </w:r>
    </w:p>
    <w:p w14:paraId="7C290181" w14:textId="77777777" w:rsidR="00F844AC" w:rsidRPr="00CE7169" w:rsidRDefault="00000000" w:rsidP="00CE7169">
      <w:pPr>
        <w:shd w:val="clear" w:color="auto" w:fill="FFFFFF" w:themeFill="background1"/>
        <w:jc w:val="both"/>
        <w:rPr>
          <w:rFonts w:eastAsia="Roboto"/>
          <w:sz w:val="24"/>
          <w:szCs w:val="24"/>
          <w:shd w:val="clear" w:color="auto" w:fill="F7F7F8"/>
        </w:rPr>
      </w:pPr>
      <w:r w:rsidRPr="00CE7169">
        <w:rPr>
          <w:rFonts w:eastAsia="Roboto"/>
          <w:sz w:val="24"/>
          <w:szCs w:val="24"/>
          <w:shd w:val="clear" w:color="auto" w:fill="F7F7F8"/>
        </w:rPr>
        <w:t>sucesivas satisfagan la tolerancia preestablecida.</w:t>
      </w:r>
    </w:p>
    <w:p w14:paraId="4C2BA866" w14:textId="77777777" w:rsidR="00F844AC" w:rsidRPr="00CE7169" w:rsidRDefault="00F844AC" w:rsidP="00CE7169">
      <w:pPr>
        <w:shd w:val="clear" w:color="auto" w:fill="FFFFFF" w:themeFill="background1"/>
        <w:jc w:val="both"/>
        <w:rPr>
          <w:rFonts w:eastAsia="Roboto"/>
          <w:sz w:val="24"/>
          <w:szCs w:val="24"/>
          <w:shd w:val="clear" w:color="auto" w:fill="F7F7F8"/>
        </w:rPr>
      </w:pPr>
    </w:p>
    <w:p w14:paraId="41E838AE" w14:textId="77777777" w:rsidR="00F844AC" w:rsidRPr="00CE7169" w:rsidRDefault="00F844AC">
      <w:pPr>
        <w:rPr>
          <w:rFonts w:eastAsia="Roboto"/>
          <w:sz w:val="24"/>
          <w:szCs w:val="24"/>
          <w:shd w:val="clear" w:color="auto" w:fill="F7F7F8"/>
        </w:rPr>
      </w:pPr>
    </w:p>
    <w:p w14:paraId="04D34D12" w14:textId="77777777" w:rsidR="00F844AC" w:rsidRDefault="00F844AC">
      <w:pPr>
        <w:rPr>
          <w:rFonts w:ascii="Roboto" w:eastAsia="Roboto" w:hAnsi="Roboto" w:cs="Roboto"/>
          <w:color w:val="343541"/>
          <w:sz w:val="24"/>
          <w:szCs w:val="24"/>
          <w:shd w:val="clear" w:color="auto" w:fill="F7F7F8"/>
        </w:rPr>
      </w:pPr>
    </w:p>
    <w:sectPr w:rsidR="00F844A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Nova Mon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4AC"/>
    <w:rsid w:val="00CE7169"/>
    <w:rsid w:val="00F844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1EDDF"/>
  <w15:docId w15:val="{D00E1F7C-8A15-484C-B4B8-728B9BF19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21310206@ceti.mx"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558</Words>
  <Characters>3075</Characters>
  <Application>Microsoft Office Word</Application>
  <DocSecurity>0</DocSecurity>
  <Lines>25</Lines>
  <Paragraphs>7</Paragraphs>
  <ScaleCrop>false</ScaleCrop>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Enoch Becerra Flores</dc:creator>
  <cp:lastModifiedBy>ENOCH BECERRA FLORES</cp:lastModifiedBy>
  <cp:revision>2</cp:revision>
  <dcterms:created xsi:type="dcterms:W3CDTF">2023-06-17T10:15:00Z</dcterms:created>
  <dcterms:modified xsi:type="dcterms:W3CDTF">2023-06-17T10:15:00Z</dcterms:modified>
</cp:coreProperties>
</file>