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KK Saga — Atlas to Server Migration</w:t>
      </w:r>
    </w:p>
    <w:p>
      <w:pPr>
        <w:spacing w:lineRule="auto"/>
      </w:pPr>
      <w:r>
        <w:rPr/>
        <w:t xml:space="preserve">Steps to migrate KK Saga's MongoDB from Atlas to the self-hosted server (</w:t>
      </w:r>
      <w:r>
        <w:rPr/>
        <w:t xml:space="preserve">32.192.131.130</w:t>
      </w:r>
      <w:r>
        <w:rPr/>
        <w:t xml:space="preserve">), following the same pattern used for apsaga, tscan, and tgcongress. See </w:t>
      </w:r>
      <w:hyperlink r:id="rId5">
        <w:r>
          <w:rPr>
            <w:rStyle w:val="Hyperlink"/>
          </w:rPr>
          <w:t xml:space="preserve">MONGODB_OPERATIONS.md</w:t>
        </w:r>
      </w:hyperlink>
      <w:r>
        <w:rPr/>
        <w:t xml:space="preserve"> for the server's general operations reference.</w:t>
      </w:r>
    </w:p>
    <w:p>
      <w:pPr>
        <w:spacing w:lineRule="auto"/>
      </w:pPr>
      <w:r>
        <w:rPr/>
        <w:t xml:space="preserve">Replace every </w:t>
      </w:r>
      <w:r>
        <w:rPr/>
        <w:t xml:space="preserve">&lt;PLACEHOLDER&gt;</w:t>
      </w:r>
      <w:r>
        <w:rPr/>
        <w:t xml:space="preserve"> before running. All commands run </w:t>
      </w:r>
      <w:r>
        <w:rPr>
          <w:b/>
        </w:rPr>
        <w:t xml:space="preserve">on the server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ssh -i ~/.ssh/punjab_saga.pem ubuntu@32.192.131.130 </w:t>
      </w:r>
    </w:p>
    <w:p>
      <w:pPr>
        <w:ind w:left="284"/>
        <w:jc w:val="both"/>
        <w:spacing w:lineRule="auto"/>
      </w:pPr>
      <w:r>
        <w:rPr>
          <w:b/>
        </w:rPr>
        <w:t xml:space="preserve">Do not commit this file with real values filled in.</w:t>
      </w:r>
      <w:r>
        <w:rPr/>
        <w:t xml:space="preserve"> Fill in placeholders in your terminal only, or in a local copy outside the repo.</w:t>
      </w:r>
    </w:p>
    <w:p>
      <w:pPr>
        <w:pStyle w:val="Heading2"/>
        <w:spacing w:lineRule="auto"/>
      </w:pPr>
      <w:r>
        <w:rPr/>
        <w:t xml:space="preserve">Step 1 — Set the source URI and check its size</w:t>
      </w:r>
    </w:p>
    <w:p>
      <w:pPr>
        <w:spacing w:lineRule="auto"/>
      </w:pPr>
      <w:r>
        <w:rPr>
          <w:rFonts w:ascii="Courier" w:hAnsi="Courier"/>
        </w:rPr>
        <w:t xml:space="preserve">KKSAGA_URI=</w:t>
      </w:r>
      <w:r>
        <w:rPr>
          <w:rFonts w:ascii="Courier" w:hAnsi="Courier"/>
        </w:rPr>
        <w:t xml:space="preserve">'&lt;KKSAGA_ATLAS_URI&gt;'</w:t>
      </w:r>
      <w:r>
        <w:rPr>
          <w:rFonts w:ascii="Courier" w:hAnsi="Courier"/>
        </w:rPr>
        <w:t xml:space="preserve">echo</w:t>
      </w:r>
      <w:r>
        <w:rPr>
          <w:rFonts w:ascii="Courier" w:hAnsi="Courier"/>
        </w:rPr>
        <w:t xml:space="preserve">"</w:t>
      </w:r>
      <w:r>
        <w:rPr>
          <w:rFonts w:ascii="Courier" w:hAnsi="Courier"/>
        </w:rPr>
        <w:t xml:space="preserve">${#KKSAGA_URI}</w:t>
      </w:r>
      <w:r>
        <w:rPr>
          <w:rFonts w:ascii="Courier" w:hAnsi="Courier"/>
        </w:rPr>
        <w:t xml:space="preserve"> characters"</w:t>
      </w:r>
    </w:p>
    <w:p>
      <w:pPr>
        <w:spacing w:lineRule="auto"/>
      </w:pPr>
      <w:r>
        <w:rPr>
          <w:rFonts w:ascii="Courier" w:hAnsi="Courier"/>
        </w:rPr>
        <w:t xml:space="preserve">mongosh </w:t>
      </w:r>
      <w:r>
        <w:rPr>
          <w:rFonts w:ascii="Courier" w:hAnsi="Courier"/>
        </w:rPr>
        <w:t xml:space="preserve">"</w:t>
      </w:r>
      <w:r>
        <w:rPr>
          <w:rFonts w:ascii="Courier" w:hAnsi="Courier"/>
        </w:rPr>
        <w:t xml:space="preserve">$KKSAGA_URI</w:t>
      </w:r>
      <w:r>
        <w:rPr>
          <w:rFonts w:ascii="Courier" w:hAnsi="Courier"/>
        </w:rPr>
        <w:t xml:space="preserve">/&lt;SOURCE_DB_NAME&gt;"</w:t>
      </w:r>
      <w:r>
        <w:rPr>
          <w:rFonts w:ascii="Courier" w:hAnsi="Courier"/>
        </w:rPr>
        <w:t xml:space="preserve"> --quiet --</w:t>
      </w:r>
      <w:r>
        <w:rPr>
          <w:rFonts w:ascii="Courier" w:hAnsi="Courier"/>
        </w:rPr>
        <w:t xml:space="preserve">eval</w:t>
      </w:r>
      <w:r>
        <w:rPr>
          <w:rFonts w:ascii="Courier" w:hAnsi="Courier"/>
        </w:rPr>
        <w:t xml:space="preserve">' const s = db.stats(); print("collections : " + s.collections); print("documents   : " + s.objects.toLocaleString()); print("data size   : " + (s.dataSize/1024/1024).toFixed(1) + " MB"); print(""); db.getCollectionNames().forEach(c =&gt; print("  " + c.padEnd(30) + db.getCollection(c).countDocuments())); '</w:t>
      </w:r>
    </w:p>
    <w:p>
      <w:pPr>
        <w:spacing w:lineRule="auto"/>
      </w:pPr>
      <w:r>
        <w:rPr/>
        <w:t xml:space="preserve">&lt;SOURCE_DB_NAME&gt;</w:t>
      </w:r>
      <w:r>
        <w:rPr/>
        <w:t xml:space="preserve"> is whatever the database is actually called in that Atlas cluster — check the app's own </w:t>
      </w:r>
      <w:r>
        <w:rPr/>
        <w:t xml:space="preserve">.env</w:t>
      </w:r>
      <w:r>
        <w:rPr/>
        <w:t xml:space="preserve"> (</w:t>
      </w:r>
      <w:r>
        <w:rPr/>
        <w:t xml:space="preserve">DB_NAME</w:t>
      </w:r>
      <w:r>
        <w:rPr/>
        <w:t xml:space="preserve">) rather than assuming it matches the app's name. (</w:t>
      </w:r>
      <w:r>
        <w:rPr/>
        <w:t xml:space="preserve">tscan</w:t>
      </w:r>
      <w:r>
        <w:rPr/>
        <w:t xml:space="preserve">'s source was called </w:t>
      </w:r>
      <w:r>
        <w:rPr/>
        <w:t xml:space="preserve">test</w:t>
      </w:r>
      <w:r>
        <w:rPr/>
        <w:t xml:space="preserve">; </w:t>
      </w:r>
      <w:r>
        <w:rPr/>
        <w:t xml:space="preserve">tgcongress</w:t>
      </w:r>
      <w:r>
        <w:rPr/>
        <w:t xml:space="preserve">'s was </w:t>
      </w:r>
      <w:r>
        <w:rPr/>
        <w:t xml:space="preserve">apsagaclone_new</w:t>
      </w:r>
      <w:r>
        <w:rPr/>
        <w:t xml:space="preserve">.)</w:t>
      </w:r>
    </w:p>
    <w:p>
      <w:pPr>
        <w:spacing w:lineRule="auto"/>
      </w:pPr>
      <w:r>
        <w:rPr/>
        <w:t xml:space="preserve">If the command hangs rather than returning quickly, revisit Step 0.</w:t>
      </w:r>
    </w:p>
    <w:p>
      <w:pPr>
        <w:spacing w:lineRule="auto"/>
      </w:pPr>
      <w:r>
        <w:rPr>
          <w:b/>
        </w:rPr>
        <w:t xml:space="preserve">Record the output</w:t>
      </w:r>
      <w:r>
        <w:rPr/>
        <w:t xml:space="preserve"> — it's what Step 5 gets compared against.</w:t>
      </w:r>
    </w:p>
    <w:p>
      <w:pPr>
        <w:pStyle w:val="Heading2"/>
        <w:spacing w:lineRule="auto"/>
      </w:pPr>
      <w:r>
        <w:rPr/>
        <w:t xml:space="preserve">Step 2 — Generate a password and create the app user</w:t>
      </w:r>
    </w:p>
    <w:p>
      <w:pPr>
        <w:spacing w:lineRule="auto"/>
      </w:pPr>
      <w:r>
        <w:rPr>
          <w:rFonts w:ascii="Courier" w:hAnsi="Courier"/>
        </w:rPr>
        <w:t xml:space="preserve">openssl rand -hex 24 </w:t>
      </w:r>
    </w:p>
    <w:p>
      <w:pPr>
        <w:spacing w:lineRule="auto"/>
      </w:pPr>
      <w:r>
        <w:rPr/>
        <w:t xml:space="preserve">Save the output, then create the user (replace both placeholders):</w:t>
      </w:r>
    </w:p>
    <w:p>
      <w:pPr>
        <w:spacing w:lineRule="auto"/>
      </w:pPr>
      <w:r>
        <w:rPr>
          <w:rFonts w:ascii="Courier" w:hAnsi="Courier"/>
        </w:rPr>
        <w:t xml:space="preserve">mongosh -u admin -p </w:t>
      </w:r>
      <w:r>
        <w:rPr>
          <w:rFonts w:ascii="Courier" w:hAnsi="Courier"/>
        </w:rPr>
        <w:t xml:space="preserve">'&lt;ADMIN_PASSWORD&gt;'</w:t>
      </w:r>
      <w:r>
        <w:rPr>
          <w:rFonts w:ascii="Courier" w:hAnsi="Courier"/>
        </w:rPr>
        <w:t xml:space="preserve"> --authenticationDatabase admin --quiet --</w:t>
      </w:r>
      <w:r>
        <w:rPr>
          <w:rFonts w:ascii="Courier" w:hAnsi="Courier"/>
        </w:rPr>
        <w:t xml:space="preserve">eval</w:t>
      </w:r>
      <w:r>
        <w:rPr>
          <w:rFonts w:ascii="Courier" w:hAnsi="Courier"/>
        </w:rPr>
        <w:t xml:space="preserve">' db.getSiblingDB("kksaga").createUser({   user: "kksaga_app",   pwd: "&lt;GENERATED_APP_PASSWORD&gt;",   roles: [ { role: "readWrite", db: "kksaga" } ] }); print("kksaga_app created"); '</w:t>
      </w:r>
    </w:p>
    <w:p>
      <w:pPr>
        <w:spacing w:lineRule="auto"/>
      </w:pPr>
      <w:r>
        <w:rPr/>
        <w:t xml:space="preserve">Confirm:</w:t>
      </w:r>
    </w:p>
    <w:p>
      <w:pPr>
        <w:spacing w:lineRule="auto"/>
      </w:pPr>
      <w:r>
        <w:rPr>
          <w:rFonts w:ascii="Courier" w:hAnsi="Courier"/>
        </w:rPr>
        <w:t xml:space="preserve">mongosh -u admin -p </w:t>
      </w:r>
      <w:r>
        <w:rPr>
          <w:rFonts w:ascii="Courier" w:hAnsi="Courier"/>
        </w:rPr>
        <w:t xml:space="preserve">'&lt;ADMIN_PASSWORD&gt;'</w:t>
      </w:r>
      <w:r>
        <w:rPr>
          <w:rFonts w:ascii="Courier" w:hAnsi="Courier"/>
        </w:rPr>
        <w:t xml:space="preserve"> --authenticationDatabase admin --quiet --</w:t>
      </w:r>
      <w:r>
        <w:rPr>
          <w:rFonts w:ascii="Courier" w:hAnsi="Courier"/>
        </w:rPr>
        <w:t xml:space="preserve">eval</w:t>
      </w:r>
      <w:r>
        <w:rPr>
          <w:rFonts w:ascii="Courier" w:hAnsi="Courier"/>
        </w:rPr>
        <w:t xml:space="preserve">' db.getSiblingDB("kksaga").getUsers().users.forEach(u =&gt; print(u.user + " @" + u.db + " " + JSON.stringify(u.roles))); '</w:t>
      </w:r>
    </w:p>
    <w:p>
      <w:pPr>
        <w:spacing w:lineRule="auto"/>
      </w:pPr>
      <w:r>
        <w:rPr/>
        <w:t xml:space="preserve">Expect: </w:t>
      </w:r>
      <w:r>
        <w:rPr/>
        <w:t xml:space="preserve">kksaga_app @kksaga [{"role":"readWrite","db":"kksaga"}]</w:t>
      </w:r>
    </w:p>
    <w:p>
      <w:pPr>
        <w:pStyle w:val="Heading2"/>
        <w:spacing w:lineRule="auto"/>
      </w:pPr>
      <w:r>
        <w:rPr/>
        <w:t xml:space="preserve">Step 3 — Dump from Atlas</w:t>
      </w:r>
    </w:p>
    <w:p>
      <w:pPr>
        <w:spacing w:lineRule="auto"/>
      </w:pPr>
      <w:r>
        <w:rPr>
          <w:rFonts w:ascii="Courier" w:hAnsi="Courier"/>
        </w:rPr>
        <w:t xml:space="preserve">mongodump --uri=</w:t>
      </w:r>
      <w:r>
        <w:rPr>
          <w:rFonts w:ascii="Courier" w:hAnsi="Courier"/>
        </w:rPr>
        <w:t xml:space="preserve">"</w:t>
      </w:r>
      <w:r>
        <w:rPr>
          <w:rFonts w:ascii="Courier" w:hAnsi="Courier"/>
        </w:rPr>
        <w:t xml:space="preserve">$KKSAGA_URI</w:t>
      </w:r>
      <w:r>
        <w:rPr>
          <w:rFonts w:ascii="Courier" w:hAnsi="Courier"/>
        </w:rPr>
        <w:t xml:space="preserve">/&lt;SOURCE_DB_NAME&gt;"</w:t>
      </w:r>
      <w:r>
        <w:rPr>
          <w:rFonts w:ascii="Courier" w:hAnsi="Courier"/>
        </w:rPr>
        <w:t xml:space="preserve"> --gzip --archive=/tmp/kksaga-fresh.archive.gz </w:t>
      </w:r>
    </w:p>
    <w:p>
      <w:pPr>
        <w:spacing w:lineRule="auto"/>
      </w:pPr>
      <w:r>
        <w:rPr/>
        <w:t xml:space="preserve">Large collections can take a while depending on that Atlas cluster's tier — this has ranged from under a minute to about an hour on prior migrations. Let it run to completion.</w:t>
      </w:r>
    </w:p>
    <w:p>
      <w:pPr>
        <w:spacing w:lineRule="auto"/>
      </w:pPr>
      <w:r>
        <w:rPr>
          <w:rFonts w:ascii="Courier" w:hAnsi="Courier"/>
        </w:rPr>
        <w:t xml:space="preserve">ls</w:t>
      </w:r>
      <w:r>
        <w:rPr>
          <w:rFonts w:ascii="Courier" w:hAnsi="Courier"/>
        </w:rPr>
        <w:t xml:space="preserve"> -lh /tmp/kksaga-fresh.archive.gz </w:t>
      </w:r>
    </w:p>
    <w:p>
      <w:pPr>
        <w:pStyle w:val="Heading2"/>
        <w:spacing w:lineRule="auto"/>
      </w:pPr>
      <w:r>
        <w:rPr/>
        <w:t xml:space="preserve">Step 4 — Restore, renamed to </w:t>
      </w:r>
      <w:r>
        <w:rPr/>
        <w:t xml:space="preserve">kksaga</w:t>
      </w:r>
    </w:p>
    <w:p>
      <w:pPr>
        <w:spacing w:lineRule="auto"/>
      </w:pPr>
      <w:r>
        <w:rPr>
          <w:rFonts w:ascii="Courier" w:hAnsi="Courier"/>
        </w:rPr>
        <w:t xml:space="preserve">mongorestore -u admin -p </w:t>
      </w:r>
      <w:r>
        <w:rPr>
          <w:rFonts w:ascii="Courier" w:hAnsi="Courier"/>
        </w:rPr>
        <w:t xml:space="preserve">'&lt;ADMIN_PASSWORD&gt;'</w:t>
      </w:r>
      <w:r>
        <w:rPr>
          <w:rFonts w:ascii="Courier" w:hAnsi="Courier"/>
        </w:rPr>
        <w:t xml:space="preserve"> \              --authenticationDatabase admin \              --gzip --archive=/tmp/kksaga-fresh.archive.gz \              --nsFrom=</w:t>
      </w:r>
      <w:r>
        <w:rPr>
          <w:rFonts w:ascii="Courier" w:hAnsi="Courier"/>
        </w:rPr>
        <w:t xml:space="preserve">"&lt;SOURCE_DB_NAME&gt;.*"</w:t>
      </w:r>
      <w:r>
        <w:rPr>
          <w:rFonts w:ascii="Courier" w:hAnsi="Courier"/>
        </w:rPr>
        <w:t xml:space="preserve"> --nsTo=</w:t>
      </w:r>
      <w:r>
        <w:rPr>
          <w:rFonts w:ascii="Courier" w:hAnsi="Courier"/>
        </w:rPr>
        <w:t xml:space="preserve">"kksaga.*"</w:t>
      </w:r>
    </w:p>
    <w:p>
      <w:pPr>
        <w:spacing w:lineRule="auto"/>
      </w:pPr>
      <w:r>
        <w:rPr/>
        <w:t xml:space="preserve">Should end with </w:t>
      </w:r>
      <w:r>
        <w:rPr/>
        <w:t xml:space="preserve">&lt;N&gt; document(s) restored successfully. 0 document(s) failed to restore.</w:t>
      </w:r>
    </w:p>
    <w:p>
      <w:pPr>
        <w:spacing w:lineRule="auto"/>
      </w:pPr>
      <w:r>
        <w:rPr/>
        <w:t xml:space="preserve">If </w:t>
      </w:r>
      <w:r>
        <w:rPr/>
        <w:t xml:space="preserve">&lt;SOURCE_DB_NAME&gt;</w:t>
      </w:r>
      <w:r>
        <w:rPr/>
        <w:t xml:space="preserve"> is already </w:t>
      </w:r>
      <w:r>
        <w:rPr/>
        <w:t xml:space="preserve">kksaga</w:t>
      </w:r>
      <w:r>
        <w:rPr/>
        <w:t xml:space="preserve">, the </w:t>
      </w:r>
      <w:r>
        <w:rPr/>
        <w:t xml:space="preserve">--nsFrom</w:t>
      </w:r>
      <w:r>
        <w:rPr/>
        <w:t xml:space="preserve">/</w:t>
      </w:r>
      <w:r>
        <w:rPr/>
        <w:t xml:space="preserve">--nsTo</w:t>
      </w:r>
      <w:r>
        <w:rPr/>
        <w:t xml:space="preserve"> flags are unnecessary but harmless to leave in.</w:t>
      </w:r>
    </w:p>
    <w:p>
      <w:pPr>
        <w:pStyle w:val="Heading2"/>
        <w:spacing w:lineRule="auto"/>
      </w:pPr>
      <w:r>
        <w:rPr/>
        <w:t xml:space="preserve">Step 5 — Verify</w:t>
      </w:r>
    </w:p>
    <w:p>
      <w:pPr>
        <w:spacing w:lineRule="auto"/>
      </w:pPr>
      <w:r>
        <w:rPr>
          <w:rFonts w:ascii="Courier" w:hAnsi="Courier"/>
        </w:rPr>
        <w:t xml:space="preserve">mongosh kksaga -u admin -p </w:t>
      </w:r>
      <w:r>
        <w:rPr>
          <w:rFonts w:ascii="Courier" w:hAnsi="Courier"/>
        </w:rPr>
        <w:t xml:space="preserve">'&lt;ADMIN_PASSWORD&gt;'</w:t>
      </w:r>
      <w:r>
        <w:rPr>
          <w:rFonts w:ascii="Courier" w:hAnsi="Courier"/>
        </w:rPr>
        <w:t xml:space="preserve"> --authenticationDatabase admin --quiet --</w:t>
      </w:r>
      <w:r>
        <w:rPr>
          <w:rFonts w:ascii="Courier" w:hAnsi="Courier"/>
        </w:rPr>
        <w:t xml:space="preserve">eval</w:t>
      </w:r>
      <w:r>
        <w:rPr>
          <w:rFonts w:ascii="Courier" w:hAnsi="Courier"/>
        </w:rPr>
        <w:t xml:space="preserve">' db.getCollectionNames().forEach(c =&gt; print("  " + c.padEnd(30) + db.getCollection(c).countDocuments())); print("\ncollections: " + db.getCollectionNames().length); '</w:t>
      </w:r>
    </w:p>
    <w:p>
      <w:pPr>
        <w:spacing w:lineRule="auto"/>
      </w:pPr>
      <w:r>
        <w:rPr/>
        <w:t xml:space="preserve">Compare collection-by-collection against Step 1's recorded output. Counts should match exactly, or be slightly </w:t>
      </w:r>
      <w:r>
        <w:rPr>
          <w:b/>
        </w:rPr>
        <w:t xml:space="preserve">higher</w:t>
      </w:r>
      <w:r>
        <w:rPr/>
        <w:t xml:space="preserve"> if the source app kept writing during the dump — never lower.</w:t>
      </w:r>
    </w:p>
    <w:p>
      <w:pPr>
        <w:spacing w:lineRule="auto"/>
      </w:pPr>
      <w:r>
        <w:rPr>
          <w:rFonts w:ascii="Courier" w:hAnsi="Courier"/>
        </w:rPr>
        <w:t xml:space="preserve">mongosh -u admin -p </w:t>
      </w:r>
      <w:r>
        <w:rPr>
          <w:rFonts w:ascii="Courier" w:hAnsi="Courier"/>
        </w:rPr>
        <w:t xml:space="preserve">'&lt;ADMIN_PASSWORD&gt;'</w:t>
      </w:r>
      <w:r>
        <w:rPr>
          <w:rFonts w:ascii="Courier" w:hAnsi="Courier"/>
        </w:rPr>
        <w:t xml:space="preserve"> --authenticationDatabase admin --quiet --</w:t>
      </w:r>
      <w:r>
        <w:rPr>
          <w:rFonts w:ascii="Courier" w:hAnsi="Courier"/>
        </w:rPr>
        <w:t xml:space="preserve">eval</w:t>
      </w:r>
      <w:r>
        <w:rPr>
          <w:rFonts w:ascii="Courier" w:hAnsi="Courier"/>
        </w:rPr>
        <w:t xml:space="preserve">'show dbs'</w:t>
      </w:r>
    </w:p>
    <w:p>
      <w:pPr>
        <w:spacing w:lineRule="auto"/>
      </w:pPr>
      <w:r>
        <w:rPr/>
        <w:t xml:space="preserve">Confirm only </w:t>
      </w:r>
      <w:r>
        <w:rPr/>
        <w:t xml:space="preserve">kksaga</w:t>
      </w:r>
      <w:r>
        <w:rPr/>
        <w:t xml:space="preserve"> appears in the list — no stray </w:t>
      </w:r>
      <w:r>
        <w:rPr/>
        <w:t xml:space="preserve">&lt;SOURCE_DB_NAME&gt;</w:t>
      </w:r>
      <w:r>
        <w:rPr/>
        <w:t xml:space="preserve"> database left over from the restore.</w:t>
      </w:r>
    </w:p>
    <w:p>
      <w:pPr>
        <w:pStyle w:val="Heading2"/>
        <w:spacing w:lineRule="auto"/>
      </w:pPr>
      <w:r>
        <w:rPr/>
        <w:t xml:space="preserve">Step 6 — Point the application at the server</w:t>
      </w:r>
    </w:p>
    <w:p>
      <w:pPr>
        <w:spacing w:lineRule="auto"/>
      </w:pPr>
      <w:r>
        <w:rPr/>
        <w:t xml:space="preserve">In KK Saga's </w:t>
      </w:r>
      <w:r>
        <w:rPr/>
        <w:t xml:space="preserve">.env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MONGODB_URI="mongodb://kksaga_app:&lt;GENERATED_APP_PASSWORD&gt;@32.192.131.130:27017/kksaga?authSource=kksaga" DB_NAME="kksaga" </w:t>
      </w:r>
    </w:p>
    <w:p>
      <w:pPr>
        <w:spacing w:lineRule="auto"/>
      </w:pPr>
      <w:r>
        <w:rPr/>
        <w:t xml:space="preserve">Comment out the old Atlas line rather than deleting it — a one-line revert if anything misbehaves.</w:t>
      </w:r>
    </w:p>
    <w:p>
      <w:pPr>
        <w:spacing w:lineRule="auto"/>
      </w:pPr>
      <w:r>
        <w:rPr/>
        <w:t xml:space="preserve">Restart the app and confirm it loads real data (a page listing grievances, sources, or similar).</w:t>
      </w:r>
    </w:p>
    <w:p>
      <w:pPr>
        <w:pStyle w:val="Heading2"/>
        <w:spacing w:lineRule="auto"/>
      </w:pPr>
      <w:r>
        <w:rPr/>
        <w:t xml:space="preserve">Step 7 — Update the shared operations doc</w:t>
      </w:r>
    </w:p>
    <w:p>
      <w:pPr>
        <w:spacing w:lineRule="auto"/>
      </w:pPr>
      <w:r>
        <w:rPr/>
        <w:t xml:space="preserve">Add a row to the applications table in </w:t>
      </w:r>
      <w:hyperlink r:id="rId6">
        <w:r>
          <w:rPr>
            <w:rStyle w:val="Hyperlink"/>
          </w:rPr>
          <w:t xml:space="preserve">MONGODB_OPERATIONS.md</w:t>
        </w:r>
      </w:hyperlink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| KK Saga | `kksaga` | `kksaga_app` | `kksaga` | </w:t>
      </w:r>
    </w:p>
    <w:p>
      <w:pPr>
        <w:pStyle w:val="Heading2"/>
        <w:spacing w:lineRule="auto"/>
      </w:pPr>
      <w:r>
        <w:rPr/>
        <w:t xml:space="preserve">After this migration</w:t>
      </w:r>
    </w:p>
    <w:p>
      <w:pPr>
        <w:spacing w:lineRule="auto"/>
      </w:pPr>
      <w:r>
        <w:rPr/>
        <w:t xml:space="preserve">Four applications will be sharing this server with </w:t>
      </w:r>
      <w:r>
        <w:rPr>
          <w:b/>
        </w:rPr>
        <w:t xml:space="preserve">no automated backups yet</w:t>
      </w:r>
      <w:r>
        <w:rPr/>
        <w:t xml:space="preserve">. That gap gets more expensive with every database added. Set up backups before migrating a fifth — see the "Backup and restore" section of </w:t>
      </w:r>
      <w:hyperlink r:id="rId7">
        <w:r>
          <w:rPr>
            <w:rStyle w:val="Hyperlink"/>
          </w:rPr>
          <w:t xml:space="preserve">MONGODB_OPERATIONS.md</w:t>
        </w:r>
      </w:hyperlink>
      <w:r>
        <w:rPr/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MONGODB_OPERATIONS.md" TargetMode="External"/>
  <Relationship Id="rId6" Type="http://schemas.openxmlformats.org/officeDocument/2006/relationships/hyperlink" Target="MONGODB_OPERATIONS.md#3-connection-string-reference" TargetMode="External"/>
  <Relationship Id="rId7" Type="http://schemas.openxmlformats.org/officeDocument/2006/relationships/hyperlink" Target="MONGODB_OPERATIONS.md#5-backup-and-restore" TargetMode="Ex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2026-08-24T10:05:10.168Z</dcterms:created>
  <dcterms:modified xsi:type="dcterms:W3CDTF">2026-08-24T10:05:10.168Z</dcterms:modified>
</cp:coreProperties>
</file>