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3486098"/>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En el presente trabajo se muestran los resultados del desarrollo de un Sistema de Información para la gestión de un mini complejo deportivo utilizando el software Powerbuilder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Luego se creó la base de datos con sus tablas en el software Powerbuilder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5172D1" w:rsidRDefault="001756BB">
          <w:pPr>
            <w:pStyle w:val="TtulodeTDC"/>
            <w:rPr>
              <w:rStyle w:val="Ttulo1Car"/>
              <w:sz w:val="72"/>
            </w:rPr>
          </w:pPr>
          <w:r w:rsidRPr="005172D1">
            <w:rPr>
              <w:rStyle w:val="Ttulo1Car"/>
              <w:sz w:val="72"/>
            </w:rPr>
            <w:t>Tabla de Contenido</w:t>
          </w:r>
        </w:p>
        <w:p w:rsidR="005172D1" w:rsidRPr="005172D1" w:rsidRDefault="001756BB">
          <w:pPr>
            <w:pStyle w:val="TDC1"/>
            <w:tabs>
              <w:tab w:val="right" w:leader="dot" w:pos="8494"/>
            </w:tabs>
            <w:rPr>
              <w:rFonts w:asciiTheme="minorHAnsi" w:hAnsiTheme="minorHAnsi" w:cstheme="minorBidi"/>
              <w:noProof/>
              <w:sz w:val="32"/>
            </w:rPr>
          </w:pPr>
          <w:r w:rsidRPr="005172D1">
            <w:rPr>
              <w:sz w:val="72"/>
              <w:szCs w:val="36"/>
            </w:rPr>
            <w:fldChar w:fldCharType="begin"/>
          </w:r>
          <w:r w:rsidRPr="005172D1">
            <w:rPr>
              <w:sz w:val="72"/>
              <w:szCs w:val="36"/>
            </w:rPr>
            <w:instrText xml:space="preserve"> TOC \o "1-3" \h \z \u </w:instrText>
          </w:r>
          <w:r w:rsidRPr="005172D1">
            <w:rPr>
              <w:sz w:val="72"/>
              <w:szCs w:val="36"/>
            </w:rPr>
            <w:fldChar w:fldCharType="separate"/>
          </w:r>
          <w:hyperlink w:anchor="_Toc473486098" w:history="1">
            <w:r w:rsidR="005172D1" w:rsidRPr="005172D1">
              <w:rPr>
                <w:rStyle w:val="Hipervnculo"/>
                <w:noProof/>
                <w:sz w:val="32"/>
              </w:rPr>
              <w:t>Resumen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_Toc473486098 \h </w:instrText>
            </w:r>
            <w:r w:rsidR="005172D1" w:rsidRPr="005172D1">
              <w:rPr>
                <w:noProof/>
                <w:webHidden/>
                <w:sz w:val="32"/>
              </w:rPr>
            </w:r>
            <w:r w:rsidR="005172D1" w:rsidRPr="005172D1">
              <w:rPr>
                <w:noProof/>
                <w:webHidden/>
                <w:sz w:val="32"/>
              </w:rPr>
              <w:fldChar w:fldCharType="separate"/>
            </w:r>
            <w:r w:rsidR="009C7856">
              <w:rPr>
                <w:noProof/>
                <w:webHidden/>
                <w:sz w:val="32"/>
              </w:rPr>
              <w:t>1</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099" w:history="1">
            <w:r w:rsidR="005172D1" w:rsidRPr="005172D1">
              <w:rPr>
                <w:rStyle w:val="Hipervnculo"/>
                <w:noProof/>
                <w:sz w:val="32"/>
              </w:rPr>
              <w:t>Introducción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_Toc473486099 \h </w:instrText>
            </w:r>
            <w:r w:rsidR="005172D1" w:rsidRPr="005172D1">
              <w:rPr>
                <w:noProof/>
                <w:webHidden/>
                <w:sz w:val="32"/>
              </w:rPr>
            </w:r>
            <w:r w:rsidR="005172D1" w:rsidRPr="005172D1">
              <w:rPr>
                <w:noProof/>
                <w:webHidden/>
                <w:sz w:val="32"/>
              </w:rPr>
              <w:fldChar w:fldCharType="separate"/>
            </w:r>
            <w:r w:rsidR="009C7856">
              <w:rPr>
                <w:noProof/>
                <w:webHidden/>
                <w:sz w:val="32"/>
              </w:rPr>
              <w:t>3</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00" w:history="1">
            <w:r w:rsidR="005172D1" w:rsidRPr="005172D1">
              <w:rPr>
                <w:rStyle w:val="Hipervnculo"/>
                <w:rFonts w:cs="Arial"/>
                <w:noProof/>
                <w:sz w:val="32"/>
              </w:rPr>
              <w:t>Descripción de la 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_Toc473486100 \h </w:instrText>
            </w:r>
            <w:r w:rsidR="005172D1" w:rsidRPr="005172D1">
              <w:rPr>
                <w:noProof/>
                <w:webHidden/>
                <w:sz w:val="32"/>
              </w:rPr>
            </w:r>
            <w:r w:rsidR="005172D1" w:rsidRPr="005172D1">
              <w:rPr>
                <w:noProof/>
                <w:webHidden/>
                <w:sz w:val="32"/>
              </w:rPr>
              <w:fldChar w:fldCharType="separate"/>
            </w:r>
            <w:r w:rsidR="009C7856">
              <w:rPr>
                <w:noProof/>
                <w:webHidden/>
                <w:sz w:val="32"/>
              </w:rPr>
              <w:t>4</w:t>
            </w:r>
            <w:r w:rsidR="005172D1" w:rsidRPr="005172D1">
              <w:rPr>
                <w:noProof/>
                <w:webHidden/>
                <w:sz w:val="32"/>
              </w:rPr>
              <w:fldChar w:fldCharType="end"/>
            </w:r>
          </w:hyperlink>
        </w:p>
        <w:p w:rsidR="005172D1" w:rsidRPr="005172D1" w:rsidRDefault="00E73067">
          <w:pPr>
            <w:pStyle w:val="TDC2"/>
            <w:tabs>
              <w:tab w:val="right" w:leader="dot" w:pos="8494"/>
            </w:tabs>
            <w:rPr>
              <w:rFonts w:asciiTheme="minorHAnsi" w:hAnsiTheme="minorHAnsi" w:cstheme="minorBidi"/>
              <w:noProof/>
              <w:sz w:val="32"/>
            </w:rPr>
          </w:pPr>
          <w:hyperlink w:anchor="_Toc473486101" w:history="1">
            <w:r w:rsidR="005172D1" w:rsidRPr="005172D1">
              <w:rPr>
                <w:rStyle w:val="Hipervnculo"/>
                <w:rFonts w:cs="Arial"/>
                <w:noProof/>
                <w:sz w:val="32"/>
              </w:rPr>
              <w:t>Descripción del objeto de estudio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_Toc473486101 \h </w:instrText>
            </w:r>
            <w:r w:rsidR="005172D1" w:rsidRPr="005172D1">
              <w:rPr>
                <w:noProof/>
                <w:webHidden/>
                <w:sz w:val="32"/>
              </w:rPr>
            </w:r>
            <w:r w:rsidR="005172D1" w:rsidRPr="005172D1">
              <w:rPr>
                <w:noProof/>
                <w:webHidden/>
                <w:sz w:val="32"/>
              </w:rPr>
              <w:fldChar w:fldCharType="separate"/>
            </w:r>
            <w:r w:rsidR="009C7856">
              <w:rPr>
                <w:noProof/>
                <w:webHidden/>
                <w:sz w:val="32"/>
              </w:rPr>
              <w:t>4</w:t>
            </w:r>
            <w:r w:rsidR="005172D1" w:rsidRPr="005172D1">
              <w:rPr>
                <w:noProof/>
                <w:webHidden/>
                <w:sz w:val="32"/>
              </w:rPr>
              <w:fldChar w:fldCharType="end"/>
            </w:r>
          </w:hyperlink>
        </w:p>
        <w:p w:rsidR="005172D1" w:rsidRPr="005172D1" w:rsidRDefault="00E73067">
          <w:pPr>
            <w:pStyle w:val="TDC2"/>
            <w:tabs>
              <w:tab w:val="right" w:leader="dot" w:pos="8494"/>
            </w:tabs>
            <w:rPr>
              <w:rFonts w:asciiTheme="minorHAnsi" w:hAnsiTheme="minorHAnsi" w:cstheme="minorBidi"/>
              <w:noProof/>
              <w:sz w:val="32"/>
            </w:rPr>
          </w:pPr>
          <w:hyperlink w:anchor="_Toc473486102" w:history="1">
            <w:r w:rsidR="005172D1" w:rsidRPr="005172D1">
              <w:rPr>
                <w:rStyle w:val="Hipervnculo"/>
                <w:rFonts w:cs="Arial"/>
                <w:noProof/>
                <w:sz w:val="32"/>
              </w:rPr>
              <w:t>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_Toc473486102 \h </w:instrText>
            </w:r>
            <w:r w:rsidR="005172D1" w:rsidRPr="005172D1">
              <w:rPr>
                <w:noProof/>
                <w:webHidden/>
                <w:sz w:val="32"/>
              </w:rPr>
            </w:r>
            <w:r w:rsidR="005172D1" w:rsidRPr="005172D1">
              <w:rPr>
                <w:noProof/>
                <w:webHidden/>
                <w:sz w:val="32"/>
              </w:rPr>
              <w:fldChar w:fldCharType="separate"/>
            </w:r>
            <w:r w:rsidR="009C7856">
              <w:rPr>
                <w:noProof/>
                <w:webHidden/>
                <w:sz w:val="32"/>
              </w:rPr>
              <w:t>4</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03" w:history="1">
            <w:r w:rsidR="005172D1" w:rsidRPr="005172D1">
              <w:rPr>
                <w:rStyle w:val="Hipervnculo"/>
                <w:rFonts w:cs="Arial"/>
                <w:noProof/>
                <w:sz w:val="32"/>
              </w:rPr>
              <w:t>Planteamiento del problema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_Toc473486103 \h </w:instrText>
            </w:r>
            <w:r w:rsidR="005172D1" w:rsidRPr="005172D1">
              <w:rPr>
                <w:noProof/>
                <w:webHidden/>
                <w:sz w:val="32"/>
              </w:rPr>
            </w:r>
            <w:r w:rsidR="005172D1" w:rsidRPr="005172D1">
              <w:rPr>
                <w:noProof/>
                <w:webHidden/>
                <w:sz w:val="32"/>
              </w:rPr>
              <w:fldChar w:fldCharType="separate"/>
            </w:r>
            <w:r w:rsidR="009C7856">
              <w:rPr>
                <w:noProof/>
                <w:webHidden/>
                <w:sz w:val="32"/>
              </w:rPr>
              <w:t>4</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04" w:history="1">
            <w:r w:rsidR="005172D1" w:rsidRPr="005172D1">
              <w:rPr>
                <w:rStyle w:val="Hipervnculo"/>
                <w:rFonts w:cs="Arial"/>
                <w:noProof/>
                <w:sz w:val="32"/>
              </w:rPr>
              <w:t>Objetivos del trabajo</w:t>
            </w:r>
            <w:bookmarkStart w:id="1" w:name="_GoBack"/>
            <w:bookmarkEnd w:id="1"/>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_Toc473486104 \h </w:instrText>
            </w:r>
            <w:r w:rsidR="005172D1" w:rsidRPr="005172D1">
              <w:rPr>
                <w:noProof/>
                <w:webHidden/>
                <w:sz w:val="32"/>
              </w:rPr>
            </w:r>
            <w:r w:rsidR="005172D1" w:rsidRPr="005172D1">
              <w:rPr>
                <w:noProof/>
                <w:webHidden/>
                <w:sz w:val="32"/>
              </w:rPr>
              <w:fldChar w:fldCharType="separate"/>
            </w:r>
            <w:r w:rsidR="009C7856">
              <w:rPr>
                <w:noProof/>
                <w:webHidden/>
                <w:sz w:val="32"/>
              </w:rPr>
              <w:t>4</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05" w:history="1">
            <w:r w:rsidR="005172D1" w:rsidRPr="005172D1">
              <w:rPr>
                <w:rStyle w:val="Hipervnculo"/>
                <w:rFonts w:cs="Arial"/>
                <w:noProof/>
                <w:sz w:val="32"/>
              </w:rPr>
              <w:t>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_Toc473486105 \h </w:instrText>
            </w:r>
            <w:r w:rsidR="005172D1" w:rsidRPr="005172D1">
              <w:rPr>
                <w:noProof/>
                <w:webHidden/>
                <w:sz w:val="32"/>
              </w:rPr>
            </w:r>
            <w:r w:rsidR="005172D1" w:rsidRPr="005172D1">
              <w:rPr>
                <w:noProof/>
                <w:webHidden/>
                <w:sz w:val="32"/>
              </w:rPr>
              <w:fldChar w:fldCharType="separate"/>
            </w:r>
            <w:r w:rsidR="009C7856">
              <w:rPr>
                <w:noProof/>
                <w:webHidden/>
                <w:sz w:val="32"/>
              </w:rPr>
              <w:t>5</w:t>
            </w:r>
            <w:r w:rsidR="005172D1" w:rsidRPr="005172D1">
              <w:rPr>
                <w:noProof/>
                <w:webHidden/>
                <w:sz w:val="32"/>
              </w:rPr>
              <w:fldChar w:fldCharType="end"/>
            </w:r>
          </w:hyperlink>
        </w:p>
        <w:p w:rsidR="005172D1" w:rsidRPr="005172D1" w:rsidRDefault="00E73067">
          <w:pPr>
            <w:pStyle w:val="TDC2"/>
            <w:tabs>
              <w:tab w:val="right" w:leader="dot" w:pos="8494"/>
            </w:tabs>
            <w:rPr>
              <w:rFonts w:asciiTheme="minorHAnsi" w:hAnsiTheme="minorHAnsi" w:cstheme="minorBidi"/>
              <w:noProof/>
              <w:sz w:val="32"/>
            </w:rPr>
          </w:pPr>
          <w:hyperlink w:anchor="_Toc473486106" w:history="1">
            <w:r w:rsidR="005172D1" w:rsidRPr="005172D1">
              <w:rPr>
                <w:rStyle w:val="Hipervnculo"/>
                <w:rFonts w:cs="Arial"/>
                <w:noProof/>
                <w:sz w:val="32"/>
              </w:rPr>
              <w:t>Diseño de la Base de Dato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_Toc473486106 \h </w:instrText>
            </w:r>
            <w:r w:rsidR="005172D1" w:rsidRPr="005172D1">
              <w:rPr>
                <w:noProof/>
                <w:webHidden/>
                <w:sz w:val="32"/>
              </w:rPr>
            </w:r>
            <w:r w:rsidR="005172D1" w:rsidRPr="005172D1">
              <w:rPr>
                <w:noProof/>
                <w:webHidden/>
                <w:sz w:val="32"/>
              </w:rPr>
              <w:fldChar w:fldCharType="separate"/>
            </w:r>
            <w:r w:rsidR="009C7856">
              <w:rPr>
                <w:noProof/>
                <w:webHidden/>
                <w:sz w:val="32"/>
              </w:rPr>
              <w:t>5</w:t>
            </w:r>
            <w:r w:rsidR="005172D1" w:rsidRPr="005172D1">
              <w:rPr>
                <w:noProof/>
                <w:webHidden/>
                <w:sz w:val="32"/>
              </w:rPr>
              <w:fldChar w:fldCharType="end"/>
            </w:r>
          </w:hyperlink>
        </w:p>
        <w:p w:rsidR="005172D1" w:rsidRPr="005172D1" w:rsidRDefault="00E73067">
          <w:pPr>
            <w:pStyle w:val="TDC3"/>
            <w:tabs>
              <w:tab w:val="right" w:leader="dot" w:pos="8494"/>
            </w:tabs>
            <w:rPr>
              <w:rFonts w:asciiTheme="minorHAnsi" w:hAnsiTheme="minorHAnsi" w:cstheme="minorBidi"/>
              <w:noProof/>
              <w:sz w:val="32"/>
            </w:rPr>
          </w:pPr>
          <w:hyperlink w:anchor="_Toc473486107" w:history="1">
            <w:r w:rsidR="005172D1" w:rsidRPr="005172D1">
              <w:rPr>
                <w:rStyle w:val="Hipervnculo"/>
                <w:rFonts w:cs="Arial"/>
                <w:noProof/>
                <w:sz w:val="32"/>
              </w:rPr>
              <w:t>Diseño Conceptual</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_Toc473486107 \h </w:instrText>
            </w:r>
            <w:r w:rsidR="005172D1" w:rsidRPr="005172D1">
              <w:rPr>
                <w:noProof/>
                <w:webHidden/>
                <w:sz w:val="32"/>
              </w:rPr>
            </w:r>
            <w:r w:rsidR="005172D1" w:rsidRPr="005172D1">
              <w:rPr>
                <w:noProof/>
                <w:webHidden/>
                <w:sz w:val="32"/>
              </w:rPr>
              <w:fldChar w:fldCharType="separate"/>
            </w:r>
            <w:r w:rsidR="009C7856">
              <w:rPr>
                <w:noProof/>
                <w:webHidden/>
                <w:sz w:val="32"/>
              </w:rPr>
              <w:t>5</w:t>
            </w:r>
            <w:r w:rsidR="005172D1" w:rsidRPr="005172D1">
              <w:rPr>
                <w:noProof/>
                <w:webHidden/>
                <w:sz w:val="32"/>
              </w:rPr>
              <w:fldChar w:fldCharType="end"/>
            </w:r>
          </w:hyperlink>
        </w:p>
        <w:p w:rsidR="005172D1" w:rsidRPr="005172D1" w:rsidRDefault="00E73067">
          <w:pPr>
            <w:pStyle w:val="TDC3"/>
            <w:tabs>
              <w:tab w:val="right" w:leader="dot" w:pos="8494"/>
            </w:tabs>
            <w:rPr>
              <w:rFonts w:asciiTheme="minorHAnsi" w:hAnsiTheme="minorHAnsi" w:cstheme="minorBidi"/>
              <w:noProof/>
              <w:sz w:val="32"/>
            </w:rPr>
          </w:pPr>
          <w:hyperlink w:anchor="_Toc473486108" w:history="1">
            <w:r w:rsidR="005172D1" w:rsidRPr="005172D1">
              <w:rPr>
                <w:rStyle w:val="Hipervnculo"/>
                <w:rFonts w:cs="Arial"/>
                <w:noProof/>
                <w:sz w:val="32"/>
              </w:rPr>
              <w:t>Diseño lógico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_Toc473486108 \h </w:instrText>
            </w:r>
            <w:r w:rsidR="005172D1" w:rsidRPr="005172D1">
              <w:rPr>
                <w:noProof/>
                <w:webHidden/>
                <w:sz w:val="32"/>
              </w:rPr>
            </w:r>
            <w:r w:rsidR="005172D1" w:rsidRPr="005172D1">
              <w:rPr>
                <w:noProof/>
                <w:webHidden/>
                <w:sz w:val="32"/>
              </w:rPr>
              <w:fldChar w:fldCharType="separate"/>
            </w:r>
            <w:r w:rsidR="009C7856">
              <w:rPr>
                <w:noProof/>
                <w:webHidden/>
                <w:sz w:val="32"/>
              </w:rPr>
              <w:t>6</w:t>
            </w:r>
            <w:r w:rsidR="005172D1" w:rsidRPr="005172D1">
              <w:rPr>
                <w:noProof/>
                <w:webHidden/>
                <w:sz w:val="32"/>
              </w:rPr>
              <w:fldChar w:fldCharType="end"/>
            </w:r>
          </w:hyperlink>
        </w:p>
        <w:p w:rsidR="005172D1" w:rsidRPr="005172D1" w:rsidRDefault="00E73067">
          <w:pPr>
            <w:pStyle w:val="TDC2"/>
            <w:tabs>
              <w:tab w:val="right" w:leader="dot" w:pos="8494"/>
            </w:tabs>
            <w:rPr>
              <w:rFonts w:asciiTheme="minorHAnsi" w:hAnsiTheme="minorHAnsi" w:cstheme="minorBidi"/>
              <w:noProof/>
              <w:sz w:val="32"/>
            </w:rPr>
          </w:pPr>
          <w:hyperlink w:anchor="_Toc473486109" w:history="1">
            <w:r w:rsidR="005172D1" w:rsidRPr="005172D1">
              <w:rPr>
                <w:rStyle w:val="Hipervnculo"/>
                <w:rFonts w:cs="Arial"/>
                <w:noProof/>
                <w:sz w:val="32"/>
              </w:rPr>
              <w:t>Base de datos en Powerbuilder</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_Toc473486109 \h </w:instrText>
            </w:r>
            <w:r w:rsidR="005172D1" w:rsidRPr="005172D1">
              <w:rPr>
                <w:noProof/>
                <w:webHidden/>
                <w:sz w:val="32"/>
              </w:rPr>
            </w:r>
            <w:r w:rsidR="005172D1" w:rsidRPr="005172D1">
              <w:rPr>
                <w:noProof/>
                <w:webHidden/>
                <w:sz w:val="32"/>
              </w:rPr>
              <w:fldChar w:fldCharType="separate"/>
            </w:r>
            <w:r w:rsidR="009C7856">
              <w:rPr>
                <w:noProof/>
                <w:webHidden/>
                <w:sz w:val="32"/>
              </w:rPr>
              <w:t>6</w:t>
            </w:r>
            <w:r w:rsidR="005172D1" w:rsidRPr="005172D1">
              <w:rPr>
                <w:noProof/>
                <w:webHidden/>
                <w:sz w:val="32"/>
              </w:rPr>
              <w:fldChar w:fldCharType="end"/>
            </w:r>
          </w:hyperlink>
        </w:p>
        <w:p w:rsidR="005172D1" w:rsidRPr="005172D1" w:rsidRDefault="00E73067">
          <w:pPr>
            <w:pStyle w:val="TDC2"/>
            <w:tabs>
              <w:tab w:val="right" w:leader="dot" w:pos="8494"/>
            </w:tabs>
            <w:rPr>
              <w:rFonts w:asciiTheme="minorHAnsi" w:hAnsiTheme="minorHAnsi" w:cstheme="minorBidi"/>
              <w:noProof/>
              <w:sz w:val="32"/>
            </w:rPr>
          </w:pPr>
          <w:hyperlink w:anchor="_Toc473486110" w:history="1">
            <w:r w:rsidR="005172D1" w:rsidRPr="005172D1">
              <w:rPr>
                <w:rStyle w:val="Hipervnculo"/>
                <w:rFonts w:eastAsiaTheme="minorHAnsi" w:cs="Arial"/>
                <w:noProof/>
                <w:sz w:val="32"/>
              </w:rPr>
              <w:t>Ventanas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_Toc473486110 \h </w:instrText>
            </w:r>
            <w:r w:rsidR="005172D1" w:rsidRPr="005172D1">
              <w:rPr>
                <w:noProof/>
                <w:webHidden/>
                <w:sz w:val="32"/>
              </w:rPr>
            </w:r>
            <w:r w:rsidR="005172D1" w:rsidRPr="005172D1">
              <w:rPr>
                <w:noProof/>
                <w:webHidden/>
                <w:sz w:val="32"/>
              </w:rPr>
              <w:fldChar w:fldCharType="separate"/>
            </w:r>
            <w:r w:rsidR="009C7856">
              <w:rPr>
                <w:noProof/>
                <w:webHidden/>
                <w:sz w:val="32"/>
              </w:rPr>
              <w:t>7</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11" w:history="1">
            <w:r w:rsidR="005172D1" w:rsidRPr="005172D1">
              <w:rPr>
                <w:rStyle w:val="Hipervnculo"/>
                <w:rFonts w:cs="Arial"/>
                <w:noProof/>
                <w:sz w:val="32"/>
              </w:rPr>
              <w:t>Discusión de 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_Toc473486111 \h </w:instrText>
            </w:r>
            <w:r w:rsidR="005172D1" w:rsidRPr="005172D1">
              <w:rPr>
                <w:noProof/>
                <w:webHidden/>
                <w:sz w:val="32"/>
              </w:rPr>
            </w:r>
            <w:r w:rsidR="005172D1" w:rsidRPr="005172D1">
              <w:rPr>
                <w:noProof/>
                <w:webHidden/>
                <w:sz w:val="32"/>
              </w:rPr>
              <w:fldChar w:fldCharType="separate"/>
            </w:r>
            <w:r w:rsidR="009C7856">
              <w:rPr>
                <w:noProof/>
                <w:webHidden/>
                <w:sz w:val="32"/>
              </w:rPr>
              <w:t>14</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12" w:history="1">
            <w:r w:rsidR="005172D1" w:rsidRPr="005172D1">
              <w:rPr>
                <w:rStyle w:val="Hipervnculo"/>
                <w:rFonts w:cs="Arial"/>
                <w:noProof/>
                <w:sz w:val="32"/>
              </w:rPr>
              <w:t>Conclusiones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_Toc473486112 \h </w:instrText>
            </w:r>
            <w:r w:rsidR="005172D1" w:rsidRPr="005172D1">
              <w:rPr>
                <w:noProof/>
                <w:webHidden/>
                <w:sz w:val="32"/>
              </w:rPr>
            </w:r>
            <w:r w:rsidR="005172D1" w:rsidRPr="005172D1">
              <w:rPr>
                <w:noProof/>
                <w:webHidden/>
                <w:sz w:val="32"/>
              </w:rPr>
              <w:fldChar w:fldCharType="separate"/>
            </w:r>
            <w:r w:rsidR="009C7856">
              <w:rPr>
                <w:noProof/>
                <w:webHidden/>
                <w:sz w:val="32"/>
              </w:rPr>
              <w:t>15</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13" w:history="1">
            <w:r w:rsidR="005172D1" w:rsidRPr="005172D1">
              <w:rPr>
                <w:rStyle w:val="Hipervnculo"/>
                <w:rFonts w:cs="Arial"/>
                <w:noProof/>
                <w:sz w:val="32"/>
              </w:rPr>
              <w:t>Recomendaciones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_Toc473486113 \h </w:instrText>
            </w:r>
            <w:r w:rsidR="005172D1" w:rsidRPr="005172D1">
              <w:rPr>
                <w:noProof/>
                <w:webHidden/>
                <w:sz w:val="32"/>
              </w:rPr>
            </w:r>
            <w:r w:rsidR="005172D1" w:rsidRPr="005172D1">
              <w:rPr>
                <w:noProof/>
                <w:webHidden/>
                <w:sz w:val="32"/>
              </w:rPr>
              <w:fldChar w:fldCharType="separate"/>
            </w:r>
            <w:r w:rsidR="009C7856">
              <w:rPr>
                <w:noProof/>
                <w:webHidden/>
                <w:sz w:val="32"/>
              </w:rPr>
              <w:t>15</w:t>
            </w:r>
            <w:r w:rsidR="005172D1" w:rsidRPr="005172D1">
              <w:rPr>
                <w:noProof/>
                <w:webHidden/>
                <w:sz w:val="32"/>
              </w:rPr>
              <w:fldChar w:fldCharType="end"/>
            </w:r>
          </w:hyperlink>
        </w:p>
        <w:p w:rsidR="005172D1" w:rsidRPr="005172D1" w:rsidRDefault="00E73067">
          <w:pPr>
            <w:pStyle w:val="TDC1"/>
            <w:tabs>
              <w:tab w:val="right" w:leader="dot" w:pos="8494"/>
            </w:tabs>
            <w:rPr>
              <w:rFonts w:asciiTheme="minorHAnsi" w:hAnsiTheme="minorHAnsi" w:cstheme="minorBidi"/>
              <w:noProof/>
              <w:sz w:val="32"/>
            </w:rPr>
          </w:pPr>
          <w:hyperlink w:anchor="_Toc473486114" w:history="1">
            <w:r w:rsidR="005172D1" w:rsidRPr="005172D1">
              <w:rPr>
                <w:rStyle w:val="Hipervnculo"/>
                <w:rFonts w:cs="Arial"/>
                <w:noProof/>
                <w:sz w:val="32"/>
              </w:rPr>
              <w:t>Bibliografía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_Toc473486114 \h </w:instrText>
            </w:r>
            <w:r w:rsidR="005172D1" w:rsidRPr="005172D1">
              <w:rPr>
                <w:noProof/>
                <w:webHidden/>
                <w:sz w:val="32"/>
              </w:rPr>
            </w:r>
            <w:r w:rsidR="005172D1" w:rsidRPr="005172D1">
              <w:rPr>
                <w:noProof/>
                <w:webHidden/>
                <w:sz w:val="32"/>
              </w:rPr>
              <w:fldChar w:fldCharType="separate"/>
            </w:r>
            <w:r w:rsidR="009C7856">
              <w:rPr>
                <w:noProof/>
                <w:webHidden/>
                <w:sz w:val="32"/>
              </w:rPr>
              <w:t>16</w:t>
            </w:r>
            <w:r w:rsidR="005172D1" w:rsidRPr="005172D1">
              <w:rPr>
                <w:noProof/>
                <w:webHidden/>
                <w:sz w:val="32"/>
              </w:rPr>
              <w:fldChar w:fldCharType="end"/>
            </w:r>
          </w:hyperlink>
        </w:p>
        <w:p w:rsidR="001756BB" w:rsidRPr="00857058" w:rsidRDefault="001756BB">
          <w:pPr>
            <w:rPr>
              <w:sz w:val="20"/>
            </w:rPr>
          </w:pPr>
          <w:r w:rsidRPr="005172D1">
            <w:rPr>
              <w:b/>
              <w:bCs/>
              <w:sz w:val="72"/>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2" w:name="_Toc473486099"/>
      <w:r w:rsidRPr="00857058">
        <w:rPr>
          <w:color w:val="auto"/>
          <w:sz w:val="48"/>
        </w:rPr>
        <w:t>Introducción</w:t>
      </w:r>
      <w:bookmarkEnd w:id="2"/>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Mannino,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PowerBuilder es un entorno de desarrollo orientado a objetos. Teniendo como lenguaje de programación PowerScript,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3" w:name="_Toc473486100"/>
      <w:r w:rsidRPr="00857058">
        <w:rPr>
          <w:rFonts w:ascii="Arial" w:hAnsi="Arial" w:cs="Arial"/>
          <w:color w:val="auto"/>
          <w:sz w:val="44"/>
        </w:rPr>
        <w:t>Descripción de la realidad problemática</w:t>
      </w:r>
      <w:bookmarkEnd w:id="3"/>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4" w:name="_Toc473486101"/>
      <w:r w:rsidRPr="00857058">
        <w:rPr>
          <w:rFonts w:ascii="Arial" w:hAnsi="Arial" w:cs="Arial"/>
          <w:color w:val="auto"/>
          <w:sz w:val="28"/>
        </w:rPr>
        <w:t>Descripción del objeto de estudio</w:t>
      </w:r>
      <w:bookmarkEnd w:id="4"/>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“Baddir Aranda Saenz”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(Grass Sintetico)</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Pr="00857058" w:rsidRDefault="002C08F6" w:rsidP="002C08F6">
      <w:pPr>
        <w:rPr>
          <w:sz w:val="18"/>
        </w:rPr>
      </w:pPr>
    </w:p>
    <w:p w:rsidR="005E0EFA" w:rsidRPr="00857058" w:rsidRDefault="005E0EFA" w:rsidP="005E0EFA">
      <w:pPr>
        <w:pStyle w:val="Ttulo2"/>
        <w:rPr>
          <w:rFonts w:ascii="Arial" w:hAnsi="Arial" w:cs="Arial"/>
          <w:color w:val="auto"/>
          <w:sz w:val="28"/>
        </w:rPr>
      </w:pPr>
      <w:bookmarkStart w:id="5" w:name="_Toc473486102"/>
      <w:r w:rsidRPr="00857058">
        <w:rPr>
          <w:rFonts w:ascii="Arial" w:hAnsi="Arial" w:cs="Arial"/>
          <w:color w:val="auto"/>
          <w:sz w:val="28"/>
        </w:rPr>
        <w:t>Realidad Problemática</w:t>
      </w:r>
      <w:bookmarkEnd w:id="5"/>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6" w:name="_Toc473486103"/>
      <w:r w:rsidRPr="00857058">
        <w:rPr>
          <w:rFonts w:ascii="Arial" w:hAnsi="Arial" w:cs="Arial"/>
          <w:color w:val="auto"/>
          <w:sz w:val="28"/>
        </w:rPr>
        <w:t>Planteamiento del problema</w:t>
      </w:r>
      <w:bookmarkEnd w:id="6"/>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7" w:name="_Toc473486104"/>
      <w:r w:rsidRPr="00857058">
        <w:rPr>
          <w:rFonts w:ascii="Arial" w:hAnsi="Arial" w:cs="Arial"/>
          <w:color w:val="auto"/>
          <w:sz w:val="40"/>
        </w:rPr>
        <w:t>Objetivos del trabajo</w:t>
      </w:r>
      <w:bookmarkEnd w:id="7"/>
    </w:p>
    <w:p w:rsidR="000B55DD" w:rsidRPr="00857058" w:rsidRDefault="000B55DD" w:rsidP="000B55DD">
      <w:pPr>
        <w:rPr>
          <w:sz w:val="18"/>
        </w:rPr>
      </w:pPr>
    </w:p>
    <w:p w:rsidR="000B55DD" w:rsidRDefault="00B171D8" w:rsidP="000B55DD">
      <w:pPr>
        <w:jc w:val="both"/>
        <w:rPr>
          <w:rFonts w:cs="Arial"/>
          <w:sz w:val="20"/>
        </w:rPr>
      </w:pPr>
      <w:r>
        <w:rPr>
          <w:rFonts w:cs="Arial"/>
          <w:sz w:val="20"/>
        </w:rPr>
        <w:t>Diseñar e i</w:t>
      </w:r>
      <w:r w:rsidR="000B55DD" w:rsidRPr="00857058">
        <w:rPr>
          <w:rFonts w:cs="Arial"/>
          <w:sz w:val="20"/>
        </w:rPr>
        <w:t>mplementar un software con el de aplicación personalizada que abarque los eventos más fundamentales de la organización, para un mejor manejo de los recursos financiero, y volver más eficiente el proceso de almacenamiento de datos</w:t>
      </w:r>
    </w:p>
    <w:p w:rsidR="000B55DD" w:rsidRDefault="00657BE4" w:rsidP="000B55DD">
      <w:pPr>
        <w:rPr>
          <w:sz w:val="20"/>
        </w:rPr>
      </w:pPr>
      <w:r w:rsidRPr="00657BE4">
        <w:rPr>
          <w:sz w:val="20"/>
        </w:rPr>
        <w:t xml:space="preserve">Facilitar, controlar y organizar </w:t>
      </w:r>
      <w:r w:rsidR="0033691B">
        <w:rPr>
          <w:sz w:val="20"/>
        </w:rPr>
        <w:t>los registros</w:t>
      </w:r>
      <w:r w:rsidRPr="00657BE4">
        <w:rPr>
          <w:sz w:val="20"/>
        </w:rPr>
        <w:t xml:space="preserve"> por parte de un usuario </w:t>
      </w:r>
      <w:r w:rsidR="0033691B">
        <w:rPr>
          <w:sz w:val="20"/>
        </w:rPr>
        <w:t>o</w:t>
      </w:r>
      <w:r w:rsidRPr="00657BE4">
        <w:rPr>
          <w:sz w:val="20"/>
        </w:rPr>
        <w:t xml:space="preserve"> un administrador.</w:t>
      </w:r>
    </w:p>
    <w:p w:rsidR="007619A8" w:rsidRDefault="007619A8" w:rsidP="000B55DD">
      <w:pPr>
        <w:rPr>
          <w:sz w:val="20"/>
        </w:rPr>
      </w:pPr>
    </w:p>
    <w:p w:rsidR="0014346A" w:rsidRDefault="0014346A" w:rsidP="000B55DD">
      <w:pPr>
        <w:rPr>
          <w:sz w:val="20"/>
        </w:rPr>
      </w:pPr>
    </w:p>
    <w:p w:rsidR="0014346A" w:rsidRPr="00857058" w:rsidRDefault="0014346A" w:rsidP="000B55DD">
      <w:pPr>
        <w:rPr>
          <w:sz w:val="20"/>
        </w:rPr>
      </w:pPr>
    </w:p>
    <w:p w:rsidR="005C73B4" w:rsidRPr="00857058" w:rsidRDefault="005C73B4" w:rsidP="005C73B4">
      <w:pPr>
        <w:pStyle w:val="Ttulo1"/>
        <w:rPr>
          <w:rFonts w:ascii="Arial" w:hAnsi="Arial" w:cs="Arial"/>
          <w:color w:val="auto"/>
          <w:sz w:val="36"/>
        </w:rPr>
      </w:pPr>
      <w:bookmarkStart w:id="8" w:name="_Toc473486105"/>
      <w:r w:rsidRPr="00857058">
        <w:rPr>
          <w:rFonts w:ascii="Arial" w:hAnsi="Arial" w:cs="Arial"/>
          <w:color w:val="auto"/>
          <w:sz w:val="36"/>
        </w:rPr>
        <w:t>Resultados</w:t>
      </w:r>
      <w:bookmarkEnd w:id="8"/>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9" w:name="_Toc473486106"/>
      <w:r w:rsidRPr="00857058">
        <w:rPr>
          <w:rFonts w:ascii="Arial" w:hAnsi="Arial" w:cs="Arial"/>
          <w:color w:val="auto"/>
          <w:sz w:val="32"/>
        </w:rPr>
        <w:t>Diseño de la Base de Dato</w:t>
      </w:r>
      <w:bookmarkEnd w:id="9"/>
    </w:p>
    <w:p w:rsidR="004C1D58" w:rsidRPr="00857058" w:rsidRDefault="004C1D58" w:rsidP="004C1D58">
      <w:pPr>
        <w:rPr>
          <w:sz w:val="20"/>
        </w:rPr>
      </w:pPr>
    </w:p>
    <w:p w:rsidR="00EF780E" w:rsidRPr="00857058" w:rsidRDefault="005C73B4" w:rsidP="00BD1EF3">
      <w:pPr>
        <w:pStyle w:val="Ttulo3"/>
        <w:rPr>
          <w:rFonts w:ascii="Arial" w:hAnsi="Arial" w:cs="Arial"/>
          <w:sz w:val="22"/>
        </w:rPr>
      </w:pPr>
      <w:bookmarkStart w:id="10" w:name="_Toc473486107"/>
      <w:r w:rsidRPr="00857058">
        <w:rPr>
          <w:rFonts w:ascii="Arial" w:hAnsi="Arial" w:cs="Arial"/>
          <w:noProof/>
          <w:color w:val="auto"/>
          <w:lang w:eastAsia="es-PE"/>
        </w:rPr>
        <w:drawing>
          <wp:anchor distT="0" distB="0" distL="114300" distR="114300" simplePos="0" relativeHeight="251654144" behindDoc="0" locked="0" layoutInCell="1" allowOverlap="1" wp14:anchorId="7DD325C5" wp14:editId="285D054E">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10"/>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r w:rsidRPr="00857058">
        <w:rPr>
          <w:rFonts w:cs="Arial"/>
          <w:sz w:val="32"/>
        </w:rPr>
        <w:br w:type="page"/>
      </w:r>
    </w:p>
    <w:p w:rsidR="005C73B4" w:rsidRPr="0014346A" w:rsidRDefault="000D28A4" w:rsidP="004C1D58">
      <w:pPr>
        <w:pStyle w:val="Ttulo3"/>
        <w:rPr>
          <w:rFonts w:ascii="Arial" w:hAnsi="Arial" w:cs="Arial"/>
          <w:sz w:val="28"/>
        </w:rPr>
      </w:pPr>
      <w:bookmarkStart w:id="11" w:name="_Toc473486108"/>
      <w:r w:rsidRPr="0014346A">
        <w:rPr>
          <w:rFonts w:ascii="Arial" w:hAnsi="Arial" w:cs="Arial"/>
          <w:color w:val="auto"/>
          <w:sz w:val="28"/>
        </w:rPr>
        <w:t>Diseño lógico</w:t>
      </w:r>
      <w:bookmarkEnd w:id="11"/>
    </w:p>
    <w:p w:rsidR="005172D1" w:rsidRDefault="005172D1" w:rsidP="000D28A4">
      <w:pPr>
        <w:rPr>
          <w:sz w:val="20"/>
        </w:rPr>
      </w:pPr>
    </w:p>
    <w:p w:rsidR="005172D1" w:rsidRDefault="005172D1" w:rsidP="000D28A4">
      <w:pPr>
        <w:rPr>
          <w:sz w:val="20"/>
        </w:rPr>
      </w:pPr>
      <w:r w:rsidRPr="00857058">
        <w:rPr>
          <w:noProof/>
          <w:sz w:val="20"/>
          <w:lang w:eastAsia="es-PE"/>
        </w:rPr>
        <w:drawing>
          <wp:inline distT="0" distB="0" distL="0" distR="0" wp14:anchorId="16F61C9D" wp14:editId="7AB47A4A">
            <wp:extent cx="5400040" cy="3757930"/>
            <wp:effectExtent l="0" t="0" r="0" b="0"/>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D28A4" w:rsidRPr="00857058" w:rsidRDefault="000D28A4" w:rsidP="000D28A4">
      <w:pPr>
        <w:rPr>
          <w:sz w:val="20"/>
        </w:rPr>
      </w:pPr>
    </w:p>
    <w:p w:rsidR="00EF780E" w:rsidRDefault="00EF780E" w:rsidP="00EF780E">
      <w:pPr>
        <w:pStyle w:val="Ttulo2"/>
        <w:rPr>
          <w:rFonts w:ascii="Arial" w:hAnsi="Arial" w:cs="Arial"/>
          <w:color w:val="auto"/>
          <w:sz w:val="28"/>
        </w:rPr>
      </w:pPr>
      <w:bookmarkStart w:id="12" w:name="_Toc473486109"/>
      <w:r w:rsidRPr="0014346A">
        <w:rPr>
          <w:rFonts w:ascii="Arial" w:hAnsi="Arial" w:cs="Arial"/>
          <w:color w:val="auto"/>
          <w:sz w:val="28"/>
        </w:rPr>
        <w:t>Base de datos en Powerbuilder</w:t>
      </w:r>
      <w:bookmarkEnd w:id="12"/>
    </w:p>
    <w:p w:rsidR="005172D1" w:rsidRPr="005172D1" w:rsidRDefault="005172D1" w:rsidP="005172D1"/>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900C7F" w:rsidRPr="00857058" w:rsidRDefault="00900C7F" w:rsidP="00900C7F">
      <w:pPr>
        <w:pStyle w:val="Ttulo2"/>
        <w:rPr>
          <w:rFonts w:ascii="Arial" w:eastAsiaTheme="minorHAnsi" w:hAnsi="Arial" w:cs="Arial"/>
          <w:color w:val="auto"/>
          <w:sz w:val="32"/>
        </w:rPr>
      </w:pPr>
      <w:bookmarkStart w:id="13" w:name="_Toc473486110"/>
      <w:r w:rsidRPr="00857058">
        <w:rPr>
          <w:rFonts w:ascii="Arial" w:eastAsiaTheme="minorHAnsi" w:hAnsi="Arial" w:cs="Arial"/>
          <w:color w:val="auto"/>
          <w:sz w:val="32"/>
        </w:rPr>
        <w:t>Ventanas</w:t>
      </w:r>
      <w:bookmarkEnd w:id="13"/>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D54437" w:rsidP="003F1307">
      <w:pPr>
        <w:pStyle w:val="Prrafodelista"/>
        <w:jc w:val="center"/>
        <w:rPr>
          <w:sz w:val="24"/>
          <w:szCs w:val="26"/>
        </w:rPr>
      </w:pPr>
      <w:r>
        <w:rPr>
          <w:noProof/>
          <w:lang w:eastAsia="es-PE"/>
        </w:rPr>
        <w:drawing>
          <wp:inline distT="0" distB="0" distL="0" distR="0" wp14:anchorId="6EA67612" wp14:editId="4B5A0A76">
            <wp:extent cx="3829050" cy="2409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2409825"/>
                    </a:xfrm>
                    <a:prstGeom prst="rect">
                      <a:avLst/>
                    </a:prstGeom>
                  </pic:spPr>
                </pic:pic>
              </a:graphicData>
            </a:graphic>
          </wp:inline>
        </w:drawing>
      </w:r>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D745BF" w:rsidP="003F1307">
      <w:pPr>
        <w:pStyle w:val="Prrafodelista"/>
        <w:jc w:val="center"/>
        <w:rPr>
          <w:sz w:val="24"/>
          <w:szCs w:val="26"/>
        </w:rPr>
      </w:pPr>
      <w:r>
        <w:rPr>
          <w:noProof/>
          <w:lang w:eastAsia="es-PE"/>
        </w:rPr>
        <w:drawing>
          <wp:inline distT="0" distB="0" distL="0" distR="0" wp14:anchorId="14FCA07C" wp14:editId="683B57AB">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En el menú Nuevo, se puede acceder a las ventanas para ingresar una Boleta de alquiler, Inscripción de equipo, Campeonato y Boleta de egresos. En el menú Registros se 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B34140" w:rsidRDefault="00B34140" w:rsidP="003F1307">
      <w:pPr>
        <w:pStyle w:val="Prrafodelista"/>
        <w:rPr>
          <w:sz w:val="24"/>
          <w:szCs w:val="26"/>
        </w:rPr>
      </w:pPr>
    </w:p>
    <w:p w:rsidR="00B34140" w:rsidRPr="00857058" w:rsidRDefault="00B34140"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D54437" w:rsidP="003F1307">
      <w:pPr>
        <w:pStyle w:val="Prrafodelista"/>
        <w:rPr>
          <w:sz w:val="24"/>
          <w:szCs w:val="26"/>
        </w:rPr>
      </w:pPr>
      <w:r>
        <w:rPr>
          <w:noProof/>
          <w:lang w:eastAsia="es-PE"/>
        </w:rPr>
        <w:drawing>
          <wp:inline distT="0" distB="0" distL="0" distR="0" wp14:anchorId="6F5C61AB" wp14:editId="279A44F3">
            <wp:extent cx="5400040" cy="26593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D2009A" w:rsidRDefault="00D2009A">
      <w:pPr>
        <w:rPr>
          <w:sz w:val="24"/>
          <w:szCs w:val="26"/>
        </w:rPr>
      </w:pPr>
      <w:r>
        <w:rPr>
          <w:sz w:val="24"/>
          <w:szCs w:val="26"/>
        </w:rPr>
        <w:br w:type="page"/>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inscripciones</w:t>
      </w:r>
    </w:p>
    <w:p w:rsidR="003F1307" w:rsidRPr="00857058" w:rsidRDefault="003F1307" w:rsidP="003F1307">
      <w:pPr>
        <w:pStyle w:val="Prrafodelista"/>
        <w:rPr>
          <w:sz w:val="24"/>
          <w:szCs w:val="26"/>
        </w:rPr>
      </w:pPr>
    </w:p>
    <w:p w:rsidR="00C320CB" w:rsidRDefault="00D2009A" w:rsidP="002F2410">
      <w:pPr>
        <w:pStyle w:val="Prrafodelista"/>
        <w:rPr>
          <w:sz w:val="24"/>
          <w:szCs w:val="26"/>
        </w:rPr>
      </w:pPr>
      <w:r>
        <w:rPr>
          <w:noProof/>
          <w:lang w:eastAsia="es-PE"/>
        </w:rPr>
        <w:drawing>
          <wp:inline distT="0" distB="0" distL="0" distR="0" wp14:anchorId="67C888FD" wp14:editId="5181CE4B">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55950"/>
                    </a:xfrm>
                    <a:prstGeom prst="rect">
                      <a:avLst/>
                    </a:prstGeom>
                  </pic:spPr>
                </pic:pic>
              </a:graphicData>
            </a:graphic>
          </wp:inline>
        </w:drawing>
      </w:r>
    </w:p>
    <w:p w:rsidR="00D2009A" w:rsidRDefault="00D2009A" w:rsidP="002F2410">
      <w:pPr>
        <w:pStyle w:val="Prrafodelista"/>
        <w:rPr>
          <w:sz w:val="24"/>
          <w:szCs w:val="26"/>
        </w:rPr>
      </w:pPr>
    </w:p>
    <w:p w:rsidR="00CA6823" w:rsidRDefault="00D2009A" w:rsidP="00CA6823">
      <w:pPr>
        <w:pStyle w:val="Prrafodelista"/>
        <w:jc w:val="both"/>
        <w:rPr>
          <w:sz w:val="24"/>
          <w:szCs w:val="26"/>
        </w:rPr>
      </w:pPr>
      <w:r w:rsidRPr="00D2009A">
        <w:rPr>
          <w:sz w:val="24"/>
          <w:szCs w:val="26"/>
        </w:rPr>
        <w:t>Esta ventana nos da acceso a la inscripción de los equipos en los campeonatos correspondientes nos permite también eliminar el jugador si es necesario.</w:t>
      </w:r>
      <w:r w:rsidR="00CA6823" w:rsidRPr="00CA6823">
        <w:rPr>
          <w:sz w:val="24"/>
          <w:szCs w:val="26"/>
        </w:rPr>
        <w:t xml:space="preserve"> </w:t>
      </w:r>
      <w:r w:rsidR="00CA6823">
        <w:rPr>
          <w:sz w:val="24"/>
          <w:szCs w:val="26"/>
        </w:rPr>
        <w:t>El límite es 10 jugadores por equipo.</w:t>
      </w:r>
    </w:p>
    <w:p w:rsidR="00D2009A" w:rsidRDefault="00D2009A" w:rsidP="00B34140">
      <w:pPr>
        <w:pStyle w:val="Prrafodelista"/>
        <w:jc w:val="both"/>
        <w:rPr>
          <w:sz w:val="24"/>
          <w:szCs w:val="26"/>
        </w:rPr>
      </w:pPr>
    </w:p>
    <w:p w:rsidR="00D2009A" w:rsidRPr="002F2410" w:rsidRDefault="00D2009A" w:rsidP="002F2410">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B34140" w:rsidRDefault="00B34140" w:rsidP="003F1307">
      <w:pPr>
        <w:pStyle w:val="Prrafodelista"/>
        <w:jc w:val="both"/>
        <w:rPr>
          <w:sz w:val="24"/>
          <w:szCs w:val="26"/>
        </w:rPr>
      </w:pPr>
    </w:p>
    <w:p w:rsidR="00B34140" w:rsidRPr="00857058" w:rsidRDefault="00B34140"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A40B9B" w:rsidRDefault="003F1307" w:rsidP="00C3731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990792" w:rsidRPr="00C37317" w:rsidRDefault="00990792" w:rsidP="00C37317">
      <w:pPr>
        <w:pStyle w:val="Prrafodelista"/>
        <w:jc w:val="both"/>
        <w:rPr>
          <w:sz w:val="24"/>
          <w:szCs w:val="26"/>
        </w:rPr>
      </w:pPr>
    </w:p>
    <w:p w:rsidR="009C7856" w:rsidRDefault="009C7856">
      <w:pPr>
        <w:rPr>
          <w:sz w:val="24"/>
          <w:szCs w:val="26"/>
        </w:rPr>
      </w:pPr>
      <w:r>
        <w:rPr>
          <w:sz w:val="24"/>
          <w:szCs w:val="26"/>
        </w:rPr>
        <w:br w:type="page"/>
      </w:r>
    </w:p>
    <w:p w:rsidR="00990792" w:rsidRDefault="00990792" w:rsidP="00990792">
      <w:pPr>
        <w:pStyle w:val="Prrafodelista"/>
        <w:numPr>
          <w:ilvl w:val="0"/>
          <w:numId w:val="6"/>
        </w:numPr>
        <w:jc w:val="both"/>
        <w:rPr>
          <w:sz w:val="24"/>
          <w:szCs w:val="26"/>
        </w:rPr>
      </w:pPr>
      <w:r>
        <w:rPr>
          <w:sz w:val="24"/>
          <w:szCs w:val="26"/>
        </w:rPr>
        <w:t>Reportes</w:t>
      </w:r>
    </w:p>
    <w:p w:rsidR="00990792" w:rsidRDefault="00990792" w:rsidP="003F1307">
      <w:pPr>
        <w:pStyle w:val="Prrafodelista"/>
        <w:jc w:val="both"/>
        <w:rPr>
          <w:sz w:val="24"/>
          <w:szCs w:val="26"/>
        </w:rPr>
      </w:pPr>
    </w:p>
    <w:p w:rsidR="00990792" w:rsidRDefault="009C7856" w:rsidP="003F1307">
      <w:pPr>
        <w:pStyle w:val="Prrafodelista"/>
        <w:jc w:val="both"/>
        <w:rPr>
          <w:sz w:val="24"/>
          <w:szCs w:val="26"/>
        </w:rPr>
      </w:pPr>
      <w:r>
        <w:rPr>
          <w:noProof/>
          <w:lang w:eastAsia="es-PE"/>
        </w:rPr>
        <w:drawing>
          <wp:inline distT="0" distB="0" distL="0" distR="0" wp14:anchorId="5DAEF65F" wp14:editId="76133AC2">
            <wp:extent cx="4419600" cy="278511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1271" cy="2786170"/>
                    </a:xfrm>
                    <a:prstGeom prst="rect">
                      <a:avLst/>
                    </a:prstGeom>
                  </pic:spPr>
                </pic:pic>
              </a:graphicData>
            </a:graphic>
          </wp:inline>
        </w:drawing>
      </w:r>
    </w:p>
    <w:p w:rsidR="00D745BF" w:rsidRDefault="00D745BF" w:rsidP="003F1307">
      <w:pPr>
        <w:pStyle w:val="Prrafodelista"/>
        <w:jc w:val="both"/>
        <w:rPr>
          <w:sz w:val="24"/>
          <w:szCs w:val="26"/>
        </w:rPr>
      </w:pPr>
    </w:p>
    <w:p w:rsidR="00990792" w:rsidRPr="00990792" w:rsidRDefault="00990792" w:rsidP="00990792">
      <w:pPr>
        <w:jc w:val="both"/>
        <w:rPr>
          <w:sz w:val="24"/>
          <w:szCs w:val="26"/>
        </w:rPr>
      </w:pPr>
      <w:r>
        <w:rPr>
          <w:sz w:val="24"/>
          <w:szCs w:val="26"/>
        </w:rPr>
        <w:t>En esta ventana podemos generar diversos reportes que nos ayudaran en la administración del complejo deportivo.</w:t>
      </w:r>
    </w:p>
    <w:p w:rsidR="00990792" w:rsidRDefault="00990792" w:rsidP="003F1307">
      <w:pPr>
        <w:pStyle w:val="Prrafodelista"/>
        <w:jc w:val="both"/>
        <w:rPr>
          <w:sz w:val="24"/>
          <w:szCs w:val="26"/>
        </w:rPr>
      </w:pPr>
    </w:p>
    <w:p w:rsidR="0058313B" w:rsidRPr="00857058" w:rsidRDefault="0058313B" w:rsidP="0058313B">
      <w:pPr>
        <w:pStyle w:val="Ttulo1"/>
        <w:rPr>
          <w:rFonts w:ascii="Arial" w:hAnsi="Arial" w:cs="Arial"/>
          <w:color w:val="auto"/>
          <w:sz w:val="44"/>
        </w:rPr>
      </w:pPr>
      <w:bookmarkStart w:id="14" w:name="_Toc473486111"/>
      <w:r w:rsidRPr="00857058">
        <w:rPr>
          <w:rFonts w:ascii="Arial" w:hAnsi="Arial" w:cs="Arial"/>
          <w:color w:val="auto"/>
          <w:sz w:val="44"/>
        </w:rPr>
        <w:t>Discusión de resultados</w:t>
      </w:r>
      <w:bookmarkEnd w:id="14"/>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5" w:name="_Toc473486112"/>
      <w:r w:rsidRPr="00857058">
        <w:rPr>
          <w:rFonts w:ascii="Arial" w:hAnsi="Arial" w:cs="Arial"/>
          <w:color w:val="auto"/>
          <w:sz w:val="44"/>
        </w:rPr>
        <w:t>Conclusiones</w:t>
      </w:r>
      <w:bookmarkEnd w:id="15"/>
    </w:p>
    <w:p w:rsidR="00C80E8C" w:rsidRPr="00857058" w:rsidRDefault="00C80E8C" w:rsidP="00C80E8C">
      <w:pPr>
        <w:rPr>
          <w:sz w:val="20"/>
        </w:rPr>
      </w:pPr>
    </w:p>
    <w:p w:rsidR="00C80E8C"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77377E" w:rsidRPr="00857058" w:rsidRDefault="0077377E" w:rsidP="0077377E">
      <w:pPr>
        <w:jc w:val="both"/>
        <w:rPr>
          <w:rFonts w:cs="Arial"/>
          <w:sz w:val="24"/>
          <w:szCs w:val="26"/>
        </w:rPr>
      </w:pPr>
      <w:r w:rsidRPr="0077377E">
        <w:rPr>
          <w:rFonts w:cs="Arial"/>
          <w:sz w:val="24"/>
          <w:szCs w:val="26"/>
        </w:rPr>
        <w:t>Analizando los objetivos pla</w:t>
      </w:r>
      <w:r>
        <w:rPr>
          <w:rFonts w:cs="Arial"/>
          <w:sz w:val="24"/>
          <w:szCs w:val="26"/>
        </w:rPr>
        <w:t xml:space="preserve">nteados derivados de la toma de </w:t>
      </w:r>
      <w:r w:rsidRPr="0077377E">
        <w:rPr>
          <w:rFonts w:cs="Arial"/>
          <w:sz w:val="24"/>
          <w:szCs w:val="26"/>
        </w:rPr>
        <w:t>requerimientos, la solución planteada ha logrado</w:t>
      </w:r>
      <w:r>
        <w:rPr>
          <w:rFonts w:cs="Arial"/>
          <w:sz w:val="24"/>
          <w:szCs w:val="26"/>
        </w:rPr>
        <w:t xml:space="preserve"> cumplir las metas establecidas </w:t>
      </w:r>
      <w:r w:rsidRPr="0077377E">
        <w:rPr>
          <w:rFonts w:cs="Arial"/>
          <w:sz w:val="24"/>
          <w:szCs w:val="26"/>
        </w:rPr>
        <w:t>satisfactoriamente.</w:t>
      </w:r>
    </w:p>
    <w:p w:rsidR="00C0224B"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 xml:space="preserve">El Mini Complejo Deportivo “Baddir Aranda Saenz”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AC21DC" w:rsidRDefault="00C0224B" w:rsidP="009E4D53">
      <w:pPr>
        <w:jc w:val="both"/>
        <w:rPr>
          <w:rFonts w:cs="Arial"/>
          <w:sz w:val="24"/>
          <w:szCs w:val="26"/>
        </w:rPr>
      </w:pPr>
      <w:r w:rsidRPr="00C0224B">
        <w:rPr>
          <w:rFonts w:cs="Arial"/>
          <w:sz w:val="24"/>
          <w:szCs w:val="26"/>
        </w:rPr>
        <w:t xml:space="preserve">Logramos administrar  mejor el procedimiento </w:t>
      </w:r>
      <w:r w:rsidR="00B32292">
        <w:rPr>
          <w:rFonts w:cs="Arial"/>
          <w:sz w:val="24"/>
          <w:szCs w:val="26"/>
        </w:rPr>
        <w:t>alquiler e inscripción de equipos</w:t>
      </w:r>
      <w:r w:rsidRPr="00C0224B">
        <w:rPr>
          <w:rFonts w:cs="Arial"/>
          <w:sz w:val="24"/>
          <w:szCs w:val="26"/>
        </w:rPr>
        <w:t xml:space="preserve"> debido a que la empresa en s</w:t>
      </w:r>
      <w:r w:rsidR="00B32292">
        <w:rPr>
          <w:rFonts w:cs="Arial"/>
          <w:sz w:val="24"/>
          <w:szCs w:val="26"/>
        </w:rPr>
        <w:t>í</w:t>
      </w:r>
      <w:r w:rsidRPr="00C0224B">
        <w:rPr>
          <w:rFonts w:cs="Arial"/>
          <w:sz w:val="24"/>
          <w:szCs w:val="26"/>
        </w:rPr>
        <w:t xml:space="preserve"> no contaba con una base de datos o un programa que los ayude a organizar </w:t>
      </w:r>
      <w:r w:rsidR="00B32292">
        <w:rPr>
          <w:rFonts w:cs="Arial"/>
          <w:sz w:val="24"/>
          <w:szCs w:val="26"/>
        </w:rPr>
        <w:t>este proceso</w:t>
      </w:r>
      <w:r w:rsidRPr="00C0224B">
        <w:rPr>
          <w:rFonts w:cs="Arial"/>
          <w:sz w:val="24"/>
          <w:szCs w:val="26"/>
        </w:rPr>
        <w:t>.</w:t>
      </w:r>
    </w:p>
    <w:p w:rsidR="00A00856" w:rsidRDefault="00FC733F" w:rsidP="009E4D53">
      <w:pPr>
        <w:jc w:val="both"/>
        <w:rPr>
          <w:rFonts w:cs="Arial"/>
          <w:sz w:val="24"/>
          <w:szCs w:val="26"/>
        </w:rPr>
      </w:pPr>
      <w:r>
        <w:rPr>
          <w:rFonts w:cs="Arial"/>
          <w:sz w:val="24"/>
          <w:szCs w:val="26"/>
        </w:rPr>
        <w:t>Se logró facilitar también el llenado de las boletas</w:t>
      </w:r>
      <w:r w:rsidR="00AC21DC">
        <w:rPr>
          <w:rFonts w:cs="Arial"/>
          <w:sz w:val="24"/>
          <w:szCs w:val="26"/>
        </w:rPr>
        <w:t xml:space="preserve"> mediante la opción de impresión de la herramienta PowerBuilder.</w:t>
      </w:r>
    </w:p>
    <w:p w:rsidR="000913F2" w:rsidRDefault="000913F2" w:rsidP="009E4D53">
      <w:pPr>
        <w:jc w:val="both"/>
        <w:rPr>
          <w:rFonts w:cs="Arial"/>
          <w:sz w:val="24"/>
          <w:szCs w:val="26"/>
        </w:rPr>
      </w:pPr>
    </w:p>
    <w:p w:rsidR="000913F2" w:rsidRPr="00857058" w:rsidRDefault="000913F2" w:rsidP="009E4D53">
      <w:pPr>
        <w:jc w:val="both"/>
        <w:rPr>
          <w:rFonts w:cs="Arial"/>
          <w:sz w:val="24"/>
          <w:szCs w:val="26"/>
        </w:rPr>
      </w:pPr>
    </w:p>
    <w:p w:rsidR="0058313B" w:rsidRPr="00857058" w:rsidRDefault="0058313B" w:rsidP="0058313B">
      <w:pPr>
        <w:pStyle w:val="Ttulo1"/>
        <w:rPr>
          <w:rFonts w:ascii="Arial" w:hAnsi="Arial" w:cs="Arial"/>
          <w:color w:val="auto"/>
          <w:sz w:val="44"/>
        </w:rPr>
      </w:pPr>
      <w:bookmarkStart w:id="16" w:name="_Toc473486113"/>
      <w:r w:rsidRPr="00857058">
        <w:rPr>
          <w:rFonts w:ascii="Arial" w:hAnsi="Arial" w:cs="Arial"/>
          <w:color w:val="auto"/>
          <w:sz w:val="44"/>
        </w:rPr>
        <w:t>Recomendaciones</w:t>
      </w:r>
      <w:bookmarkEnd w:id="16"/>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7" w:name="_Toc473486114"/>
      <w:r w:rsidRPr="00857058">
        <w:rPr>
          <w:rFonts w:ascii="Arial" w:hAnsi="Arial" w:cs="Arial"/>
          <w:color w:val="auto"/>
          <w:sz w:val="44"/>
        </w:rPr>
        <w:t>Bibliografía</w:t>
      </w:r>
      <w:bookmarkEnd w:id="17"/>
    </w:p>
    <w:p w:rsidR="008521E7" w:rsidRPr="00857058" w:rsidRDefault="008521E7" w:rsidP="008521E7">
      <w:pPr>
        <w:rPr>
          <w:sz w:val="20"/>
        </w:rPr>
      </w:pPr>
    </w:p>
    <w:p w:rsidR="008521E7" w:rsidRPr="00857058" w:rsidRDefault="008521E7" w:rsidP="008521E7">
      <w:pPr>
        <w:rPr>
          <w:sz w:val="20"/>
        </w:rPr>
      </w:pPr>
    </w:p>
    <w:p w:rsidR="0074340B" w:rsidRDefault="00CD3424" w:rsidP="00CD3424">
      <w:pPr>
        <w:pStyle w:val="Prrafodelista"/>
        <w:numPr>
          <w:ilvl w:val="0"/>
          <w:numId w:val="4"/>
        </w:numPr>
        <w:rPr>
          <w:sz w:val="24"/>
          <w:szCs w:val="26"/>
        </w:rPr>
      </w:pPr>
      <w:r w:rsidRPr="00857058">
        <w:rPr>
          <w:sz w:val="24"/>
          <w:szCs w:val="26"/>
        </w:rPr>
        <w:t>Michael V. Mannino. (2007). Administración de bases de datos Diseño y desarrollo de aplicaciones. Mexico: McGRAW-HILL.</w:t>
      </w:r>
    </w:p>
    <w:p w:rsidR="00733CD0" w:rsidRPr="00857058" w:rsidRDefault="00733CD0" w:rsidP="00733CD0">
      <w:pPr>
        <w:pStyle w:val="Prrafodelista"/>
        <w:rPr>
          <w:sz w:val="24"/>
          <w:szCs w:val="26"/>
        </w:rPr>
      </w:pPr>
    </w:p>
    <w:sectPr w:rsidR="00733CD0" w:rsidRPr="00857058" w:rsidSect="00EF780E">
      <w:footerReference w:type="default" r:id="rId24"/>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67" w:rsidRDefault="00E73067" w:rsidP="00EF780E">
      <w:pPr>
        <w:spacing w:after="0" w:line="240" w:lineRule="auto"/>
      </w:pPr>
      <w:r>
        <w:separator/>
      </w:r>
    </w:p>
  </w:endnote>
  <w:endnote w:type="continuationSeparator" w:id="0">
    <w:p w:rsidR="00E73067" w:rsidRDefault="00E73067"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E73067" w:rsidRPr="00E73067">
          <w:rPr>
            <w:noProof/>
            <w:lang w:val="es-ES"/>
          </w:rPr>
          <w:t>0</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67" w:rsidRDefault="00E73067" w:rsidP="00EF780E">
      <w:pPr>
        <w:spacing w:after="0" w:line="240" w:lineRule="auto"/>
      </w:pPr>
      <w:r>
        <w:separator/>
      </w:r>
    </w:p>
  </w:footnote>
  <w:footnote w:type="continuationSeparator" w:id="0">
    <w:p w:rsidR="00E73067" w:rsidRDefault="00E73067"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548AA2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BD"/>
    <w:rsid w:val="00001A2C"/>
    <w:rsid w:val="000913F2"/>
    <w:rsid w:val="00096C62"/>
    <w:rsid w:val="000B55DD"/>
    <w:rsid w:val="000D28A4"/>
    <w:rsid w:val="000D6164"/>
    <w:rsid w:val="0014346A"/>
    <w:rsid w:val="00163FC5"/>
    <w:rsid w:val="001756BB"/>
    <w:rsid w:val="00186487"/>
    <w:rsid w:val="001907F7"/>
    <w:rsid w:val="001A167D"/>
    <w:rsid w:val="001A6E5C"/>
    <w:rsid w:val="001A7274"/>
    <w:rsid w:val="001D2C0C"/>
    <w:rsid w:val="00213D2A"/>
    <w:rsid w:val="002520FD"/>
    <w:rsid w:val="00261B88"/>
    <w:rsid w:val="00262097"/>
    <w:rsid w:val="002B285F"/>
    <w:rsid w:val="002C08F6"/>
    <w:rsid w:val="002C2EF2"/>
    <w:rsid w:val="002D60D3"/>
    <w:rsid w:val="002F2410"/>
    <w:rsid w:val="00330532"/>
    <w:rsid w:val="0033691B"/>
    <w:rsid w:val="003412A0"/>
    <w:rsid w:val="00397117"/>
    <w:rsid w:val="003A167E"/>
    <w:rsid w:val="003C5376"/>
    <w:rsid w:val="003F1307"/>
    <w:rsid w:val="0045060B"/>
    <w:rsid w:val="004644B0"/>
    <w:rsid w:val="00466815"/>
    <w:rsid w:val="004C1D58"/>
    <w:rsid w:val="004C495F"/>
    <w:rsid w:val="004E400B"/>
    <w:rsid w:val="004E416C"/>
    <w:rsid w:val="004F326C"/>
    <w:rsid w:val="004F59C1"/>
    <w:rsid w:val="00514F94"/>
    <w:rsid w:val="005172D1"/>
    <w:rsid w:val="00534F9B"/>
    <w:rsid w:val="00573B92"/>
    <w:rsid w:val="0058313B"/>
    <w:rsid w:val="005A159F"/>
    <w:rsid w:val="005B7BBB"/>
    <w:rsid w:val="005C2791"/>
    <w:rsid w:val="005C5350"/>
    <w:rsid w:val="005C73B4"/>
    <w:rsid w:val="005E0EFA"/>
    <w:rsid w:val="00614C1D"/>
    <w:rsid w:val="006407B2"/>
    <w:rsid w:val="00651CA8"/>
    <w:rsid w:val="00657BE4"/>
    <w:rsid w:val="006971B6"/>
    <w:rsid w:val="006A6269"/>
    <w:rsid w:val="00733CD0"/>
    <w:rsid w:val="00735B63"/>
    <w:rsid w:val="0073745B"/>
    <w:rsid w:val="0074340B"/>
    <w:rsid w:val="007619A8"/>
    <w:rsid w:val="00762E59"/>
    <w:rsid w:val="0077377E"/>
    <w:rsid w:val="00797D32"/>
    <w:rsid w:val="007A4996"/>
    <w:rsid w:val="007A701B"/>
    <w:rsid w:val="007B78C3"/>
    <w:rsid w:val="007C0FBD"/>
    <w:rsid w:val="007F37BA"/>
    <w:rsid w:val="00810139"/>
    <w:rsid w:val="008320D9"/>
    <w:rsid w:val="008521E7"/>
    <w:rsid w:val="00857058"/>
    <w:rsid w:val="00876380"/>
    <w:rsid w:val="008A1A6B"/>
    <w:rsid w:val="008B2F35"/>
    <w:rsid w:val="008B7804"/>
    <w:rsid w:val="008C22F5"/>
    <w:rsid w:val="008F1304"/>
    <w:rsid w:val="00900C7F"/>
    <w:rsid w:val="0090129D"/>
    <w:rsid w:val="00922BAF"/>
    <w:rsid w:val="00927B6A"/>
    <w:rsid w:val="00943944"/>
    <w:rsid w:val="00954C52"/>
    <w:rsid w:val="009650C2"/>
    <w:rsid w:val="0098528A"/>
    <w:rsid w:val="00990792"/>
    <w:rsid w:val="00991C90"/>
    <w:rsid w:val="009C63D3"/>
    <w:rsid w:val="009C7856"/>
    <w:rsid w:val="009E2D96"/>
    <w:rsid w:val="009E4D53"/>
    <w:rsid w:val="00A00856"/>
    <w:rsid w:val="00A40B9B"/>
    <w:rsid w:val="00A414DD"/>
    <w:rsid w:val="00A57352"/>
    <w:rsid w:val="00A860D0"/>
    <w:rsid w:val="00AB5E56"/>
    <w:rsid w:val="00AC21DC"/>
    <w:rsid w:val="00AC781F"/>
    <w:rsid w:val="00AE17A1"/>
    <w:rsid w:val="00B171D8"/>
    <w:rsid w:val="00B32292"/>
    <w:rsid w:val="00B34140"/>
    <w:rsid w:val="00B34AD9"/>
    <w:rsid w:val="00B41B2B"/>
    <w:rsid w:val="00B501DF"/>
    <w:rsid w:val="00B600A3"/>
    <w:rsid w:val="00BA4DE4"/>
    <w:rsid w:val="00BD1EF3"/>
    <w:rsid w:val="00BE3855"/>
    <w:rsid w:val="00C0224B"/>
    <w:rsid w:val="00C23D49"/>
    <w:rsid w:val="00C27F4F"/>
    <w:rsid w:val="00C3048E"/>
    <w:rsid w:val="00C320CB"/>
    <w:rsid w:val="00C37317"/>
    <w:rsid w:val="00C80E8C"/>
    <w:rsid w:val="00CA31BD"/>
    <w:rsid w:val="00CA6823"/>
    <w:rsid w:val="00CC75D7"/>
    <w:rsid w:val="00CD0FF3"/>
    <w:rsid w:val="00CD3424"/>
    <w:rsid w:val="00CE48C7"/>
    <w:rsid w:val="00D2009A"/>
    <w:rsid w:val="00D23710"/>
    <w:rsid w:val="00D54437"/>
    <w:rsid w:val="00D6291E"/>
    <w:rsid w:val="00D745BF"/>
    <w:rsid w:val="00D85DE7"/>
    <w:rsid w:val="00DF7020"/>
    <w:rsid w:val="00E2189E"/>
    <w:rsid w:val="00E53DDC"/>
    <w:rsid w:val="00E73067"/>
    <w:rsid w:val="00E92EBD"/>
    <w:rsid w:val="00EA2F7D"/>
    <w:rsid w:val="00EC1576"/>
    <w:rsid w:val="00EE74F4"/>
    <w:rsid w:val="00EF07C8"/>
    <w:rsid w:val="00EF780E"/>
    <w:rsid w:val="00F318D7"/>
    <w:rsid w:val="00F35406"/>
    <w:rsid w:val="00F86DED"/>
    <w:rsid w:val="00F91CE8"/>
    <w:rsid w:val="00FB764C"/>
    <w:rsid w:val="00FC733F"/>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251B2922-61FD-49CD-9281-AF73DA07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1714</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Ruben castillo graus</cp:lastModifiedBy>
  <cp:revision>24</cp:revision>
  <dcterms:created xsi:type="dcterms:W3CDTF">2017-01-30T01:43:00Z</dcterms:created>
  <dcterms:modified xsi:type="dcterms:W3CDTF">2017-01-30T10:49:00Z</dcterms:modified>
</cp:coreProperties>
</file>