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B87" w:rsidRDefault="00F90B87" w:rsidP="00F90B87">
      <w:pPr>
        <w:pStyle w:val="Default"/>
      </w:pPr>
    </w:p>
    <w:p w:rsidR="00F90B87" w:rsidRDefault="00F90B87" w:rsidP="00F90B87">
      <w:pPr>
        <w:pStyle w:val="Default"/>
      </w:pPr>
      <w:r>
        <w:t xml:space="preserve"> 1 </w:t>
      </w:r>
    </w:p>
    <w:p w:rsidR="00F90B87" w:rsidRDefault="00F90B87" w:rsidP="00F90B87">
      <w:pPr>
        <w:pStyle w:val="Default"/>
        <w:rPr>
          <w:color w:val="auto"/>
        </w:rPr>
      </w:pPr>
    </w:p>
    <w:p w:rsidR="00F90B87" w:rsidRDefault="00F90B87" w:rsidP="00F90B87">
      <w:pPr>
        <w:pStyle w:val="Default"/>
        <w:spacing w:line="288" w:lineRule="auto"/>
        <w:jc w:val="center"/>
        <w:rPr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Projeto Interdisciplinar BD-ITAC</w:t>
      </w:r>
    </w:p>
    <w:p w:rsidR="00F90B87" w:rsidRDefault="00F90B87" w:rsidP="00F90B87">
      <w:pPr>
        <w:pStyle w:val="Default"/>
        <w:spacing w:line="288" w:lineRule="auto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CE-240 - Projeto de Sistemas de Banco de Dados</w:t>
      </w:r>
    </w:p>
    <w:p w:rsidR="00F90B87" w:rsidRDefault="00F90B87" w:rsidP="00F90B87">
      <w:pPr>
        <w:pStyle w:val="Default"/>
        <w:spacing w:line="288" w:lineRule="auto"/>
        <w:jc w:val="center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Prof. Dr. Adilson Marques da </w:t>
      </w:r>
      <w:r>
        <w:rPr>
          <w:b/>
          <w:bCs/>
          <w:color w:val="auto"/>
          <w:sz w:val="23"/>
          <w:szCs w:val="23"/>
        </w:rPr>
        <w:t>Cunha</w:t>
      </w:r>
    </w:p>
    <w:p w:rsidR="00F90B87" w:rsidRDefault="007E3BB3" w:rsidP="00F90B87">
      <w:pPr>
        <w:pStyle w:val="Default"/>
        <w:spacing w:line="288" w:lineRule="auto"/>
        <w:jc w:val="center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Requisitos</w:t>
      </w:r>
      <w:r w:rsidR="00F90B87">
        <w:rPr>
          <w:b/>
          <w:bCs/>
          <w:color w:val="auto"/>
          <w:sz w:val="32"/>
          <w:szCs w:val="32"/>
        </w:rPr>
        <w:t xml:space="preserve"> TS#01</w:t>
      </w:r>
    </w:p>
    <w:p w:rsidR="00F90B87" w:rsidRDefault="00662D2F" w:rsidP="00F90B87">
      <w:pPr>
        <w:pStyle w:val="Default"/>
        <w:spacing w:line="288" w:lineRule="auto"/>
        <w:jc w:val="center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Colaboração</w:t>
      </w:r>
      <w:bookmarkStart w:id="0" w:name="_GoBack"/>
      <w:bookmarkEnd w:id="0"/>
      <w:r>
        <w:rPr>
          <w:b/>
          <w:bCs/>
          <w:color w:val="auto"/>
          <w:sz w:val="23"/>
          <w:szCs w:val="23"/>
        </w:rPr>
        <w:t xml:space="preserve"> inicial: </w:t>
      </w:r>
      <w:r w:rsidR="00F90B87">
        <w:rPr>
          <w:b/>
          <w:bCs/>
          <w:color w:val="auto"/>
          <w:sz w:val="23"/>
          <w:szCs w:val="23"/>
        </w:rPr>
        <w:t>Henrique Duarte Borges Louro</w:t>
      </w:r>
    </w:p>
    <w:p w:rsidR="00F90B87" w:rsidRDefault="00F90B87" w:rsidP="00F90B87">
      <w:pPr>
        <w:pStyle w:val="Default"/>
        <w:jc w:val="center"/>
        <w:rPr>
          <w:color w:val="auto"/>
          <w:sz w:val="23"/>
          <w:szCs w:val="23"/>
        </w:rPr>
      </w:pPr>
    </w:p>
    <w:p w:rsidR="007E3BB3" w:rsidRPr="007E3BB3" w:rsidRDefault="007E3BB3" w:rsidP="007E3BB3">
      <w:pPr>
        <w:pStyle w:val="Default"/>
        <w:spacing w:after="240"/>
        <w:rPr>
          <w:color w:val="auto"/>
          <w:sz w:val="28"/>
          <w:szCs w:val="28"/>
          <w:u w:val="single"/>
        </w:rPr>
      </w:pPr>
      <w:r w:rsidRPr="007E3BB3">
        <w:rPr>
          <w:color w:val="auto"/>
          <w:sz w:val="28"/>
          <w:szCs w:val="28"/>
          <w:u w:val="single"/>
        </w:rPr>
        <w:t>Requisitos: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O Sistema poderá monitorar uma ou mais crises ao mesmo tempo;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Cada crise cadastrada será uma instância ativa, ou não, do sistema (thread), executadas em processamento paralelo;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O Sistema contará com a possibilidade de monitorar várias </w:t>
      </w:r>
      <w:proofErr w:type="spellStart"/>
      <w:r>
        <w:rPr>
          <w:color w:val="auto"/>
          <w:sz w:val="22"/>
          <w:szCs w:val="22"/>
        </w:rPr>
        <w:t>APIs</w:t>
      </w:r>
      <w:proofErr w:type="spellEnd"/>
      <w:r>
        <w:rPr>
          <w:color w:val="auto"/>
          <w:sz w:val="22"/>
          <w:szCs w:val="22"/>
        </w:rPr>
        <w:t xml:space="preserve"> de coleta de dados ao mesmo tempo e por crise;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Cada crise terá suas </w:t>
      </w:r>
      <w:proofErr w:type="spellStart"/>
      <w:r>
        <w:rPr>
          <w:color w:val="auto"/>
          <w:sz w:val="22"/>
          <w:szCs w:val="22"/>
        </w:rPr>
        <w:t>APIs</w:t>
      </w:r>
      <w:proofErr w:type="spellEnd"/>
      <w:r>
        <w:rPr>
          <w:color w:val="auto"/>
          <w:sz w:val="22"/>
          <w:szCs w:val="22"/>
        </w:rPr>
        <w:t xml:space="preserve"> selecionadas, ativadas ou não;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As </w:t>
      </w:r>
      <w:proofErr w:type="spellStart"/>
      <w:r>
        <w:rPr>
          <w:color w:val="auto"/>
          <w:sz w:val="22"/>
          <w:szCs w:val="22"/>
        </w:rPr>
        <w:t>APIs</w:t>
      </w:r>
      <w:proofErr w:type="spellEnd"/>
      <w:r>
        <w:rPr>
          <w:color w:val="auto"/>
          <w:sz w:val="22"/>
          <w:szCs w:val="22"/>
        </w:rPr>
        <w:t xml:space="preserve"> ativadas monitorarão as mensagens em tempo real entregando seu conteúdo para as instâncias ativas de crise que estiverem associadas;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Cada instância de crise verificará, num primeiro momento, se a mensagem recebida da API associada é relevante ou não, de acordo com os critérios previamente cadastrados, descartando-a caso não seja; </w:t>
      </w:r>
      <w:r>
        <w:rPr>
          <w:color w:val="auto"/>
          <w:sz w:val="22"/>
          <w:szCs w:val="22"/>
        </w:rPr>
        <w:t xml:space="preserve">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 verificação de cada mensagem recebida se dará em duas etapas: Identificação, que verificará se a mensagem tem a ver com a crise ou não e posteriormente a Classificação, que indicará, entre outras possibilidades, o momento em que a crise se encontra, os sentimentos a ela atribuídos e possíveis ações e/ou comunicações necessárias sobre o evento;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Essas verificações (Identificação e Classificação) também deverão ser feitas em instâncias (threads) permitindo o processamento em paralelo. Justifica-se tal procedimento pois, os esforços computacionais para uma e outra ação poderão ser diferentes em cada momento e ações poderão já estarem sendo executadas, logo após a identificação da crise pela mensagem, enquanto ela aguarda o processamento da sua classificação, que por sua vez, deverá consumir mais tempo de processamento;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Ao se identificar que uma mensagem é relevante para a crise em questão, será gravada numa base de dados e estará disponível para a sequência de classificação e outras ações do sistema;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Os critérios associados a cada crise serão feitos através de palavras chaves, no caso de </w:t>
      </w:r>
      <w:proofErr w:type="spellStart"/>
      <w:r>
        <w:rPr>
          <w:color w:val="auto"/>
          <w:sz w:val="22"/>
          <w:szCs w:val="22"/>
        </w:rPr>
        <w:t>APIs</w:t>
      </w:r>
      <w:proofErr w:type="spellEnd"/>
      <w:r>
        <w:rPr>
          <w:color w:val="auto"/>
          <w:sz w:val="22"/>
          <w:szCs w:val="22"/>
        </w:rPr>
        <w:t xml:space="preserve"> de Redes Sociais, que funcionarão através de mensagens recebidas, monitoramento de sensores no caso de </w:t>
      </w:r>
      <w:proofErr w:type="spellStart"/>
      <w:r>
        <w:rPr>
          <w:color w:val="auto"/>
          <w:sz w:val="22"/>
          <w:szCs w:val="22"/>
        </w:rPr>
        <w:t>IoT</w:t>
      </w:r>
      <w:proofErr w:type="spellEnd"/>
      <w:r>
        <w:rPr>
          <w:color w:val="auto"/>
          <w:sz w:val="22"/>
          <w:szCs w:val="22"/>
        </w:rPr>
        <w:t xml:space="preserve"> e informações públicas de monitoramento recebidas de órgãos públicos;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No caso de critérios das </w:t>
      </w:r>
      <w:proofErr w:type="spellStart"/>
      <w:r>
        <w:rPr>
          <w:color w:val="auto"/>
          <w:sz w:val="22"/>
          <w:szCs w:val="22"/>
        </w:rPr>
        <w:t>APIs</w:t>
      </w:r>
      <w:proofErr w:type="spellEnd"/>
      <w:r>
        <w:rPr>
          <w:color w:val="auto"/>
          <w:sz w:val="22"/>
          <w:szCs w:val="22"/>
        </w:rPr>
        <w:t xml:space="preserve"> de redes sociais, as palavras associadas serão separadas em três tipos: substantivos, verbos e adjetivos;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Os substantivos e verbos identificados nas mensagens, estarão associados ao tipo de evento e servirão para selecionar a mensagem como relevante ou não para a crise em questão;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Os verbos, além da função anterior, poderão identificar se o evento ocorreu, está ocorrendo ou ocorrerá, o que permitirá ações de prevenção e/ou contingência, assim que a crise for identificada e comunicada;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Os adjetivos identificados poderão informar qual o grau de gravidade de um evento (sentimento) e até mesmo pautar as ações necessárias de intervenção; (verificar onde se encaixam os aumentativos e diminutivos???)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Ao se cadastrar um critério para as </w:t>
      </w:r>
      <w:proofErr w:type="spellStart"/>
      <w:r>
        <w:rPr>
          <w:color w:val="auto"/>
          <w:sz w:val="22"/>
          <w:szCs w:val="22"/>
        </w:rPr>
        <w:t>APIs</w:t>
      </w:r>
      <w:proofErr w:type="spellEnd"/>
      <w:r>
        <w:rPr>
          <w:color w:val="auto"/>
          <w:sz w:val="22"/>
          <w:szCs w:val="22"/>
        </w:rPr>
        <w:t xml:space="preserve"> Sociais (</w:t>
      </w:r>
      <w:proofErr w:type="spellStart"/>
      <w:r>
        <w:rPr>
          <w:color w:val="auto"/>
          <w:sz w:val="22"/>
          <w:szCs w:val="22"/>
        </w:rPr>
        <w:t>palavra chave</w:t>
      </w:r>
      <w:proofErr w:type="spellEnd"/>
      <w:r>
        <w:rPr>
          <w:color w:val="auto"/>
          <w:sz w:val="22"/>
          <w:szCs w:val="22"/>
        </w:rPr>
        <w:t xml:space="preserve">) o sistema deverá, através de </w:t>
      </w:r>
      <w:proofErr w:type="spellStart"/>
      <w:r>
        <w:rPr>
          <w:color w:val="auto"/>
          <w:sz w:val="22"/>
          <w:szCs w:val="22"/>
        </w:rPr>
        <w:t>metadados</w:t>
      </w:r>
      <w:proofErr w:type="spellEnd"/>
      <w:r>
        <w:rPr>
          <w:color w:val="auto"/>
          <w:sz w:val="22"/>
          <w:szCs w:val="22"/>
        </w:rPr>
        <w:t xml:space="preserve">, no caso de substantivo, associar seu plural e possíveis sinônimos e no caso de verbos, as conjugações verbais possíveis, necessárias para identificar o tempo de ocorrência do evento. Tal ação do sistema, visa minimizar a necessidade de intervenção humana para cadastrar os critérios;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É importante que os critérios esteja todos cadastrados previamente e que não haja necessidade de gera-los em tempo de processamento, pois isso diminuirá o tempo de resposta do sistema na hora da identificação e classificação da mensagem recebida;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Tais critérios serão carregados para a memória ao se ativar uma crise e suas respectivas </w:t>
      </w:r>
      <w:proofErr w:type="spellStart"/>
      <w:r>
        <w:rPr>
          <w:color w:val="auto"/>
          <w:sz w:val="22"/>
          <w:szCs w:val="22"/>
        </w:rPr>
        <w:t>APIs</w:t>
      </w:r>
      <w:proofErr w:type="spellEnd"/>
      <w:r>
        <w:rPr>
          <w:color w:val="auto"/>
          <w:sz w:val="22"/>
          <w:szCs w:val="22"/>
        </w:rPr>
        <w:t xml:space="preserve"> e ali estarão para as possíveis comparações, o que tornará a velocidade de processamento muito maior, uma vez que não haverá necessidade de acesso ao </w:t>
      </w:r>
      <w:proofErr w:type="spellStart"/>
      <w:r>
        <w:rPr>
          <w:color w:val="auto"/>
          <w:sz w:val="22"/>
          <w:szCs w:val="22"/>
        </w:rPr>
        <w:t>BD</w:t>
      </w:r>
      <w:proofErr w:type="spellEnd"/>
      <w:r>
        <w:rPr>
          <w:color w:val="auto"/>
          <w:sz w:val="22"/>
          <w:szCs w:val="22"/>
        </w:rPr>
        <w:t xml:space="preserve"> a cada verificação que se faça nas palavras das mensagens;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Com relação às mensagens, serão quebradas em palavras através dos espaços nelas contidos. Uma outra verificação que se faz necessário é a pontuação existente, que também deverá ser retirada. Um caso especifico que deverá ser verificado é quando uma pontuação não se encontrar no final de uma palavra e sim no meio, o que indicará que se trata de duas palavras às quais o usuário não utilizou espaço para separa-las; </w:t>
      </w:r>
    </w:p>
    <w:p w:rsidR="00F90B87" w:rsidRDefault="00F90B87" w:rsidP="00F90B87">
      <w:pPr>
        <w:pStyle w:val="Default"/>
        <w:numPr>
          <w:ilvl w:val="0"/>
          <w:numId w:val="1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Palavras menores que três letras deverão ser descartadas; </w:t>
      </w:r>
    </w:p>
    <w:p w:rsidR="007E3BB3" w:rsidRDefault="007E3BB3" w:rsidP="007E3BB3">
      <w:pPr>
        <w:pStyle w:val="Default"/>
        <w:spacing w:after="120"/>
        <w:rPr>
          <w:color w:val="auto"/>
          <w:sz w:val="22"/>
          <w:szCs w:val="22"/>
        </w:rPr>
      </w:pPr>
    </w:p>
    <w:p w:rsidR="007E3BB3" w:rsidRPr="007E3BB3" w:rsidRDefault="007E3BB3" w:rsidP="007E3BB3">
      <w:pPr>
        <w:pStyle w:val="Default"/>
        <w:spacing w:after="120"/>
        <w:rPr>
          <w:color w:val="auto"/>
          <w:sz w:val="28"/>
          <w:szCs w:val="28"/>
          <w:u w:val="single"/>
        </w:rPr>
      </w:pPr>
      <w:r w:rsidRPr="007E3BB3">
        <w:rPr>
          <w:color w:val="auto"/>
          <w:sz w:val="28"/>
          <w:szCs w:val="28"/>
          <w:u w:val="single"/>
        </w:rPr>
        <w:t>Questões:</w:t>
      </w:r>
    </w:p>
    <w:p w:rsidR="00F90B87" w:rsidRDefault="00F90B87" w:rsidP="007E3BB3">
      <w:pPr>
        <w:pStyle w:val="Default"/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Ficam aqui outras questões para serem pensadas e discutidas quanto à sua relevância e possibilidade de implementação ou não no sistema: </w:t>
      </w:r>
    </w:p>
    <w:p w:rsidR="00F90B87" w:rsidRDefault="00F90B87" w:rsidP="007E3BB3">
      <w:pPr>
        <w:pStyle w:val="Default"/>
        <w:numPr>
          <w:ilvl w:val="0"/>
          <w:numId w:val="3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É necessário um estudo com relação a erros de grafia. Como serão tratados? Existem algoritmos prontos para isso, que dependem de uma base extensa de possíveis palavras. Será que o esforço computacional envolvido compensa o trabalho e não inviabilizará os tempos necessários para identificação e classificação das mensagens? </w:t>
      </w:r>
    </w:p>
    <w:p w:rsidR="00F90B87" w:rsidRDefault="00F90B87" w:rsidP="007E3BB3">
      <w:pPr>
        <w:pStyle w:val="Default"/>
        <w:numPr>
          <w:ilvl w:val="0"/>
          <w:numId w:val="3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Como tratar as abreviações encontradas nas mensagens? Teremos um dicionário de termos? Mais uma vez a questão: vale a pena o esforço computacional envolvido? </w:t>
      </w:r>
    </w:p>
    <w:p w:rsidR="00F90B87" w:rsidRDefault="00F90B87" w:rsidP="007E3BB3">
      <w:pPr>
        <w:pStyle w:val="Default"/>
        <w:numPr>
          <w:ilvl w:val="0"/>
          <w:numId w:val="3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No caso das </w:t>
      </w:r>
      <w:proofErr w:type="spellStart"/>
      <w:r>
        <w:rPr>
          <w:color w:val="auto"/>
          <w:sz w:val="22"/>
          <w:szCs w:val="22"/>
        </w:rPr>
        <w:t>hashtags</w:t>
      </w:r>
      <w:proofErr w:type="spellEnd"/>
      <w:r>
        <w:rPr>
          <w:color w:val="auto"/>
          <w:sz w:val="22"/>
          <w:szCs w:val="22"/>
        </w:rPr>
        <w:t xml:space="preserve"> poderemos ter várias palavras unidas para forma-la. Para tratar isso, o sistema precisaria varrer todo um banco de dados, com o máximo de palavras existentes na língua utilizada, fazendo buscas por todas as associações possíveis de três ou mais letras, da esquerda para a direita, para identificar cada uma das palavras utilizadas na composição da </w:t>
      </w:r>
      <w:proofErr w:type="spellStart"/>
      <w:r>
        <w:rPr>
          <w:color w:val="auto"/>
          <w:sz w:val="22"/>
          <w:szCs w:val="22"/>
        </w:rPr>
        <w:t>hashtag</w:t>
      </w:r>
      <w:proofErr w:type="spellEnd"/>
      <w:r>
        <w:rPr>
          <w:color w:val="auto"/>
          <w:sz w:val="22"/>
          <w:szCs w:val="22"/>
        </w:rPr>
        <w:t xml:space="preserve">. Será que compensará o esforço computacional envolvido? </w:t>
      </w:r>
    </w:p>
    <w:p w:rsidR="00F90B87" w:rsidRDefault="00F90B87" w:rsidP="007E3BB3">
      <w:pPr>
        <w:pStyle w:val="Default"/>
        <w:numPr>
          <w:ilvl w:val="0"/>
          <w:numId w:val="3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Como serão tratadas as informações recebidas de </w:t>
      </w:r>
      <w:proofErr w:type="spellStart"/>
      <w:r>
        <w:rPr>
          <w:color w:val="auto"/>
          <w:sz w:val="22"/>
          <w:szCs w:val="22"/>
        </w:rPr>
        <w:t>Iot</w:t>
      </w:r>
      <w:proofErr w:type="spellEnd"/>
      <w:r>
        <w:rPr>
          <w:color w:val="auto"/>
          <w:sz w:val="22"/>
          <w:szCs w:val="22"/>
        </w:rPr>
        <w:t xml:space="preserve">? Para cada tipo de sensor serão necessários critérios específicos? </w:t>
      </w:r>
    </w:p>
    <w:p w:rsidR="00F90B87" w:rsidRDefault="00F90B87" w:rsidP="007E3BB3">
      <w:pPr>
        <w:pStyle w:val="Default"/>
        <w:numPr>
          <w:ilvl w:val="0"/>
          <w:numId w:val="3"/>
        </w:numPr>
        <w:spacing w:after="120"/>
        <w:ind w:left="357" w:hanging="35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Como serão tratadas as informações recebidas de Órgãos Públicos? Cada interação com esses sistemas necessitará de parâmetros específicos? </w:t>
      </w:r>
    </w:p>
    <w:sectPr w:rsidR="00F90B87" w:rsidSect="00F54229">
      <w:pgSz w:w="12240" w:h="16340"/>
      <w:pgMar w:top="1562" w:right="519" w:bottom="648" w:left="89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0202A"/>
    <w:multiLevelType w:val="hybridMultilevel"/>
    <w:tmpl w:val="B734C9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97E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FC20F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87"/>
    <w:rsid w:val="00365B23"/>
    <w:rsid w:val="00662D2F"/>
    <w:rsid w:val="007E3BB3"/>
    <w:rsid w:val="00B14C1A"/>
    <w:rsid w:val="00F9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469BE-382D-4FD5-B8CA-F8A5A826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90B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885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Duarte Costa</dc:creator>
  <cp:keywords/>
  <dc:description/>
  <cp:lastModifiedBy>Renato Duarte Costa</cp:lastModifiedBy>
  <cp:revision>5</cp:revision>
  <dcterms:created xsi:type="dcterms:W3CDTF">2016-04-05T10:17:00Z</dcterms:created>
  <dcterms:modified xsi:type="dcterms:W3CDTF">2016-04-05T10:25:00Z</dcterms:modified>
</cp:coreProperties>
</file>