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B7704" w14:textId="451A4287" w:rsidR="002264AA" w:rsidRDefault="00010F8D" w:rsidP="00010F8D">
      <w:pPr>
        <w:jc w:val="right"/>
      </w:pPr>
      <w:r>
        <w:rPr>
          <w:rFonts w:hint="eastAsia"/>
          <w:noProof/>
        </w:rPr>
        <w:drawing>
          <wp:inline distT="0" distB="0" distL="0" distR="0" wp14:anchorId="3FC5D26F" wp14:editId="350D0535">
            <wp:extent cx="599821" cy="439714"/>
            <wp:effectExtent l="0" t="0" r="0" b="0"/>
            <wp:docPr id="6311283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32" cy="448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AC8EF" w14:textId="77777777" w:rsidR="00010F8D" w:rsidRPr="0085144B" w:rsidRDefault="00010F8D" w:rsidP="00010F8D">
      <w:pPr>
        <w:jc w:val="center"/>
        <w:rPr>
          <w:rFonts w:asciiTheme="majorEastAsia" w:eastAsiaTheme="majorEastAsia" w:hAnsiTheme="majorEastAsia"/>
          <w:sz w:val="28"/>
          <w:szCs w:val="32"/>
        </w:rPr>
      </w:pPr>
      <w:r w:rsidRPr="0085144B">
        <w:rPr>
          <w:rFonts w:asciiTheme="majorEastAsia" w:eastAsiaTheme="majorEastAsia" w:hAnsiTheme="majorEastAsia" w:hint="eastAsia"/>
          <w:sz w:val="28"/>
          <w:szCs w:val="32"/>
        </w:rPr>
        <w:t>业余电台数字模式接口盒子</w:t>
      </w:r>
    </w:p>
    <w:p w14:paraId="41FF1048" w14:textId="22EF2CB8" w:rsidR="00010F8D" w:rsidRDefault="00010F8D" w:rsidP="00010F8D">
      <w:pPr>
        <w:jc w:val="center"/>
        <w:rPr>
          <w:rFonts w:asciiTheme="majorHAnsi" w:hAnsiTheme="majorHAnsi" w:cstheme="majorHAnsi"/>
          <w:sz w:val="32"/>
          <w:szCs w:val="36"/>
        </w:rPr>
      </w:pPr>
      <w:proofErr w:type="spellStart"/>
      <w:r w:rsidRPr="0085144B">
        <w:rPr>
          <w:rFonts w:asciiTheme="majorHAnsi" w:hAnsiTheme="majorHAnsi" w:cstheme="majorHAnsi"/>
          <w:sz w:val="32"/>
          <w:szCs w:val="36"/>
        </w:rPr>
        <w:t>DigiPort</w:t>
      </w:r>
      <w:proofErr w:type="spellEnd"/>
    </w:p>
    <w:p w14:paraId="0D3CF970" w14:textId="77777777" w:rsidR="00D12DAC" w:rsidRDefault="00D12DAC" w:rsidP="00010F8D">
      <w:pPr>
        <w:jc w:val="center"/>
        <w:rPr>
          <w:rFonts w:asciiTheme="majorEastAsia" w:eastAsiaTheme="majorEastAsia" w:hAnsiTheme="majorEastAsia"/>
          <w:sz w:val="32"/>
          <w:szCs w:val="36"/>
        </w:rPr>
      </w:pPr>
    </w:p>
    <w:p w14:paraId="360D6EA2" w14:textId="42FB692F" w:rsidR="00010F8D" w:rsidRDefault="00010F8D" w:rsidP="00010F8D">
      <w:pPr>
        <w:jc w:val="center"/>
        <w:rPr>
          <w:rFonts w:asciiTheme="majorEastAsia" w:eastAsiaTheme="majorEastAsia" w:hAnsiTheme="majorEastAsia"/>
          <w:sz w:val="32"/>
          <w:szCs w:val="36"/>
        </w:rPr>
      </w:pPr>
      <w:r w:rsidRPr="00010F8D">
        <w:rPr>
          <w:rFonts w:asciiTheme="majorEastAsia" w:eastAsiaTheme="majorEastAsia" w:hAnsiTheme="majorEastAsia" w:hint="eastAsia"/>
          <w:sz w:val="32"/>
          <w:szCs w:val="36"/>
        </w:rPr>
        <w:t>用户手册</w:t>
      </w:r>
    </w:p>
    <w:p w14:paraId="7435CED7" w14:textId="77777777" w:rsidR="00010F8D" w:rsidRDefault="00010F8D" w:rsidP="00010F8D">
      <w:pPr>
        <w:jc w:val="center"/>
        <w:rPr>
          <w:rFonts w:asciiTheme="majorEastAsia" w:eastAsiaTheme="majorEastAsia" w:hAnsiTheme="majorEastAsia"/>
          <w:sz w:val="32"/>
          <w:szCs w:val="36"/>
        </w:rPr>
      </w:pPr>
    </w:p>
    <w:p w14:paraId="56AACBC2" w14:textId="77777777" w:rsidR="0085144B" w:rsidRDefault="0085144B" w:rsidP="00010F8D">
      <w:pPr>
        <w:jc w:val="center"/>
        <w:rPr>
          <w:rFonts w:asciiTheme="majorEastAsia" w:eastAsiaTheme="majorEastAsia" w:hAnsiTheme="majorEastAsia"/>
          <w:sz w:val="32"/>
          <w:szCs w:val="36"/>
        </w:rPr>
      </w:pPr>
    </w:p>
    <w:p w14:paraId="4A2641AD" w14:textId="77777777" w:rsidR="0085144B" w:rsidRDefault="0085144B" w:rsidP="00010F8D">
      <w:pPr>
        <w:jc w:val="center"/>
        <w:rPr>
          <w:rFonts w:asciiTheme="majorEastAsia" w:eastAsiaTheme="majorEastAsia" w:hAnsiTheme="majorEastAsia" w:hint="eastAsia"/>
          <w:sz w:val="32"/>
          <w:szCs w:val="36"/>
        </w:rPr>
      </w:pPr>
    </w:p>
    <w:p w14:paraId="58D78DB5" w14:textId="7ACA1177" w:rsidR="00010F8D" w:rsidRPr="00010F8D" w:rsidRDefault="00010F8D" w:rsidP="00010F8D">
      <w:pPr>
        <w:jc w:val="center"/>
        <w:rPr>
          <w:rFonts w:asciiTheme="majorEastAsia" w:eastAsiaTheme="majorEastAsia" w:hAnsiTheme="majorEastAsia"/>
          <w:szCs w:val="28"/>
        </w:rPr>
      </w:pPr>
      <w:r w:rsidRPr="00010F8D">
        <w:rPr>
          <w:rFonts w:asciiTheme="majorEastAsia" w:eastAsiaTheme="majorEastAsia" w:hAnsiTheme="majorEastAsia" w:hint="eastAsia"/>
          <w:szCs w:val="28"/>
        </w:rPr>
        <w:t>由BD5HLI设计</w:t>
      </w:r>
    </w:p>
    <w:p w14:paraId="7E12AD1B" w14:textId="77777777" w:rsidR="00010F8D" w:rsidRDefault="00010F8D" w:rsidP="00010F8D">
      <w:pPr>
        <w:jc w:val="center"/>
        <w:rPr>
          <w:rFonts w:asciiTheme="majorEastAsia" w:eastAsiaTheme="majorEastAsia" w:hAnsiTheme="majorEastAsia"/>
          <w:sz w:val="32"/>
          <w:szCs w:val="36"/>
        </w:rPr>
      </w:pPr>
    </w:p>
    <w:p w14:paraId="4E6438B3" w14:textId="28FE21C2" w:rsidR="00010F8D" w:rsidRDefault="00010F8D" w:rsidP="00010F8D">
      <w:pPr>
        <w:jc w:val="center"/>
        <w:rPr>
          <w:rFonts w:asciiTheme="majorEastAsia" w:eastAsiaTheme="majorEastAsia" w:hAnsiTheme="majorEastAsia"/>
          <w:szCs w:val="28"/>
        </w:rPr>
      </w:pPr>
      <w:r w:rsidRPr="00010F8D">
        <w:rPr>
          <w:rFonts w:asciiTheme="majorEastAsia" w:eastAsiaTheme="majorEastAsia" w:hAnsiTheme="majorEastAsia" w:hint="eastAsia"/>
          <w:szCs w:val="28"/>
        </w:rPr>
        <w:t>2025年10月</w:t>
      </w:r>
    </w:p>
    <w:p w14:paraId="2BE3CB56" w14:textId="77777777" w:rsidR="0085144B" w:rsidRDefault="0085144B" w:rsidP="00010F8D">
      <w:pPr>
        <w:jc w:val="center"/>
        <w:rPr>
          <w:rFonts w:asciiTheme="majorEastAsia" w:eastAsiaTheme="majorEastAsia" w:hAnsiTheme="majorEastAsia" w:hint="eastAsia"/>
          <w:szCs w:val="28"/>
        </w:rPr>
        <w:sectPr w:rsidR="0085144B" w:rsidSect="0085144B">
          <w:footerReference w:type="default" r:id="rId9"/>
          <w:pgSz w:w="5954" w:h="8392" w:code="11"/>
          <w:pgMar w:top="454" w:right="284" w:bottom="454" w:left="284" w:header="288" w:footer="0" w:gutter="284"/>
          <w:cols w:space="425"/>
          <w:docGrid w:type="lines" w:linePitch="312"/>
        </w:sectPr>
      </w:pPr>
    </w:p>
    <w:p w14:paraId="5BE2EE7B" w14:textId="6B1F0FEA" w:rsidR="0085144B" w:rsidRDefault="0085144B" w:rsidP="0085144B">
      <w:pPr>
        <w:jc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lastRenderedPageBreak/>
        <w:t>目  录</w:t>
      </w:r>
    </w:p>
    <w:p w14:paraId="3F024B33" w14:textId="1C00BA11" w:rsidR="005B1CBB" w:rsidRDefault="005B1CBB">
      <w:pPr>
        <w:pStyle w:val="TOC1"/>
        <w:tabs>
          <w:tab w:val="left" w:pos="420"/>
          <w:tab w:val="right" w:leader="middleDot" w:pos="5092"/>
        </w:tabs>
        <w:rPr>
          <w:rFonts w:hint="eastAsia"/>
          <w:noProof/>
          <w:sz w:val="22"/>
          <w:szCs w:val="24"/>
          <w14:ligatures w14:val="standardContextual"/>
        </w:rPr>
      </w:pPr>
      <w:r>
        <w:rPr>
          <w:rFonts w:asciiTheme="majorEastAsia" w:eastAsiaTheme="majorEastAsia" w:hAnsiTheme="majorEastAsia" w:hint="eastAsia"/>
          <w:szCs w:val="28"/>
        </w:rPr>
        <w:fldChar w:fldCharType="begin"/>
      </w:r>
      <w:r>
        <w:rPr>
          <w:rFonts w:asciiTheme="majorEastAsia" w:eastAsiaTheme="majorEastAsia" w:hAnsiTheme="majorEastAsia" w:hint="eastAsia"/>
          <w:szCs w:val="28"/>
        </w:rPr>
        <w:instrText xml:space="preserve"> TOC \o "1-2" \h \z \u </w:instrText>
      </w:r>
      <w:r>
        <w:rPr>
          <w:rFonts w:asciiTheme="majorEastAsia" w:eastAsiaTheme="majorEastAsia" w:hAnsiTheme="majorEastAsia" w:hint="eastAsia"/>
          <w:szCs w:val="28"/>
        </w:rPr>
        <w:fldChar w:fldCharType="separate"/>
      </w:r>
      <w:hyperlink w:anchor="_Toc211874253" w:history="1">
        <w:r w:rsidRPr="00E34C5B">
          <w:rPr>
            <w:rStyle w:val="af4"/>
            <w:rFonts w:hint="eastAsia"/>
            <w:noProof/>
          </w:rPr>
          <w:t>1</w:t>
        </w:r>
        <w:r>
          <w:rPr>
            <w:rFonts w:hint="eastAsia"/>
            <w:noProof/>
            <w:sz w:val="22"/>
            <w:szCs w:val="24"/>
            <w14:ligatures w14:val="standardContextual"/>
          </w:rPr>
          <w:tab/>
        </w:r>
        <w:r w:rsidRPr="00E34C5B">
          <w:rPr>
            <w:rStyle w:val="af4"/>
            <w:rFonts w:hint="eastAsia"/>
            <w:noProof/>
          </w:rPr>
          <w:t>概览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_Toc211874253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1-1</w:t>
        </w:r>
        <w:r>
          <w:rPr>
            <w:rFonts w:hint="eastAsia"/>
            <w:noProof/>
            <w:webHidden/>
          </w:rPr>
          <w:fldChar w:fldCharType="end"/>
        </w:r>
      </w:hyperlink>
    </w:p>
    <w:p w14:paraId="560BC9BA" w14:textId="7E471857" w:rsidR="005B1CBB" w:rsidRDefault="005B1CBB">
      <w:pPr>
        <w:pStyle w:val="TOC2"/>
        <w:tabs>
          <w:tab w:val="left" w:pos="1100"/>
          <w:tab w:val="right" w:leader="middleDot" w:pos="5092"/>
        </w:tabs>
        <w:ind w:left="480"/>
        <w:rPr>
          <w:rFonts w:hint="eastAsia"/>
          <w:noProof/>
          <w:sz w:val="22"/>
          <w:szCs w:val="24"/>
          <w14:ligatures w14:val="standardContextual"/>
        </w:rPr>
      </w:pPr>
      <w:hyperlink w:anchor="_Toc211874254" w:history="1">
        <w:r w:rsidRPr="00E34C5B">
          <w:rPr>
            <w:rStyle w:val="af4"/>
            <w:rFonts w:hint="eastAsia"/>
            <w:noProof/>
          </w:rPr>
          <w:t>1-1</w:t>
        </w:r>
        <w:r>
          <w:rPr>
            <w:rFonts w:hint="eastAsia"/>
            <w:noProof/>
            <w:sz w:val="22"/>
            <w:szCs w:val="24"/>
            <w14:ligatures w14:val="standardContextual"/>
          </w:rPr>
          <w:tab/>
        </w:r>
        <w:r w:rsidRPr="00E34C5B">
          <w:rPr>
            <w:rStyle w:val="af4"/>
            <w:rFonts w:hint="eastAsia"/>
            <w:noProof/>
          </w:rPr>
          <w:t>注意事项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_Toc211874254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1-2</w:t>
        </w:r>
        <w:r>
          <w:rPr>
            <w:rFonts w:hint="eastAsia"/>
            <w:noProof/>
            <w:webHidden/>
          </w:rPr>
          <w:fldChar w:fldCharType="end"/>
        </w:r>
      </w:hyperlink>
    </w:p>
    <w:p w14:paraId="1D46DB7C" w14:textId="5933AE88" w:rsidR="005B1CBB" w:rsidRDefault="005B1CBB">
      <w:pPr>
        <w:pStyle w:val="TOC2"/>
        <w:tabs>
          <w:tab w:val="left" w:pos="1100"/>
          <w:tab w:val="right" w:leader="middleDot" w:pos="5092"/>
        </w:tabs>
        <w:ind w:left="480"/>
        <w:rPr>
          <w:rFonts w:hint="eastAsia"/>
          <w:noProof/>
          <w:sz w:val="22"/>
          <w:szCs w:val="24"/>
          <w14:ligatures w14:val="standardContextual"/>
        </w:rPr>
      </w:pPr>
      <w:hyperlink w:anchor="_Toc211874255" w:history="1">
        <w:r w:rsidRPr="00E34C5B">
          <w:rPr>
            <w:rStyle w:val="af4"/>
            <w:rFonts w:hint="eastAsia"/>
            <w:noProof/>
          </w:rPr>
          <w:t>1-2</w:t>
        </w:r>
        <w:r>
          <w:rPr>
            <w:rFonts w:hint="eastAsia"/>
            <w:noProof/>
            <w:sz w:val="22"/>
            <w:szCs w:val="24"/>
            <w14:ligatures w14:val="standardContextual"/>
          </w:rPr>
          <w:tab/>
        </w:r>
        <w:r w:rsidRPr="00E34C5B">
          <w:rPr>
            <w:rStyle w:val="af4"/>
            <w:rFonts w:hint="eastAsia"/>
            <w:noProof/>
          </w:rPr>
          <w:t>功能概述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_Toc211874255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1-3</w:t>
        </w:r>
        <w:r>
          <w:rPr>
            <w:rFonts w:hint="eastAsia"/>
            <w:noProof/>
            <w:webHidden/>
          </w:rPr>
          <w:fldChar w:fldCharType="end"/>
        </w:r>
      </w:hyperlink>
    </w:p>
    <w:p w14:paraId="425EE1A3" w14:textId="6A1956DB" w:rsidR="005B1CBB" w:rsidRDefault="005B1CBB">
      <w:pPr>
        <w:pStyle w:val="TOC2"/>
        <w:tabs>
          <w:tab w:val="left" w:pos="1100"/>
          <w:tab w:val="right" w:leader="middleDot" w:pos="5092"/>
        </w:tabs>
        <w:ind w:left="480"/>
        <w:rPr>
          <w:rFonts w:hint="eastAsia"/>
          <w:noProof/>
          <w:sz w:val="22"/>
          <w:szCs w:val="24"/>
          <w14:ligatures w14:val="standardContextual"/>
        </w:rPr>
      </w:pPr>
      <w:hyperlink w:anchor="_Toc211874256" w:history="1">
        <w:r w:rsidRPr="00E34C5B">
          <w:rPr>
            <w:rStyle w:val="af4"/>
            <w:rFonts w:hint="eastAsia"/>
            <w:noProof/>
          </w:rPr>
          <w:t>1-3</w:t>
        </w:r>
        <w:r>
          <w:rPr>
            <w:rFonts w:hint="eastAsia"/>
            <w:noProof/>
            <w:sz w:val="22"/>
            <w:szCs w:val="24"/>
            <w14:ligatures w14:val="standardContextual"/>
          </w:rPr>
          <w:tab/>
        </w:r>
        <w:r w:rsidRPr="00E34C5B">
          <w:rPr>
            <w:rStyle w:val="af4"/>
            <w:rFonts w:hint="eastAsia"/>
            <w:noProof/>
          </w:rPr>
          <w:t>包装内容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_Toc211874256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1-4</w:t>
        </w:r>
        <w:r>
          <w:rPr>
            <w:rFonts w:hint="eastAsia"/>
            <w:noProof/>
            <w:webHidden/>
          </w:rPr>
          <w:fldChar w:fldCharType="end"/>
        </w:r>
      </w:hyperlink>
    </w:p>
    <w:p w14:paraId="4D030FE4" w14:textId="712C808E" w:rsidR="005B1CBB" w:rsidRDefault="005B1CBB">
      <w:pPr>
        <w:pStyle w:val="TOC2"/>
        <w:tabs>
          <w:tab w:val="left" w:pos="1100"/>
          <w:tab w:val="right" w:leader="middleDot" w:pos="5092"/>
        </w:tabs>
        <w:ind w:left="480"/>
        <w:rPr>
          <w:rFonts w:hint="eastAsia"/>
          <w:noProof/>
          <w:sz w:val="22"/>
          <w:szCs w:val="24"/>
          <w14:ligatures w14:val="standardContextual"/>
        </w:rPr>
      </w:pPr>
      <w:hyperlink w:anchor="_Toc211874257" w:history="1">
        <w:r w:rsidRPr="00E34C5B">
          <w:rPr>
            <w:rStyle w:val="af4"/>
            <w:rFonts w:hint="eastAsia"/>
            <w:noProof/>
          </w:rPr>
          <w:t>1-4</w:t>
        </w:r>
        <w:r>
          <w:rPr>
            <w:rFonts w:hint="eastAsia"/>
            <w:noProof/>
            <w:sz w:val="22"/>
            <w:szCs w:val="24"/>
            <w14:ligatures w14:val="standardContextual"/>
          </w:rPr>
          <w:tab/>
        </w:r>
        <w:r w:rsidRPr="00E34C5B">
          <w:rPr>
            <w:rStyle w:val="af4"/>
            <w:rFonts w:hint="eastAsia"/>
            <w:noProof/>
          </w:rPr>
          <w:t>面板描述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_Toc211874257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1-5</w:t>
        </w:r>
        <w:r>
          <w:rPr>
            <w:rFonts w:hint="eastAsia"/>
            <w:noProof/>
            <w:webHidden/>
          </w:rPr>
          <w:fldChar w:fldCharType="end"/>
        </w:r>
      </w:hyperlink>
    </w:p>
    <w:p w14:paraId="09858A54" w14:textId="442BFB9C" w:rsidR="005B1CBB" w:rsidRDefault="005B1CBB">
      <w:pPr>
        <w:pStyle w:val="TOC1"/>
        <w:tabs>
          <w:tab w:val="left" w:pos="420"/>
          <w:tab w:val="right" w:leader="middleDot" w:pos="5092"/>
        </w:tabs>
        <w:rPr>
          <w:rFonts w:hint="eastAsia"/>
          <w:noProof/>
          <w:sz w:val="22"/>
          <w:szCs w:val="24"/>
          <w14:ligatures w14:val="standardContextual"/>
        </w:rPr>
      </w:pPr>
      <w:hyperlink w:anchor="_Toc211874258" w:history="1">
        <w:r w:rsidRPr="00E34C5B">
          <w:rPr>
            <w:rStyle w:val="af4"/>
            <w:rFonts w:hint="eastAsia"/>
            <w:noProof/>
          </w:rPr>
          <w:t>2</w:t>
        </w:r>
        <w:r>
          <w:rPr>
            <w:rFonts w:hint="eastAsia"/>
            <w:noProof/>
            <w:sz w:val="22"/>
            <w:szCs w:val="24"/>
            <w14:ligatures w14:val="standardContextual"/>
          </w:rPr>
          <w:tab/>
        </w:r>
        <w:r w:rsidRPr="00E34C5B">
          <w:rPr>
            <w:rStyle w:val="af4"/>
            <w:rFonts w:hint="eastAsia"/>
            <w:noProof/>
          </w:rPr>
          <w:t>与</w:t>
        </w:r>
        <w:r w:rsidRPr="00E34C5B">
          <w:rPr>
            <w:rStyle w:val="af4"/>
            <w:rFonts w:hint="eastAsia"/>
            <w:noProof/>
          </w:rPr>
          <w:t>Yaesu FT-891</w:t>
        </w:r>
        <w:r w:rsidRPr="00E34C5B">
          <w:rPr>
            <w:rStyle w:val="af4"/>
            <w:rFonts w:hint="eastAsia"/>
            <w:noProof/>
          </w:rPr>
          <w:t>共同使用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_Toc211874258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2-1</w:t>
        </w:r>
        <w:r>
          <w:rPr>
            <w:rFonts w:hint="eastAsia"/>
            <w:noProof/>
            <w:webHidden/>
          </w:rPr>
          <w:fldChar w:fldCharType="end"/>
        </w:r>
      </w:hyperlink>
    </w:p>
    <w:p w14:paraId="63186C97" w14:textId="1B01C0AC" w:rsidR="005B1CBB" w:rsidRDefault="005B1CBB">
      <w:pPr>
        <w:pStyle w:val="TOC2"/>
        <w:tabs>
          <w:tab w:val="left" w:pos="1100"/>
          <w:tab w:val="right" w:leader="middleDot" w:pos="5092"/>
        </w:tabs>
        <w:ind w:left="480"/>
        <w:rPr>
          <w:rFonts w:hint="eastAsia"/>
          <w:noProof/>
          <w:sz w:val="22"/>
          <w:szCs w:val="24"/>
          <w14:ligatures w14:val="standardContextual"/>
        </w:rPr>
      </w:pPr>
      <w:hyperlink w:anchor="_Toc211874259" w:history="1">
        <w:r w:rsidRPr="00E34C5B">
          <w:rPr>
            <w:rStyle w:val="af4"/>
            <w:rFonts w:hint="eastAsia"/>
            <w:noProof/>
          </w:rPr>
          <w:t>2-1</w:t>
        </w:r>
        <w:r>
          <w:rPr>
            <w:rFonts w:hint="eastAsia"/>
            <w:noProof/>
            <w:sz w:val="22"/>
            <w:szCs w:val="24"/>
            <w14:ligatures w14:val="standardContextual"/>
          </w:rPr>
          <w:tab/>
        </w:r>
        <w:r w:rsidRPr="00E34C5B">
          <w:rPr>
            <w:rStyle w:val="af4"/>
            <w:rFonts w:hint="eastAsia"/>
            <w:noProof/>
          </w:rPr>
          <w:t>将</w:t>
        </w:r>
        <w:r w:rsidRPr="00E34C5B">
          <w:rPr>
            <w:rStyle w:val="af4"/>
            <w:rFonts w:hint="eastAsia"/>
            <w:noProof/>
          </w:rPr>
          <w:t>FT-891</w:t>
        </w:r>
        <w:r w:rsidRPr="00E34C5B">
          <w:rPr>
            <w:rStyle w:val="af4"/>
            <w:rFonts w:hint="eastAsia"/>
            <w:noProof/>
          </w:rPr>
          <w:t>与上位机连接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_Toc211874259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2-2</w:t>
        </w:r>
        <w:r>
          <w:rPr>
            <w:rFonts w:hint="eastAsia"/>
            <w:noProof/>
            <w:webHidden/>
          </w:rPr>
          <w:fldChar w:fldCharType="end"/>
        </w:r>
      </w:hyperlink>
    </w:p>
    <w:p w14:paraId="3B0ABFE9" w14:textId="6D1645FA" w:rsidR="005B1CBB" w:rsidRDefault="005B1CBB">
      <w:pPr>
        <w:pStyle w:val="TOC2"/>
        <w:tabs>
          <w:tab w:val="left" w:pos="1100"/>
          <w:tab w:val="right" w:leader="middleDot" w:pos="5092"/>
        </w:tabs>
        <w:ind w:left="480"/>
        <w:rPr>
          <w:rFonts w:hint="eastAsia"/>
          <w:noProof/>
          <w:sz w:val="22"/>
          <w:szCs w:val="24"/>
          <w14:ligatures w14:val="standardContextual"/>
        </w:rPr>
      </w:pPr>
      <w:hyperlink w:anchor="_Toc211874260" w:history="1">
        <w:r w:rsidRPr="00E34C5B">
          <w:rPr>
            <w:rStyle w:val="af4"/>
            <w:rFonts w:hint="eastAsia"/>
            <w:noProof/>
          </w:rPr>
          <w:t>2-2</w:t>
        </w:r>
        <w:r>
          <w:rPr>
            <w:rFonts w:hint="eastAsia"/>
            <w:noProof/>
            <w:sz w:val="22"/>
            <w:szCs w:val="24"/>
            <w14:ligatures w14:val="standardContextual"/>
          </w:rPr>
          <w:tab/>
        </w:r>
        <w:r w:rsidRPr="00E34C5B">
          <w:rPr>
            <w:rStyle w:val="af4"/>
            <w:rFonts w:hint="eastAsia"/>
            <w:noProof/>
          </w:rPr>
          <w:t>FT-891</w:t>
        </w:r>
        <w:r w:rsidRPr="00E34C5B">
          <w:rPr>
            <w:rStyle w:val="af4"/>
            <w:rFonts w:hint="eastAsia"/>
            <w:noProof/>
          </w:rPr>
          <w:t>的设置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_Toc211874260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2-3</w:t>
        </w:r>
        <w:r>
          <w:rPr>
            <w:rFonts w:hint="eastAsia"/>
            <w:noProof/>
            <w:webHidden/>
          </w:rPr>
          <w:fldChar w:fldCharType="end"/>
        </w:r>
      </w:hyperlink>
    </w:p>
    <w:p w14:paraId="26712C6E" w14:textId="0A2CDA84" w:rsidR="005B1CBB" w:rsidRDefault="005B1CBB">
      <w:pPr>
        <w:pStyle w:val="TOC2"/>
        <w:tabs>
          <w:tab w:val="left" w:pos="1100"/>
          <w:tab w:val="right" w:leader="middleDot" w:pos="5092"/>
        </w:tabs>
        <w:ind w:left="480"/>
        <w:rPr>
          <w:rFonts w:hint="eastAsia"/>
          <w:noProof/>
          <w:sz w:val="22"/>
          <w:szCs w:val="24"/>
          <w14:ligatures w14:val="standardContextual"/>
        </w:rPr>
      </w:pPr>
      <w:hyperlink w:anchor="_Toc211874261" w:history="1">
        <w:r w:rsidRPr="00E34C5B">
          <w:rPr>
            <w:rStyle w:val="af4"/>
            <w:rFonts w:hint="eastAsia"/>
            <w:noProof/>
          </w:rPr>
          <w:t>2-3</w:t>
        </w:r>
        <w:r>
          <w:rPr>
            <w:rFonts w:hint="eastAsia"/>
            <w:noProof/>
            <w:sz w:val="22"/>
            <w:szCs w:val="24"/>
            <w14:ligatures w14:val="standardContextual"/>
          </w:rPr>
          <w:tab/>
        </w:r>
        <w:r w:rsidRPr="00E34C5B">
          <w:rPr>
            <w:rStyle w:val="af4"/>
            <w:rFonts w:hint="eastAsia"/>
            <w:noProof/>
          </w:rPr>
          <w:t>上位机的设置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_Toc211874261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2-4</w:t>
        </w:r>
        <w:r>
          <w:rPr>
            <w:rFonts w:hint="eastAsia"/>
            <w:noProof/>
            <w:webHidden/>
          </w:rPr>
          <w:fldChar w:fldCharType="end"/>
        </w:r>
      </w:hyperlink>
    </w:p>
    <w:p w14:paraId="5EC2492F" w14:textId="0A7A2DEF" w:rsidR="005B1CBB" w:rsidRDefault="005B1CBB">
      <w:pPr>
        <w:pStyle w:val="TOC1"/>
        <w:tabs>
          <w:tab w:val="left" w:pos="420"/>
          <w:tab w:val="right" w:leader="middleDot" w:pos="5092"/>
        </w:tabs>
        <w:rPr>
          <w:rFonts w:hint="eastAsia"/>
          <w:noProof/>
          <w:sz w:val="22"/>
          <w:szCs w:val="24"/>
          <w14:ligatures w14:val="standardContextual"/>
        </w:rPr>
      </w:pPr>
      <w:hyperlink w:anchor="_Toc211874262" w:history="1">
        <w:r w:rsidRPr="00E34C5B">
          <w:rPr>
            <w:rStyle w:val="af4"/>
            <w:rFonts w:hint="eastAsia"/>
            <w:noProof/>
          </w:rPr>
          <w:t>3</w:t>
        </w:r>
        <w:r>
          <w:rPr>
            <w:rFonts w:hint="eastAsia"/>
            <w:noProof/>
            <w:sz w:val="22"/>
            <w:szCs w:val="24"/>
            <w14:ligatures w14:val="standardContextual"/>
          </w:rPr>
          <w:tab/>
        </w:r>
        <w:r w:rsidRPr="00E34C5B">
          <w:rPr>
            <w:rStyle w:val="af4"/>
            <w:rFonts w:hint="eastAsia"/>
            <w:noProof/>
          </w:rPr>
          <w:t>与其他</w:t>
        </w:r>
        <w:r w:rsidRPr="00E34C5B">
          <w:rPr>
            <w:rStyle w:val="af4"/>
            <w:rFonts w:hint="eastAsia"/>
            <w:noProof/>
          </w:rPr>
          <w:t>Yaesu</w:t>
        </w:r>
        <w:r w:rsidRPr="00E34C5B">
          <w:rPr>
            <w:rStyle w:val="af4"/>
            <w:rFonts w:hint="eastAsia"/>
            <w:noProof/>
          </w:rPr>
          <w:t>电台共同使用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_Toc211874262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3-1</w:t>
        </w:r>
        <w:r>
          <w:rPr>
            <w:rFonts w:hint="eastAsia"/>
            <w:noProof/>
            <w:webHidden/>
          </w:rPr>
          <w:fldChar w:fldCharType="end"/>
        </w:r>
      </w:hyperlink>
    </w:p>
    <w:p w14:paraId="5E7E6604" w14:textId="322E4559" w:rsidR="005B1CBB" w:rsidRDefault="005B1CBB">
      <w:pPr>
        <w:pStyle w:val="TOC2"/>
        <w:tabs>
          <w:tab w:val="left" w:pos="1100"/>
          <w:tab w:val="right" w:leader="middleDot" w:pos="5092"/>
        </w:tabs>
        <w:ind w:left="480"/>
        <w:rPr>
          <w:rFonts w:hint="eastAsia"/>
          <w:noProof/>
          <w:sz w:val="22"/>
          <w:szCs w:val="24"/>
          <w14:ligatures w14:val="standardContextual"/>
        </w:rPr>
      </w:pPr>
      <w:hyperlink w:anchor="_Toc211874263" w:history="1">
        <w:r w:rsidRPr="00E34C5B">
          <w:rPr>
            <w:rStyle w:val="af4"/>
            <w:rFonts w:hint="eastAsia"/>
            <w:noProof/>
          </w:rPr>
          <w:t>3-1</w:t>
        </w:r>
        <w:r>
          <w:rPr>
            <w:rFonts w:hint="eastAsia"/>
            <w:noProof/>
            <w:sz w:val="22"/>
            <w:szCs w:val="24"/>
            <w14:ligatures w14:val="standardContextual"/>
          </w:rPr>
          <w:tab/>
        </w:r>
        <w:r w:rsidRPr="00E34C5B">
          <w:rPr>
            <w:rStyle w:val="af4"/>
            <w:rFonts w:hint="eastAsia"/>
            <w:noProof/>
          </w:rPr>
          <w:t>将电台与上位机连接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_Toc211874263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3-2</w:t>
        </w:r>
        <w:r>
          <w:rPr>
            <w:rFonts w:hint="eastAsia"/>
            <w:noProof/>
            <w:webHidden/>
          </w:rPr>
          <w:fldChar w:fldCharType="end"/>
        </w:r>
      </w:hyperlink>
    </w:p>
    <w:p w14:paraId="321C8E68" w14:textId="60F0872C" w:rsidR="005B1CBB" w:rsidRDefault="005B1CBB">
      <w:pPr>
        <w:pStyle w:val="TOC2"/>
        <w:tabs>
          <w:tab w:val="left" w:pos="1100"/>
          <w:tab w:val="right" w:leader="middleDot" w:pos="5092"/>
        </w:tabs>
        <w:ind w:left="480"/>
        <w:rPr>
          <w:rFonts w:hint="eastAsia"/>
          <w:noProof/>
          <w:sz w:val="22"/>
          <w:szCs w:val="24"/>
          <w14:ligatures w14:val="standardContextual"/>
        </w:rPr>
      </w:pPr>
      <w:hyperlink w:anchor="_Toc211874264" w:history="1">
        <w:r w:rsidRPr="00E34C5B">
          <w:rPr>
            <w:rStyle w:val="af4"/>
            <w:rFonts w:hint="eastAsia"/>
            <w:noProof/>
          </w:rPr>
          <w:t>3-2</w:t>
        </w:r>
        <w:r>
          <w:rPr>
            <w:rFonts w:hint="eastAsia"/>
            <w:noProof/>
            <w:sz w:val="22"/>
            <w:szCs w:val="24"/>
            <w14:ligatures w14:val="standardContextual"/>
          </w:rPr>
          <w:tab/>
        </w:r>
        <w:r w:rsidRPr="00E34C5B">
          <w:rPr>
            <w:rStyle w:val="af4"/>
            <w:rFonts w:hint="eastAsia"/>
            <w:noProof/>
          </w:rPr>
          <w:t>电台的设置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_Toc211874264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3-3</w:t>
        </w:r>
        <w:r>
          <w:rPr>
            <w:rFonts w:hint="eastAsia"/>
            <w:noProof/>
            <w:webHidden/>
          </w:rPr>
          <w:fldChar w:fldCharType="end"/>
        </w:r>
      </w:hyperlink>
    </w:p>
    <w:p w14:paraId="0C8FF54A" w14:textId="3FEEA0A6" w:rsidR="005B1CBB" w:rsidRDefault="005B1CBB">
      <w:pPr>
        <w:pStyle w:val="TOC2"/>
        <w:tabs>
          <w:tab w:val="left" w:pos="1100"/>
          <w:tab w:val="right" w:leader="middleDot" w:pos="5092"/>
        </w:tabs>
        <w:ind w:left="480"/>
        <w:rPr>
          <w:rFonts w:hint="eastAsia"/>
          <w:noProof/>
          <w:sz w:val="22"/>
          <w:szCs w:val="24"/>
          <w14:ligatures w14:val="standardContextual"/>
        </w:rPr>
      </w:pPr>
      <w:hyperlink w:anchor="_Toc211874265" w:history="1">
        <w:r w:rsidRPr="00E34C5B">
          <w:rPr>
            <w:rStyle w:val="af4"/>
            <w:rFonts w:hint="eastAsia"/>
            <w:noProof/>
          </w:rPr>
          <w:t>3-3</w:t>
        </w:r>
        <w:r>
          <w:rPr>
            <w:rFonts w:hint="eastAsia"/>
            <w:noProof/>
            <w:sz w:val="22"/>
            <w:szCs w:val="24"/>
            <w14:ligatures w14:val="standardContextual"/>
          </w:rPr>
          <w:tab/>
        </w:r>
        <w:r w:rsidRPr="00E34C5B">
          <w:rPr>
            <w:rStyle w:val="af4"/>
            <w:rFonts w:hint="eastAsia"/>
            <w:noProof/>
          </w:rPr>
          <w:t>上位机的设置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_Toc211874265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3-4</w:t>
        </w:r>
        <w:r>
          <w:rPr>
            <w:rFonts w:hint="eastAsia"/>
            <w:noProof/>
            <w:webHidden/>
          </w:rPr>
          <w:fldChar w:fldCharType="end"/>
        </w:r>
      </w:hyperlink>
    </w:p>
    <w:p w14:paraId="09C1D2A1" w14:textId="4FDE8F1D" w:rsidR="005B1CBB" w:rsidRDefault="005B1CBB">
      <w:pPr>
        <w:pStyle w:val="TOC2"/>
        <w:tabs>
          <w:tab w:val="left" w:pos="1100"/>
          <w:tab w:val="right" w:leader="middleDot" w:pos="5092"/>
        </w:tabs>
        <w:ind w:left="480"/>
        <w:rPr>
          <w:rFonts w:hint="eastAsia"/>
          <w:noProof/>
          <w:sz w:val="22"/>
          <w:szCs w:val="24"/>
          <w14:ligatures w14:val="standardContextual"/>
        </w:rPr>
      </w:pPr>
      <w:hyperlink w:anchor="_Toc211874266" w:history="1">
        <w:r w:rsidRPr="00E34C5B">
          <w:rPr>
            <w:rStyle w:val="af4"/>
            <w:rFonts w:hint="eastAsia"/>
            <w:noProof/>
          </w:rPr>
          <w:t>3-4</w:t>
        </w:r>
        <w:r>
          <w:rPr>
            <w:rFonts w:hint="eastAsia"/>
            <w:noProof/>
            <w:sz w:val="22"/>
            <w:szCs w:val="24"/>
            <w14:ligatures w14:val="standardContextual"/>
          </w:rPr>
          <w:tab/>
        </w:r>
        <w:r w:rsidRPr="00E34C5B">
          <w:rPr>
            <w:rStyle w:val="af4"/>
            <w:rFonts w:hint="eastAsia"/>
            <w:noProof/>
          </w:rPr>
          <w:t>使用</w:t>
        </w:r>
        <w:r w:rsidRPr="00E34C5B">
          <w:rPr>
            <w:rStyle w:val="af4"/>
            <w:rFonts w:hint="eastAsia"/>
            <w:noProof/>
          </w:rPr>
          <w:t>FSK Key</w:t>
        </w:r>
        <w:r w:rsidRPr="00E34C5B">
          <w:rPr>
            <w:rStyle w:val="af4"/>
            <w:rFonts w:hint="eastAsia"/>
            <w:noProof/>
          </w:rPr>
          <w:t>功能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_Toc211874266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3-5</w:t>
        </w:r>
        <w:r>
          <w:rPr>
            <w:rFonts w:hint="eastAsia"/>
            <w:noProof/>
            <w:webHidden/>
          </w:rPr>
          <w:fldChar w:fldCharType="end"/>
        </w:r>
      </w:hyperlink>
    </w:p>
    <w:p w14:paraId="6BBA2D8C" w14:textId="34066653" w:rsidR="005B1CBB" w:rsidRDefault="005B1CBB">
      <w:pPr>
        <w:pStyle w:val="TOC1"/>
        <w:tabs>
          <w:tab w:val="left" w:pos="420"/>
          <w:tab w:val="right" w:leader="middleDot" w:pos="5092"/>
        </w:tabs>
        <w:rPr>
          <w:rFonts w:hint="eastAsia"/>
          <w:noProof/>
          <w:sz w:val="22"/>
          <w:szCs w:val="24"/>
          <w14:ligatures w14:val="standardContextual"/>
        </w:rPr>
      </w:pPr>
      <w:hyperlink w:anchor="_Toc211874267" w:history="1">
        <w:r w:rsidRPr="00E34C5B">
          <w:rPr>
            <w:rStyle w:val="af4"/>
            <w:rFonts w:hint="eastAsia"/>
            <w:noProof/>
          </w:rPr>
          <w:t>4</w:t>
        </w:r>
        <w:r>
          <w:rPr>
            <w:rFonts w:hint="eastAsia"/>
            <w:noProof/>
            <w:sz w:val="22"/>
            <w:szCs w:val="24"/>
            <w14:ligatures w14:val="standardContextual"/>
          </w:rPr>
          <w:tab/>
        </w:r>
        <w:r w:rsidRPr="00E34C5B">
          <w:rPr>
            <w:rStyle w:val="af4"/>
            <w:rFonts w:hint="eastAsia"/>
            <w:noProof/>
          </w:rPr>
          <w:t>与</w:t>
        </w:r>
        <w:r w:rsidRPr="00E34C5B">
          <w:rPr>
            <w:rStyle w:val="af4"/>
            <w:rFonts w:hint="eastAsia"/>
            <w:noProof/>
          </w:rPr>
          <w:t>ICOM</w:t>
        </w:r>
        <w:r w:rsidRPr="00E34C5B">
          <w:rPr>
            <w:rStyle w:val="af4"/>
            <w:rFonts w:hint="eastAsia"/>
            <w:noProof/>
          </w:rPr>
          <w:t>电台共同使用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_Toc211874267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4-1</w:t>
        </w:r>
        <w:r>
          <w:rPr>
            <w:rFonts w:hint="eastAsia"/>
            <w:noProof/>
            <w:webHidden/>
          </w:rPr>
          <w:fldChar w:fldCharType="end"/>
        </w:r>
      </w:hyperlink>
    </w:p>
    <w:p w14:paraId="60724380" w14:textId="5E701542" w:rsidR="005B1CBB" w:rsidRDefault="005B1CBB">
      <w:pPr>
        <w:pStyle w:val="TOC2"/>
        <w:tabs>
          <w:tab w:val="left" w:pos="1100"/>
          <w:tab w:val="right" w:leader="middleDot" w:pos="5092"/>
        </w:tabs>
        <w:ind w:left="480"/>
        <w:rPr>
          <w:rFonts w:hint="eastAsia"/>
          <w:noProof/>
          <w:sz w:val="22"/>
          <w:szCs w:val="24"/>
          <w14:ligatures w14:val="standardContextual"/>
        </w:rPr>
      </w:pPr>
      <w:hyperlink w:anchor="_Toc211874268" w:history="1">
        <w:r w:rsidRPr="00E34C5B">
          <w:rPr>
            <w:rStyle w:val="af4"/>
            <w:rFonts w:hint="eastAsia"/>
            <w:noProof/>
          </w:rPr>
          <w:t>4-1</w:t>
        </w:r>
        <w:r>
          <w:rPr>
            <w:rFonts w:hint="eastAsia"/>
            <w:noProof/>
            <w:sz w:val="22"/>
            <w:szCs w:val="24"/>
            <w14:ligatures w14:val="standardContextual"/>
          </w:rPr>
          <w:tab/>
        </w:r>
        <w:r w:rsidRPr="00E34C5B">
          <w:rPr>
            <w:rStyle w:val="af4"/>
            <w:rFonts w:hint="eastAsia"/>
            <w:noProof/>
          </w:rPr>
          <w:t>将电台与上位机连接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_Toc211874268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4-2</w:t>
        </w:r>
        <w:r>
          <w:rPr>
            <w:rFonts w:hint="eastAsia"/>
            <w:noProof/>
            <w:webHidden/>
          </w:rPr>
          <w:fldChar w:fldCharType="end"/>
        </w:r>
      </w:hyperlink>
    </w:p>
    <w:p w14:paraId="1A947838" w14:textId="64123D2E" w:rsidR="005B1CBB" w:rsidRDefault="005B1CBB">
      <w:pPr>
        <w:pStyle w:val="TOC2"/>
        <w:tabs>
          <w:tab w:val="left" w:pos="1100"/>
          <w:tab w:val="right" w:leader="middleDot" w:pos="5092"/>
        </w:tabs>
        <w:ind w:left="480"/>
        <w:rPr>
          <w:rFonts w:hint="eastAsia"/>
          <w:noProof/>
          <w:sz w:val="22"/>
          <w:szCs w:val="24"/>
          <w14:ligatures w14:val="standardContextual"/>
        </w:rPr>
      </w:pPr>
      <w:hyperlink w:anchor="_Toc211874269" w:history="1">
        <w:r w:rsidRPr="00E34C5B">
          <w:rPr>
            <w:rStyle w:val="af4"/>
            <w:rFonts w:hint="eastAsia"/>
            <w:noProof/>
          </w:rPr>
          <w:t>4-2</w:t>
        </w:r>
        <w:r>
          <w:rPr>
            <w:rFonts w:hint="eastAsia"/>
            <w:noProof/>
            <w:sz w:val="22"/>
            <w:szCs w:val="24"/>
            <w14:ligatures w14:val="standardContextual"/>
          </w:rPr>
          <w:tab/>
        </w:r>
        <w:r w:rsidRPr="00E34C5B">
          <w:rPr>
            <w:rStyle w:val="af4"/>
            <w:rFonts w:hint="eastAsia"/>
            <w:noProof/>
          </w:rPr>
          <w:t>电台的设置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_Toc211874269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4-3</w:t>
        </w:r>
        <w:r>
          <w:rPr>
            <w:rFonts w:hint="eastAsia"/>
            <w:noProof/>
            <w:webHidden/>
          </w:rPr>
          <w:fldChar w:fldCharType="end"/>
        </w:r>
      </w:hyperlink>
    </w:p>
    <w:p w14:paraId="4CD4B357" w14:textId="6FBF7125" w:rsidR="005B1CBB" w:rsidRDefault="005B1CBB">
      <w:pPr>
        <w:pStyle w:val="TOC2"/>
        <w:tabs>
          <w:tab w:val="left" w:pos="1100"/>
          <w:tab w:val="right" w:leader="middleDot" w:pos="5092"/>
        </w:tabs>
        <w:ind w:left="480"/>
        <w:rPr>
          <w:rFonts w:hint="eastAsia"/>
          <w:noProof/>
          <w:sz w:val="22"/>
          <w:szCs w:val="24"/>
          <w14:ligatures w14:val="standardContextual"/>
        </w:rPr>
      </w:pPr>
      <w:hyperlink w:anchor="_Toc211874270" w:history="1">
        <w:r w:rsidRPr="00E34C5B">
          <w:rPr>
            <w:rStyle w:val="af4"/>
            <w:rFonts w:hint="eastAsia"/>
            <w:noProof/>
          </w:rPr>
          <w:t>4-3</w:t>
        </w:r>
        <w:r>
          <w:rPr>
            <w:rFonts w:hint="eastAsia"/>
            <w:noProof/>
            <w:sz w:val="22"/>
            <w:szCs w:val="24"/>
            <w14:ligatures w14:val="standardContextual"/>
          </w:rPr>
          <w:tab/>
        </w:r>
        <w:r w:rsidRPr="00E34C5B">
          <w:rPr>
            <w:rStyle w:val="af4"/>
            <w:rFonts w:hint="eastAsia"/>
            <w:noProof/>
          </w:rPr>
          <w:t>上位机的设置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_Toc211874270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4-4</w:t>
        </w:r>
        <w:r>
          <w:rPr>
            <w:rFonts w:hint="eastAsia"/>
            <w:noProof/>
            <w:webHidden/>
          </w:rPr>
          <w:fldChar w:fldCharType="end"/>
        </w:r>
      </w:hyperlink>
    </w:p>
    <w:p w14:paraId="16F0F6E3" w14:textId="13384F97" w:rsidR="005B1CBB" w:rsidRDefault="005B1CBB">
      <w:pPr>
        <w:pStyle w:val="TOC2"/>
        <w:tabs>
          <w:tab w:val="left" w:pos="1100"/>
          <w:tab w:val="right" w:leader="middleDot" w:pos="5092"/>
        </w:tabs>
        <w:ind w:left="480"/>
        <w:rPr>
          <w:rFonts w:hint="eastAsia"/>
          <w:noProof/>
          <w:sz w:val="22"/>
          <w:szCs w:val="24"/>
          <w14:ligatures w14:val="standardContextual"/>
        </w:rPr>
      </w:pPr>
      <w:hyperlink w:anchor="_Toc211874271" w:history="1">
        <w:r w:rsidRPr="00E34C5B">
          <w:rPr>
            <w:rStyle w:val="af4"/>
            <w:rFonts w:hint="eastAsia"/>
            <w:noProof/>
          </w:rPr>
          <w:t>4-4</w:t>
        </w:r>
        <w:r>
          <w:rPr>
            <w:rFonts w:hint="eastAsia"/>
            <w:noProof/>
            <w:sz w:val="22"/>
            <w:szCs w:val="24"/>
            <w14:ligatures w14:val="standardContextual"/>
          </w:rPr>
          <w:tab/>
        </w:r>
        <w:r w:rsidRPr="00E34C5B">
          <w:rPr>
            <w:rStyle w:val="af4"/>
            <w:rFonts w:hint="eastAsia"/>
            <w:noProof/>
          </w:rPr>
          <w:t>使用</w:t>
        </w:r>
        <w:r w:rsidRPr="00E34C5B">
          <w:rPr>
            <w:rStyle w:val="af4"/>
            <w:rFonts w:hint="eastAsia"/>
            <w:noProof/>
          </w:rPr>
          <w:t>FSK Key</w:t>
        </w:r>
        <w:r w:rsidRPr="00E34C5B">
          <w:rPr>
            <w:rStyle w:val="af4"/>
            <w:rFonts w:hint="eastAsia"/>
            <w:noProof/>
          </w:rPr>
          <w:t>功能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_Toc211874271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4-5</w:t>
        </w:r>
        <w:r>
          <w:rPr>
            <w:rFonts w:hint="eastAsia"/>
            <w:noProof/>
            <w:webHidden/>
          </w:rPr>
          <w:fldChar w:fldCharType="end"/>
        </w:r>
      </w:hyperlink>
    </w:p>
    <w:p w14:paraId="353C139E" w14:textId="503DB60F" w:rsidR="005B1CBB" w:rsidRDefault="005B1CBB">
      <w:pPr>
        <w:pStyle w:val="TOC1"/>
        <w:tabs>
          <w:tab w:val="left" w:pos="420"/>
          <w:tab w:val="right" w:leader="middleDot" w:pos="5092"/>
        </w:tabs>
        <w:rPr>
          <w:rFonts w:hint="eastAsia"/>
          <w:noProof/>
          <w:sz w:val="22"/>
          <w:szCs w:val="24"/>
          <w14:ligatures w14:val="standardContextual"/>
        </w:rPr>
      </w:pPr>
      <w:hyperlink w:anchor="_Toc211874272" w:history="1">
        <w:r w:rsidRPr="00E34C5B">
          <w:rPr>
            <w:rStyle w:val="af4"/>
            <w:rFonts w:hint="eastAsia"/>
            <w:noProof/>
          </w:rPr>
          <w:t>5</w:t>
        </w:r>
        <w:r>
          <w:rPr>
            <w:rFonts w:hint="eastAsia"/>
            <w:noProof/>
            <w:sz w:val="22"/>
            <w:szCs w:val="24"/>
            <w14:ligatures w14:val="standardContextual"/>
          </w:rPr>
          <w:tab/>
        </w:r>
        <w:r w:rsidRPr="00E34C5B">
          <w:rPr>
            <w:rStyle w:val="af4"/>
            <w:rFonts w:hint="eastAsia"/>
            <w:noProof/>
          </w:rPr>
          <w:t>与其他电台共同使用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_Toc211874272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5-1</w:t>
        </w:r>
        <w:r>
          <w:rPr>
            <w:rFonts w:hint="eastAsia"/>
            <w:noProof/>
            <w:webHidden/>
          </w:rPr>
          <w:fldChar w:fldCharType="end"/>
        </w:r>
      </w:hyperlink>
    </w:p>
    <w:p w14:paraId="5CC9743B" w14:textId="07A01D9C" w:rsidR="005B1CBB" w:rsidRDefault="005B1CBB">
      <w:pPr>
        <w:pStyle w:val="TOC2"/>
        <w:tabs>
          <w:tab w:val="left" w:pos="1100"/>
          <w:tab w:val="right" w:leader="middleDot" w:pos="5092"/>
        </w:tabs>
        <w:ind w:left="480"/>
        <w:rPr>
          <w:rFonts w:hint="eastAsia"/>
          <w:noProof/>
          <w:sz w:val="22"/>
          <w:szCs w:val="24"/>
          <w14:ligatures w14:val="standardContextual"/>
        </w:rPr>
      </w:pPr>
      <w:hyperlink w:anchor="_Toc211874273" w:history="1">
        <w:r w:rsidRPr="00E34C5B">
          <w:rPr>
            <w:rStyle w:val="af4"/>
            <w:rFonts w:hint="eastAsia"/>
            <w:noProof/>
          </w:rPr>
          <w:t>5-1</w:t>
        </w:r>
        <w:r>
          <w:rPr>
            <w:rFonts w:hint="eastAsia"/>
            <w:noProof/>
            <w:sz w:val="22"/>
            <w:szCs w:val="24"/>
            <w14:ligatures w14:val="standardContextual"/>
          </w:rPr>
          <w:tab/>
        </w:r>
        <w:r w:rsidRPr="00E34C5B">
          <w:rPr>
            <w:rStyle w:val="af4"/>
            <w:rFonts w:hint="eastAsia"/>
            <w:noProof/>
          </w:rPr>
          <w:t>将电台与上位机连接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_Toc211874273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5-2</w:t>
        </w:r>
        <w:r>
          <w:rPr>
            <w:rFonts w:hint="eastAsia"/>
            <w:noProof/>
            <w:webHidden/>
          </w:rPr>
          <w:fldChar w:fldCharType="end"/>
        </w:r>
      </w:hyperlink>
    </w:p>
    <w:p w14:paraId="377CE17D" w14:textId="278A8960" w:rsidR="005B1CBB" w:rsidRDefault="005B1CBB">
      <w:pPr>
        <w:pStyle w:val="TOC2"/>
        <w:tabs>
          <w:tab w:val="left" w:pos="1100"/>
          <w:tab w:val="right" w:leader="middleDot" w:pos="5092"/>
        </w:tabs>
        <w:ind w:left="480"/>
        <w:rPr>
          <w:rFonts w:hint="eastAsia"/>
          <w:noProof/>
          <w:sz w:val="22"/>
          <w:szCs w:val="24"/>
          <w14:ligatures w14:val="standardContextual"/>
        </w:rPr>
      </w:pPr>
      <w:hyperlink w:anchor="_Toc211874274" w:history="1">
        <w:r w:rsidRPr="00E34C5B">
          <w:rPr>
            <w:rStyle w:val="af4"/>
            <w:rFonts w:hint="eastAsia"/>
            <w:noProof/>
          </w:rPr>
          <w:t>5-2</w:t>
        </w:r>
        <w:r>
          <w:rPr>
            <w:rFonts w:hint="eastAsia"/>
            <w:noProof/>
            <w:sz w:val="22"/>
            <w:szCs w:val="24"/>
            <w14:ligatures w14:val="standardContextual"/>
          </w:rPr>
          <w:tab/>
        </w:r>
        <w:r w:rsidRPr="00E34C5B">
          <w:rPr>
            <w:rStyle w:val="af4"/>
            <w:rFonts w:hint="eastAsia"/>
            <w:noProof/>
          </w:rPr>
          <w:t>电台的设置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_Toc211874274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5-3</w:t>
        </w:r>
        <w:r>
          <w:rPr>
            <w:rFonts w:hint="eastAsia"/>
            <w:noProof/>
            <w:webHidden/>
          </w:rPr>
          <w:fldChar w:fldCharType="end"/>
        </w:r>
      </w:hyperlink>
    </w:p>
    <w:p w14:paraId="4CE33B05" w14:textId="057B8236" w:rsidR="005B1CBB" w:rsidRDefault="005B1CBB">
      <w:pPr>
        <w:pStyle w:val="TOC2"/>
        <w:tabs>
          <w:tab w:val="left" w:pos="1100"/>
          <w:tab w:val="right" w:leader="middleDot" w:pos="5092"/>
        </w:tabs>
        <w:ind w:left="480"/>
        <w:rPr>
          <w:rFonts w:hint="eastAsia"/>
          <w:noProof/>
          <w:sz w:val="22"/>
          <w:szCs w:val="24"/>
          <w14:ligatures w14:val="standardContextual"/>
        </w:rPr>
      </w:pPr>
      <w:hyperlink w:anchor="_Toc211874275" w:history="1">
        <w:r w:rsidRPr="00E34C5B">
          <w:rPr>
            <w:rStyle w:val="af4"/>
            <w:rFonts w:hint="eastAsia"/>
            <w:noProof/>
          </w:rPr>
          <w:t>5-3</w:t>
        </w:r>
        <w:r>
          <w:rPr>
            <w:rFonts w:hint="eastAsia"/>
            <w:noProof/>
            <w:sz w:val="22"/>
            <w:szCs w:val="24"/>
            <w14:ligatures w14:val="standardContextual"/>
          </w:rPr>
          <w:tab/>
        </w:r>
        <w:r w:rsidRPr="00E34C5B">
          <w:rPr>
            <w:rStyle w:val="af4"/>
            <w:rFonts w:hint="eastAsia"/>
            <w:noProof/>
          </w:rPr>
          <w:t>上位机的设置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_Toc211874275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5-4</w:t>
        </w:r>
        <w:r>
          <w:rPr>
            <w:rFonts w:hint="eastAsia"/>
            <w:noProof/>
            <w:webHidden/>
          </w:rPr>
          <w:fldChar w:fldCharType="end"/>
        </w:r>
      </w:hyperlink>
    </w:p>
    <w:p w14:paraId="445C1B03" w14:textId="052B9EF1" w:rsidR="005B1CBB" w:rsidRDefault="005B1CBB">
      <w:pPr>
        <w:pStyle w:val="TOC2"/>
        <w:tabs>
          <w:tab w:val="left" w:pos="1100"/>
          <w:tab w:val="right" w:leader="middleDot" w:pos="5092"/>
        </w:tabs>
        <w:ind w:left="480"/>
        <w:rPr>
          <w:rFonts w:hint="eastAsia"/>
          <w:noProof/>
          <w:sz w:val="22"/>
          <w:szCs w:val="24"/>
          <w14:ligatures w14:val="standardContextual"/>
        </w:rPr>
      </w:pPr>
      <w:hyperlink w:anchor="_Toc211874276" w:history="1">
        <w:r w:rsidRPr="00E34C5B">
          <w:rPr>
            <w:rStyle w:val="af4"/>
            <w:rFonts w:hint="eastAsia"/>
            <w:noProof/>
          </w:rPr>
          <w:t>5-4</w:t>
        </w:r>
        <w:r>
          <w:rPr>
            <w:rFonts w:hint="eastAsia"/>
            <w:noProof/>
            <w:sz w:val="22"/>
            <w:szCs w:val="24"/>
            <w14:ligatures w14:val="standardContextual"/>
          </w:rPr>
          <w:tab/>
        </w:r>
        <w:r w:rsidRPr="00E34C5B">
          <w:rPr>
            <w:rStyle w:val="af4"/>
            <w:rFonts w:hint="eastAsia"/>
            <w:noProof/>
          </w:rPr>
          <w:t>使用</w:t>
        </w:r>
        <w:r w:rsidRPr="00E34C5B">
          <w:rPr>
            <w:rStyle w:val="af4"/>
            <w:rFonts w:hint="eastAsia"/>
            <w:noProof/>
          </w:rPr>
          <w:t>FSK Key</w:t>
        </w:r>
        <w:r w:rsidRPr="00E34C5B">
          <w:rPr>
            <w:rStyle w:val="af4"/>
            <w:rFonts w:hint="eastAsia"/>
            <w:noProof/>
          </w:rPr>
          <w:t>功能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_Toc211874276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5-5</w:t>
        </w:r>
        <w:r>
          <w:rPr>
            <w:rFonts w:hint="eastAsia"/>
            <w:noProof/>
            <w:webHidden/>
          </w:rPr>
          <w:fldChar w:fldCharType="end"/>
        </w:r>
      </w:hyperlink>
    </w:p>
    <w:p w14:paraId="1C852705" w14:textId="61C5C16B" w:rsidR="005B1CBB" w:rsidRDefault="005B1CBB">
      <w:pPr>
        <w:pStyle w:val="TOC1"/>
        <w:tabs>
          <w:tab w:val="left" w:pos="420"/>
          <w:tab w:val="right" w:leader="middleDot" w:pos="5092"/>
        </w:tabs>
        <w:rPr>
          <w:rFonts w:hint="eastAsia"/>
          <w:noProof/>
          <w:sz w:val="22"/>
          <w:szCs w:val="24"/>
          <w14:ligatures w14:val="standardContextual"/>
        </w:rPr>
      </w:pPr>
      <w:hyperlink w:anchor="_Toc211874277" w:history="1">
        <w:r w:rsidRPr="00E34C5B">
          <w:rPr>
            <w:rStyle w:val="af4"/>
            <w:rFonts w:hint="eastAsia"/>
            <w:noProof/>
          </w:rPr>
          <w:t>6</w:t>
        </w:r>
        <w:r>
          <w:rPr>
            <w:rFonts w:hint="eastAsia"/>
            <w:noProof/>
            <w:sz w:val="22"/>
            <w:szCs w:val="24"/>
            <w14:ligatures w14:val="standardContextual"/>
          </w:rPr>
          <w:tab/>
        </w:r>
        <w:r w:rsidRPr="00E34C5B">
          <w:rPr>
            <w:rStyle w:val="af4"/>
            <w:rFonts w:hint="eastAsia"/>
            <w:noProof/>
          </w:rPr>
          <w:t>故障诊断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_Toc211874277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6-1</w:t>
        </w:r>
        <w:r>
          <w:rPr>
            <w:rFonts w:hint="eastAsia"/>
            <w:noProof/>
            <w:webHidden/>
          </w:rPr>
          <w:fldChar w:fldCharType="end"/>
        </w:r>
      </w:hyperlink>
    </w:p>
    <w:p w14:paraId="3B36B7FE" w14:textId="02412BCB" w:rsidR="005B1CBB" w:rsidRDefault="005B1CBB">
      <w:pPr>
        <w:pStyle w:val="TOC2"/>
        <w:tabs>
          <w:tab w:val="left" w:pos="1100"/>
          <w:tab w:val="right" w:leader="middleDot" w:pos="5092"/>
        </w:tabs>
        <w:ind w:left="480"/>
        <w:rPr>
          <w:rFonts w:hint="eastAsia"/>
          <w:noProof/>
          <w:sz w:val="22"/>
          <w:szCs w:val="24"/>
          <w14:ligatures w14:val="standardContextual"/>
        </w:rPr>
      </w:pPr>
      <w:hyperlink w:anchor="_Toc211874278" w:history="1">
        <w:r w:rsidRPr="00E34C5B">
          <w:rPr>
            <w:rStyle w:val="af4"/>
            <w:rFonts w:hint="eastAsia"/>
            <w:noProof/>
          </w:rPr>
          <w:t>6-1</w:t>
        </w:r>
        <w:r>
          <w:rPr>
            <w:rFonts w:hint="eastAsia"/>
            <w:noProof/>
            <w:sz w:val="22"/>
            <w:szCs w:val="24"/>
            <w14:ligatures w14:val="standardContextual"/>
          </w:rPr>
          <w:tab/>
        </w:r>
        <w:r w:rsidRPr="00E34C5B">
          <w:rPr>
            <w:rStyle w:val="af4"/>
            <w:rFonts w:hint="eastAsia"/>
            <w:noProof/>
          </w:rPr>
          <w:t>电台无法切换收发状态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_Toc211874278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6-2</w:t>
        </w:r>
        <w:r>
          <w:rPr>
            <w:rFonts w:hint="eastAsia"/>
            <w:noProof/>
            <w:webHidden/>
          </w:rPr>
          <w:fldChar w:fldCharType="end"/>
        </w:r>
      </w:hyperlink>
    </w:p>
    <w:p w14:paraId="3D3D688F" w14:textId="5491816B" w:rsidR="005B1CBB" w:rsidRDefault="005B1CBB">
      <w:pPr>
        <w:pStyle w:val="TOC2"/>
        <w:tabs>
          <w:tab w:val="left" w:pos="1100"/>
          <w:tab w:val="right" w:leader="middleDot" w:pos="5092"/>
        </w:tabs>
        <w:ind w:left="480"/>
        <w:rPr>
          <w:rFonts w:hint="eastAsia"/>
          <w:noProof/>
          <w:sz w:val="22"/>
          <w:szCs w:val="24"/>
          <w14:ligatures w14:val="standardContextual"/>
        </w:rPr>
      </w:pPr>
      <w:hyperlink w:anchor="_Toc211874279" w:history="1">
        <w:r w:rsidRPr="00E34C5B">
          <w:rPr>
            <w:rStyle w:val="af4"/>
            <w:rFonts w:hint="eastAsia"/>
            <w:noProof/>
          </w:rPr>
          <w:t>6-2</w:t>
        </w:r>
        <w:r>
          <w:rPr>
            <w:rFonts w:hint="eastAsia"/>
            <w:noProof/>
            <w:sz w:val="22"/>
            <w:szCs w:val="24"/>
            <w14:ligatures w14:val="standardContextual"/>
          </w:rPr>
          <w:tab/>
        </w:r>
        <w:r w:rsidRPr="00E34C5B">
          <w:rPr>
            <w:rStyle w:val="af4"/>
            <w:rFonts w:hint="eastAsia"/>
            <w:noProof/>
          </w:rPr>
          <w:t>电台能切换收发状态但无输出功率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_Toc211874279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6-3</w:t>
        </w:r>
        <w:r>
          <w:rPr>
            <w:rFonts w:hint="eastAsia"/>
            <w:noProof/>
            <w:webHidden/>
          </w:rPr>
          <w:fldChar w:fldCharType="end"/>
        </w:r>
      </w:hyperlink>
    </w:p>
    <w:p w14:paraId="77E11541" w14:textId="51CCC258" w:rsidR="005B1CBB" w:rsidRDefault="005B1CBB">
      <w:pPr>
        <w:pStyle w:val="TOC2"/>
        <w:tabs>
          <w:tab w:val="left" w:pos="1100"/>
          <w:tab w:val="right" w:leader="middleDot" w:pos="5092"/>
        </w:tabs>
        <w:ind w:left="480"/>
        <w:rPr>
          <w:rFonts w:hint="eastAsia"/>
          <w:noProof/>
          <w:sz w:val="22"/>
          <w:szCs w:val="24"/>
          <w14:ligatures w14:val="standardContextual"/>
        </w:rPr>
      </w:pPr>
      <w:hyperlink w:anchor="_Toc211874280" w:history="1">
        <w:r w:rsidRPr="00E34C5B">
          <w:rPr>
            <w:rStyle w:val="af4"/>
            <w:rFonts w:hint="eastAsia"/>
            <w:noProof/>
          </w:rPr>
          <w:t>6-3</w:t>
        </w:r>
        <w:r>
          <w:rPr>
            <w:rFonts w:hint="eastAsia"/>
            <w:noProof/>
            <w:sz w:val="22"/>
            <w:szCs w:val="24"/>
            <w14:ligatures w14:val="standardContextual"/>
          </w:rPr>
          <w:tab/>
        </w:r>
        <w:r w:rsidRPr="00E34C5B">
          <w:rPr>
            <w:rStyle w:val="af4"/>
            <w:rFonts w:hint="eastAsia"/>
            <w:noProof/>
          </w:rPr>
          <w:t>上位机无法控制电台切换频率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_Toc211874280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6-4</w:t>
        </w:r>
        <w:r>
          <w:rPr>
            <w:rFonts w:hint="eastAsia"/>
            <w:noProof/>
            <w:webHidden/>
          </w:rPr>
          <w:fldChar w:fldCharType="end"/>
        </w:r>
      </w:hyperlink>
    </w:p>
    <w:p w14:paraId="10F9609E" w14:textId="77E94058" w:rsidR="005B1CBB" w:rsidRDefault="005B1CBB">
      <w:pPr>
        <w:pStyle w:val="TOC1"/>
        <w:tabs>
          <w:tab w:val="left" w:pos="420"/>
          <w:tab w:val="right" w:leader="middleDot" w:pos="5092"/>
        </w:tabs>
        <w:rPr>
          <w:rFonts w:hint="eastAsia"/>
          <w:noProof/>
          <w:sz w:val="22"/>
          <w:szCs w:val="24"/>
          <w14:ligatures w14:val="standardContextual"/>
        </w:rPr>
      </w:pPr>
      <w:hyperlink w:anchor="_Toc211874281" w:history="1">
        <w:r w:rsidRPr="00E34C5B">
          <w:rPr>
            <w:rStyle w:val="af4"/>
            <w:rFonts w:hint="eastAsia"/>
            <w:noProof/>
          </w:rPr>
          <w:t>7</w:t>
        </w:r>
        <w:r>
          <w:rPr>
            <w:rFonts w:hint="eastAsia"/>
            <w:noProof/>
            <w:sz w:val="22"/>
            <w:szCs w:val="24"/>
            <w14:ligatures w14:val="standardContextual"/>
          </w:rPr>
          <w:tab/>
        </w:r>
        <w:r w:rsidRPr="00E34C5B">
          <w:rPr>
            <w:rStyle w:val="af4"/>
            <w:rFonts w:hint="eastAsia"/>
            <w:noProof/>
          </w:rPr>
          <w:t>附录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_Toc211874281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7-1</w:t>
        </w:r>
        <w:r>
          <w:rPr>
            <w:rFonts w:hint="eastAsia"/>
            <w:noProof/>
            <w:webHidden/>
          </w:rPr>
          <w:fldChar w:fldCharType="end"/>
        </w:r>
      </w:hyperlink>
    </w:p>
    <w:p w14:paraId="4F3955B7" w14:textId="49FC4692" w:rsidR="0085144B" w:rsidRDefault="005B1CBB" w:rsidP="0085144B">
      <w:pPr>
        <w:jc w:val="center"/>
        <w:rPr>
          <w:rFonts w:asciiTheme="majorEastAsia" w:eastAsiaTheme="majorEastAsia" w:hAnsiTheme="majorEastAsia" w:hint="eastAsia"/>
          <w:szCs w:val="28"/>
        </w:rPr>
        <w:sectPr w:rsidR="0085144B" w:rsidSect="0085144B">
          <w:footerReference w:type="default" r:id="rId10"/>
          <w:pgSz w:w="5954" w:h="8392" w:code="11"/>
          <w:pgMar w:top="454" w:right="284" w:bottom="454" w:left="284" w:header="284" w:footer="44" w:gutter="284"/>
          <w:pgNumType w:fmt="lowerRoman" w:start="1"/>
          <w:cols w:space="425"/>
          <w:docGrid w:type="lines" w:linePitch="312"/>
        </w:sectPr>
      </w:pPr>
      <w:r>
        <w:rPr>
          <w:rFonts w:asciiTheme="majorEastAsia" w:eastAsiaTheme="majorEastAsia" w:hAnsiTheme="majorEastAsia" w:hint="eastAsia"/>
          <w:szCs w:val="28"/>
        </w:rPr>
        <w:fldChar w:fldCharType="end"/>
      </w:r>
    </w:p>
    <w:p w14:paraId="6FDEBE59" w14:textId="690A4C72" w:rsidR="0085144B" w:rsidRDefault="0085144B" w:rsidP="0085144B">
      <w:pPr>
        <w:pStyle w:val="1"/>
      </w:pPr>
      <w:bookmarkStart w:id="0" w:name="_Toc211874253"/>
      <w:r>
        <w:rPr>
          <w:rFonts w:hint="eastAsia"/>
        </w:rPr>
        <w:lastRenderedPageBreak/>
        <w:t>概览</w:t>
      </w:r>
      <w:bookmarkEnd w:id="0"/>
    </w:p>
    <w:p w14:paraId="2E544645" w14:textId="77777777" w:rsidR="0085144B" w:rsidRDefault="0085144B" w:rsidP="0085144B"/>
    <w:p w14:paraId="5E9AEAA0" w14:textId="77777777" w:rsidR="00D12DAC" w:rsidRDefault="00D12DAC" w:rsidP="0085144B"/>
    <w:p w14:paraId="30333DC2" w14:textId="77777777" w:rsidR="00D12DAC" w:rsidRDefault="00D12DAC" w:rsidP="0085144B"/>
    <w:p w14:paraId="61439A3C" w14:textId="77777777" w:rsidR="00D12DAC" w:rsidRDefault="00D12DAC" w:rsidP="0085144B"/>
    <w:p w14:paraId="5F36E7B1" w14:textId="77777777" w:rsidR="00D12DAC" w:rsidRDefault="00D12DAC" w:rsidP="0085144B"/>
    <w:p w14:paraId="778DCFFC" w14:textId="77777777" w:rsidR="00D12DAC" w:rsidRDefault="00D12DAC" w:rsidP="0085144B"/>
    <w:p w14:paraId="04894E97" w14:textId="79F33C85" w:rsidR="00D12DAC" w:rsidRDefault="00D12DAC" w:rsidP="0085144B"/>
    <w:p w14:paraId="435D9295" w14:textId="5927BE2E" w:rsidR="0036309D" w:rsidRDefault="00D12DAC" w:rsidP="0036309D">
      <w:pPr>
        <w:pStyle w:val="2"/>
      </w:pPr>
      <w:r>
        <w:rPr>
          <w:rFonts w:hint="eastAsia"/>
        </w:rPr>
        <w:lastRenderedPageBreak/>
        <w:t xml:space="preserve"> </w:t>
      </w:r>
      <w:bookmarkStart w:id="1" w:name="_Toc211874254"/>
      <w:r w:rsidR="0036309D">
        <w:rPr>
          <w:rFonts w:hint="eastAsia"/>
        </w:rPr>
        <w:t>注意事项</w:t>
      </w:r>
      <w:bookmarkEnd w:id="1"/>
    </w:p>
    <w:p w14:paraId="1B3E1C11" w14:textId="77CD3006" w:rsidR="00D12DAC" w:rsidRDefault="00D12DAC" w:rsidP="00D12DAC">
      <w:pPr>
        <w:pStyle w:val="2"/>
      </w:pPr>
      <w:bookmarkStart w:id="2" w:name="_Toc211874255"/>
      <w:r>
        <w:rPr>
          <w:rFonts w:hint="eastAsia"/>
        </w:rPr>
        <w:lastRenderedPageBreak/>
        <w:t>功能概述</w:t>
      </w:r>
      <w:bookmarkEnd w:id="2"/>
    </w:p>
    <w:p w14:paraId="06022F0C" w14:textId="77777777" w:rsidR="00D12DAC" w:rsidRDefault="00D12DAC" w:rsidP="00D12DAC"/>
    <w:p w14:paraId="7B4A9232" w14:textId="77777777" w:rsidR="00D12DAC" w:rsidRDefault="00D12DAC" w:rsidP="00D12DAC"/>
    <w:p w14:paraId="4560B247" w14:textId="0365A252" w:rsidR="00D12DAC" w:rsidRDefault="00D12DAC" w:rsidP="00D12DAC"/>
    <w:p w14:paraId="082CB4C5" w14:textId="7CA36FAA" w:rsidR="00D12DAC" w:rsidRDefault="00D12DAC" w:rsidP="00D12DAC">
      <w:pPr>
        <w:pStyle w:val="2"/>
      </w:pPr>
      <w:r>
        <w:rPr>
          <w:rFonts w:hint="eastAsia"/>
        </w:rPr>
        <w:lastRenderedPageBreak/>
        <w:t xml:space="preserve"> </w:t>
      </w:r>
      <w:bookmarkStart w:id="3" w:name="_Toc211874256"/>
      <w:r>
        <w:rPr>
          <w:rFonts w:hint="eastAsia"/>
        </w:rPr>
        <w:t>包装内容</w:t>
      </w:r>
      <w:bookmarkEnd w:id="3"/>
    </w:p>
    <w:p w14:paraId="19BF4175" w14:textId="77777777" w:rsidR="00D12DAC" w:rsidRDefault="00D12DAC" w:rsidP="00D12DAC"/>
    <w:p w14:paraId="5B6E0A92" w14:textId="77777777" w:rsidR="00D12DAC" w:rsidRDefault="00D12DAC" w:rsidP="00D12DAC"/>
    <w:p w14:paraId="1C60B32B" w14:textId="40678B76" w:rsidR="00D12DAC" w:rsidRDefault="00D12DAC" w:rsidP="00D12DAC">
      <w:pPr>
        <w:pStyle w:val="2"/>
      </w:pPr>
      <w:r>
        <w:rPr>
          <w:rFonts w:hint="eastAsia"/>
        </w:rPr>
        <w:lastRenderedPageBreak/>
        <w:t xml:space="preserve"> </w:t>
      </w:r>
      <w:bookmarkStart w:id="4" w:name="_Toc211874257"/>
      <w:r>
        <w:rPr>
          <w:rFonts w:hint="eastAsia"/>
        </w:rPr>
        <w:t>面板描述</w:t>
      </w:r>
      <w:bookmarkEnd w:id="4"/>
    </w:p>
    <w:p w14:paraId="32F3581A" w14:textId="77777777" w:rsidR="00D12DAC" w:rsidRDefault="00D12DAC" w:rsidP="00D12DAC"/>
    <w:p w14:paraId="5B5C8777" w14:textId="77777777" w:rsidR="00D12DAC" w:rsidRDefault="00D12DAC" w:rsidP="00D12DAC">
      <w:pPr>
        <w:sectPr w:rsidR="00D12DAC" w:rsidSect="0085144B">
          <w:footerReference w:type="default" r:id="rId11"/>
          <w:pgSz w:w="5954" w:h="8392" w:code="11"/>
          <w:pgMar w:top="454" w:right="284" w:bottom="454" w:left="284" w:header="284" w:footer="35" w:gutter="284"/>
          <w:pgNumType w:start="1" w:chapStyle="1"/>
          <w:cols w:space="425"/>
          <w:docGrid w:type="lines" w:linePitch="312"/>
        </w:sectPr>
      </w:pPr>
    </w:p>
    <w:p w14:paraId="619C1597" w14:textId="6653F1CD" w:rsidR="00D12DAC" w:rsidRDefault="00D12DAC" w:rsidP="00D12DAC">
      <w:pPr>
        <w:pStyle w:val="1"/>
      </w:pPr>
      <w:bookmarkStart w:id="5" w:name="_Toc211874258"/>
      <w:r>
        <w:rPr>
          <w:rFonts w:hint="eastAsia"/>
        </w:rPr>
        <w:lastRenderedPageBreak/>
        <w:t>与</w:t>
      </w:r>
      <w:proofErr w:type="spellStart"/>
      <w:r>
        <w:rPr>
          <w:rFonts w:hint="eastAsia"/>
        </w:rPr>
        <w:t>Yaesu</w:t>
      </w:r>
      <w:proofErr w:type="spellEnd"/>
      <w:r>
        <w:rPr>
          <w:rFonts w:hint="eastAsia"/>
        </w:rPr>
        <w:t xml:space="preserve"> FT-891</w:t>
      </w:r>
      <w:r>
        <w:rPr>
          <w:rFonts w:hint="eastAsia"/>
        </w:rPr>
        <w:t>共同使用</w:t>
      </w:r>
      <w:bookmarkEnd w:id="5"/>
    </w:p>
    <w:p w14:paraId="496D1CB6" w14:textId="77777777" w:rsidR="00D12DAC" w:rsidRDefault="00D12DAC" w:rsidP="00D12DAC">
      <w:pPr>
        <w:rPr>
          <w:rFonts w:hint="eastAsia"/>
        </w:rPr>
      </w:pPr>
    </w:p>
    <w:p w14:paraId="0D77EFE2" w14:textId="77777777" w:rsidR="00D12DAC" w:rsidRPr="00D12DAC" w:rsidRDefault="00D12DAC" w:rsidP="00D12DAC">
      <w:pPr>
        <w:rPr>
          <w:rFonts w:hint="eastAsia"/>
        </w:rPr>
      </w:pPr>
    </w:p>
    <w:p w14:paraId="57B22B16" w14:textId="77777777" w:rsidR="00D12DAC" w:rsidRPr="00D12DAC" w:rsidRDefault="00D12DAC" w:rsidP="00D12DAC">
      <w:pPr>
        <w:rPr>
          <w:rFonts w:hint="eastAsia"/>
        </w:rPr>
      </w:pPr>
    </w:p>
    <w:p w14:paraId="51E291C1" w14:textId="77777777" w:rsidR="00D12DAC" w:rsidRPr="00D12DAC" w:rsidRDefault="00D12DAC" w:rsidP="00D12DAC">
      <w:pPr>
        <w:rPr>
          <w:rFonts w:hint="eastAsia"/>
        </w:rPr>
      </w:pPr>
    </w:p>
    <w:p w14:paraId="6B814CD4" w14:textId="77777777" w:rsidR="00D12DAC" w:rsidRPr="00D12DAC" w:rsidRDefault="00D12DAC" w:rsidP="00D12DAC">
      <w:pPr>
        <w:rPr>
          <w:rFonts w:hint="eastAsia"/>
        </w:rPr>
      </w:pPr>
    </w:p>
    <w:p w14:paraId="2DE4995F" w14:textId="77777777" w:rsidR="00D12DAC" w:rsidRPr="00D12DAC" w:rsidRDefault="00D12DAC" w:rsidP="00D12DAC">
      <w:pPr>
        <w:rPr>
          <w:rFonts w:hint="eastAsia"/>
        </w:rPr>
      </w:pPr>
    </w:p>
    <w:p w14:paraId="6D758F90" w14:textId="77777777" w:rsidR="00D12DAC" w:rsidRPr="00D12DAC" w:rsidRDefault="00D12DAC" w:rsidP="00D12DAC">
      <w:pPr>
        <w:rPr>
          <w:rFonts w:hint="eastAsia"/>
        </w:rPr>
      </w:pPr>
    </w:p>
    <w:p w14:paraId="047790EA" w14:textId="77777777" w:rsidR="00D12DAC" w:rsidRPr="00D12DAC" w:rsidRDefault="00D12DAC" w:rsidP="00D12DAC">
      <w:pPr>
        <w:rPr>
          <w:rFonts w:hint="eastAsia"/>
        </w:rPr>
      </w:pPr>
    </w:p>
    <w:p w14:paraId="4ADE3DEA" w14:textId="77777777" w:rsidR="00D12DAC" w:rsidRPr="00D12DAC" w:rsidRDefault="00D12DAC" w:rsidP="00D12DAC">
      <w:pPr>
        <w:rPr>
          <w:rFonts w:hint="eastAsia"/>
        </w:rPr>
      </w:pPr>
    </w:p>
    <w:p w14:paraId="78E365F7" w14:textId="77777777" w:rsidR="00D12DAC" w:rsidRPr="00D12DAC" w:rsidRDefault="00D12DAC" w:rsidP="00D12DAC">
      <w:pPr>
        <w:rPr>
          <w:rFonts w:hint="eastAsia"/>
        </w:rPr>
      </w:pPr>
    </w:p>
    <w:p w14:paraId="0CAD2BD2" w14:textId="77777777" w:rsidR="00D12DAC" w:rsidRPr="00D12DAC" w:rsidRDefault="00D12DAC" w:rsidP="00D12DAC">
      <w:pPr>
        <w:rPr>
          <w:rFonts w:hint="eastAsia"/>
        </w:rPr>
      </w:pPr>
    </w:p>
    <w:p w14:paraId="6AEBABC2" w14:textId="77777777" w:rsidR="00D12DAC" w:rsidRPr="00D12DAC" w:rsidRDefault="00D12DAC" w:rsidP="00D12DAC">
      <w:pPr>
        <w:rPr>
          <w:rFonts w:hint="eastAsia"/>
        </w:rPr>
      </w:pPr>
    </w:p>
    <w:p w14:paraId="3DD98C95" w14:textId="77777777" w:rsidR="00D12DAC" w:rsidRPr="00D12DAC" w:rsidRDefault="00D12DAC" w:rsidP="00D12DAC">
      <w:pPr>
        <w:jc w:val="center"/>
        <w:rPr>
          <w:rFonts w:hint="eastAsia"/>
        </w:rPr>
      </w:pPr>
    </w:p>
    <w:p w14:paraId="4D70DC2F" w14:textId="60FBE6E4" w:rsidR="00D12DAC" w:rsidRPr="00D12DAC" w:rsidRDefault="0036309D" w:rsidP="00D12DAC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 </w:t>
      </w:r>
      <w:bookmarkStart w:id="6" w:name="_Toc211874259"/>
      <w:r>
        <w:rPr>
          <w:rFonts w:hint="eastAsia"/>
        </w:rPr>
        <w:t>将</w:t>
      </w:r>
      <w:r>
        <w:rPr>
          <w:rFonts w:hint="eastAsia"/>
        </w:rPr>
        <w:t>FT-891</w:t>
      </w:r>
      <w:r>
        <w:rPr>
          <w:rFonts w:hint="eastAsia"/>
        </w:rPr>
        <w:t>与上位机连接</w:t>
      </w:r>
      <w:bookmarkEnd w:id="6"/>
    </w:p>
    <w:p w14:paraId="27EBC276" w14:textId="77777777" w:rsidR="00D12DAC" w:rsidRDefault="00D12DAC" w:rsidP="00D12DAC"/>
    <w:p w14:paraId="67227F7B" w14:textId="77777777" w:rsidR="0036309D" w:rsidRDefault="0036309D" w:rsidP="00D12DAC"/>
    <w:p w14:paraId="50E398DD" w14:textId="11E27F53" w:rsidR="0036309D" w:rsidRPr="00D12DAC" w:rsidRDefault="0036309D" w:rsidP="0036309D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 </w:t>
      </w:r>
      <w:bookmarkStart w:id="7" w:name="_Toc211874260"/>
      <w:r>
        <w:rPr>
          <w:rFonts w:hint="eastAsia"/>
        </w:rPr>
        <w:t>FT-891</w:t>
      </w:r>
      <w:r>
        <w:rPr>
          <w:rFonts w:hint="eastAsia"/>
        </w:rPr>
        <w:t>的设置</w:t>
      </w:r>
      <w:bookmarkEnd w:id="7"/>
    </w:p>
    <w:p w14:paraId="1C8EE76F" w14:textId="77777777" w:rsidR="00D12DAC" w:rsidRDefault="00D12DAC" w:rsidP="00D12DAC"/>
    <w:p w14:paraId="30C3EF2A" w14:textId="77777777" w:rsidR="0036309D" w:rsidRDefault="0036309D" w:rsidP="00D12DAC"/>
    <w:p w14:paraId="07A20D3A" w14:textId="403A6801" w:rsidR="0036309D" w:rsidRDefault="0036309D" w:rsidP="0036309D">
      <w:pPr>
        <w:pStyle w:val="2"/>
      </w:pPr>
      <w:r>
        <w:rPr>
          <w:rFonts w:hint="eastAsia"/>
        </w:rPr>
        <w:lastRenderedPageBreak/>
        <w:t xml:space="preserve"> </w:t>
      </w:r>
      <w:bookmarkStart w:id="8" w:name="_Toc211874261"/>
      <w:r>
        <w:rPr>
          <w:rFonts w:hint="eastAsia"/>
        </w:rPr>
        <w:t>上位机的设置</w:t>
      </w:r>
      <w:bookmarkEnd w:id="8"/>
    </w:p>
    <w:p w14:paraId="001E13D4" w14:textId="77777777" w:rsidR="0036309D" w:rsidRDefault="0036309D" w:rsidP="0036309D"/>
    <w:p w14:paraId="0ACCCCB2" w14:textId="77777777" w:rsidR="0036309D" w:rsidRDefault="0036309D" w:rsidP="0036309D"/>
    <w:p w14:paraId="693107E2" w14:textId="77777777" w:rsidR="0036309D" w:rsidRDefault="0036309D" w:rsidP="0036309D">
      <w:pPr>
        <w:sectPr w:rsidR="0036309D" w:rsidSect="0085144B">
          <w:pgSz w:w="5954" w:h="8392" w:code="11"/>
          <w:pgMar w:top="454" w:right="284" w:bottom="454" w:left="284" w:header="284" w:footer="35" w:gutter="284"/>
          <w:pgNumType w:start="1" w:chapStyle="1"/>
          <w:cols w:space="425"/>
          <w:docGrid w:type="lines" w:linePitch="312"/>
        </w:sectPr>
      </w:pPr>
    </w:p>
    <w:p w14:paraId="311C8D5B" w14:textId="6735DD61" w:rsidR="0036309D" w:rsidRDefault="0036309D" w:rsidP="0036309D">
      <w:pPr>
        <w:pStyle w:val="1"/>
      </w:pPr>
      <w:bookmarkStart w:id="9" w:name="_Toc211874262"/>
      <w:r>
        <w:rPr>
          <w:rFonts w:hint="eastAsia"/>
        </w:rPr>
        <w:lastRenderedPageBreak/>
        <w:t>与其他</w:t>
      </w:r>
      <w:proofErr w:type="spellStart"/>
      <w:r>
        <w:rPr>
          <w:rFonts w:hint="eastAsia"/>
        </w:rPr>
        <w:t>Yaesu</w:t>
      </w:r>
      <w:proofErr w:type="spellEnd"/>
      <w:r>
        <w:rPr>
          <w:rFonts w:hint="eastAsia"/>
        </w:rPr>
        <w:t>电台共同使用</w:t>
      </w:r>
      <w:bookmarkEnd w:id="9"/>
    </w:p>
    <w:p w14:paraId="381DE360" w14:textId="7A3D1995" w:rsidR="0036309D" w:rsidRDefault="0036309D" w:rsidP="0036309D">
      <w:pPr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FT-817ND</w:t>
      </w:r>
      <w:r>
        <w:rPr>
          <w:rFonts w:hint="eastAsia"/>
        </w:rPr>
        <w:t>为例</w:t>
      </w:r>
    </w:p>
    <w:p w14:paraId="719B3636" w14:textId="77777777" w:rsidR="0036309D" w:rsidRPr="0036309D" w:rsidRDefault="0036309D" w:rsidP="0036309D">
      <w:pPr>
        <w:rPr>
          <w:rFonts w:hint="eastAsia"/>
        </w:rPr>
      </w:pPr>
    </w:p>
    <w:p w14:paraId="230FD83F" w14:textId="77777777" w:rsidR="0036309D" w:rsidRPr="0036309D" w:rsidRDefault="0036309D" w:rsidP="0036309D">
      <w:pPr>
        <w:rPr>
          <w:rFonts w:hint="eastAsia"/>
        </w:rPr>
      </w:pPr>
    </w:p>
    <w:p w14:paraId="223D55B8" w14:textId="77777777" w:rsidR="0036309D" w:rsidRPr="0036309D" w:rsidRDefault="0036309D" w:rsidP="0036309D">
      <w:pPr>
        <w:rPr>
          <w:rFonts w:hint="eastAsia"/>
        </w:rPr>
      </w:pPr>
    </w:p>
    <w:p w14:paraId="0BFDF8D0" w14:textId="77777777" w:rsidR="0036309D" w:rsidRPr="0036309D" w:rsidRDefault="0036309D" w:rsidP="0036309D">
      <w:pPr>
        <w:rPr>
          <w:rFonts w:hint="eastAsia"/>
        </w:rPr>
      </w:pPr>
    </w:p>
    <w:p w14:paraId="6FFCA7C7" w14:textId="77777777" w:rsidR="0036309D" w:rsidRPr="0036309D" w:rsidRDefault="0036309D" w:rsidP="0036309D">
      <w:pPr>
        <w:rPr>
          <w:rFonts w:hint="eastAsia"/>
        </w:rPr>
      </w:pPr>
    </w:p>
    <w:p w14:paraId="5E14D5E4" w14:textId="77777777" w:rsidR="0036309D" w:rsidRPr="0036309D" w:rsidRDefault="0036309D" w:rsidP="0036309D">
      <w:pPr>
        <w:rPr>
          <w:rFonts w:hint="eastAsia"/>
        </w:rPr>
      </w:pPr>
    </w:p>
    <w:p w14:paraId="22D926FD" w14:textId="77777777" w:rsidR="0036309D" w:rsidRPr="0036309D" w:rsidRDefault="0036309D" w:rsidP="0036309D">
      <w:pPr>
        <w:rPr>
          <w:rFonts w:hint="eastAsia"/>
        </w:rPr>
      </w:pPr>
    </w:p>
    <w:p w14:paraId="0C7B2B8A" w14:textId="77777777" w:rsidR="0036309D" w:rsidRPr="0036309D" w:rsidRDefault="0036309D" w:rsidP="0036309D">
      <w:pPr>
        <w:rPr>
          <w:rFonts w:hint="eastAsia"/>
        </w:rPr>
      </w:pPr>
    </w:p>
    <w:p w14:paraId="3A88B912" w14:textId="77777777" w:rsidR="0036309D" w:rsidRPr="0036309D" w:rsidRDefault="0036309D" w:rsidP="0036309D">
      <w:pPr>
        <w:rPr>
          <w:rFonts w:hint="eastAsia"/>
        </w:rPr>
      </w:pPr>
    </w:p>
    <w:p w14:paraId="290A93D9" w14:textId="77777777" w:rsidR="0036309D" w:rsidRPr="0036309D" w:rsidRDefault="0036309D" w:rsidP="0036309D">
      <w:pPr>
        <w:rPr>
          <w:rFonts w:hint="eastAsia"/>
        </w:rPr>
      </w:pPr>
    </w:p>
    <w:p w14:paraId="66C41EB2" w14:textId="77777777" w:rsidR="0036309D" w:rsidRPr="0036309D" w:rsidRDefault="0036309D" w:rsidP="0036309D">
      <w:pPr>
        <w:rPr>
          <w:rFonts w:hint="eastAsia"/>
        </w:rPr>
      </w:pPr>
    </w:p>
    <w:p w14:paraId="3527C404" w14:textId="77777777" w:rsidR="0036309D" w:rsidRPr="0036309D" w:rsidRDefault="0036309D" w:rsidP="0036309D">
      <w:pPr>
        <w:jc w:val="right"/>
        <w:rPr>
          <w:rFonts w:hint="eastAsia"/>
        </w:rPr>
      </w:pPr>
    </w:p>
    <w:p w14:paraId="3FE311F9" w14:textId="4CC521FF" w:rsidR="0036309D" w:rsidRDefault="0036309D" w:rsidP="0036309D">
      <w:pPr>
        <w:pStyle w:val="2"/>
      </w:pPr>
      <w:r>
        <w:rPr>
          <w:rFonts w:hint="eastAsia"/>
        </w:rPr>
        <w:lastRenderedPageBreak/>
        <w:t xml:space="preserve"> </w:t>
      </w:r>
      <w:bookmarkStart w:id="10" w:name="_Toc211874263"/>
      <w:r>
        <w:rPr>
          <w:rFonts w:hint="eastAsia"/>
        </w:rPr>
        <w:t>将电台与上位机连接</w:t>
      </w:r>
      <w:bookmarkEnd w:id="10"/>
    </w:p>
    <w:p w14:paraId="00A2CDD3" w14:textId="77777777" w:rsidR="0036309D" w:rsidRDefault="0036309D" w:rsidP="0036309D"/>
    <w:p w14:paraId="30BD5719" w14:textId="0BC160F6" w:rsidR="0036309D" w:rsidRDefault="0036309D" w:rsidP="0036309D">
      <w:pPr>
        <w:pStyle w:val="2"/>
      </w:pPr>
      <w:r>
        <w:rPr>
          <w:rFonts w:hint="eastAsia"/>
        </w:rPr>
        <w:lastRenderedPageBreak/>
        <w:t xml:space="preserve"> </w:t>
      </w:r>
      <w:bookmarkStart w:id="11" w:name="_Toc211874264"/>
      <w:r>
        <w:rPr>
          <w:rFonts w:hint="eastAsia"/>
        </w:rPr>
        <w:t>电台的设置</w:t>
      </w:r>
      <w:bookmarkEnd w:id="11"/>
    </w:p>
    <w:p w14:paraId="79761B48" w14:textId="77777777" w:rsidR="0036309D" w:rsidRDefault="0036309D" w:rsidP="0036309D"/>
    <w:p w14:paraId="2BCA79C2" w14:textId="77777777" w:rsidR="0036309D" w:rsidRDefault="0036309D" w:rsidP="0036309D"/>
    <w:p w14:paraId="55B55D17" w14:textId="3CCD0272" w:rsidR="0036309D" w:rsidRDefault="0036309D" w:rsidP="0036309D">
      <w:pPr>
        <w:pStyle w:val="2"/>
      </w:pPr>
      <w:r>
        <w:rPr>
          <w:rFonts w:hint="eastAsia"/>
        </w:rPr>
        <w:lastRenderedPageBreak/>
        <w:t xml:space="preserve"> </w:t>
      </w:r>
      <w:bookmarkStart w:id="12" w:name="_Toc211874265"/>
      <w:r>
        <w:rPr>
          <w:rFonts w:hint="eastAsia"/>
        </w:rPr>
        <w:t>上位机的设置</w:t>
      </w:r>
      <w:bookmarkEnd w:id="12"/>
    </w:p>
    <w:p w14:paraId="7B039E3D" w14:textId="77777777" w:rsidR="0036309D" w:rsidRDefault="0036309D" w:rsidP="0036309D"/>
    <w:p w14:paraId="5340FCA8" w14:textId="2FC9ACFA" w:rsidR="0036309D" w:rsidRDefault="0036309D" w:rsidP="0036309D">
      <w:pPr>
        <w:pStyle w:val="2"/>
      </w:pPr>
      <w:r>
        <w:rPr>
          <w:rFonts w:hint="eastAsia"/>
        </w:rPr>
        <w:lastRenderedPageBreak/>
        <w:t xml:space="preserve"> </w:t>
      </w:r>
      <w:bookmarkStart w:id="13" w:name="_Toc211874266"/>
      <w:r>
        <w:rPr>
          <w:rFonts w:hint="eastAsia"/>
        </w:rPr>
        <w:t>使用</w:t>
      </w:r>
      <w:r>
        <w:rPr>
          <w:rFonts w:hint="eastAsia"/>
        </w:rPr>
        <w:t>FSK Key</w:t>
      </w:r>
      <w:r>
        <w:rPr>
          <w:rFonts w:hint="eastAsia"/>
        </w:rPr>
        <w:t>功能</w:t>
      </w:r>
      <w:bookmarkEnd w:id="13"/>
    </w:p>
    <w:p w14:paraId="7B3BCC6D" w14:textId="77777777" w:rsidR="0036309D" w:rsidRDefault="0036309D" w:rsidP="0036309D">
      <w:pPr>
        <w:rPr>
          <w:rFonts w:hint="eastAsia"/>
        </w:rPr>
      </w:pPr>
    </w:p>
    <w:p w14:paraId="40AA60A2" w14:textId="77777777" w:rsidR="0036309D" w:rsidRDefault="0036309D" w:rsidP="0036309D"/>
    <w:p w14:paraId="6ACB0166" w14:textId="77777777" w:rsidR="0036309D" w:rsidRDefault="0036309D" w:rsidP="0036309D">
      <w:pPr>
        <w:sectPr w:rsidR="0036309D" w:rsidSect="0085144B">
          <w:pgSz w:w="5954" w:h="8392" w:code="11"/>
          <w:pgMar w:top="454" w:right="284" w:bottom="454" w:left="284" w:header="284" w:footer="35" w:gutter="284"/>
          <w:pgNumType w:start="1" w:chapStyle="1"/>
          <w:cols w:space="425"/>
          <w:docGrid w:type="lines" w:linePitch="312"/>
        </w:sectPr>
      </w:pPr>
    </w:p>
    <w:p w14:paraId="60793241" w14:textId="399AB0BA" w:rsidR="0036309D" w:rsidRDefault="0036309D" w:rsidP="0036309D">
      <w:pPr>
        <w:pStyle w:val="1"/>
      </w:pPr>
      <w:bookmarkStart w:id="14" w:name="_Toc211874267"/>
      <w:r>
        <w:rPr>
          <w:rFonts w:hint="eastAsia"/>
        </w:rPr>
        <w:lastRenderedPageBreak/>
        <w:t>与</w:t>
      </w:r>
      <w:r>
        <w:rPr>
          <w:rFonts w:hint="eastAsia"/>
        </w:rPr>
        <w:t>ICOM</w:t>
      </w:r>
      <w:r>
        <w:rPr>
          <w:rFonts w:hint="eastAsia"/>
        </w:rPr>
        <w:t>电台共同使用</w:t>
      </w:r>
      <w:bookmarkEnd w:id="14"/>
    </w:p>
    <w:p w14:paraId="43FB44B8" w14:textId="77777777" w:rsidR="0036309D" w:rsidRDefault="0036309D" w:rsidP="0036309D"/>
    <w:p w14:paraId="17F898A0" w14:textId="16E83EF1" w:rsidR="0036309D" w:rsidRDefault="0036309D" w:rsidP="0036309D">
      <w:pPr>
        <w:pStyle w:val="2"/>
      </w:pPr>
      <w:r>
        <w:rPr>
          <w:rFonts w:hint="eastAsia"/>
        </w:rPr>
        <w:lastRenderedPageBreak/>
        <w:t xml:space="preserve"> </w:t>
      </w:r>
      <w:bookmarkStart w:id="15" w:name="_Toc211874268"/>
      <w:r>
        <w:rPr>
          <w:rFonts w:hint="eastAsia"/>
        </w:rPr>
        <w:t>将电台与上位机连接</w:t>
      </w:r>
      <w:bookmarkEnd w:id="15"/>
    </w:p>
    <w:p w14:paraId="70D1637C" w14:textId="77777777" w:rsidR="0036309D" w:rsidRDefault="0036309D" w:rsidP="0036309D"/>
    <w:p w14:paraId="2CD508E1" w14:textId="77777777" w:rsidR="0036309D" w:rsidRPr="0036309D" w:rsidRDefault="0036309D" w:rsidP="0036309D">
      <w:pPr>
        <w:rPr>
          <w:rFonts w:hint="eastAsia"/>
        </w:rPr>
      </w:pPr>
    </w:p>
    <w:p w14:paraId="43EDECD8" w14:textId="0DF8DFAE" w:rsidR="0036309D" w:rsidRDefault="0036309D" w:rsidP="0036309D">
      <w:pPr>
        <w:pStyle w:val="2"/>
      </w:pPr>
      <w:r>
        <w:rPr>
          <w:rFonts w:hint="eastAsia"/>
        </w:rPr>
        <w:lastRenderedPageBreak/>
        <w:t xml:space="preserve"> </w:t>
      </w:r>
      <w:bookmarkStart w:id="16" w:name="_Toc211874269"/>
      <w:r>
        <w:rPr>
          <w:rFonts w:hint="eastAsia"/>
        </w:rPr>
        <w:t>电台的设置</w:t>
      </w:r>
      <w:bookmarkEnd w:id="16"/>
    </w:p>
    <w:p w14:paraId="19A3F37C" w14:textId="77777777" w:rsidR="0036309D" w:rsidRDefault="0036309D" w:rsidP="0036309D"/>
    <w:p w14:paraId="41C0ADCB" w14:textId="77777777" w:rsidR="0036309D" w:rsidRDefault="0036309D" w:rsidP="0036309D"/>
    <w:p w14:paraId="17D8251B" w14:textId="77777777" w:rsidR="0036309D" w:rsidRDefault="0036309D" w:rsidP="0036309D">
      <w:pPr>
        <w:pStyle w:val="2"/>
      </w:pPr>
      <w:r>
        <w:rPr>
          <w:rFonts w:hint="eastAsia"/>
        </w:rPr>
        <w:lastRenderedPageBreak/>
        <w:t xml:space="preserve"> </w:t>
      </w:r>
      <w:bookmarkStart w:id="17" w:name="_Toc211874270"/>
      <w:r>
        <w:rPr>
          <w:rFonts w:hint="eastAsia"/>
        </w:rPr>
        <w:t>上位机的设置</w:t>
      </w:r>
      <w:bookmarkEnd w:id="17"/>
    </w:p>
    <w:p w14:paraId="5A1446E9" w14:textId="77777777" w:rsidR="0036309D" w:rsidRDefault="0036309D" w:rsidP="0036309D"/>
    <w:p w14:paraId="56F14B22" w14:textId="77777777" w:rsidR="0036309D" w:rsidRDefault="0036309D" w:rsidP="0036309D">
      <w:pPr>
        <w:pStyle w:val="2"/>
      </w:pPr>
      <w:r>
        <w:rPr>
          <w:rFonts w:hint="eastAsia"/>
        </w:rPr>
        <w:lastRenderedPageBreak/>
        <w:t xml:space="preserve"> </w:t>
      </w:r>
      <w:bookmarkStart w:id="18" w:name="_Toc211874271"/>
      <w:r>
        <w:rPr>
          <w:rFonts w:hint="eastAsia"/>
        </w:rPr>
        <w:t>使用</w:t>
      </w:r>
      <w:r>
        <w:rPr>
          <w:rFonts w:hint="eastAsia"/>
        </w:rPr>
        <w:t>FSK Key</w:t>
      </w:r>
      <w:r>
        <w:rPr>
          <w:rFonts w:hint="eastAsia"/>
        </w:rPr>
        <w:t>功能</w:t>
      </w:r>
      <w:bookmarkEnd w:id="18"/>
    </w:p>
    <w:p w14:paraId="01DC462D" w14:textId="77777777" w:rsidR="0036309D" w:rsidRDefault="0036309D" w:rsidP="0036309D">
      <w:pPr>
        <w:rPr>
          <w:rFonts w:hint="eastAsia"/>
        </w:rPr>
      </w:pPr>
    </w:p>
    <w:p w14:paraId="7A7CD242" w14:textId="77777777" w:rsidR="0036309D" w:rsidRDefault="0036309D" w:rsidP="0036309D"/>
    <w:p w14:paraId="219B2ABD" w14:textId="77777777" w:rsidR="0036309D" w:rsidRDefault="0036309D" w:rsidP="0036309D">
      <w:pPr>
        <w:sectPr w:rsidR="0036309D" w:rsidSect="0036309D">
          <w:pgSz w:w="5954" w:h="8392" w:code="11"/>
          <w:pgMar w:top="454" w:right="284" w:bottom="454" w:left="284" w:header="284" w:footer="35" w:gutter="284"/>
          <w:pgNumType w:start="1" w:chapStyle="1"/>
          <w:cols w:space="425"/>
          <w:docGrid w:type="lines" w:linePitch="312"/>
        </w:sectPr>
      </w:pPr>
    </w:p>
    <w:p w14:paraId="56E13651" w14:textId="6FF6FF87" w:rsidR="0036309D" w:rsidRDefault="0036309D" w:rsidP="0036309D">
      <w:pPr>
        <w:pStyle w:val="1"/>
      </w:pPr>
      <w:bookmarkStart w:id="19" w:name="_Toc211874272"/>
      <w:r>
        <w:rPr>
          <w:rFonts w:hint="eastAsia"/>
        </w:rPr>
        <w:lastRenderedPageBreak/>
        <w:t>与</w:t>
      </w:r>
      <w:r>
        <w:rPr>
          <w:rFonts w:hint="eastAsia"/>
        </w:rPr>
        <w:t>其他</w:t>
      </w:r>
      <w:r>
        <w:rPr>
          <w:rFonts w:hint="eastAsia"/>
        </w:rPr>
        <w:t>电台共同使用</w:t>
      </w:r>
      <w:bookmarkEnd w:id="19"/>
    </w:p>
    <w:p w14:paraId="62C8F8AE" w14:textId="1FA9D108" w:rsidR="0036309D" w:rsidRDefault="0036309D" w:rsidP="0036309D">
      <w:pPr>
        <w:pStyle w:val="2"/>
      </w:pPr>
      <w:r>
        <w:rPr>
          <w:rFonts w:hint="eastAsia"/>
        </w:rPr>
        <w:lastRenderedPageBreak/>
        <w:t xml:space="preserve"> </w:t>
      </w:r>
      <w:bookmarkStart w:id="20" w:name="_Toc211874273"/>
      <w:r>
        <w:rPr>
          <w:rFonts w:hint="eastAsia"/>
        </w:rPr>
        <w:t>将电台与上位机连接</w:t>
      </w:r>
      <w:bookmarkEnd w:id="20"/>
    </w:p>
    <w:p w14:paraId="52F92352" w14:textId="77777777" w:rsidR="0036309D" w:rsidRDefault="0036309D" w:rsidP="0036309D"/>
    <w:p w14:paraId="3ACCE126" w14:textId="77777777" w:rsidR="0036309D" w:rsidRPr="0036309D" w:rsidRDefault="0036309D" w:rsidP="0036309D">
      <w:pPr>
        <w:rPr>
          <w:rFonts w:hint="eastAsia"/>
        </w:rPr>
      </w:pPr>
    </w:p>
    <w:p w14:paraId="60E638E8" w14:textId="50C4E9EF" w:rsidR="0036309D" w:rsidRDefault="0036309D" w:rsidP="0036309D">
      <w:pPr>
        <w:pStyle w:val="2"/>
      </w:pPr>
      <w:r>
        <w:rPr>
          <w:rFonts w:hint="eastAsia"/>
        </w:rPr>
        <w:lastRenderedPageBreak/>
        <w:t xml:space="preserve"> </w:t>
      </w:r>
      <w:bookmarkStart w:id="21" w:name="_Toc211874274"/>
      <w:r>
        <w:rPr>
          <w:rFonts w:hint="eastAsia"/>
        </w:rPr>
        <w:t>电台的设置</w:t>
      </w:r>
      <w:bookmarkEnd w:id="21"/>
    </w:p>
    <w:p w14:paraId="7B220EC5" w14:textId="77777777" w:rsidR="0036309D" w:rsidRDefault="0036309D" w:rsidP="0036309D"/>
    <w:p w14:paraId="649D8A62" w14:textId="77777777" w:rsidR="0036309D" w:rsidRDefault="0036309D" w:rsidP="0036309D"/>
    <w:p w14:paraId="0AD2C452" w14:textId="77777777" w:rsidR="0036309D" w:rsidRDefault="0036309D" w:rsidP="0036309D">
      <w:pPr>
        <w:pStyle w:val="2"/>
      </w:pPr>
      <w:r>
        <w:rPr>
          <w:rFonts w:hint="eastAsia"/>
        </w:rPr>
        <w:lastRenderedPageBreak/>
        <w:t xml:space="preserve"> </w:t>
      </w:r>
      <w:bookmarkStart w:id="22" w:name="_Toc211874275"/>
      <w:r>
        <w:rPr>
          <w:rFonts w:hint="eastAsia"/>
        </w:rPr>
        <w:t>上位机的设置</w:t>
      </w:r>
      <w:bookmarkEnd w:id="22"/>
    </w:p>
    <w:p w14:paraId="52C234C9" w14:textId="77777777" w:rsidR="0036309D" w:rsidRDefault="0036309D" w:rsidP="0036309D"/>
    <w:p w14:paraId="7F6FE94B" w14:textId="77777777" w:rsidR="0036309D" w:rsidRDefault="0036309D" w:rsidP="0036309D">
      <w:pPr>
        <w:pStyle w:val="2"/>
      </w:pPr>
      <w:r>
        <w:rPr>
          <w:rFonts w:hint="eastAsia"/>
        </w:rPr>
        <w:lastRenderedPageBreak/>
        <w:t xml:space="preserve"> </w:t>
      </w:r>
      <w:bookmarkStart w:id="23" w:name="_Toc211874276"/>
      <w:r>
        <w:rPr>
          <w:rFonts w:hint="eastAsia"/>
        </w:rPr>
        <w:t>使用</w:t>
      </w:r>
      <w:r>
        <w:rPr>
          <w:rFonts w:hint="eastAsia"/>
        </w:rPr>
        <w:t>FSK Key</w:t>
      </w:r>
      <w:r>
        <w:rPr>
          <w:rFonts w:hint="eastAsia"/>
        </w:rPr>
        <w:t>功能</w:t>
      </w:r>
      <w:bookmarkEnd w:id="23"/>
    </w:p>
    <w:p w14:paraId="6A34D259" w14:textId="77777777" w:rsidR="0036309D" w:rsidRDefault="0036309D" w:rsidP="0036309D"/>
    <w:p w14:paraId="224FC990" w14:textId="77777777" w:rsidR="0036309D" w:rsidRDefault="0036309D" w:rsidP="0036309D"/>
    <w:p w14:paraId="296F50B1" w14:textId="77777777" w:rsidR="0036309D" w:rsidRDefault="0036309D" w:rsidP="0036309D"/>
    <w:p w14:paraId="2E774D3A" w14:textId="77777777" w:rsidR="0036309D" w:rsidRDefault="0036309D" w:rsidP="0036309D">
      <w:pPr>
        <w:sectPr w:rsidR="0036309D" w:rsidSect="0036309D">
          <w:pgSz w:w="5954" w:h="8392" w:code="11"/>
          <w:pgMar w:top="454" w:right="284" w:bottom="454" w:left="284" w:header="284" w:footer="35" w:gutter="284"/>
          <w:pgNumType w:start="1" w:chapStyle="1"/>
          <w:cols w:space="425"/>
          <w:docGrid w:type="lines" w:linePitch="312"/>
        </w:sectPr>
      </w:pPr>
    </w:p>
    <w:p w14:paraId="22156C18" w14:textId="2A9B6BEF" w:rsidR="0036309D" w:rsidRDefault="0036309D" w:rsidP="0036309D">
      <w:pPr>
        <w:pStyle w:val="1"/>
      </w:pPr>
      <w:bookmarkStart w:id="24" w:name="_Toc211874277"/>
      <w:r>
        <w:rPr>
          <w:rFonts w:hint="eastAsia"/>
        </w:rPr>
        <w:lastRenderedPageBreak/>
        <w:t>故障诊断</w:t>
      </w:r>
      <w:bookmarkEnd w:id="24"/>
    </w:p>
    <w:p w14:paraId="5EF2F35E" w14:textId="77777777" w:rsidR="0036309D" w:rsidRDefault="0036309D" w:rsidP="0036309D"/>
    <w:p w14:paraId="38CEB632" w14:textId="77777777" w:rsidR="0036309D" w:rsidRDefault="0036309D" w:rsidP="0036309D"/>
    <w:p w14:paraId="7B05496F" w14:textId="310F6304" w:rsidR="0036309D" w:rsidRDefault="0036309D" w:rsidP="0036309D">
      <w:pPr>
        <w:pStyle w:val="2"/>
      </w:pPr>
      <w:r>
        <w:rPr>
          <w:rFonts w:hint="eastAsia"/>
        </w:rPr>
        <w:lastRenderedPageBreak/>
        <w:t xml:space="preserve"> </w:t>
      </w:r>
      <w:bookmarkStart w:id="25" w:name="_Toc211874278"/>
      <w:r>
        <w:rPr>
          <w:rFonts w:hint="eastAsia"/>
        </w:rPr>
        <w:t>电台无法切换收发状态</w:t>
      </w:r>
      <w:bookmarkEnd w:id="25"/>
    </w:p>
    <w:p w14:paraId="14DF2847" w14:textId="77777777" w:rsidR="0036309D" w:rsidRDefault="0036309D" w:rsidP="0036309D"/>
    <w:p w14:paraId="5018F67F" w14:textId="77777777" w:rsidR="0036309D" w:rsidRPr="0036309D" w:rsidRDefault="0036309D" w:rsidP="0036309D">
      <w:pPr>
        <w:rPr>
          <w:rFonts w:hint="eastAsia"/>
        </w:rPr>
      </w:pPr>
    </w:p>
    <w:p w14:paraId="68B543A5" w14:textId="69D173D2" w:rsidR="0036309D" w:rsidRDefault="0036309D" w:rsidP="0036309D">
      <w:pPr>
        <w:pStyle w:val="2"/>
      </w:pPr>
      <w:r>
        <w:rPr>
          <w:rFonts w:hint="eastAsia"/>
        </w:rPr>
        <w:lastRenderedPageBreak/>
        <w:t xml:space="preserve"> </w:t>
      </w:r>
      <w:bookmarkStart w:id="26" w:name="_Toc211874279"/>
      <w:r>
        <w:rPr>
          <w:rFonts w:hint="eastAsia"/>
        </w:rPr>
        <w:t>电台能切换收发状态但无输出功率</w:t>
      </w:r>
      <w:bookmarkEnd w:id="26"/>
    </w:p>
    <w:p w14:paraId="0CF10529" w14:textId="77777777" w:rsidR="0036309D" w:rsidRDefault="0036309D" w:rsidP="0036309D"/>
    <w:p w14:paraId="155F9ECF" w14:textId="77777777" w:rsidR="0036309D" w:rsidRDefault="0036309D" w:rsidP="0036309D"/>
    <w:p w14:paraId="105C256C" w14:textId="2E4D9005" w:rsidR="0036309D" w:rsidRDefault="0036309D" w:rsidP="0036309D">
      <w:pPr>
        <w:pStyle w:val="2"/>
      </w:pPr>
      <w:r>
        <w:rPr>
          <w:rFonts w:hint="eastAsia"/>
        </w:rPr>
        <w:lastRenderedPageBreak/>
        <w:t xml:space="preserve"> </w:t>
      </w:r>
      <w:bookmarkStart w:id="27" w:name="_Toc211874280"/>
      <w:r>
        <w:rPr>
          <w:rFonts w:hint="eastAsia"/>
        </w:rPr>
        <w:t>上位机无法控制电台切换频率</w:t>
      </w:r>
      <w:bookmarkEnd w:id="27"/>
    </w:p>
    <w:p w14:paraId="3A1458E1" w14:textId="77777777" w:rsidR="0036309D" w:rsidRDefault="0036309D" w:rsidP="0036309D"/>
    <w:p w14:paraId="6DD713F4" w14:textId="77777777" w:rsidR="0036309D" w:rsidRDefault="0036309D" w:rsidP="0036309D"/>
    <w:p w14:paraId="2D5C2F3B" w14:textId="77777777" w:rsidR="0036309D" w:rsidRDefault="0036309D" w:rsidP="0036309D"/>
    <w:p w14:paraId="448CAC25" w14:textId="77777777" w:rsidR="0036309D" w:rsidRDefault="0036309D" w:rsidP="0036309D"/>
    <w:p w14:paraId="63B4ECBE" w14:textId="77777777" w:rsidR="0036309D" w:rsidRDefault="0036309D" w:rsidP="0036309D"/>
    <w:p w14:paraId="2EEB250B" w14:textId="77777777" w:rsidR="0036309D" w:rsidRDefault="0036309D" w:rsidP="0036309D">
      <w:pPr>
        <w:sectPr w:rsidR="0036309D" w:rsidSect="0036309D">
          <w:pgSz w:w="5954" w:h="8392" w:code="11"/>
          <w:pgMar w:top="454" w:right="284" w:bottom="454" w:left="284" w:header="284" w:footer="35" w:gutter="284"/>
          <w:pgNumType w:start="1" w:chapStyle="1"/>
          <w:cols w:space="425"/>
          <w:docGrid w:type="lines" w:linePitch="312"/>
        </w:sectPr>
      </w:pPr>
    </w:p>
    <w:p w14:paraId="66172674" w14:textId="0BEE2B11" w:rsidR="005B1CBB" w:rsidRDefault="005B1CBB" w:rsidP="005B1CBB">
      <w:pPr>
        <w:pStyle w:val="1"/>
      </w:pPr>
      <w:bookmarkStart w:id="28" w:name="_Toc211874281"/>
      <w:r>
        <w:rPr>
          <w:rFonts w:hint="eastAsia"/>
        </w:rPr>
        <w:lastRenderedPageBreak/>
        <w:t>附录</w:t>
      </w:r>
      <w:bookmarkEnd w:id="28"/>
    </w:p>
    <w:p w14:paraId="737740B6" w14:textId="77777777" w:rsidR="0036309D" w:rsidRPr="0036309D" w:rsidRDefault="0036309D" w:rsidP="0036309D">
      <w:pPr>
        <w:rPr>
          <w:rFonts w:hint="eastAsia"/>
        </w:rPr>
      </w:pPr>
    </w:p>
    <w:sectPr w:rsidR="0036309D" w:rsidRPr="0036309D" w:rsidSect="0085144B">
      <w:pgSz w:w="5954" w:h="8392" w:code="11"/>
      <w:pgMar w:top="454" w:right="284" w:bottom="454" w:left="284" w:header="284" w:footer="35" w:gutter="284"/>
      <w:pgNumType w:start="1"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C1CB97" w14:textId="77777777" w:rsidR="00650B23" w:rsidRDefault="00650B23" w:rsidP="0085144B">
      <w:pPr>
        <w:spacing w:line="240" w:lineRule="auto"/>
      </w:pPr>
      <w:r>
        <w:separator/>
      </w:r>
    </w:p>
  </w:endnote>
  <w:endnote w:type="continuationSeparator" w:id="0">
    <w:p w14:paraId="3B988E8D" w14:textId="77777777" w:rsidR="00650B23" w:rsidRDefault="00650B23" w:rsidP="008514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A3ED95" w14:textId="5CFD0AA7" w:rsidR="0085144B" w:rsidRDefault="0085144B">
    <w:pPr>
      <w:pStyle w:val="af2"/>
      <w:rPr>
        <w:rFonts w:hint="eastAsia"/>
      </w:rPr>
    </w:pPr>
  </w:p>
  <w:p w14:paraId="09C93386" w14:textId="77777777" w:rsidR="0085144B" w:rsidRDefault="0085144B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06354191"/>
      <w:docPartObj>
        <w:docPartGallery w:val="Page Numbers (Bottom of Page)"/>
        <w:docPartUnique/>
      </w:docPartObj>
    </w:sdtPr>
    <w:sdtContent>
      <w:p w14:paraId="4D71AB2F" w14:textId="77777777" w:rsidR="0085144B" w:rsidRDefault="0085144B" w:rsidP="0085144B">
        <w:pPr>
          <w:pStyle w:val="af2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CC116B9" w14:textId="77777777" w:rsidR="0085144B" w:rsidRDefault="0085144B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34840887"/>
      <w:docPartObj>
        <w:docPartGallery w:val="Page Numbers (Bottom of Page)"/>
        <w:docPartUnique/>
      </w:docPartObj>
    </w:sdtPr>
    <w:sdtContent>
      <w:p w14:paraId="1C83553D" w14:textId="77777777" w:rsidR="0085144B" w:rsidRDefault="0085144B" w:rsidP="0085144B">
        <w:pPr>
          <w:pStyle w:val="af2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569D5B5" w14:textId="77777777" w:rsidR="0085144B" w:rsidRDefault="0085144B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957BD7" w14:textId="77777777" w:rsidR="00650B23" w:rsidRDefault="00650B23" w:rsidP="0085144B">
      <w:pPr>
        <w:spacing w:line="240" w:lineRule="auto"/>
      </w:pPr>
      <w:r>
        <w:separator/>
      </w:r>
    </w:p>
  </w:footnote>
  <w:footnote w:type="continuationSeparator" w:id="0">
    <w:p w14:paraId="4A33712C" w14:textId="77777777" w:rsidR="00650B23" w:rsidRDefault="00650B23" w:rsidP="008514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536FCB"/>
    <w:multiLevelType w:val="multilevel"/>
    <w:tmpl w:val="0D24A018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64445233"/>
    <w:multiLevelType w:val="multilevel"/>
    <w:tmpl w:val="513E255E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742796329">
    <w:abstractNumId w:val="1"/>
  </w:num>
  <w:num w:numId="2" w16cid:durableId="1226842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934"/>
    <w:rsid w:val="00010F8D"/>
    <w:rsid w:val="00013934"/>
    <w:rsid w:val="00190125"/>
    <w:rsid w:val="002264AA"/>
    <w:rsid w:val="0036309D"/>
    <w:rsid w:val="00491D13"/>
    <w:rsid w:val="00523D2F"/>
    <w:rsid w:val="005B1CBB"/>
    <w:rsid w:val="00650B23"/>
    <w:rsid w:val="0085144B"/>
    <w:rsid w:val="00D1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0AFCE3"/>
  <w15:chartTrackingRefBased/>
  <w15:docId w15:val="{83801DEB-2E23-4FF5-A419-CC691F812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DAC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D12DAC"/>
    <w:pPr>
      <w:keepNext/>
      <w:keepLines/>
      <w:pageBreakBefore/>
      <w:widowControl/>
      <w:numPr>
        <w:numId w:val="2"/>
      </w:numPr>
      <w:spacing w:before="480" w:after="80"/>
      <w:outlineLvl w:val="0"/>
    </w:pPr>
    <w:rPr>
      <w:rFonts w:asciiTheme="majorHAnsi" w:eastAsiaTheme="majorEastAsia" w:hAnsiTheme="majorHAnsi" w:cstheme="majorBidi"/>
      <w:sz w:val="32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12DAC"/>
    <w:pPr>
      <w:keepNext/>
      <w:keepLines/>
      <w:pageBreakBefore/>
      <w:widowControl/>
      <w:numPr>
        <w:ilvl w:val="1"/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sz w:val="28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39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393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393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393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393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393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393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2DAC"/>
    <w:rPr>
      <w:rFonts w:asciiTheme="majorHAnsi" w:eastAsiaTheme="majorEastAsia" w:hAnsiTheme="majorHAnsi" w:cstheme="majorBidi"/>
      <w:sz w:val="32"/>
      <w:szCs w:val="48"/>
    </w:rPr>
  </w:style>
  <w:style w:type="character" w:customStyle="1" w:styleId="20">
    <w:name w:val="标题 2 字符"/>
    <w:basedOn w:val="a0"/>
    <w:link w:val="2"/>
    <w:uiPriority w:val="9"/>
    <w:rsid w:val="00D12DAC"/>
    <w:rPr>
      <w:rFonts w:asciiTheme="majorHAnsi" w:eastAsiaTheme="majorEastAsia" w:hAnsiTheme="majorHAnsi" w:cstheme="majorBidi"/>
      <w:sz w:val="28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139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1393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1393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1393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1393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1393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1393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139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13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393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139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139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1393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1393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1393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139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1393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13934"/>
    <w:rPr>
      <w:b/>
      <w:bCs/>
      <w:smallCaps/>
      <w:color w:val="0F4761" w:themeColor="accent1" w:themeShade="BF"/>
      <w:spacing w:val="5"/>
    </w:rPr>
  </w:style>
  <w:style w:type="paragraph" w:styleId="ae">
    <w:name w:val="Date"/>
    <w:basedOn w:val="a"/>
    <w:next w:val="a"/>
    <w:link w:val="af"/>
    <w:uiPriority w:val="99"/>
    <w:semiHidden/>
    <w:unhideWhenUsed/>
    <w:rsid w:val="0085144B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85144B"/>
  </w:style>
  <w:style w:type="paragraph" w:styleId="af0">
    <w:name w:val="header"/>
    <w:basedOn w:val="a"/>
    <w:link w:val="af1"/>
    <w:uiPriority w:val="99"/>
    <w:unhideWhenUsed/>
    <w:rsid w:val="0085144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85144B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8514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85144B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5B1CBB"/>
  </w:style>
  <w:style w:type="paragraph" w:styleId="TOC2">
    <w:name w:val="toc 2"/>
    <w:basedOn w:val="a"/>
    <w:next w:val="a"/>
    <w:autoRedefine/>
    <w:uiPriority w:val="39"/>
    <w:unhideWhenUsed/>
    <w:rsid w:val="005B1CBB"/>
    <w:pPr>
      <w:ind w:leftChars="200" w:left="420"/>
    </w:pPr>
  </w:style>
  <w:style w:type="character" w:styleId="af4">
    <w:name w:val="Hyperlink"/>
    <w:basedOn w:val="a0"/>
    <w:uiPriority w:val="99"/>
    <w:unhideWhenUsed/>
    <w:rsid w:val="005B1CB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UserManual">
      <a:majorFont>
        <a:latin typeface="Arial"/>
        <a:ea typeface="黑体"/>
        <a:cs typeface=""/>
      </a:majorFont>
      <a:minorFont>
        <a:latin typeface="Times New Roman"/>
        <a:ea typeface="仿宋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52906-A49F-49D6-B6DF-CD23D46D6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32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晓凡 吴</dc:creator>
  <cp:keywords/>
  <dc:description/>
  <cp:lastModifiedBy>晓凡 吴</cp:lastModifiedBy>
  <cp:revision>2</cp:revision>
  <dcterms:created xsi:type="dcterms:W3CDTF">2025-10-20T08:44:00Z</dcterms:created>
  <dcterms:modified xsi:type="dcterms:W3CDTF">2025-10-20T09:37:00Z</dcterms:modified>
</cp:coreProperties>
</file>