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722C" w14:textId="77777777" w:rsidR="00C82F28" w:rsidRDefault="00C82F28" w:rsidP="00C82F28">
      <w:pPr>
        <w:spacing w:after="0"/>
      </w:pPr>
      <w:r w:rsidRPr="00EB1ECE">
        <w:rPr>
          <w:b/>
        </w:rPr>
        <w:t>Positive Sample</w:t>
      </w:r>
      <w:r w:rsidR="00AC2853" w:rsidRPr="00EB1ECE">
        <w:rPr>
          <w:b/>
        </w:rPr>
        <w:t>s (7259)</w:t>
      </w:r>
      <w:r>
        <w:t xml:space="preserve"> = </w:t>
      </w:r>
      <w:r w:rsidR="00DF79CD">
        <w:t>‘AKI_features</w:t>
      </w:r>
      <w:r w:rsidR="00B560B9">
        <w:t>_60_cat</w:t>
      </w:r>
      <w:r>
        <w:t>.txt’</w:t>
      </w:r>
      <w:r w:rsidR="00B560B9">
        <w:t xml:space="preserve"> &amp;&amp; ‘AKI_features_60_mix.txt’</w:t>
      </w:r>
    </w:p>
    <w:p w14:paraId="52AFE809" w14:textId="77777777" w:rsidR="00C82F28" w:rsidRDefault="00C82F28" w:rsidP="00C82F28">
      <w:pPr>
        <w:spacing w:after="0"/>
      </w:pPr>
      <w:r w:rsidRPr="00EB1ECE">
        <w:rPr>
          <w:b/>
        </w:rPr>
        <w:t>Negative Sample</w:t>
      </w:r>
      <w:r w:rsidR="00AC2853" w:rsidRPr="00EB1ECE">
        <w:rPr>
          <w:b/>
        </w:rPr>
        <w:t xml:space="preserve"> (69698)</w:t>
      </w:r>
      <w:r>
        <w:t xml:space="preserve"> = </w:t>
      </w:r>
      <w:r w:rsidR="00B560B9">
        <w:t xml:space="preserve">‘NONAKI_features_60_cat.txt’ &amp;&amp; </w:t>
      </w:r>
      <w:r w:rsidR="00DF79CD">
        <w:t>‘NONAKI_features</w:t>
      </w:r>
      <w:r w:rsidR="00912A3F">
        <w:t>_60_mix</w:t>
      </w:r>
      <w:r w:rsidR="00DF79CD">
        <w:t xml:space="preserve">.txt’ </w:t>
      </w:r>
    </w:p>
    <w:p w14:paraId="41658A3F" w14:textId="77777777" w:rsidR="00DF79CD" w:rsidRPr="00EB1ECE" w:rsidRDefault="00C82F28" w:rsidP="001A1384">
      <w:pPr>
        <w:spacing w:after="0"/>
        <w:rPr>
          <w:b/>
        </w:rPr>
      </w:pPr>
      <w:r w:rsidRPr="00EB1ECE">
        <w:rPr>
          <w:b/>
        </w:rPr>
        <w:t>Format:</w:t>
      </w:r>
    </w:p>
    <w:p w14:paraId="6F7558B8" w14:textId="77777777" w:rsidR="001A1384" w:rsidRDefault="001A1384" w:rsidP="001A1384">
      <w:pPr>
        <w:pStyle w:val="a4"/>
        <w:spacing w:after="0"/>
      </w:pPr>
      <w:r>
        <w:t>&lt;demo&gt;|&lt;vitals&gt;|&lt;lab&gt;|&lt;DRG&gt;|&lt;comorbidity&gt;|&lt;imed&gt;|&lt;omed&gt;|&lt;icd&gt;|&lt;AKI_label&gt;</w:t>
      </w:r>
    </w:p>
    <w:p w14:paraId="03D96FC7" w14:textId="77777777" w:rsidR="001A1384" w:rsidRDefault="001A1384" w:rsidP="001A1384">
      <w:pPr>
        <w:pStyle w:val="a4"/>
        <w:spacing w:after="0"/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810"/>
        <w:gridCol w:w="5688"/>
      </w:tblGrid>
      <w:tr w:rsidR="000A5B33" w:rsidRPr="000A5B33" w14:paraId="69FABD61" w14:textId="77777777" w:rsidTr="000A5B33">
        <w:tc>
          <w:tcPr>
            <w:tcW w:w="2358" w:type="dxa"/>
          </w:tcPr>
          <w:p w14:paraId="47A1CC2E" w14:textId="77777777" w:rsidR="000A5B33" w:rsidRPr="000A5B33" w:rsidRDefault="000A5B33" w:rsidP="001A1384">
            <w:pPr>
              <w:pStyle w:val="a4"/>
              <w:ind w:left="0"/>
              <w:rPr>
                <w:b/>
              </w:rPr>
            </w:pPr>
            <w:r w:rsidRPr="000A5B33">
              <w:rPr>
                <w:b/>
              </w:rPr>
              <w:t>Feature Group</w:t>
            </w:r>
          </w:p>
        </w:tc>
        <w:tc>
          <w:tcPr>
            <w:tcW w:w="810" w:type="dxa"/>
          </w:tcPr>
          <w:p w14:paraId="2522E4F8" w14:textId="77777777" w:rsidR="000A5B33" w:rsidRPr="000A5B33" w:rsidRDefault="000A5B33" w:rsidP="001A1384">
            <w:pPr>
              <w:pStyle w:val="a4"/>
              <w:ind w:left="0"/>
              <w:rPr>
                <w:b/>
              </w:rPr>
            </w:pPr>
            <w:r w:rsidRPr="000A5B33">
              <w:rPr>
                <w:b/>
              </w:rPr>
              <w:t>Size</w:t>
            </w:r>
          </w:p>
        </w:tc>
        <w:tc>
          <w:tcPr>
            <w:tcW w:w="5688" w:type="dxa"/>
          </w:tcPr>
          <w:p w14:paraId="46B6B2EB" w14:textId="77777777" w:rsidR="000A5B33" w:rsidRPr="000A5B33" w:rsidRDefault="000A5B33" w:rsidP="001A1384">
            <w:pPr>
              <w:pStyle w:val="a4"/>
              <w:ind w:left="0"/>
              <w:rPr>
                <w:b/>
              </w:rPr>
            </w:pPr>
            <w:r w:rsidRPr="000A5B33">
              <w:rPr>
                <w:b/>
              </w:rPr>
              <w:t>Format</w:t>
            </w:r>
          </w:p>
        </w:tc>
      </w:tr>
      <w:tr w:rsidR="000A5B33" w14:paraId="5952457C" w14:textId="77777777" w:rsidTr="000A5B33">
        <w:tc>
          <w:tcPr>
            <w:tcW w:w="2358" w:type="dxa"/>
          </w:tcPr>
          <w:p w14:paraId="5340348A" w14:textId="77777777" w:rsidR="000A5B33" w:rsidRDefault="000A5B33" w:rsidP="001A1384">
            <w:pPr>
              <w:pStyle w:val="a4"/>
              <w:ind w:left="0"/>
            </w:pPr>
            <w:r>
              <w:t>Demographics</w:t>
            </w:r>
          </w:p>
        </w:tc>
        <w:tc>
          <w:tcPr>
            <w:tcW w:w="810" w:type="dxa"/>
          </w:tcPr>
          <w:p w14:paraId="612C671A" w14:textId="77777777" w:rsidR="000A5B33" w:rsidRDefault="000A5B33" w:rsidP="001A1384">
            <w:pPr>
              <w:pStyle w:val="a4"/>
              <w:ind w:left="0"/>
            </w:pPr>
            <w:r>
              <w:t>3</w:t>
            </w:r>
          </w:p>
        </w:tc>
        <w:tc>
          <w:tcPr>
            <w:tcW w:w="5688" w:type="dxa"/>
          </w:tcPr>
          <w:p w14:paraId="7F7C2988" w14:textId="77777777" w:rsidR="000A5B33" w:rsidRDefault="000A5B33" w:rsidP="001A1384">
            <w:pPr>
              <w:pStyle w:val="a4"/>
              <w:ind w:left="0"/>
            </w:pPr>
            <w:proofErr w:type="spellStart"/>
            <w:r>
              <w:t>age_race_gender</w:t>
            </w:r>
            <w:proofErr w:type="spellEnd"/>
          </w:p>
        </w:tc>
      </w:tr>
      <w:tr w:rsidR="000A5B33" w14:paraId="04FC199A" w14:textId="77777777" w:rsidTr="000A5B33">
        <w:tc>
          <w:tcPr>
            <w:tcW w:w="2358" w:type="dxa"/>
          </w:tcPr>
          <w:p w14:paraId="44408249" w14:textId="77777777" w:rsidR="000A5B33" w:rsidRDefault="000A5B33" w:rsidP="001A1384">
            <w:pPr>
              <w:pStyle w:val="a4"/>
              <w:ind w:left="0"/>
            </w:pPr>
            <w:r>
              <w:t>Vital signs</w:t>
            </w:r>
          </w:p>
        </w:tc>
        <w:tc>
          <w:tcPr>
            <w:tcW w:w="810" w:type="dxa"/>
          </w:tcPr>
          <w:p w14:paraId="79D2F4FF" w14:textId="77777777" w:rsidR="000A5B33" w:rsidRDefault="000A5B33" w:rsidP="001A1384">
            <w:pPr>
              <w:pStyle w:val="a4"/>
              <w:ind w:left="0"/>
            </w:pPr>
            <w:r>
              <w:t>5</w:t>
            </w:r>
          </w:p>
        </w:tc>
        <w:tc>
          <w:tcPr>
            <w:tcW w:w="5688" w:type="dxa"/>
          </w:tcPr>
          <w:p w14:paraId="2D0DC99B" w14:textId="77777777" w:rsidR="000A5B33" w:rsidRDefault="000A5B33" w:rsidP="001A1384">
            <w:pPr>
              <w:pStyle w:val="a4"/>
              <w:ind w:left="0"/>
            </w:pPr>
            <w:proofErr w:type="spellStart"/>
            <w:r>
              <w:t>bmi_diastolic_systolic_pulse_temp</w:t>
            </w:r>
            <w:proofErr w:type="spellEnd"/>
          </w:p>
        </w:tc>
      </w:tr>
      <w:tr w:rsidR="000A5B33" w14:paraId="0D767671" w14:textId="77777777" w:rsidTr="000A5B33">
        <w:tc>
          <w:tcPr>
            <w:tcW w:w="2358" w:type="dxa"/>
          </w:tcPr>
          <w:p w14:paraId="566ED7B3" w14:textId="77777777" w:rsidR="000A5B33" w:rsidRDefault="000A5B33" w:rsidP="001A1384">
            <w:pPr>
              <w:pStyle w:val="a4"/>
              <w:ind w:left="0"/>
            </w:pPr>
            <w:r>
              <w:t>Lab</w:t>
            </w:r>
          </w:p>
        </w:tc>
        <w:tc>
          <w:tcPr>
            <w:tcW w:w="810" w:type="dxa"/>
          </w:tcPr>
          <w:p w14:paraId="7555D50D" w14:textId="77777777" w:rsidR="000A5B33" w:rsidRDefault="000A5B33" w:rsidP="001A1384">
            <w:pPr>
              <w:pStyle w:val="a4"/>
              <w:ind w:left="0"/>
            </w:pPr>
            <w:r>
              <w:t>14</w:t>
            </w:r>
          </w:p>
        </w:tc>
        <w:tc>
          <w:tcPr>
            <w:tcW w:w="5688" w:type="dxa"/>
          </w:tcPr>
          <w:p w14:paraId="78DB4A8E" w14:textId="77777777" w:rsidR="000A5B33" w:rsidRDefault="000A5B33" w:rsidP="001A1384">
            <w:pPr>
              <w:pStyle w:val="a4"/>
              <w:ind w:left="0"/>
            </w:pPr>
            <w:r>
              <w:t>lab1_lab2_lab3_..._lab14</w:t>
            </w:r>
          </w:p>
          <w:p w14:paraId="0FC82D17" w14:textId="77777777" w:rsidR="000A5B33" w:rsidRDefault="000A5B33" w:rsidP="001A1384">
            <w:pPr>
              <w:pStyle w:val="a4"/>
              <w:ind w:left="0"/>
            </w:pPr>
            <w:r>
              <w:t>lab1 = val</w:t>
            </w:r>
            <w:proofErr w:type="gramStart"/>
            <w:r>
              <w:t>1,date</w:t>
            </w:r>
            <w:proofErr w:type="gramEnd"/>
            <w:r>
              <w:t>1;val2,date2;…</w:t>
            </w:r>
          </w:p>
        </w:tc>
      </w:tr>
      <w:tr w:rsidR="000A5B33" w14:paraId="21DB5444" w14:textId="77777777" w:rsidTr="000A5B33">
        <w:tc>
          <w:tcPr>
            <w:tcW w:w="2358" w:type="dxa"/>
          </w:tcPr>
          <w:p w14:paraId="14AA918A" w14:textId="77777777" w:rsidR="000A5B33" w:rsidRDefault="000A5B33" w:rsidP="001A1384">
            <w:pPr>
              <w:pStyle w:val="a4"/>
              <w:ind w:left="0"/>
            </w:pPr>
            <w:r>
              <w:t>UHC DRG</w:t>
            </w:r>
          </w:p>
        </w:tc>
        <w:tc>
          <w:tcPr>
            <w:tcW w:w="810" w:type="dxa"/>
          </w:tcPr>
          <w:p w14:paraId="6E9E0F5B" w14:textId="77777777" w:rsidR="000A5B33" w:rsidRDefault="000A5B33" w:rsidP="001A1384">
            <w:pPr>
              <w:pStyle w:val="a4"/>
              <w:ind w:left="0"/>
            </w:pPr>
            <w:r>
              <w:t>315</w:t>
            </w:r>
          </w:p>
        </w:tc>
        <w:tc>
          <w:tcPr>
            <w:tcW w:w="5688" w:type="dxa"/>
          </w:tcPr>
          <w:p w14:paraId="40C0070D" w14:textId="77777777" w:rsidR="000A5B33" w:rsidRDefault="000A5B33" w:rsidP="001A1384">
            <w:pPr>
              <w:pStyle w:val="a4"/>
              <w:ind w:left="0"/>
            </w:pPr>
            <w:r>
              <w:t>dx1_dx2_…</w:t>
            </w:r>
          </w:p>
        </w:tc>
      </w:tr>
      <w:tr w:rsidR="000A5B33" w14:paraId="445D19CA" w14:textId="77777777" w:rsidTr="000A5B33">
        <w:tc>
          <w:tcPr>
            <w:tcW w:w="2358" w:type="dxa"/>
          </w:tcPr>
          <w:p w14:paraId="5A4CAF53" w14:textId="77777777" w:rsidR="000A5B33" w:rsidRDefault="000A5B33" w:rsidP="001A1384">
            <w:pPr>
              <w:pStyle w:val="a4"/>
              <w:ind w:left="0"/>
            </w:pPr>
            <w:r>
              <w:t>Inpatient Medication</w:t>
            </w:r>
          </w:p>
        </w:tc>
        <w:tc>
          <w:tcPr>
            <w:tcW w:w="810" w:type="dxa"/>
            <w:vMerge w:val="restart"/>
          </w:tcPr>
          <w:p w14:paraId="4AEEDEB7" w14:textId="77777777" w:rsidR="000A5B33" w:rsidRDefault="000A5B33" w:rsidP="001A1384">
            <w:pPr>
              <w:pStyle w:val="a4"/>
              <w:ind w:left="0"/>
            </w:pPr>
            <w:r>
              <w:t>1271</w:t>
            </w:r>
          </w:p>
        </w:tc>
        <w:tc>
          <w:tcPr>
            <w:tcW w:w="5688" w:type="dxa"/>
            <w:vMerge w:val="restart"/>
          </w:tcPr>
          <w:p w14:paraId="48E2EAF8" w14:textId="77777777" w:rsidR="000A5B33" w:rsidRDefault="000A5B33" w:rsidP="001A1384">
            <w:pPr>
              <w:pStyle w:val="a4"/>
              <w:ind w:left="0"/>
            </w:pPr>
            <w:r>
              <w:t>med</w:t>
            </w:r>
            <w:proofErr w:type="gramStart"/>
            <w:r>
              <w:t>1;d</w:t>
            </w:r>
            <w:proofErr w:type="gramEnd"/>
            <w:r>
              <w:t>1,d2,d3_med2;d1,d2,d3;…</w:t>
            </w:r>
          </w:p>
        </w:tc>
      </w:tr>
      <w:tr w:rsidR="000A5B33" w14:paraId="578840AD" w14:textId="77777777" w:rsidTr="000A5B33">
        <w:tc>
          <w:tcPr>
            <w:tcW w:w="2358" w:type="dxa"/>
          </w:tcPr>
          <w:p w14:paraId="42B3313A" w14:textId="77777777" w:rsidR="000A5B33" w:rsidRDefault="000A5B33" w:rsidP="001A1384">
            <w:pPr>
              <w:pStyle w:val="a4"/>
              <w:ind w:left="0"/>
            </w:pPr>
            <w:r>
              <w:t>Outpatient Medication</w:t>
            </w:r>
          </w:p>
        </w:tc>
        <w:tc>
          <w:tcPr>
            <w:tcW w:w="810" w:type="dxa"/>
            <w:vMerge/>
          </w:tcPr>
          <w:p w14:paraId="6F74458D" w14:textId="77777777" w:rsidR="000A5B33" w:rsidRDefault="000A5B33" w:rsidP="001A1384">
            <w:pPr>
              <w:pStyle w:val="a4"/>
              <w:ind w:left="0"/>
            </w:pPr>
          </w:p>
        </w:tc>
        <w:tc>
          <w:tcPr>
            <w:tcW w:w="5688" w:type="dxa"/>
            <w:vMerge/>
          </w:tcPr>
          <w:p w14:paraId="5A9D1700" w14:textId="77777777" w:rsidR="000A5B33" w:rsidRDefault="000A5B33" w:rsidP="001A1384">
            <w:pPr>
              <w:pStyle w:val="a4"/>
              <w:ind w:left="0"/>
            </w:pPr>
          </w:p>
        </w:tc>
      </w:tr>
      <w:tr w:rsidR="000A5B33" w14:paraId="296EDF87" w14:textId="77777777" w:rsidTr="000A5B33">
        <w:tc>
          <w:tcPr>
            <w:tcW w:w="2358" w:type="dxa"/>
          </w:tcPr>
          <w:p w14:paraId="21261959" w14:textId="77777777" w:rsidR="000A5B33" w:rsidRDefault="00781E14" w:rsidP="001A1384">
            <w:pPr>
              <w:pStyle w:val="a4"/>
              <w:ind w:left="0"/>
            </w:pPr>
            <w:r>
              <w:t>ICD9 grouped with CCS</w:t>
            </w:r>
          </w:p>
        </w:tc>
        <w:tc>
          <w:tcPr>
            <w:tcW w:w="810" w:type="dxa"/>
          </w:tcPr>
          <w:p w14:paraId="4DA71F68" w14:textId="77777777" w:rsidR="000A5B33" w:rsidRDefault="00781E14" w:rsidP="001A1384">
            <w:pPr>
              <w:pStyle w:val="a4"/>
              <w:ind w:left="0"/>
            </w:pPr>
            <w:r>
              <w:t>280</w:t>
            </w:r>
          </w:p>
        </w:tc>
        <w:tc>
          <w:tcPr>
            <w:tcW w:w="5688" w:type="dxa"/>
          </w:tcPr>
          <w:p w14:paraId="1F6CBBD7" w14:textId="77777777" w:rsidR="000A5B33" w:rsidRDefault="00781E14" w:rsidP="001A1384">
            <w:pPr>
              <w:pStyle w:val="a4"/>
              <w:ind w:left="0"/>
            </w:pPr>
            <w:r>
              <w:t>ccs</w:t>
            </w:r>
            <w:proofErr w:type="gramStart"/>
            <w:r>
              <w:t>1;d</w:t>
            </w:r>
            <w:proofErr w:type="gramEnd"/>
            <w:r>
              <w:t>1,d2,d3_ccs2;d1,d2,d3;…</w:t>
            </w:r>
          </w:p>
        </w:tc>
      </w:tr>
      <w:tr w:rsidR="000A5B33" w14:paraId="585E3BB2" w14:textId="77777777" w:rsidTr="000A5B33">
        <w:tc>
          <w:tcPr>
            <w:tcW w:w="2358" w:type="dxa"/>
          </w:tcPr>
          <w:p w14:paraId="1D820F45" w14:textId="77777777" w:rsidR="000A5B33" w:rsidRDefault="009F2AE7" w:rsidP="001A1384">
            <w:pPr>
              <w:pStyle w:val="a4"/>
              <w:ind w:left="0"/>
            </w:pPr>
            <w:proofErr w:type="spellStart"/>
            <w:r>
              <w:t>AKI_stage</w:t>
            </w:r>
            <w:proofErr w:type="spellEnd"/>
          </w:p>
        </w:tc>
        <w:tc>
          <w:tcPr>
            <w:tcW w:w="810" w:type="dxa"/>
          </w:tcPr>
          <w:p w14:paraId="219079A6" w14:textId="77777777" w:rsidR="000A5B33" w:rsidRDefault="009F2AE7" w:rsidP="001A1384">
            <w:pPr>
              <w:pStyle w:val="a4"/>
              <w:ind w:left="0"/>
            </w:pPr>
            <w:r>
              <w:t>1</w:t>
            </w:r>
          </w:p>
        </w:tc>
        <w:tc>
          <w:tcPr>
            <w:tcW w:w="5688" w:type="dxa"/>
          </w:tcPr>
          <w:p w14:paraId="3E9795E5" w14:textId="77777777" w:rsidR="000A5B33" w:rsidRDefault="008F312C" w:rsidP="001A1384">
            <w:pPr>
              <w:pStyle w:val="a4"/>
              <w:ind w:left="0"/>
            </w:pPr>
            <w:proofErr w:type="spellStart"/>
            <w:proofErr w:type="gramStart"/>
            <w:r>
              <w:t>label,date</w:t>
            </w:r>
            <w:proofErr w:type="spellEnd"/>
            <w:proofErr w:type="gramEnd"/>
            <w:r>
              <w:t xml:space="preserve"> (label = 0, 1, 2, or 3)</w:t>
            </w:r>
          </w:p>
        </w:tc>
      </w:tr>
    </w:tbl>
    <w:p w14:paraId="3224FCC6" w14:textId="77777777" w:rsidR="000A5B33" w:rsidRDefault="000A5B33" w:rsidP="001A1384">
      <w:pPr>
        <w:pStyle w:val="a4"/>
        <w:spacing w:after="0"/>
      </w:pPr>
    </w:p>
    <w:p w14:paraId="5001FAFD" w14:textId="77777777" w:rsidR="001A1384" w:rsidRDefault="001A1384" w:rsidP="001A1384">
      <w:pPr>
        <w:pStyle w:val="a4"/>
        <w:spacing w:after="0"/>
      </w:pPr>
      <w:r>
        <w:t>*****NOTE*****</w:t>
      </w:r>
    </w:p>
    <w:p w14:paraId="7706AB8D" w14:textId="77777777" w:rsidR="001A1384" w:rsidRDefault="001A1384" w:rsidP="001A1384">
      <w:pPr>
        <w:pStyle w:val="a4"/>
        <w:spacing w:after="0"/>
      </w:pPr>
      <w:r>
        <w:t>If a variable does not exist, then it is ‘0’.</w:t>
      </w:r>
    </w:p>
    <w:p w14:paraId="55F032C9" w14:textId="77777777" w:rsidR="001A1384" w:rsidRDefault="001A1384" w:rsidP="001A1384">
      <w:pPr>
        <w:pStyle w:val="a4"/>
        <w:spacing w:after="0"/>
      </w:pPr>
      <w:r>
        <w:t xml:space="preserve">For example, vital = </w:t>
      </w:r>
      <w:r w:rsidRPr="00E3304F">
        <w:t>'0_0_0_0_0'</w:t>
      </w:r>
      <w:r>
        <w:t xml:space="preserve"> means that all five vital signs were missing/not measured</w:t>
      </w:r>
    </w:p>
    <w:p w14:paraId="7AD93EE1" w14:textId="77777777" w:rsidR="001A1384" w:rsidRDefault="001A1384" w:rsidP="001A1384">
      <w:pPr>
        <w:pStyle w:val="a4"/>
        <w:spacing w:after="0"/>
      </w:pPr>
      <w:r>
        <w:t>Otherwise, it is represented as a string of [</w:t>
      </w:r>
      <w:proofErr w:type="spellStart"/>
      <w:proofErr w:type="gramStart"/>
      <w:r>
        <w:t>value,date</w:t>
      </w:r>
      <w:proofErr w:type="spellEnd"/>
      <w:proofErr w:type="gramEnd"/>
      <w:r>
        <w:t>] pairs separated by ‘;’ for multiple measurements (described above).</w:t>
      </w:r>
    </w:p>
    <w:p w14:paraId="7B4E3339" w14:textId="77777777" w:rsidR="001A1384" w:rsidRDefault="001A1384" w:rsidP="001A1384">
      <w:pPr>
        <w:pStyle w:val="a4"/>
        <w:spacing w:after="0"/>
      </w:pPr>
    </w:p>
    <w:p w14:paraId="02100AB8" w14:textId="77777777" w:rsidR="00C96440" w:rsidRDefault="001A1384" w:rsidP="001A1384">
      <w:pPr>
        <w:ind w:left="720"/>
      </w:pPr>
      <w:r>
        <w:t xml:space="preserve">For medications and </w:t>
      </w:r>
      <w:proofErr w:type="spellStart"/>
      <w:r>
        <w:t>icd</w:t>
      </w:r>
      <w:proofErr w:type="spellEnd"/>
      <w:r>
        <w:t xml:space="preserve"> codes, a ‘0’ means that there are no recordings in EMR. If it has at least 1 recording, it will be formatted as ‘medIndex</w:t>
      </w:r>
      <w:proofErr w:type="gramStart"/>
      <w:r>
        <w:t>1;date</w:t>
      </w:r>
      <w:proofErr w:type="gramEnd"/>
      <w:r>
        <w:t>1,date2,…_medIndex2;date1,date2,…_’</w:t>
      </w:r>
    </w:p>
    <w:p w14:paraId="3C77F5CF" w14:textId="77777777" w:rsidR="000A5B33" w:rsidRDefault="000A5B33" w:rsidP="001A1384">
      <w:pPr>
        <w:ind w:left="720"/>
      </w:pPr>
      <w:r>
        <w:t>***************</w:t>
      </w:r>
    </w:p>
    <w:p w14:paraId="611DCC2F" w14:textId="77777777" w:rsidR="000A5B33" w:rsidRPr="00EB1ECE" w:rsidRDefault="00456A6F" w:rsidP="00EB1ECE">
      <w:pPr>
        <w:spacing w:after="0"/>
        <w:rPr>
          <w:b/>
        </w:rPr>
      </w:pPr>
      <w:r>
        <w:rPr>
          <w:b/>
        </w:rPr>
        <w:t xml:space="preserve">Categorical </w:t>
      </w:r>
      <w:r w:rsidR="00EB1ECE">
        <w:rPr>
          <w:b/>
        </w:rPr>
        <w:t>V</w:t>
      </w:r>
      <w:r w:rsidR="00EB1ECE" w:rsidRPr="00EB1ECE">
        <w:rPr>
          <w:b/>
        </w:rPr>
        <w:t>alue</w:t>
      </w:r>
      <w:r>
        <w:rPr>
          <w:b/>
        </w:rPr>
        <w:t>s for the Features</w:t>
      </w:r>
      <w:r w:rsidR="00EB1ECE" w:rsidRPr="00EB1ECE">
        <w:rPr>
          <w:b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428"/>
        <w:gridCol w:w="4050"/>
      </w:tblGrid>
      <w:tr w:rsidR="007D2676" w:rsidRPr="008A3AC5" w14:paraId="077A6280" w14:textId="77777777" w:rsidTr="007D2676">
        <w:tc>
          <w:tcPr>
            <w:tcW w:w="4428" w:type="dxa"/>
          </w:tcPr>
          <w:p w14:paraId="4F2F0A94" w14:textId="77777777" w:rsidR="007D2676" w:rsidRPr="008A3AC5" w:rsidRDefault="007D2676" w:rsidP="00CB708A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4050" w:type="dxa"/>
          </w:tcPr>
          <w:p w14:paraId="5AB5B1FF" w14:textId="77777777" w:rsidR="007D2676" w:rsidRPr="008A3AC5" w:rsidRDefault="007D2676" w:rsidP="00CB708A">
            <w:pPr>
              <w:pStyle w:val="a4"/>
              <w:ind w:left="0"/>
              <w:rPr>
                <w:b/>
              </w:rPr>
            </w:pPr>
            <w:r w:rsidRPr="008A3AC5">
              <w:rPr>
                <w:b/>
              </w:rPr>
              <w:t>Variable Value</w:t>
            </w:r>
          </w:p>
        </w:tc>
      </w:tr>
      <w:tr w:rsidR="007D2676" w14:paraId="351F5C92" w14:textId="77777777" w:rsidTr="007D2676">
        <w:tc>
          <w:tcPr>
            <w:tcW w:w="4428" w:type="dxa"/>
          </w:tcPr>
          <w:p w14:paraId="7D217A53" w14:textId="77777777" w:rsidR="007D2676" w:rsidRPr="00E147A7" w:rsidRDefault="007D2676" w:rsidP="00CB708A">
            <w:pPr>
              <w:pStyle w:val="a4"/>
              <w:ind w:left="0"/>
            </w:pPr>
            <w:r w:rsidRPr="00E147A7">
              <w:t>Age at Admission</w:t>
            </w:r>
          </w:p>
        </w:tc>
        <w:tc>
          <w:tcPr>
            <w:tcW w:w="4050" w:type="dxa"/>
          </w:tcPr>
          <w:p w14:paraId="085EBA57" w14:textId="77777777" w:rsidR="007D2676" w:rsidRDefault="007D2676" w:rsidP="00CB708A">
            <w:pPr>
              <w:pStyle w:val="a4"/>
              <w:ind w:left="0"/>
            </w:pPr>
          </w:p>
        </w:tc>
      </w:tr>
      <w:tr w:rsidR="007D2676" w14:paraId="51899382" w14:textId="77777777" w:rsidTr="007D2676">
        <w:tc>
          <w:tcPr>
            <w:tcW w:w="4428" w:type="dxa"/>
          </w:tcPr>
          <w:p w14:paraId="0F2F1307" w14:textId="77777777" w:rsidR="007D2676" w:rsidRDefault="007D2676" w:rsidP="00CB708A">
            <w:pPr>
              <w:pStyle w:val="a4"/>
              <w:ind w:left="0"/>
            </w:pPr>
            <w:r>
              <w:t xml:space="preserve">     18 – 25</w:t>
            </w:r>
          </w:p>
        </w:tc>
        <w:tc>
          <w:tcPr>
            <w:tcW w:w="4050" w:type="dxa"/>
          </w:tcPr>
          <w:p w14:paraId="1BF999AF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28A2ED1A" w14:textId="77777777" w:rsidTr="007D2676">
        <w:tc>
          <w:tcPr>
            <w:tcW w:w="4428" w:type="dxa"/>
          </w:tcPr>
          <w:p w14:paraId="25ECC043" w14:textId="77777777" w:rsidR="007D2676" w:rsidRDefault="007D2676" w:rsidP="00CB708A">
            <w:pPr>
              <w:pStyle w:val="a4"/>
              <w:ind w:left="0"/>
            </w:pPr>
            <w:r>
              <w:t xml:space="preserve">     26 – 35 </w:t>
            </w:r>
          </w:p>
        </w:tc>
        <w:tc>
          <w:tcPr>
            <w:tcW w:w="4050" w:type="dxa"/>
          </w:tcPr>
          <w:p w14:paraId="0698A29C" w14:textId="77777777" w:rsidR="007D2676" w:rsidRDefault="007D2676" w:rsidP="00CB708A">
            <w:pPr>
              <w:pStyle w:val="a4"/>
              <w:ind w:left="0"/>
            </w:pPr>
            <w:r>
              <w:t>2</w:t>
            </w:r>
          </w:p>
        </w:tc>
      </w:tr>
      <w:tr w:rsidR="007D2676" w14:paraId="4E8F2F81" w14:textId="77777777" w:rsidTr="007D2676">
        <w:tc>
          <w:tcPr>
            <w:tcW w:w="4428" w:type="dxa"/>
          </w:tcPr>
          <w:p w14:paraId="0D6EBB4A" w14:textId="77777777" w:rsidR="007D2676" w:rsidRDefault="007D2676" w:rsidP="00CB708A">
            <w:pPr>
              <w:pStyle w:val="a4"/>
              <w:ind w:left="0"/>
            </w:pPr>
            <w:r>
              <w:t xml:space="preserve">     36 – 45</w:t>
            </w:r>
          </w:p>
        </w:tc>
        <w:tc>
          <w:tcPr>
            <w:tcW w:w="4050" w:type="dxa"/>
          </w:tcPr>
          <w:p w14:paraId="6C13CC3D" w14:textId="77777777" w:rsidR="007D2676" w:rsidRDefault="007D2676" w:rsidP="00CB708A">
            <w:pPr>
              <w:pStyle w:val="a4"/>
              <w:ind w:left="0"/>
            </w:pPr>
            <w:r>
              <w:t>3</w:t>
            </w:r>
          </w:p>
        </w:tc>
      </w:tr>
      <w:tr w:rsidR="007D2676" w14:paraId="28637B94" w14:textId="77777777" w:rsidTr="007D2676">
        <w:tc>
          <w:tcPr>
            <w:tcW w:w="4428" w:type="dxa"/>
          </w:tcPr>
          <w:p w14:paraId="661E3EB4" w14:textId="77777777" w:rsidR="007D2676" w:rsidRDefault="007D2676" w:rsidP="00CB708A">
            <w:pPr>
              <w:pStyle w:val="a4"/>
              <w:ind w:left="0"/>
            </w:pPr>
            <w:r>
              <w:t xml:space="preserve">     46 – 55 </w:t>
            </w:r>
          </w:p>
        </w:tc>
        <w:tc>
          <w:tcPr>
            <w:tcW w:w="4050" w:type="dxa"/>
          </w:tcPr>
          <w:p w14:paraId="31586D3D" w14:textId="77777777" w:rsidR="007D2676" w:rsidRDefault="007D2676" w:rsidP="00CB708A">
            <w:pPr>
              <w:pStyle w:val="a4"/>
              <w:ind w:left="0"/>
            </w:pPr>
            <w:r>
              <w:t>4</w:t>
            </w:r>
          </w:p>
        </w:tc>
      </w:tr>
      <w:tr w:rsidR="007D2676" w14:paraId="2BFC8464" w14:textId="77777777" w:rsidTr="007D2676">
        <w:tc>
          <w:tcPr>
            <w:tcW w:w="4428" w:type="dxa"/>
          </w:tcPr>
          <w:p w14:paraId="0B889C02" w14:textId="77777777" w:rsidR="007D2676" w:rsidRDefault="007D2676" w:rsidP="00CB708A">
            <w:pPr>
              <w:pStyle w:val="a4"/>
              <w:ind w:left="0"/>
            </w:pPr>
            <w:r>
              <w:t xml:space="preserve">     56 – 64</w:t>
            </w:r>
          </w:p>
        </w:tc>
        <w:tc>
          <w:tcPr>
            <w:tcW w:w="4050" w:type="dxa"/>
          </w:tcPr>
          <w:p w14:paraId="12D5B7E5" w14:textId="77777777" w:rsidR="007D2676" w:rsidRDefault="007D2676" w:rsidP="00CB708A">
            <w:pPr>
              <w:pStyle w:val="a4"/>
              <w:ind w:left="0"/>
            </w:pPr>
            <w:r>
              <w:t>5</w:t>
            </w:r>
          </w:p>
        </w:tc>
      </w:tr>
      <w:tr w:rsidR="007D2676" w14:paraId="03920EB8" w14:textId="77777777" w:rsidTr="007D2676">
        <w:tc>
          <w:tcPr>
            <w:tcW w:w="4428" w:type="dxa"/>
          </w:tcPr>
          <w:p w14:paraId="116FACA6" w14:textId="77777777" w:rsidR="007D2676" w:rsidRDefault="007D2676" w:rsidP="00CB708A">
            <w:pPr>
              <w:pStyle w:val="a4"/>
              <w:ind w:left="0"/>
            </w:pPr>
            <w:r>
              <w:t>Gender</w:t>
            </w:r>
          </w:p>
        </w:tc>
        <w:tc>
          <w:tcPr>
            <w:tcW w:w="4050" w:type="dxa"/>
          </w:tcPr>
          <w:p w14:paraId="043F1840" w14:textId="77777777" w:rsidR="007D2676" w:rsidRDefault="007D2676" w:rsidP="00CB708A">
            <w:pPr>
              <w:pStyle w:val="a4"/>
              <w:ind w:left="0"/>
            </w:pPr>
          </w:p>
        </w:tc>
      </w:tr>
      <w:tr w:rsidR="007D2676" w14:paraId="0128B9AE" w14:textId="77777777" w:rsidTr="007D2676">
        <w:tc>
          <w:tcPr>
            <w:tcW w:w="4428" w:type="dxa"/>
          </w:tcPr>
          <w:p w14:paraId="154B568E" w14:textId="77777777" w:rsidR="007D2676" w:rsidRDefault="007D2676" w:rsidP="00CB708A">
            <w:pPr>
              <w:pStyle w:val="a4"/>
              <w:ind w:left="0"/>
            </w:pPr>
            <w:r>
              <w:t xml:space="preserve">     Female</w:t>
            </w:r>
          </w:p>
        </w:tc>
        <w:tc>
          <w:tcPr>
            <w:tcW w:w="4050" w:type="dxa"/>
          </w:tcPr>
          <w:p w14:paraId="0644316C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36E690A0" w14:textId="77777777" w:rsidTr="007D2676">
        <w:tc>
          <w:tcPr>
            <w:tcW w:w="4428" w:type="dxa"/>
          </w:tcPr>
          <w:p w14:paraId="1267F997" w14:textId="77777777" w:rsidR="007D2676" w:rsidRDefault="007D2676" w:rsidP="00CB708A">
            <w:pPr>
              <w:pStyle w:val="a4"/>
              <w:ind w:left="0"/>
            </w:pPr>
            <w:r>
              <w:t xml:space="preserve">     Male</w:t>
            </w:r>
          </w:p>
        </w:tc>
        <w:tc>
          <w:tcPr>
            <w:tcW w:w="4050" w:type="dxa"/>
          </w:tcPr>
          <w:p w14:paraId="39DEE43B" w14:textId="77777777" w:rsidR="007D2676" w:rsidRDefault="007D2676" w:rsidP="00CB708A">
            <w:pPr>
              <w:pStyle w:val="a4"/>
              <w:ind w:left="0"/>
            </w:pPr>
            <w:r>
              <w:t>2</w:t>
            </w:r>
          </w:p>
        </w:tc>
      </w:tr>
      <w:tr w:rsidR="007D2676" w14:paraId="0C4B31A3" w14:textId="77777777" w:rsidTr="007D2676">
        <w:tc>
          <w:tcPr>
            <w:tcW w:w="4428" w:type="dxa"/>
          </w:tcPr>
          <w:p w14:paraId="46471C8C" w14:textId="77777777" w:rsidR="007D2676" w:rsidRDefault="007D2676" w:rsidP="00CB708A">
            <w:pPr>
              <w:pStyle w:val="a4"/>
              <w:ind w:left="0"/>
            </w:pPr>
            <w:r>
              <w:t>Race</w:t>
            </w:r>
          </w:p>
        </w:tc>
        <w:tc>
          <w:tcPr>
            <w:tcW w:w="4050" w:type="dxa"/>
          </w:tcPr>
          <w:p w14:paraId="311EF935" w14:textId="77777777" w:rsidR="007D2676" w:rsidRDefault="007D2676" w:rsidP="00CB708A">
            <w:pPr>
              <w:pStyle w:val="a4"/>
              <w:ind w:left="0"/>
            </w:pPr>
          </w:p>
        </w:tc>
      </w:tr>
      <w:tr w:rsidR="007D2676" w14:paraId="54F7C4EF" w14:textId="77777777" w:rsidTr="007D2676">
        <w:tc>
          <w:tcPr>
            <w:tcW w:w="4428" w:type="dxa"/>
          </w:tcPr>
          <w:p w14:paraId="3BBBE35A" w14:textId="77777777" w:rsidR="007D2676" w:rsidRDefault="007D2676" w:rsidP="00CB708A">
            <w:pPr>
              <w:pStyle w:val="a4"/>
              <w:ind w:left="0"/>
            </w:pPr>
            <w:r>
              <w:t xml:space="preserve">     White</w:t>
            </w:r>
          </w:p>
        </w:tc>
        <w:tc>
          <w:tcPr>
            <w:tcW w:w="4050" w:type="dxa"/>
          </w:tcPr>
          <w:p w14:paraId="320DC2D2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2512ECC8" w14:textId="77777777" w:rsidTr="007D2676">
        <w:tc>
          <w:tcPr>
            <w:tcW w:w="4428" w:type="dxa"/>
          </w:tcPr>
          <w:p w14:paraId="404AEC13" w14:textId="77777777" w:rsidR="007D2676" w:rsidRDefault="007D2676" w:rsidP="00CB708A">
            <w:pPr>
              <w:pStyle w:val="a4"/>
              <w:ind w:left="0"/>
            </w:pPr>
            <w:r>
              <w:t xml:space="preserve">     African American</w:t>
            </w:r>
          </w:p>
        </w:tc>
        <w:tc>
          <w:tcPr>
            <w:tcW w:w="4050" w:type="dxa"/>
          </w:tcPr>
          <w:p w14:paraId="154F7A49" w14:textId="77777777" w:rsidR="007D2676" w:rsidRDefault="007D2676" w:rsidP="00CB708A">
            <w:pPr>
              <w:pStyle w:val="a4"/>
              <w:ind w:left="0"/>
            </w:pPr>
            <w:r>
              <w:t>2</w:t>
            </w:r>
          </w:p>
        </w:tc>
      </w:tr>
      <w:tr w:rsidR="007D2676" w14:paraId="7F3DB8A3" w14:textId="77777777" w:rsidTr="007D2676">
        <w:tc>
          <w:tcPr>
            <w:tcW w:w="4428" w:type="dxa"/>
          </w:tcPr>
          <w:p w14:paraId="62127937" w14:textId="77777777" w:rsidR="007D2676" w:rsidRDefault="007D2676" w:rsidP="00CB708A">
            <w:pPr>
              <w:pStyle w:val="a4"/>
              <w:ind w:left="0"/>
            </w:pPr>
            <w:r>
              <w:t xml:space="preserve">     Asian</w:t>
            </w:r>
          </w:p>
        </w:tc>
        <w:tc>
          <w:tcPr>
            <w:tcW w:w="4050" w:type="dxa"/>
          </w:tcPr>
          <w:p w14:paraId="79C11489" w14:textId="77777777" w:rsidR="007D2676" w:rsidRDefault="007D2676" w:rsidP="00CB708A">
            <w:pPr>
              <w:pStyle w:val="a4"/>
              <w:ind w:left="0"/>
            </w:pPr>
            <w:r>
              <w:t>3</w:t>
            </w:r>
          </w:p>
        </w:tc>
      </w:tr>
      <w:tr w:rsidR="007D2676" w14:paraId="7F5834FB" w14:textId="77777777" w:rsidTr="007D2676">
        <w:tc>
          <w:tcPr>
            <w:tcW w:w="4428" w:type="dxa"/>
          </w:tcPr>
          <w:p w14:paraId="7DE14291" w14:textId="77777777" w:rsidR="007D2676" w:rsidRDefault="007D2676" w:rsidP="00CB708A">
            <w:pPr>
              <w:pStyle w:val="a4"/>
              <w:ind w:left="0"/>
            </w:pPr>
            <w:r>
              <w:t xml:space="preserve">     Other</w:t>
            </w:r>
          </w:p>
        </w:tc>
        <w:tc>
          <w:tcPr>
            <w:tcW w:w="4050" w:type="dxa"/>
          </w:tcPr>
          <w:p w14:paraId="45C3B088" w14:textId="77777777" w:rsidR="007D2676" w:rsidRDefault="007D2676" w:rsidP="00CB708A">
            <w:pPr>
              <w:pStyle w:val="a4"/>
              <w:ind w:left="0"/>
            </w:pPr>
            <w:r>
              <w:t>4</w:t>
            </w:r>
          </w:p>
        </w:tc>
      </w:tr>
      <w:tr w:rsidR="007D2676" w14:paraId="7A5D0643" w14:textId="77777777" w:rsidTr="007D2676">
        <w:tc>
          <w:tcPr>
            <w:tcW w:w="4428" w:type="dxa"/>
          </w:tcPr>
          <w:p w14:paraId="75F590BE" w14:textId="77777777" w:rsidR="007D2676" w:rsidRDefault="007D2676" w:rsidP="00CB708A">
            <w:pPr>
              <w:pStyle w:val="a4"/>
              <w:ind w:left="0"/>
            </w:pPr>
            <w:r>
              <w:t>Vitals</w:t>
            </w:r>
          </w:p>
        </w:tc>
        <w:tc>
          <w:tcPr>
            <w:tcW w:w="4050" w:type="dxa"/>
          </w:tcPr>
          <w:p w14:paraId="68BECA1F" w14:textId="77777777" w:rsidR="007D2676" w:rsidRDefault="007D2676" w:rsidP="00CB708A">
            <w:pPr>
              <w:pStyle w:val="a4"/>
              <w:ind w:left="0"/>
            </w:pPr>
          </w:p>
        </w:tc>
      </w:tr>
      <w:tr w:rsidR="007D2676" w14:paraId="6E29156B" w14:textId="77777777" w:rsidTr="007D2676">
        <w:tc>
          <w:tcPr>
            <w:tcW w:w="4428" w:type="dxa"/>
          </w:tcPr>
          <w:p w14:paraId="5DC633F8" w14:textId="77777777" w:rsidR="007D2676" w:rsidRDefault="007D2676" w:rsidP="00CB708A">
            <w:pPr>
              <w:pStyle w:val="a4"/>
              <w:ind w:left="0"/>
            </w:pPr>
            <w:r>
              <w:t xml:space="preserve">     BMI</w:t>
            </w:r>
          </w:p>
        </w:tc>
        <w:tc>
          <w:tcPr>
            <w:tcW w:w="4050" w:type="dxa"/>
          </w:tcPr>
          <w:p w14:paraId="17C4A636" w14:textId="77777777" w:rsidR="007D2676" w:rsidRDefault="007D2676" w:rsidP="00CB708A">
            <w:pPr>
              <w:pStyle w:val="a4"/>
              <w:ind w:left="0"/>
            </w:pPr>
          </w:p>
        </w:tc>
      </w:tr>
      <w:tr w:rsidR="007D2676" w14:paraId="45C4FF01" w14:textId="77777777" w:rsidTr="007D2676">
        <w:tc>
          <w:tcPr>
            <w:tcW w:w="4428" w:type="dxa"/>
          </w:tcPr>
          <w:p w14:paraId="3927A5BA" w14:textId="77777777" w:rsidR="007D2676" w:rsidRDefault="007D2676" w:rsidP="00CB708A">
            <w:pPr>
              <w:pStyle w:val="a4"/>
              <w:ind w:left="0"/>
            </w:pPr>
            <w:r>
              <w:lastRenderedPageBreak/>
              <w:t xml:space="preserve">          Unknown</w:t>
            </w:r>
          </w:p>
        </w:tc>
        <w:tc>
          <w:tcPr>
            <w:tcW w:w="4050" w:type="dxa"/>
          </w:tcPr>
          <w:p w14:paraId="410DB426" w14:textId="77777777" w:rsidR="007D2676" w:rsidRDefault="007D2676" w:rsidP="00CB708A">
            <w:pPr>
              <w:pStyle w:val="a4"/>
              <w:ind w:left="0"/>
            </w:pPr>
            <w:r>
              <w:t>0</w:t>
            </w:r>
          </w:p>
        </w:tc>
      </w:tr>
      <w:tr w:rsidR="007D2676" w14:paraId="735A0B63" w14:textId="77777777" w:rsidTr="007D2676">
        <w:tc>
          <w:tcPr>
            <w:tcW w:w="4428" w:type="dxa"/>
          </w:tcPr>
          <w:p w14:paraId="3177A41A" w14:textId="77777777" w:rsidR="007D2676" w:rsidRDefault="007D2676" w:rsidP="00CB708A">
            <w:pPr>
              <w:pStyle w:val="a4"/>
              <w:ind w:left="0"/>
            </w:pPr>
            <w:r>
              <w:t xml:space="preserve">          &lt; 18.5 Underweight</w:t>
            </w:r>
          </w:p>
        </w:tc>
        <w:tc>
          <w:tcPr>
            <w:tcW w:w="4050" w:type="dxa"/>
          </w:tcPr>
          <w:p w14:paraId="55DF5202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0B1B5F07" w14:textId="77777777" w:rsidTr="007D2676">
        <w:tc>
          <w:tcPr>
            <w:tcW w:w="4428" w:type="dxa"/>
          </w:tcPr>
          <w:p w14:paraId="6073CE0C" w14:textId="77777777" w:rsidR="007D2676" w:rsidRDefault="007D2676" w:rsidP="00CB708A">
            <w:pPr>
              <w:pStyle w:val="a4"/>
              <w:ind w:left="0"/>
            </w:pPr>
            <w:r>
              <w:t xml:space="preserve">          18.5 – 24.9 Normal</w:t>
            </w:r>
          </w:p>
        </w:tc>
        <w:tc>
          <w:tcPr>
            <w:tcW w:w="4050" w:type="dxa"/>
          </w:tcPr>
          <w:p w14:paraId="55B49094" w14:textId="77777777" w:rsidR="007D2676" w:rsidRDefault="007D2676" w:rsidP="00CB708A">
            <w:pPr>
              <w:pStyle w:val="a4"/>
              <w:ind w:left="0"/>
            </w:pPr>
            <w:r>
              <w:t>2</w:t>
            </w:r>
          </w:p>
        </w:tc>
      </w:tr>
      <w:tr w:rsidR="007D2676" w14:paraId="296B0DB4" w14:textId="77777777" w:rsidTr="007D2676">
        <w:tc>
          <w:tcPr>
            <w:tcW w:w="4428" w:type="dxa"/>
          </w:tcPr>
          <w:p w14:paraId="34193A2E" w14:textId="77777777" w:rsidR="007D2676" w:rsidRDefault="007D2676" w:rsidP="00CB708A">
            <w:pPr>
              <w:pStyle w:val="a4"/>
              <w:ind w:left="0"/>
            </w:pPr>
            <w:r>
              <w:t xml:space="preserve">          25.0 – 29.9 Overweight</w:t>
            </w:r>
          </w:p>
        </w:tc>
        <w:tc>
          <w:tcPr>
            <w:tcW w:w="4050" w:type="dxa"/>
          </w:tcPr>
          <w:p w14:paraId="46D9B7C0" w14:textId="77777777" w:rsidR="007D2676" w:rsidRDefault="007D2676" w:rsidP="00CB708A">
            <w:pPr>
              <w:pStyle w:val="a4"/>
              <w:ind w:left="0"/>
            </w:pPr>
            <w:r>
              <w:t>3</w:t>
            </w:r>
          </w:p>
        </w:tc>
      </w:tr>
      <w:tr w:rsidR="007D2676" w14:paraId="1939D5AD" w14:textId="77777777" w:rsidTr="007D2676">
        <w:tc>
          <w:tcPr>
            <w:tcW w:w="4428" w:type="dxa"/>
          </w:tcPr>
          <w:p w14:paraId="0AF97AC6" w14:textId="77777777" w:rsidR="007D2676" w:rsidRDefault="007D2676" w:rsidP="00CB708A">
            <w:r>
              <w:t xml:space="preserve">          &gt; 30.0 Obese</w:t>
            </w:r>
          </w:p>
        </w:tc>
        <w:tc>
          <w:tcPr>
            <w:tcW w:w="4050" w:type="dxa"/>
          </w:tcPr>
          <w:p w14:paraId="1FE7C33E" w14:textId="77777777" w:rsidR="007D2676" w:rsidRDefault="007D2676" w:rsidP="00CB708A">
            <w:pPr>
              <w:pStyle w:val="a4"/>
              <w:ind w:left="0"/>
            </w:pPr>
            <w:r>
              <w:t>4</w:t>
            </w:r>
          </w:p>
        </w:tc>
      </w:tr>
      <w:tr w:rsidR="007D2676" w14:paraId="2F65366D" w14:textId="77777777" w:rsidTr="007D2676">
        <w:tc>
          <w:tcPr>
            <w:tcW w:w="4428" w:type="dxa"/>
          </w:tcPr>
          <w:p w14:paraId="5AC71182" w14:textId="77777777" w:rsidR="007D2676" w:rsidRDefault="007D2676" w:rsidP="00CB708A">
            <w:pPr>
              <w:pStyle w:val="a4"/>
              <w:ind w:left="0"/>
            </w:pPr>
            <w:r>
              <w:t xml:space="preserve">     Temperature</w:t>
            </w:r>
          </w:p>
        </w:tc>
        <w:tc>
          <w:tcPr>
            <w:tcW w:w="4050" w:type="dxa"/>
          </w:tcPr>
          <w:p w14:paraId="21F782E4" w14:textId="77777777" w:rsidR="007D2676" w:rsidRDefault="007D2676" w:rsidP="00CB708A">
            <w:pPr>
              <w:pStyle w:val="a4"/>
              <w:ind w:left="0"/>
            </w:pPr>
          </w:p>
        </w:tc>
      </w:tr>
      <w:tr w:rsidR="007D2676" w14:paraId="1C4396A3" w14:textId="77777777" w:rsidTr="007D2676">
        <w:tc>
          <w:tcPr>
            <w:tcW w:w="4428" w:type="dxa"/>
          </w:tcPr>
          <w:p w14:paraId="58E5C605" w14:textId="77777777" w:rsidR="007D2676" w:rsidRDefault="007D2676" w:rsidP="00CB708A">
            <w:pPr>
              <w:pStyle w:val="a4"/>
              <w:ind w:left="0"/>
            </w:pPr>
            <w:r>
              <w:t xml:space="preserve">          Unknown</w:t>
            </w:r>
          </w:p>
        </w:tc>
        <w:tc>
          <w:tcPr>
            <w:tcW w:w="4050" w:type="dxa"/>
          </w:tcPr>
          <w:p w14:paraId="01EA802B" w14:textId="77777777" w:rsidR="007D2676" w:rsidRDefault="007D2676" w:rsidP="00CB708A">
            <w:pPr>
              <w:pStyle w:val="a4"/>
              <w:ind w:left="0"/>
            </w:pPr>
            <w:r>
              <w:t>0</w:t>
            </w:r>
          </w:p>
        </w:tc>
      </w:tr>
      <w:tr w:rsidR="007D2676" w14:paraId="02FFFE41" w14:textId="77777777" w:rsidTr="007D2676">
        <w:tc>
          <w:tcPr>
            <w:tcW w:w="4428" w:type="dxa"/>
          </w:tcPr>
          <w:p w14:paraId="67F6BAB7" w14:textId="77777777" w:rsidR="007D2676" w:rsidRDefault="007D2676" w:rsidP="00CB708A">
            <w:pPr>
              <w:pStyle w:val="a4"/>
              <w:ind w:left="0"/>
            </w:pPr>
            <w:r>
              <w:t xml:space="preserve">           &lt; 95.0 Hypothermia</w:t>
            </w:r>
          </w:p>
        </w:tc>
        <w:tc>
          <w:tcPr>
            <w:tcW w:w="4050" w:type="dxa"/>
          </w:tcPr>
          <w:p w14:paraId="7F65E49B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D12311" w14:paraId="0CE61C40" w14:textId="77777777" w:rsidTr="007D2676">
        <w:tc>
          <w:tcPr>
            <w:tcW w:w="4428" w:type="dxa"/>
          </w:tcPr>
          <w:p w14:paraId="72589E31" w14:textId="3DE5CC63" w:rsidR="00D12311" w:rsidRDefault="00D12311" w:rsidP="00D12311">
            <w:pPr>
              <w:pStyle w:val="a4"/>
              <w:ind w:left="0"/>
            </w:pPr>
            <w:r>
              <w:t xml:space="preserve">          95.0 – 97.7 low body temperature</w:t>
            </w:r>
          </w:p>
        </w:tc>
        <w:tc>
          <w:tcPr>
            <w:tcW w:w="4050" w:type="dxa"/>
          </w:tcPr>
          <w:p w14:paraId="4CB9BF20" w14:textId="3247E668" w:rsidR="00D12311" w:rsidRDefault="00D12311" w:rsidP="00D12311">
            <w:pPr>
              <w:pStyle w:val="a4"/>
              <w:ind w:left="0"/>
            </w:pPr>
            <w:r>
              <w:t>2</w:t>
            </w:r>
          </w:p>
        </w:tc>
      </w:tr>
      <w:tr w:rsidR="007D2676" w14:paraId="1B59CAF2" w14:textId="77777777" w:rsidTr="007D2676">
        <w:tc>
          <w:tcPr>
            <w:tcW w:w="4428" w:type="dxa"/>
          </w:tcPr>
          <w:p w14:paraId="31C9C57A" w14:textId="77777777" w:rsidR="007D2676" w:rsidRDefault="007D2676" w:rsidP="00CB708A">
            <w:pPr>
              <w:pStyle w:val="a4"/>
              <w:ind w:left="0"/>
            </w:pPr>
            <w:r>
              <w:t xml:space="preserve">          97.7 – 99.5 Normal</w:t>
            </w:r>
          </w:p>
        </w:tc>
        <w:tc>
          <w:tcPr>
            <w:tcW w:w="4050" w:type="dxa"/>
          </w:tcPr>
          <w:p w14:paraId="24A9A633" w14:textId="53DBC976" w:rsidR="007D2676" w:rsidRDefault="00D12311" w:rsidP="00CB708A">
            <w:pPr>
              <w:pStyle w:val="a4"/>
              <w:ind w:left="0"/>
            </w:pPr>
            <w:r>
              <w:t>3</w:t>
            </w:r>
          </w:p>
        </w:tc>
      </w:tr>
      <w:tr w:rsidR="007D2676" w14:paraId="2167B596" w14:textId="77777777" w:rsidTr="007D2676">
        <w:tc>
          <w:tcPr>
            <w:tcW w:w="4428" w:type="dxa"/>
          </w:tcPr>
          <w:p w14:paraId="5ECB6647" w14:textId="5E4644F4" w:rsidR="007D2676" w:rsidRDefault="007D2676" w:rsidP="00CB708A">
            <w:pPr>
              <w:pStyle w:val="a4"/>
              <w:ind w:left="0"/>
            </w:pPr>
            <w:r>
              <w:t xml:space="preserve">          99.5 – 10</w:t>
            </w:r>
            <w:r w:rsidR="00362F2A">
              <w:t>4</w:t>
            </w:r>
            <w:r>
              <w:t>.</w:t>
            </w:r>
            <w:r w:rsidR="00362F2A">
              <w:t>0</w:t>
            </w:r>
            <w:r>
              <w:t xml:space="preserve"> Fever</w:t>
            </w:r>
          </w:p>
        </w:tc>
        <w:tc>
          <w:tcPr>
            <w:tcW w:w="4050" w:type="dxa"/>
          </w:tcPr>
          <w:p w14:paraId="3C1F8CC2" w14:textId="11EBED55" w:rsidR="007D2676" w:rsidRDefault="00D12311" w:rsidP="00CB708A">
            <w:pPr>
              <w:pStyle w:val="a4"/>
              <w:ind w:left="0"/>
            </w:pPr>
            <w:r>
              <w:t>4</w:t>
            </w:r>
          </w:p>
        </w:tc>
      </w:tr>
      <w:tr w:rsidR="007D2676" w14:paraId="3FF01A7E" w14:textId="77777777" w:rsidTr="007D2676">
        <w:tc>
          <w:tcPr>
            <w:tcW w:w="4428" w:type="dxa"/>
          </w:tcPr>
          <w:p w14:paraId="22ADFD6E" w14:textId="77777777" w:rsidR="007D2676" w:rsidRDefault="007D2676" w:rsidP="00CB708A">
            <w:pPr>
              <w:pStyle w:val="a4"/>
              <w:ind w:left="0"/>
            </w:pPr>
            <w:r>
              <w:t xml:space="preserve">          &gt; 104.0 Hyperpyrexia</w:t>
            </w:r>
          </w:p>
        </w:tc>
        <w:tc>
          <w:tcPr>
            <w:tcW w:w="4050" w:type="dxa"/>
          </w:tcPr>
          <w:p w14:paraId="07E038CF" w14:textId="4C22E5C2" w:rsidR="007D2676" w:rsidRDefault="00D12311" w:rsidP="00CB708A">
            <w:pPr>
              <w:pStyle w:val="a4"/>
              <w:ind w:left="0"/>
            </w:pPr>
            <w:r>
              <w:t>5</w:t>
            </w:r>
          </w:p>
        </w:tc>
      </w:tr>
      <w:tr w:rsidR="007D2676" w14:paraId="79508D72" w14:textId="77777777" w:rsidTr="007D2676">
        <w:tc>
          <w:tcPr>
            <w:tcW w:w="4428" w:type="dxa"/>
          </w:tcPr>
          <w:p w14:paraId="7275BC46" w14:textId="77777777" w:rsidR="007D2676" w:rsidRDefault="007D2676" w:rsidP="00CB708A">
            <w:pPr>
              <w:pStyle w:val="a4"/>
              <w:ind w:left="0"/>
            </w:pPr>
            <w:r>
              <w:t xml:space="preserve">     Pulse (resting)</w:t>
            </w:r>
          </w:p>
        </w:tc>
        <w:tc>
          <w:tcPr>
            <w:tcW w:w="4050" w:type="dxa"/>
          </w:tcPr>
          <w:p w14:paraId="29C4ADE9" w14:textId="77777777" w:rsidR="007D2676" w:rsidRDefault="007D2676" w:rsidP="00CB708A">
            <w:pPr>
              <w:pStyle w:val="a4"/>
              <w:ind w:left="0"/>
            </w:pPr>
          </w:p>
        </w:tc>
      </w:tr>
      <w:tr w:rsidR="007D2676" w14:paraId="0B3223A2" w14:textId="77777777" w:rsidTr="007D2676">
        <w:tc>
          <w:tcPr>
            <w:tcW w:w="4428" w:type="dxa"/>
          </w:tcPr>
          <w:p w14:paraId="224F4B66" w14:textId="77777777" w:rsidR="007D2676" w:rsidRDefault="007D2676" w:rsidP="00CB708A">
            <w:pPr>
              <w:pStyle w:val="a4"/>
              <w:ind w:left="0"/>
            </w:pPr>
            <w:r>
              <w:t xml:space="preserve">          Unknown</w:t>
            </w:r>
          </w:p>
        </w:tc>
        <w:tc>
          <w:tcPr>
            <w:tcW w:w="4050" w:type="dxa"/>
          </w:tcPr>
          <w:p w14:paraId="570C3AA1" w14:textId="77777777" w:rsidR="007D2676" w:rsidRDefault="007D2676" w:rsidP="00CB708A">
            <w:pPr>
              <w:pStyle w:val="a4"/>
              <w:ind w:left="0"/>
            </w:pPr>
            <w:r>
              <w:t>0</w:t>
            </w:r>
          </w:p>
        </w:tc>
      </w:tr>
      <w:tr w:rsidR="00D12311" w14:paraId="557460A9" w14:textId="77777777" w:rsidTr="007D2676">
        <w:tc>
          <w:tcPr>
            <w:tcW w:w="4428" w:type="dxa"/>
          </w:tcPr>
          <w:p w14:paraId="24B168CE" w14:textId="187E7F2D" w:rsidR="00D12311" w:rsidRDefault="00D12311" w:rsidP="00D12311">
            <w:pPr>
              <w:pStyle w:val="a4"/>
              <w:ind w:left="0"/>
            </w:pPr>
            <w:r>
              <w:t xml:space="preserve">          &lt; 50</w:t>
            </w:r>
          </w:p>
        </w:tc>
        <w:tc>
          <w:tcPr>
            <w:tcW w:w="4050" w:type="dxa"/>
          </w:tcPr>
          <w:p w14:paraId="450E6CE5" w14:textId="696C7B7E" w:rsidR="00D12311" w:rsidRDefault="00D12311" w:rsidP="00D12311">
            <w:pPr>
              <w:pStyle w:val="a4"/>
              <w:ind w:left="0"/>
            </w:pPr>
            <w:r>
              <w:t>1</w:t>
            </w:r>
          </w:p>
        </w:tc>
      </w:tr>
      <w:tr w:rsidR="007D2676" w14:paraId="42BA884D" w14:textId="77777777" w:rsidTr="007D2676">
        <w:tc>
          <w:tcPr>
            <w:tcW w:w="4428" w:type="dxa"/>
          </w:tcPr>
          <w:p w14:paraId="1D8DBBF8" w14:textId="77777777" w:rsidR="007D2676" w:rsidRDefault="007D2676" w:rsidP="00CB708A">
            <w:pPr>
              <w:pStyle w:val="a4"/>
              <w:ind w:left="0"/>
            </w:pPr>
            <w:r>
              <w:t xml:space="preserve">          50 – 65 Excellent</w:t>
            </w:r>
          </w:p>
        </w:tc>
        <w:tc>
          <w:tcPr>
            <w:tcW w:w="4050" w:type="dxa"/>
          </w:tcPr>
          <w:p w14:paraId="6170E2D2" w14:textId="537ED49D" w:rsidR="007D2676" w:rsidRDefault="00D12311" w:rsidP="00CB708A">
            <w:pPr>
              <w:pStyle w:val="a4"/>
              <w:ind w:left="0"/>
            </w:pPr>
            <w:r>
              <w:t>2</w:t>
            </w:r>
          </w:p>
        </w:tc>
      </w:tr>
      <w:tr w:rsidR="007D2676" w14:paraId="4B93EC7C" w14:textId="77777777" w:rsidTr="007D2676">
        <w:tc>
          <w:tcPr>
            <w:tcW w:w="4428" w:type="dxa"/>
          </w:tcPr>
          <w:p w14:paraId="090BCF0A" w14:textId="77777777" w:rsidR="007D2676" w:rsidRDefault="007D2676" w:rsidP="00CB708A">
            <w:pPr>
              <w:pStyle w:val="a4"/>
              <w:ind w:left="0"/>
            </w:pPr>
            <w:r>
              <w:t xml:space="preserve">          66 – 80 Average</w:t>
            </w:r>
          </w:p>
        </w:tc>
        <w:tc>
          <w:tcPr>
            <w:tcW w:w="4050" w:type="dxa"/>
          </w:tcPr>
          <w:p w14:paraId="251256AD" w14:textId="3964DD92" w:rsidR="007D2676" w:rsidRDefault="00D12311" w:rsidP="00CB708A">
            <w:pPr>
              <w:pStyle w:val="a4"/>
              <w:ind w:left="0"/>
            </w:pPr>
            <w:r>
              <w:t>3</w:t>
            </w:r>
          </w:p>
        </w:tc>
      </w:tr>
      <w:tr w:rsidR="007D2676" w14:paraId="6781A18B" w14:textId="77777777" w:rsidTr="007D2676">
        <w:tc>
          <w:tcPr>
            <w:tcW w:w="4428" w:type="dxa"/>
          </w:tcPr>
          <w:p w14:paraId="04E42F63" w14:textId="77777777" w:rsidR="007D2676" w:rsidRDefault="007D2676" w:rsidP="00CB708A">
            <w:pPr>
              <w:pStyle w:val="a4"/>
              <w:ind w:left="0"/>
            </w:pPr>
            <w:r>
              <w:t xml:space="preserve">          81 – 100 Poor</w:t>
            </w:r>
          </w:p>
        </w:tc>
        <w:tc>
          <w:tcPr>
            <w:tcW w:w="4050" w:type="dxa"/>
          </w:tcPr>
          <w:p w14:paraId="40FA9061" w14:textId="06B49815" w:rsidR="007D2676" w:rsidRDefault="00D12311" w:rsidP="00CB708A">
            <w:pPr>
              <w:pStyle w:val="a4"/>
              <w:ind w:left="0"/>
            </w:pPr>
            <w:r>
              <w:t>4</w:t>
            </w:r>
          </w:p>
        </w:tc>
      </w:tr>
      <w:tr w:rsidR="007D2676" w14:paraId="24B67143" w14:textId="77777777" w:rsidTr="007D2676">
        <w:tc>
          <w:tcPr>
            <w:tcW w:w="4428" w:type="dxa"/>
          </w:tcPr>
          <w:p w14:paraId="0DC2918E" w14:textId="77777777" w:rsidR="007D2676" w:rsidRDefault="007D2676" w:rsidP="00CB708A">
            <w:r>
              <w:t xml:space="preserve">          &gt; 100</w:t>
            </w:r>
          </w:p>
        </w:tc>
        <w:tc>
          <w:tcPr>
            <w:tcW w:w="4050" w:type="dxa"/>
          </w:tcPr>
          <w:p w14:paraId="7C56B04D" w14:textId="77777777" w:rsidR="007D2676" w:rsidRDefault="007D2676" w:rsidP="00CB708A">
            <w:pPr>
              <w:pStyle w:val="a4"/>
              <w:ind w:left="0"/>
            </w:pPr>
            <w:r>
              <w:t>5</w:t>
            </w:r>
          </w:p>
        </w:tc>
      </w:tr>
      <w:tr w:rsidR="007D2676" w14:paraId="63CE7E59" w14:textId="77777777" w:rsidTr="007D2676">
        <w:tc>
          <w:tcPr>
            <w:tcW w:w="4428" w:type="dxa"/>
          </w:tcPr>
          <w:p w14:paraId="0623D16A" w14:textId="77777777" w:rsidR="007D2676" w:rsidRDefault="007D2676" w:rsidP="000F7F97">
            <w:pPr>
              <w:pStyle w:val="a4"/>
              <w:ind w:left="0"/>
            </w:pPr>
            <w:r>
              <w:t xml:space="preserve">     BP (</w:t>
            </w:r>
            <w:r w:rsidR="000F7F97">
              <w:t>Diastolic</w:t>
            </w:r>
            <w:r>
              <w:t xml:space="preserve"> / </w:t>
            </w:r>
            <w:r w:rsidR="000F7F97">
              <w:t>Systolic</w:t>
            </w:r>
            <w:r>
              <w:t>)</w:t>
            </w:r>
          </w:p>
        </w:tc>
        <w:tc>
          <w:tcPr>
            <w:tcW w:w="4050" w:type="dxa"/>
          </w:tcPr>
          <w:p w14:paraId="27257A38" w14:textId="77777777" w:rsidR="007D2676" w:rsidRDefault="007D2676" w:rsidP="00CB708A">
            <w:pPr>
              <w:pStyle w:val="a4"/>
              <w:ind w:left="0"/>
            </w:pPr>
          </w:p>
        </w:tc>
      </w:tr>
      <w:tr w:rsidR="007D2676" w14:paraId="23A53443" w14:textId="77777777" w:rsidTr="007D2676">
        <w:tc>
          <w:tcPr>
            <w:tcW w:w="4428" w:type="dxa"/>
          </w:tcPr>
          <w:p w14:paraId="03D20B88" w14:textId="77777777" w:rsidR="007D2676" w:rsidRDefault="007D2676" w:rsidP="00CB708A">
            <w:pPr>
              <w:pStyle w:val="a4"/>
              <w:ind w:left="0"/>
            </w:pPr>
            <w:r>
              <w:t xml:space="preserve">          Unknown</w:t>
            </w:r>
          </w:p>
        </w:tc>
        <w:tc>
          <w:tcPr>
            <w:tcW w:w="4050" w:type="dxa"/>
          </w:tcPr>
          <w:p w14:paraId="2C1102CD" w14:textId="77777777" w:rsidR="007D2676" w:rsidRDefault="007D2676" w:rsidP="00CB708A">
            <w:pPr>
              <w:pStyle w:val="a4"/>
              <w:ind w:left="0"/>
            </w:pPr>
            <w:r>
              <w:t>0</w:t>
            </w:r>
          </w:p>
        </w:tc>
      </w:tr>
      <w:tr w:rsidR="007D2676" w14:paraId="2F45A813" w14:textId="77777777" w:rsidTr="007D2676">
        <w:tc>
          <w:tcPr>
            <w:tcW w:w="4428" w:type="dxa"/>
          </w:tcPr>
          <w:p w14:paraId="13D2B440" w14:textId="77777777" w:rsidR="007D2676" w:rsidRDefault="007D2676" w:rsidP="00CB708A">
            <w:pPr>
              <w:pStyle w:val="a4"/>
              <w:ind w:left="0"/>
            </w:pPr>
            <w:r>
              <w:t xml:space="preserve">          &lt; 120 / &lt; 80 Normal</w:t>
            </w:r>
          </w:p>
        </w:tc>
        <w:tc>
          <w:tcPr>
            <w:tcW w:w="4050" w:type="dxa"/>
          </w:tcPr>
          <w:p w14:paraId="1559C0C9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05838A7B" w14:textId="77777777" w:rsidTr="007D2676">
        <w:tc>
          <w:tcPr>
            <w:tcW w:w="4428" w:type="dxa"/>
          </w:tcPr>
          <w:p w14:paraId="1E4DBE91" w14:textId="77777777" w:rsidR="007D2676" w:rsidRDefault="007D2676" w:rsidP="00CB708A">
            <w:pPr>
              <w:pStyle w:val="a4"/>
              <w:ind w:left="0"/>
            </w:pPr>
            <w:r>
              <w:t xml:space="preserve">          120 – 139 / 80 – 89 Prehypertension</w:t>
            </w:r>
          </w:p>
        </w:tc>
        <w:tc>
          <w:tcPr>
            <w:tcW w:w="4050" w:type="dxa"/>
          </w:tcPr>
          <w:p w14:paraId="2794761A" w14:textId="77777777" w:rsidR="007D2676" w:rsidRDefault="007D2676" w:rsidP="00CB708A">
            <w:pPr>
              <w:pStyle w:val="a4"/>
              <w:ind w:left="0"/>
            </w:pPr>
            <w:r>
              <w:t>2</w:t>
            </w:r>
          </w:p>
        </w:tc>
      </w:tr>
      <w:tr w:rsidR="007D2676" w14:paraId="17F8B322" w14:textId="77777777" w:rsidTr="007D2676">
        <w:tc>
          <w:tcPr>
            <w:tcW w:w="4428" w:type="dxa"/>
          </w:tcPr>
          <w:p w14:paraId="22644BA7" w14:textId="77777777" w:rsidR="007D2676" w:rsidRDefault="007D2676" w:rsidP="00CB708A">
            <w:pPr>
              <w:pStyle w:val="a4"/>
              <w:ind w:left="0"/>
            </w:pPr>
            <w:r>
              <w:t xml:space="preserve">          140 – 159 / 90 – 99 Stage 1 </w:t>
            </w:r>
            <w:proofErr w:type="gramStart"/>
            <w:r>
              <w:t>hypertension</w:t>
            </w:r>
            <w:proofErr w:type="gramEnd"/>
          </w:p>
        </w:tc>
        <w:tc>
          <w:tcPr>
            <w:tcW w:w="4050" w:type="dxa"/>
          </w:tcPr>
          <w:p w14:paraId="7CB71DA1" w14:textId="77777777" w:rsidR="007D2676" w:rsidRDefault="007D2676" w:rsidP="00CB708A">
            <w:pPr>
              <w:pStyle w:val="a4"/>
              <w:ind w:left="0"/>
            </w:pPr>
            <w:r>
              <w:t>3</w:t>
            </w:r>
          </w:p>
        </w:tc>
      </w:tr>
      <w:tr w:rsidR="007D2676" w14:paraId="4953B77F" w14:textId="77777777" w:rsidTr="007D2676">
        <w:tc>
          <w:tcPr>
            <w:tcW w:w="4428" w:type="dxa"/>
          </w:tcPr>
          <w:p w14:paraId="3AFCECC1" w14:textId="77777777" w:rsidR="007D2676" w:rsidRDefault="007D2676" w:rsidP="00CB708A">
            <w:pPr>
              <w:pStyle w:val="a4"/>
              <w:ind w:left="0"/>
            </w:pPr>
            <w:r>
              <w:t xml:space="preserve">          &gt; 160 / &gt; 100 Stage 2 hypertension</w:t>
            </w:r>
          </w:p>
        </w:tc>
        <w:tc>
          <w:tcPr>
            <w:tcW w:w="4050" w:type="dxa"/>
          </w:tcPr>
          <w:p w14:paraId="141373F2" w14:textId="77777777" w:rsidR="007D2676" w:rsidRDefault="007D2676" w:rsidP="00CB708A">
            <w:pPr>
              <w:pStyle w:val="a4"/>
              <w:ind w:left="0"/>
            </w:pPr>
            <w:r>
              <w:t>4</w:t>
            </w:r>
          </w:p>
        </w:tc>
      </w:tr>
      <w:tr w:rsidR="007D2676" w14:paraId="1E8D40E7" w14:textId="77777777" w:rsidTr="007D2676">
        <w:tc>
          <w:tcPr>
            <w:tcW w:w="4428" w:type="dxa"/>
          </w:tcPr>
          <w:p w14:paraId="2BB35FE6" w14:textId="77777777" w:rsidR="007D2676" w:rsidRDefault="007D2676" w:rsidP="00CB708A">
            <w:pPr>
              <w:pStyle w:val="a4"/>
              <w:ind w:left="0"/>
            </w:pPr>
            <w:r>
              <w:t>Laboratory Test</w:t>
            </w:r>
          </w:p>
        </w:tc>
        <w:tc>
          <w:tcPr>
            <w:tcW w:w="4050" w:type="dxa"/>
          </w:tcPr>
          <w:p w14:paraId="1B72CF73" w14:textId="77777777" w:rsidR="007D2676" w:rsidRDefault="007D2676" w:rsidP="00CB708A">
            <w:pPr>
              <w:pStyle w:val="a4"/>
              <w:ind w:left="0"/>
            </w:pPr>
          </w:p>
        </w:tc>
      </w:tr>
      <w:tr w:rsidR="007D2676" w14:paraId="3E30D1CD" w14:textId="77777777" w:rsidTr="007D2676">
        <w:tc>
          <w:tcPr>
            <w:tcW w:w="4428" w:type="dxa"/>
          </w:tcPr>
          <w:p w14:paraId="2BFF9464" w14:textId="77777777" w:rsidR="007D2676" w:rsidRDefault="007D2676" w:rsidP="00CB708A">
            <w:pPr>
              <w:pStyle w:val="a4"/>
              <w:ind w:left="0"/>
            </w:pPr>
            <w:r>
              <w:t xml:space="preserve">     Unknowns</w:t>
            </w:r>
          </w:p>
        </w:tc>
        <w:tc>
          <w:tcPr>
            <w:tcW w:w="4050" w:type="dxa"/>
          </w:tcPr>
          <w:p w14:paraId="06EC9C32" w14:textId="77777777" w:rsidR="007D2676" w:rsidRDefault="007D2676" w:rsidP="00CB708A">
            <w:pPr>
              <w:pStyle w:val="a4"/>
              <w:ind w:left="0"/>
            </w:pPr>
            <w:r>
              <w:t>0</w:t>
            </w:r>
          </w:p>
        </w:tc>
      </w:tr>
      <w:tr w:rsidR="007D2676" w14:paraId="0F5C2FD8" w14:textId="77777777" w:rsidTr="007D2676">
        <w:tc>
          <w:tcPr>
            <w:tcW w:w="4428" w:type="dxa"/>
          </w:tcPr>
          <w:p w14:paraId="71ED82AE" w14:textId="77777777" w:rsidR="007D2676" w:rsidRDefault="007D2676" w:rsidP="00CB708A">
            <w:pPr>
              <w:pStyle w:val="a4"/>
              <w:ind w:left="0"/>
            </w:pPr>
            <w:r>
              <w:t xml:space="preserve">     Abnormal values</w:t>
            </w:r>
          </w:p>
        </w:tc>
        <w:tc>
          <w:tcPr>
            <w:tcW w:w="4050" w:type="dxa"/>
          </w:tcPr>
          <w:p w14:paraId="3FBB4BEA" w14:textId="77777777" w:rsidR="007D2676" w:rsidRDefault="007D2676" w:rsidP="00CB708A">
            <w:pPr>
              <w:pStyle w:val="a4"/>
              <w:ind w:left="0"/>
            </w:pPr>
            <w:r>
              <w:t>2</w:t>
            </w:r>
          </w:p>
        </w:tc>
      </w:tr>
      <w:tr w:rsidR="007D2676" w14:paraId="555FA50F" w14:textId="77777777" w:rsidTr="007D2676">
        <w:tc>
          <w:tcPr>
            <w:tcW w:w="4428" w:type="dxa"/>
          </w:tcPr>
          <w:p w14:paraId="5EA43128" w14:textId="77777777" w:rsidR="007D2676" w:rsidRDefault="007D2676" w:rsidP="00CB708A">
            <w:pPr>
              <w:pStyle w:val="a4"/>
              <w:ind w:left="0"/>
            </w:pPr>
            <w:r>
              <w:t xml:space="preserve">     Albumin: 3.5 – 5.5</w:t>
            </w:r>
          </w:p>
        </w:tc>
        <w:tc>
          <w:tcPr>
            <w:tcW w:w="4050" w:type="dxa"/>
          </w:tcPr>
          <w:p w14:paraId="5BFEB481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2E0C7ACC" w14:textId="77777777" w:rsidTr="007D2676">
        <w:tc>
          <w:tcPr>
            <w:tcW w:w="4428" w:type="dxa"/>
          </w:tcPr>
          <w:p w14:paraId="514C1560" w14:textId="77777777" w:rsidR="007D2676" w:rsidRDefault="007D2676" w:rsidP="00CB708A">
            <w:pPr>
              <w:pStyle w:val="a4"/>
              <w:ind w:left="0"/>
            </w:pPr>
            <w:r>
              <w:t xml:space="preserve">     ALT: 7 – 56 </w:t>
            </w:r>
          </w:p>
        </w:tc>
        <w:tc>
          <w:tcPr>
            <w:tcW w:w="4050" w:type="dxa"/>
          </w:tcPr>
          <w:p w14:paraId="6EDCF769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0A00EB8F" w14:textId="77777777" w:rsidTr="007D2676">
        <w:tc>
          <w:tcPr>
            <w:tcW w:w="4428" w:type="dxa"/>
          </w:tcPr>
          <w:p w14:paraId="2FCF9D22" w14:textId="77777777" w:rsidR="007D2676" w:rsidRDefault="007D2676" w:rsidP="00CB708A">
            <w:pPr>
              <w:pStyle w:val="a4"/>
              <w:ind w:left="0"/>
            </w:pPr>
            <w:r>
              <w:t xml:space="preserve">     AST: 10 – 40 </w:t>
            </w:r>
          </w:p>
        </w:tc>
        <w:tc>
          <w:tcPr>
            <w:tcW w:w="4050" w:type="dxa"/>
          </w:tcPr>
          <w:p w14:paraId="4ACBDD98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1F60C9F3" w14:textId="77777777" w:rsidTr="007D2676">
        <w:tc>
          <w:tcPr>
            <w:tcW w:w="4428" w:type="dxa"/>
          </w:tcPr>
          <w:p w14:paraId="60599088" w14:textId="77777777" w:rsidR="007D2676" w:rsidRDefault="007D2676" w:rsidP="00CB708A">
            <w:pPr>
              <w:pStyle w:val="a4"/>
              <w:ind w:left="0"/>
            </w:pPr>
            <w:r>
              <w:t xml:space="preserve">     Ammonia: 10 – 65 </w:t>
            </w:r>
          </w:p>
        </w:tc>
        <w:tc>
          <w:tcPr>
            <w:tcW w:w="4050" w:type="dxa"/>
          </w:tcPr>
          <w:p w14:paraId="670AAB76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0F8016CE" w14:textId="77777777" w:rsidTr="007D2676">
        <w:tc>
          <w:tcPr>
            <w:tcW w:w="4428" w:type="dxa"/>
          </w:tcPr>
          <w:p w14:paraId="5F304152" w14:textId="77777777" w:rsidR="007D2676" w:rsidRDefault="007D2676" w:rsidP="00CB708A">
            <w:pPr>
              <w:pStyle w:val="a4"/>
              <w:ind w:left="0"/>
            </w:pPr>
            <w:r>
              <w:t xml:space="preserve">     Calcium: 8.5 – 10.2</w:t>
            </w:r>
          </w:p>
        </w:tc>
        <w:tc>
          <w:tcPr>
            <w:tcW w:w="4050" w:type="dxa"/>
          </w:tcPr>
          <w:p w14:paraId="5946E305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599A7F82" w14:textId="77777777" w:rsidTr="007D2676">
        <w:tc>
          <w:tcPr>
            <w:tcW w:w="4428" w:type="dxa"/>
          </w:tcPr>
          <w:p w14:paraId="3FF78419" w14:textId="14715519" w:rsidR="007D2676" w:rsidRDefault="007D2676" w:rsidP="00CB708A">
            <w:pPr>
              <w:pStyle w:val="a4"/>
              <w:ind w:left="0"/>
            </w:pPr>
            <w:r>
              <w:t xml:space="preserve">     BUN: 7 – 20</w:t>
            </w:r>
          </w:p>
        </w:tc>
        <w:tc>
          <w:tcPr>
            <w:tcW w:w="4050" w:type="dxa"/>
          </w:tcPr>
          <w:p w14:paraId="159393D1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30CAB552" w14:textId="77777777" w:rsidTr="007D2676">
        <w:tc>
          <w:tcPr>
            <w:tcW w:w="4428" w:type="dxa"/>
          </w:tcPr>
          <w:p w14:paraId="171A7C1D" w14:textId="77777777" w:rsidR="007D2676" w:rsidRDefault="007D2676" w:rsidP="00CB708A">
            <w:pPr>
              <w:pStyle w:val="a4"/>
              <w:ind w:left="0"/>
            </w:pPr>
            <w:r>
              <w:t xml:space="preserve">     Total Bilirubin: 0.3 – 1.9 </w:t>
            </w:r>
          </w:p>
        </w:tc>
        <w:tc>
          <w:tcPr>
            <w:tcW w:w="4050" w:type="dxa"/>
          </w:tcPr>
          <w:p w14:paraId="6E182EDD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51701FBB" w14:textId="77777777" w:rsidTr="007D2676">
        <w:tc>
          <w:tcPr>
            <w:tcW w:w="4428" w:type="dxa"/>
          </w:tcPr>
          <w:p w14:paraId="6B9AC6F4" w14:textId="77777777" w:rsidR="007D2676" w:rsidRDefault="007D2676" w:rsidP="00CB708A">
            <w:pPr>
              <w:pStyle w:val="a4"/>
              <w:ind w:left="0"/>
            </w:pPr>
            <w:r>
              <w:t xml:space="preserve">     CK-MB: Male &lt; 6.7; Female &lt; 3.8</w:t>
            </w:r>
          </w:p>
        </w:tc>
        <w:tc>
          <w:tcPr>
            <w:tcW w:w="4050" w:type="dxa"/>
          </w:tcPr>
          <w:p w14:paraId="2BCF7960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0A7EFB84" w14:textId="77777777" w:rsidTr="007D2676">
        <w:tc>
          <w:tcPr>
            <w:tcW w:w="4428" w:type="dxa"/>
          </w:tcPr>
          <w:p w14:paraId="557E2A31" w14:textId="77777777" w:rsidR="007D2676" w:rsidRDefault="007D2676" w:rsidP="00CB708A">
            <w:pPr>
              <w:pStyle w:val="a4"/>
              <w:ind w:left="0"/>
            </w:pPr>
            <w:r>
              <w:t xml:space="preserve">     CK: Male 52 – 336; Female 38 – 176 </w:t>
            </w:r>
          </w:p>
        </w:tc>
        <w:tc>
          <w:tcPr>
            <w:tcW w:w="4050" w:type="dxa"/>
          </w:tcPr>
          <w:p w14:paraId="64256ACC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0CCB6E0D" w14:textId="77777777" w:rsidTr="007D2676">
        <w:tc>
          <w:tcPr>
            <w:tcW w:w="4428" w:type="dxa"/>
          </w:tcPr>
          <w:p w14:paraId="44839D8B" w14:textId="77777777" w:rsidR="007D2676" w:rsidRDefault="007D2676" w:rsidP="00CB708A">
            <w:pPr>
              <w:pStyle w:val="a4"/>
              <w:ind w:left="0"/>
            </w:pPr>
            <w:r>
              <w:t xml:space="preserve">     Glucose: 80 – 160 </w:t>
            </w:r>
          </w:p>
        </w:tc>
        <w:tc>
          <w:tcPr>
            <w:tcW w:w="4050" w:type="dxa"/>
          </w:tcPr>
          <w:p w14:paraId="083FA5E1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1C789103" w14:textId="77777777" w:rsidTr="007D2676">
        <w:tc>
          <w:tcPr>
            <w:tcW w:w="4428" w:type="dxa"/>
          </w:tcPr>
          <w:p w14:paraId="73499CDF" w14:textId="77777777" w:rsidR="007D2676" w:rsidRDefault="007D2676" w:rsidP="00CB708A">
            <w:pPr>
              <w:pStyle w:val="a4"/>
              <w:ind w:left="0"/>
            </w:pPr>
            <w:r>
              <w:t xml:space="preserve">     Lipase: 0 – 400 </w:t>
            </w:r>
          </w:p>
        </w:tc>
        <w:tc>
          <w:tcPr>
            <w:tcW w:w="4050" w:type="dxa"/>
          </w:tcPr>
          <w:p w14:paraId="6A140108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53C5AE94" w14:textId="77777777" w:rsidTr="007D2676">
        <w:tc>
          <w:tcPr>
            <w:tcW w:w="4428" w:type="dxa"/>
          </w:tcPr>
          <w:p w14:paraId="585FD24A" w14:textId="77777777" w:rsidR="007D2676" w:rsidRDefault="007D2676" w:rsidP="00CB708A">
            <w:pPr>
              <w:pStyle w:val="a4"/>
              <w:ind w:left="0"/>
            </w:pPr>
            <w:r>
              <w:t xml:space="preserve">     Platelets: 150 – 450 </w:t>
            </w:r>
          </w:p>
        </w:tc>
        <w:tc>
          <w:tcPr>
            <w:tcW w:w="4050" w:type="dxa"/>
          </w:tcPr>
          <w:p w14:paraId="6F13558B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5C34DCD5" w14:textId="77777777" w:rsidTr="007D2676">
        <w:tc>
          <w:tcPr>
            <w:tcW w:w="4428" w:type="dxa"/>
          </w:tcPr>
          <w:p w14:paraId="61C751FC" w14:textId="77777777" w:rsidR="007D2676" w:rsidRDefault="007D2676" w:rsidP="00CB708A">
            <w:pPr>
              <w:pStyle w:val="a4"/>
              <w:ind w:left="0"/>
            </w:pPr>
            <w:r>
              <w:t xml:space="preserve">     Troponin I: 0 – 0.06 </w:t>
            </w:r>
          </w:p>
        </w:tc>
        <w:tc>
          <w:tcPr>
            <w:tcW w:w="4050" w:type="dxa"/>
          </w:tcPr>
          <w:p w14:paraId="36A111CE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5B0EE820" w14:textId="77777777" w:rsidTr="007D2676">
        <w:tc>
          <w:tcPr>
            <w:tcW w:w="4428" w:type="dxa"/>
          </w:tcPr>
          <w:p w14:paraId="7308BEC7" w14:textId="77777777" w:rsidR="007D2676" w:rsidRDefault="007D2676" w:rsidP="00CB708A">
            <w:pPr>
              <w:pStyle w:val="a4"/>
              <w:ind w:left="0"/>
            </w:pPr>
            <w:r>
              <w:t xml:space="preserve">     WBC: 3.5 – 10.5</w:t>
            </w:r>
          </w:p>
        </w:tc>
        <w:tc>
          <w:tcPr>
            <w:tcW w:w="4050" w:type="dxa"/>
          </w:tcPr>
          <w:p w14:paraId="318BCB9C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1E36C41F" w14:textId="77777777" w:rsidTr="007D2676">
        <w:tc>
          <w:tcPr>
            <w:tcW w:w="4428" w:type="dxa"/>
          </w:tcPr>
          <w:p w14:paraId="65EC0643" w14:textId="77777777" w:rsidR="007D2676" w:rsidRDefault="007D2676" w:rsidP="00CB708A">
            <w:r>
              <w:t>Medications (medications_60.txt)</w:t>
            </w:r>
          </w:p>
        </w:tc>
        <w:tc>
          <w:tcPr>
            <w:tcW w:w="4050" w:type="dxa"/>
          </w:tcPr>
          <w:p w14:paraId="2AB93519" w14:textId="77777777" w:rsidR="007D2676" w:rsidRDefault="007D2676" w:rsidP="007D2676">
            <w:pPr>
              <w:pStyle w:val="a4"/>
              <w:ind w:left="0"/>
            </w:pPr>
            <w:r>
              <w:t>Feature file variable index starts from 0</w:t>
            </w:r>
          </w:p>
        </w:tc>
      </w:tr>
      <w:tr w:rsidR="007D2676" w14:paraId="3544B235" w14:textId="77777777" w:rsidTr="007D2676">
        <w:tc>
          <w:tcPr>
            <w:tcW w:w="4428" w:type="dxa"/>
          </w:tcPr>
          <w:p w14:paraId="360E8A0A" w14:textId="77777777" w:rsidR="007D2676" w:rsidRPr="00867F71" w:rsidRDefault="007D2676" w:rsidP="00CB708A">
            <w:r>
              <w:t xml:space="preserve">     Absence</w:t>
            </w:r>
          </w:p>
        </w:tc>
        <w:tc>
          <w:tcPr>
            <w:tcW w:w="4050" w:type="dxa"/>
          </w:tcPr>
          <w:p w14:paraId="66D284FC" w14:textId="77777777" w:rsidR="007D2676" w:rsidRDefault="007D2676" w:rsidP="00CB708A">
            <w:pPr>
              <w:pStyle w:val="a4"/>
              <w:ind w:left="0"/>
            </w:pPr>
            <w:r>
              <w:t>0</w:t>
            </w:r>
          </w:p>
        </w:tc>
      </w:tr>
      <w:tr w:rsidR="007D2676" w14:paraId="0F43A359" w14:textId="77777777" w:rsidTr="007D2676">
        <w:tc>
          <w:tcPr>
            <w:tcW w:w="4428" w:type="dxa"/>
          </w:tcPr>
          <w:p w14:paraId="27755BFE" w14:textId="77777777" w:rsidR="007D2676" w:rsidRPr="00867F71" w:rsidRDefault="007D2676" w:rsidP="00CB708A">
            <w:r>
              <w:t xml:space="preserve">     Presence</w:t>
            </w:r>
          </w:p>
        </w:tc>
        <w:tc>
          <w:tcPr>
            <w:tcW w:w="4050" w:type="dxa"/>
          </w:tcPr>
          <w:p w14:paraId="5C56F6B7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12577C96" w14:textId="77777777" w:rsidTr="007D2676">
        <w:tc>
          <w:tcPr>
            <w:tcW w:w="4428" w:type="dxa"/>
          </w:tcPr>
          <w:p w14:paraId="1EB169D7" w14:textId="77777777" w:rsidR="007D2676" w:rsidRPr="00867F71" w:rsidRDefault="007D2676" w:rsidP="00CB708A">
            <w:r w:rsidRPr="00867F71">
              <w:t>Admission Diagnosis</w:t>
            </w:r>
            <w:r>
              <w:t xml:space="preserve"> (adm_dx_mod.csv)</w:t>
            </w:r>
          </w:p>
        </w:tc>
        <w:tc>
          <w:tcPr>
            <w:tcW w:w="4050" w:type="dxa"/>
          </w:tcPr>
          <w:p w14:paraId="17361F32" w14:textId="77777777" w:rsidR="007D2676" w:rsidRDefault="007D2676" w:rsidP="00CB708A">
            <w:pPr>
              <w:pStyle w:val="a4"/>
              <w:ind w:left="0"/>
            </w:pPr>
            <w:r>
              <w:t>Feature file variable index starts from 0</w:t>
            </w:r>
          </w:p>
        </w:tc>
      </w:tr>
      <w:tr w:rsidR="007D2676" w14:paraId="35C7D84C" w14:textId="77777777" w:rsidTr="007D2676">
        <w:tc>
          <w:tcPr>
            <w:tcW w:w="4428" w:type="dxa"/>
          </w:tcPr>
          <w:p w14:paraId="41533B8B" w14:textId="77777777" w:rsidR="007D2676" w:rsidRDefault="007D2676" w:rsidP="00CB708A">
            <w:pPr>
              <w:pStyle w:val="a4"/>
              <w:ind w:left="0"/>
            </w:pPr>
            <w:r>
              <w:lastRenderedPageBreak/>
              <w:t xml:space="preserve">     Absence</w:t>
            </w:r>
          </w:p>
        </w:tc>
        <w:tc>
          <w:tcPr>
            <w:tcW w:w="4050" w:type="dxa"/>
          </w:tcPr>
          <w:p w14:paraId="31200E0D" w14:textId="77777777" w:rsidR="007D2676" w:rsidRDefault="007D2676" w:rsidP="00CB708A">
            <w:pPr>
              <w:pStyle w:val="a4"/>
              <w:ind w:left="0"/>
            </w:pPr>
            <w:r>
              <w:t>0</w:t>
            </w:r>
          </w:p>
        </w:tc>
      </w:tr>
      <w:tr w:rsidR="007D2676" w14:paraId="44EE3CA2" w14:textId="77777777" w:rsidTr="007D2676">
        <w:tc>
          <w:tcPr>
            <w:tcW w:w="4428" w:type="dxa"/>
          </w:tcPr>
          <w:p w14:paraId="4EC1B1B4" w14:textId="77777777" w:rsidR="007D2676" w:rsidRDefault="007D2676" w:rsidP="00CB708A">
            <w:pPr>
              <w:pStyle w:val="a4"/>
              <w:ind w:left="0"/>
            </w:pPr>
            <w:r>
              <w:t xml:space="preserve">     Presence</w:t>
            </w:r>
          </w:p>
        </w:tc>
        <w:tc>
          <w:tcPr>
            <w:tcW w:w="4050" w:type="dxa"/>
          </w:tcPr>
          <w:p w14:paraId="77CB14EA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  <w:tr w:rsidR="007D2676" w14:paraId="5968BD0A" w14:textId="77777777" w:rsidTr="007D2676">
        <w:tc>
          <w:tcPr>
            <w:tcW w:w="4428" w:type="dxa"/>
          </w:tcPr>
          <w:p w14:paraId="0298F4C9" w14:textId="77777777" w:rsidR="007D2676" w:rsidRDefault="007D2676" w:rsidP="00CB708A">
            <w:pPr>
              <w:pStyle w:val="a4"/>
              <w:ind w:left="0"/>
            </w:pPr>
            <w:r>
              <w:t>ICD9 codes grouped with CCS (ccs_codes.txt)</w:t>
            </w:r>
          </w:p>
        </w:tc>
        <w:tc>
          <w:tcPr>
            <w:tcW w:w="4050" w:type="dxa"/>
          </w:tcPr>
          <w:p w14:paraId="40F38601" w14:textId="77777777" w:rsidR="007D2676" w:rsidRDefault="007D2676" w:rsidP="00CB708A">
            <w:pPr>
              <w:pStyle w:val="a4"/>
              <w:ind w:left="0"/>
            </w:pPr>
            <w:r>
              <w:t>Feature file variable index starts from 0</w:t>
            </w:r>
          </w:p>
        </w:tc>
      </w:tr>
      <w:tr w:rsidR="007D2676" w14:paraId="2DA44733" w14:textId="77777777" w:rsidTr="007D2676">
        <w:tc>
          <w:tcPr>
            <w:tcW w:w="4428" w:type="dxa"/>
          </w:tcPr>
          <w:p w14:paraId="22290FF6" w14:textId="77777777" w:rsidR="007D2676" w:rsidRDefault="007D2676" w:rsidP="00CB708A">
            <w:pPr>
              <w:pStyle w:val="a4"/>
              <w:ind w:left="0"/>
            </w:pPr>
            <w:r>
              <w:t xml:space="preserve">     Absence</w:t>
            </w:r>
          </w:p>
        </w:tc>
        <w:tc>
          <w:tcPr>
            <w:tcW w:w="4050" w:type="dxa"/>
          </w:tcPr>
          <w:p w14:paraId="1C56165A" w14:textId="77777777" w:rsidR="007D2676" w:rsidRDefault="007D2676" w:rsidP="00CB708A">
            <w:pPr>
              <w:pStyle w:val="a4"/>
              <w:ind w:left="0"/>
            </w:pPr>
            <w:r>
              <w:t>0</w:t>
            </w:r>
          </w:p>
        </w:tc>
      </w:tr>
      <w:tr w:rsidR="007D2676" w14:paraId="6A49262E" w14:textId="77777777" w:rsidTr="007D2676">
        <w:tc>
          <w:tcPr>
            <w:tcW w:w="4428" w:type="dxa"/>
          </w:tcPr>
          <w:p w14:paraId="124C3477" w14:textId="77777777" w:rsidR="007D2676" w:rsidRDefault="007D2676" w:rsidP="00CB708A">
            <w:pPr>
              <w:pStyle w:val="a4"/>
              <w:ind w:left="0"/>
            </w:pPr>
            <w:r>
              <w:t xml:space="preserve">     Presence</w:t>
            </w:r>
          </w:p>
        </w:tc>
        <w:tc>
          <w:tcPr>
            <w:tcW w:w="4050" w:type="dxa"/>
          </w:tcPr>
          <w:p w14:paraId="108570E8" w14:textId="77777777" w:rsidR="007D2676" w:rsidRDefault="007D2676" w:rsidP="00CB708A">
            <w:pPr>
              <w:pStyle w:val="a4"/>
              <w:ind w:left="0"/>
            </w:pPr>
            <w:r>
              <w:t>1</w:t>
            </w:r>
          </w:p>
        </w:tc>
      </w:tr>
    </w:tbl>
    <w:p w14:paraId="134AB1DE" w14:textId="77777777" w:rsidR="00EB1ECE" w:rsidRDefault="00EB1ECE" w:rsidP="001A1384">
      <w:pPr>
        <w:ind w:left="720"/>
      </w:pPr>
    </w:p>
    <w:p w14:paraId="33964E7E" w14:textId="77777777" w:rsidR="007D2676" w:rsidRDefault="007D2676" w:rsidP="007D2676">
      <w:pPr>
        <w:pStyle w:val="a4"/>
        <w:spacing w:after="0"/>
      </w:pPr>
      <w:r>
        <w:t>*****NOTE*****</w:t>
      </w:r>
    </w:p>
    <w:p w14:paraId="284DFE22" w14:textId="5F3B6BBF" w:rsidR="007D2676" w:rsidRDefault="007D2676" w:rsidP="007D2676">
      <w:pPr>
        <w:spacing w:after="0"/>
        <w:ind w:left="720"/>
      </w:pPr>
      <w:r>
        <w:t>In the feature vector file, e.g., AKI_features_60_cat.txt, indices for medications, admission DRG, and icd9 codes starts from 0.</w:t>
      </w:r>
    </w:p>
    <w:p w14:paraId="531B2755" w14:textId="77777777" w:rsidR="007D2676" w:rsidRDefault="007D2676" w:rsidP="007D2676">
      <w:pPr>
        <w:spacing w:after="0"/>
        <w:ind w:left="720"/>
      </w:pPr>
    </w:p>
    <w:p w14:paraId="53C0BE92" w14:textId="77777777" w:rsidR="007D2676" w:rsidRDefault="007D2676" w:rsidP="007D2676">
      <w:pPr>
        <w:spacing w:after="0"/>
        <w:ind w:left="720"/>
      </w:pPr>
      <w:r>
        <w:t>The ‘csv’ files have a header line for column labels, need to ignore. Thus, in case of the csv files, the 2</w:t>
      </w:r>
      <w:r w:rsidRPr="007D2676">
        <w:rPr>
          <w:vertAlign w:val="superscript"/>
        </w:rPr>
        <w:t>nd</w:t>
      </w:r>
      <w:r>
        <w:t xml:space="preserve"> row corresponds to the variable index 0 in the feature vector file.</w:t>
      </w:r>
    </w:p>
    <w:p w14:paraId="247AD52C" w14:textId="5C811625" w:rsidR="0089330F" w:rsidRDefault="00242E3B" w:rsidP="000C0E35">
      <w:pPr>
        <w:spacing w:after="0"/>
        <w:ind w:left="720"/>
      </w:pPr>
      <w:r>
        <w:t>***************</w:t>
      </w:r>
    </w:p>
    <w:sectPr w:rsidR="0089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CDF7E" w14:textId="77777777" w:rsidR="00B36139" w:rsidRDefault="00B36139" w:rsidP="000A0547">
      <w:pPr>
        <w:spacing w:after="0" w:line="240" w:lineRule="auto"/>
      </w:pPr>
      <w:r>
        <w:separator/>
      </w:r>
    </w:p>
  </w:endnote>
  <w:endnote w:type="continuationSeparator" w:id="0">
    <w:p w14:paraId="0D17907C" w14:textId="77777777" w:rsidR="00B36139" w:rsidRDefault="00B36139" w:rsidP="000A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34B0" w14:textId="77777777" w:rsidR="00B36139" w:rsidRDefault="00B36139" w:rsidP="000A0547">
      <w:pPr>
        <w:spacing w:after="0" w:line="240" w:lineRule="auto"/>
      </w:pPr>
      <w:r>
        <w:separator/>
      </w:r>
    </w:p>
  </w:footnote>
  <w:footnote w:type="continuationSeparator" w:id="0">
    <w:p w14:paraId="432E969C" w14:textId="77777777" w:rsidR="00B36139" w:rsidRDefault="00B36139" w:rsidP="000A0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26B2"/>
    <w:multiLevelType w:val="hybridMultilevel"/>
    <w:tmpl w:val="BA7EE8B0"/>
    <w:lvl w:ilvl="0" w:tplc="1160FF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1BE6"/>
    <w:multiLevelType w:val="hybridMultilevel"/>
    <w:tmpl w:val="52CA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9CD"/>
    <w:rsid w:val="0007365B"/>
    <w:rsid w:val="000A0547"/>
    <w:rsid w:val="000A5B33"/>
    <w:rsid w:val="000C0E35"/>
    <w:rsid w:val="000F7F97"/>
    <w:rsid w:val="001A1384"/>
    <w:rsid w:val="00242E3B"/>
    <w:rsid w:val="003178C1"/>
    <w:rsid w:val="00362F2A"/>
    <w:rsid w:val="004378CB"/>
    <w:rsid w:val="00456A6F"/>
    <w:rsid w:val="005201DB"/>
    <w:rsid w:val="00781E14"/>
    <w:rsid w:val="007D2676"/>
    <w:rsid w:val="0089330F"/>
    <w:rsid w:val="008F312C"/>
    <w:rsid w:val="00912A3F"/>
    <w:rsid w:val="009F2AE7"/>
    <w:rsid w:val="00A46538"/>
    <w:rsid w:val="00AC2853"/>
    <w:rsid w:val="00B36139"/>
    <w:rsid w:val="00B560B9"/>
    <w:rsid w:val="00C82F28"/>
    <w:rsid w:val="00C96440"/>
    <w:rsid w:val="00D04D03"/>
    <w:rsid w:val="00D12311"/>
    <w:rsid w:val="00DD6122"/>
    <w:rsid w:val="00DF79CD"/>
    <w:rsid w:val="00E757A5"/>
    <w:rsid w:val="00EA1700"/>
    <w:rsid w:val="00E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C3C7"/>
  <w15:docId w15:val="{806DC92A-D0E6-47FE-A387-4096AF53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9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7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79C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F79C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A0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A054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A05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A0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Medical Center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吴 利娟</cp:lastModifiedBy>
  <cp:revision>23</cp:revision>
  <dcterms:created xsi:type="dcterms:W3CDTF">2017-03-02T22:06:00Z</dcterms:created>
  <dcterms:modified xsi:type="dcterms:W3CDTF">2021-10-15T06:50:00Z</dcterms:modified>
</cp:coreProperties>
</file>