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rPr>
              <w:noProof/>
            </w:rPr>
            <w:alias w:val="Чтобы заменить эмблему, щелкните значок справа"/>
            <w:tag w:val="Чтобы заменить эмблему, щелкните значок справа"/>
            <w:id w:val="346306309"/>
            <w:picture/>
          </w:sdtPr>
          <w:sdtEndPr/>
          <w:sdtContent>
            <w:p w:rsidR="0084317D" w:rsidRDefault="006220A1" w:rsidP="000103C6">
              <w:pPr>
                <w:pStyle w:val="a3"/>
                <w:jc w:val="center"/>
              </w:pPr>
              <w:r w:rsidRPr="006220A1">
                <w:rPr>
                  <w:noProof/>
                </w:rPr>
                <w:drawing>
                  <wp:inline distT="0" distB="0" distL="0" distR="0">
                    <wp:extent cx="2220685" cy="1460069"/>
                    <wp:effectExtent l="0" t="0" r="8255" b="6985"/>
                    <wp:docPr id="4" name="Рисунок 4" descr="E:\DOCUMENTS\Downloads\log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Downloads\logo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0150" cy="1472867"/>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451C2A"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451C2A"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451C2A"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74528C"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 xml:space="preserve">и </w:t>
          </w:r>
          <w:r w:rsidRPr="00E032D1">
            <w:rPr>
              <w:b/>
            </w:rPr>
            <w:t>должны быть изучены в первую очередь</w:t>
          </w:r>
          <w:r w:rsidRPr="00664593">
            <w:t>.</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w:t>
          </w:r>
          <w:r w:rsidR="00CA6170">
            <w:t>ответствующих типовых модулей (</w:t>
          </w:r>
          <w:proofErr w:type="spellStart"/>
          <w:r w:rsidR="00CA6170">
            <w:t>кс</w:t>
          </w:r>
          <w:r w:rsidR="000E316A">
            <w:t>_ОбщегоНазначенияКлиент</w:t>
          </w:r>
          <w:proofErr w:type="spellEnd"/>
          <w:r w:rsidR="000E316A">
            <w:t xml:space="preserve">, </w:t>
          </w:r>
          <w:proofErr w:type="spellStart"/>
          <w:r w:rsidR="00CA6170">
            <w:t>к</w:t>
          </w:r>
          <w:r w:rsidR="000E316A">
            <w:t>с_Регламентные</w:t>
          </w:r>
          <w:r w:rsidR="001700DC">
            <w:t>З</w:t>
          </w:r>
          <w:r w:rsidR="000E316A">
            <w:t>аданияСервер</w:t>
          </w:r>
          <w:proofErr w:type="spellEnd"/>
          <w:r w:rsidR="000E316A">
            <w:t xml:space="preserve">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r w:rsidRPr="006134E0">
            <w:rPr>
              <w:rStyle w:val="12"/>
              <w:caps/>
              <w:color w:val="auto"/>
              <w:sz w:val="20"/>
              <w:szCs w:val="20"/>
              <w:shd w:val="clear" w:color="auto" w:fill="auto"/>
            </w:rPr>
            <w:t xml:space="preserve">Дополнительные </w:t>
          </w:r>
          <w:r w:rsidR="003E01B1">
            <w:rPr>
              <w:rStyle w:val="12"/>
              <w:caps/>
              <w:color w:val="auto"/>
              <w:sz w:val="20"/>
              <w:szCs w:val="20"/>
              <w:shd w:val="clear" w:color="auto" w:fill="auto"/>
            </w:rPr>
            <w:t>ссылки</w:t>
          </w:r>
          <w:r w:rsidRPr="006134E0">
            <w:rPr>
              <w:rStyle w:val="12"/>
              <w:caps/>
              <w:color w:val="auto"/>
              <w:sz w:val="20"/>
              <w:szCs w:val="20"/>
              <w:shd w:val="clear" w:color="auto" w:fill="auto"/>
            </w:rPr>
            <w:t xml:space="preserve"> </w:t>
          </w:r>
        </w:p>
        <w:p w:rsidR="003E01B1" w:rsidRDefault="00451C2A" w:rsidP="003E01B1">
          <w:pPr>
            <w:pStyle w:val="aff4"/>
            <w:rPr>
              <w:rStyle w:val="12"/>
              <w:caps w:val="0"/>
              <w:color w:val="auto"/>
              <w:spacing w:val="0"/>
              <w:sz w:val="20"/>
              <w:szCs w:val="20"/>
              <w:shd w:val="clear" w:color="auto" w:fill="auto"/>
            </w:rPr>
          </w:pPr>
          <w:hyperlink r:id="rId12" w:history="1">
            <w:r w:rsidR="006220A1" w:rsidRPr="00CA6170">
              <w:rPr>
                <w:rStyle w:val="af1"/>
              </w:rPr>
              <w:t>Принципы разработки компании</w:t>
            </w:r>
          </w:hyperlink>
          <w:r w:rsidR="003E01B1">
            <w:rPr>
              <w:rStyle w:val="12"/>
              <w:caps w:val="0"/>
              <w:color w:val="auto"/>
              <w:spacing w:val="0"/>
              <w:sz w:val="20"/>
              <w:szCs w:val="20"/>
              <w:shd w:val="clear" w:color="auto" w:fill="auto"/>
            </w:rPr>
            <w:t xml:space="preserve"> - актуальная версия документа</w:t>
          </w:r>
        </w:p>
        <w:p w:rsidR="003E01B1" w:rsidRDefault="00451C2A" w:rsidP="003E01B1">
          <w:pPr>
            <w:rPr>
              <w:rStyle w:val="12"/>
              <w:caps w:val="0"/>
              <w:color w:val="auto"/>
              <w:spacing w:val="0"/>
              <w:sz w:val="20"/>
              <w:szCs w:val="20"/>
              <w:shd w:val="clear" w:color="auto" w:fill="auto"/>
            </w:rPr>
          </w:pPr>
          <w:hyperlink r:id="rId13" w:history="1">
            <w:r w:rsidR="003E01B1" w:rsidRPr="006134E0">
              <w:rPr>
                <w:rStyle w:val="af1"/>
              </w:rPr>
              <w:t xml:space="preserve">GIT </w:t>
            </w:r>
            <w:proofErr w:type="spellStart"/>
            <w:r w:rsidR="003E01B1" w:rsidRPr="006134E0">
              <w:rPr>
                <w:rStyle w:val="af1"/>
              </w:rPr>
              <w:t>Files</w:t>
            </w:r>
            <w:proofErr w:type="spellEnd"/>
          </w:hyperlink>
          <w:r w:rsidR="003E01B1" w:rsidRPr="00632D3E">
            <w:rPr>
              <w:rStyle w:val="12"/>
              <w:caps w:val="0"/>
              <w:color w:val="auto"/>
              <w:spacing w:val="0"/>
              <w:sz w:val="20"/>
              <w:szCs w:val="20"/>
              <w:shd w:val="clear" w:color="auto" w:fill="auto"/>
            </w:rPr>
            <w:t xml:space="preserve"> </w:t>
          </w:r>
          <w:r w:rsidR="003E01B1">
            <w:rPr>
              <w:rStyle w:val="12"/>
              <w:caps w:val="0"/>
              <w:color w:val="auto"/>
              <w:spacing w:val="0"/>
              <w:sz w:val="20"/>
              <w:szCs w:val="20"/>
              <w:shd w:val="clear" w:color="auto" w:fill="auto"/>
            </w:rPr>
            <w:t>файлы с примерами, указанными в документе.</w:t>
          </w:r>
        </w:p>
        <w:p w:rsidR="003E01B1" w:rsidRPr="003E01B1" w:rsidRDefault="003E01B1" w:rsidP="003E01B1">
          <w:pPr>
            <w:pStyle w:val="aff4"/>
            <w:rPr>
              <w:rStyle w:val="12"/>
              <w:caps w:val="0"/>
              <w:color w:val="auto"/>
              <w:spacing w:val="0"/>
              <w:sz w:val="20"/>
              <w:szCs w:val="20"/>
              <w:shd w:val="clear" w:color="auto" w:fill="auto"/>
            </w:rPr>
          </w:pPr>
        </w:p>
        <w:p w:rsidR="006134E0" w:rsidRPr="003E01B1" w:rsidRDefault="006134E0">
          <w:pPr>
            <w:rPr>
              <w:rStyle w:val="12"/>
            </w:rPr>
          </w:pPr>
        </w:p>
        <w:p w:rsidR="006134E0" w:rsidRPr="003E01B1" w:rsidRDefault="006134E0">
          <w:pPr>
            <w:rPr>
              <w:rStyle w:val="12"/>
              <w:shd w:val="clear" w:color="auto" w:fill="auto"/>
            </w:rPr>
          </w:pPr>
          <w:r w:rsidRPr="003E01B1">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B36DBC" w:rsidRDefault="00B36DBC" w:rsidP="00B36DBC">
          <w:pPr>
            <w:pStyle w:val="2"/>
          </w:pPr>
          <w:r>
            <w:t>Типовая схема ведения разработки</w:t>
          </w:r>
        </w:p>
        <w:p w:rsidR="00B36DBC" w:rsidRDefault="00B36DBC" w:rsidP="00B36DBC"/>
        <w:p w:rsidR="00B36DBC" w:rsidRPr="007B1572" w:rsidRDefault="00B36DBC" w:rsidP="00B36DBC">
          <w:r>
            <w:t>Для каждого проекта разрабатывается регламент ведения разработки и доводится всем участникам администратором проекта.</w:t>
          </w:r>
          <w:r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B36DBC" w:rsidRDefault="00B36DBC" w:rsidP="00B36DBC">
          <w:r>
            <w:rPr>
              <w:noProof/>
            </w:rPr>
            <w:drawing>
              <wp:inline distT="0" distB="0" distL="0" distR="0" wp14:anchorId="0B2C29EB" wp14:editId="3850D23F">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773" cy="2562221"/>
                        </a:xfrm>
                        <a:prstGeom prst="rect">
                          <a:avLst/>
                        </a:prstGeom>
                      </pic:spPr>
                    </pic:pic>
                  </a:graphicData>
                </a:graphic>
              </wp:inline>
            </w:drawing>
          </w:r>
        </w:p>
        <w:p w:rsidR="00B36DBC" w:rsidRDefault="00B36DBC" w:rsidP="00B36DBC">
          <w:r>
            <w:t>Если проект небольшой, или включает только исправления (поддержку) – мож</w:t>
          </w:r>
          <w:r w:rsidR="003D14A4">
            <w:t>ет</w:t>
          </w:r>
          <w:r>
            <w:t xml:space="preserve"> использовать</w:t>
          </w:r>
          <w:r w:rsidR="003D14A4">
            <w:t>ся упрощенная схема, такая же схема может быть при выделении ветки разработки в отдельное хранилище.</w:t>
          </w:r>
        </w:p>
        <w:p w:rsidR="00B36DBC" w:rsidRDefault="00B36DBC" w:rsidP="00B36DBC">
          <w:r>
            <w:rPr>
              <w:noProof/>
            </w:rPr>
            <w:drawing>
              <wp:inline distT="0" distB="0" distL="0" distR="0" wp14:anchorId="0F9E855E" wp14:editId="4F6F2FC1">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683" cy="1746339"/>
                        </a:xfrm>
                        <a:prstGeom prst="rect">
                          <a:avLst/>
                        </a:prstGeom>
                      </pic:spPr>
                    </pic:pic>
                  </a:graphicData>
                </a:graphic>
              </wp:inline>
            </w:drawing>
          </w:r>
        </w:p>
        <w:p w:rsidR="006663E9" w:rsidRDefault="006663E9" w:rsidP="006663E9">
          <w:pPr>
            <w:pStyle w:val="2"/>
          </w:pPr>
          <w:r>
            <w:t>Базовые подходы к быстродействию запросов</w:t>
          </w:r>
        </w:p>
        <w:p w:rsidR="006663E9" w:rsidRDefault="006663E9" w:rsidP="006663E9">
          <w:pPr>
            <w:pStyle w:val="aff0"/>
            <w:numPr>
              <w:ilvl w:val="0"/>
              <w:numId w:val="19"/>
            </w:numPr>
          </w:pPr>
          <w:r>
            <w:t>Всегда использовать параметры виртуальных таблиц</w:t>
          </w:r>
        </w:p>
        <w:p w:rsidR="006663E9" w:rsidRDefault="006663E9" w:rsidP="006663E9">
          <w:pPr>
            <w:pStyle w:val="aff0"/>
            <w:numPr>
              <w:ilvl w:val="0"/>
              <w:numId w:val="19"/>
            </w:numPr>
          </w:pPr>
          <w:r>
            <w:t>Не использовать обращение через точку к полям составного типа (</w:t>
          </w:r>
          <w:r>
            <w:t>типа</w:t>
          </w:r>
          <w:r>
            <w:t xml:space="preserve"> </w:t>
          </w:r>
          <w:proofErr w:type="spellStart"/>
          <w:r>
            <w:t>Регистратор.Дата</w:t>
          </w:r>
          <w:proofErr w:type="spellEnd"/>
          <w:r>
            <w:t>)</w:t>
          </w:r>
        </w:p>
        <w:p w:rsidR="006663E9" w:rsidRDefault="006663E9" w:rsidP="006663E9">
          <w:pPr>
            <w:pStyle w:val="aff0"/>
            <w:numPr>
              <w:ilvl w:val="0"/>
              <w:numId w:val="19"/>
            </w:numPr>
          </w:pPr>
          <w:r>
            <w:t>По возможности избегать соединения в запросах с вложенными запросами или виртуальными таблицами системы (Обороты, Остатки)</w:t>
          </w:r>
        </w:p>
        <w:p w:rsidR="006663E9" w:rsidRDefault="006663E9" w:rsidP="006663E9">
          <w:pPr>
            <w:pStyle w:val="aff0"/>
            <w:numPr>
              <w:ilvl w:val="0"/>
              <w:numId w:val="19"/>
            </w:numPr>
          </w:pPr>
          <w:r>
            <w:t>Не использовать подзапросы в соединениях (т1 левое соединение т2 по т2.</w:t>
          </w:r>
          <w:r w:rsidR="001C635E">
            <w:t xml:space="preserve"> </w:t>
          </w:r>
          <w:r>
            <w:t>реквизит в (выбрать</w:t>
          </w:r>
          <w:proofErr w:type="gramStart"/>
          <w:r>
            <w:t xml:space="preserve"> ..</w:t>
          </w:r>
          <w:proofErr w:type="gramEnd"/>
          <w:r>
            <w:t xml:space="preserve"> из …))</w:t>
          </w:r>
        </w:p>
        <w:p w:rsidR="006663E9" w:rsidRPr="006663E9" w:rsidRDefault="006663E9" w:rsidP="006663E9">
          <w:pPr>
            <w:pStyle w:val="aff0"/>
            <w:numPr>
              <w:ilvl w:val="0"/>
              <w:numId w:val="19"/>
            </w:numPr>
          </w:pPr>
          <w:r>
            <w:t xml:space="preserve">Не использовать «ИЛИ» в условиях запроса, вместо них использовать, </w:t>
          </w:r>
          <w:r>
            <w:t>например,</w:t>
          </w:r>
          <w:r>
            <w:t xml:space="preserve"> объединение.</w:t>
          </w:r>
        </w:p>
        <w:p w:rsidR="00B36DBC" w:rsidRDefault="00B36DBC" w:rsidP="00B36DBC">
          <w:pPr>
            <w:pStyle w:val="2"/>
          </w:pPr>
          <w:r>
            <w:t>Работа с хранилищем (что нужно помнить)</w:t>
          </w:r>
        </w:p>
        <w:p w:rsidR="00B36DBC" w:rsidRDefault="00B36DBC" w:rsidP="00B36DBC">
          <w:pPr>
            <w:pStyle w:val="aff0"/>
            <w:numPr>
              <w:ilvl w:val="0"/>
              <w:numId w:val="16"/>
            </w:numPr>
          </w:pPr>
          <w:r w:rsidRPr="001127E1">
            <w:lastRenderedPageBreak/>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B36DBC" w:rsidRDefault="00B36DBC" w:rsidP="00B36DBC">
          <w:pPr>
            <w:pStyle w:val="aff0"/>
            <w:numPr>
              <w:ilvl w:val="0"/>
              <w:numId w:val="16"/>
            </w:numPr>
          </w:pPr>
          <w:r w:rsidRPr="001127E1">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B36DBC" w:rsidRDefault="00B36DBC" w:rsidP="00B36DBC">
          <w:pPr>
            <w:pStyle w:val="aff0"/>
            <w:numPr>
              <w:ilvl w:val="0"/>
              <w:numId w:val="16"/>
            </w:numPr>
          </w:pPr>
          <w:r w:rsidRPr="001127E1">
            <w:t xml:space="preserve">При добавлении новых объектов для ролей, у которых установлен флаг «Устанавливать права для новых объектов» (в типовых конфигурациях это </w:t>
          </w:r>
          <w:proofErr w:type="spellStart"/>
          <w:r w:rsidRPr="001127E1">
            <w:t>ПолныеПрава</w:t>
          </w:r>
          <w:proofErr w:type="spellEnd"/>
          <w:r w:rsidRPr="001127E1">
            <w:t>), автоматически проставляются разрешительные права на новые объекты, даже если сама роль не захвачена в хранилище.</w:t>
          </w:r>
        </w:p>
        <w:p w:rsidR="00B36DBC" w:rsidRDefault="00B36DBC" w:rsidP="00B36DBC">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 раздел Самоидентификация баз выше)</w:t>
          </w:r>
        </w:p>
        <w:p w:rsidR="00B36DBC" w:rsidRDefault="00B36DBC" w:rsidP="00B36DBC">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t xml:space="preserve"> </w:t>
          </w:r>
          <w:r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B36DBC" w:rsidRDefault="00B36DBC" w:rsidP="00B36DBC">
          <w:pPr>
            <w:pStyle w:val="aff0"/>
            <w:numPr>
              <w:ilvl w:val="0"/>
              <w:numId w:val="16"/>
            </w:numPr>
          </w:pPr>
          <w:r w:rsidRPr="00323E3D">
            <w:t>Как захватить в хранилище сразу несколько объектов?</w:t>
          </w:r>
          <w:r>
            <w:t xml:space="preserve"> </w:t>
          </w:r>
          <w:r w:rsidRPr="00323E3D">
            <w:t xml:space="preserve">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w:t>
          </w:r>
          <w:proofErr w:type="spellStart"/>
          <w:r w:rsidRPr="00323E3D">
            <w:t>Shift</w:t>
          </w:r>
          <w:proofErr w:type="spellEnd"/>
          <w:r w:rsidRPr="00323E3D">
            <w:t xml:space="preserve"> и </w:t>
          </w:r>
          <w:proofErr w:type="spellStart"/>
          <w:r w:rsidRPr="00323E3D">
            <w:t>Ctrl</w:t>
          </w:r>
          <w:proofErr w:type="spellEnd"/>
          <w:r w:rsidRPr="00323E3D">
            <w:t xml:space="preserve">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p>
        <w:p w:rsidR="00283329" w:rsidRPr="00076CE4" w:rsidRDefault="00283329" w:rsidP="00B36DBC">
          <w:pPr>
            <w:pStyle w:val="aff0"/>
            <w:numPr>
              <w:ilvl w:val="0"/>
              <w:numId w:val="16"/>
            </w:numPr>
          </w:pPr>
          <w:r>
            <w:t xml:space="preserve">Обязательно комментируем помещение версий в хранилище и ставим номер задачи </w:t>
          </w:r>
          <w:proofErr w:type="spellStart"/>
          <w:r>
            <w:t>редмайн</w:t>
          </w:r>
          <w:proofErr w:type="spellEnd"/>
          <w:r>
            <w:t xml:space="preserve"> в метку версии.</w:t>
          </w:r>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591944" w:rsidRDefault="006D5E9F" w:rsidP="00812EF4">
          <w:pPr>
            <w:pStyle w:val="2"/>
          </w:pPr>
          <w:r w:rsidRPr="00591944">
            <w:rPr>
              <w:rStyle w:val="20"/>
              <w:caps/>
              <w:shd w:val="clear" w:color="auto" w:fill="auto"/>
            </w:rPr>
            <w:t>Комментирование изменений</w:t>
          </w:r>
          <w:r w:rsidRPr="00591944">
            <w:t xml:space="preserve"> </w:t>
          </w:r>
        </w:p>
        <w:p w:rsidR="00B36DBC" w:rsidRDefault="00B36DBC" w:rsidP="009441C6">
          <w:pPr>
            <w:pStyle w:val="aff4"/>
            <w:ind w:firstLine="720"/>
          </w:pPr>
        </w:p>
        <w:p w:rsidR="00227DD3"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t>(</w:t>
          </w:r>
          <w:r w:rsidR="002361BA">
            <w:t xml:space="preserve">пример шаблона в файле </w:t>
          </w:r>
          <w:r w:rsidR="00E032D1"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pt;height:17.25pt" o:ole="">
                <v:imagedata r:id="rId17" o:title=""/>
              </v:shape>
              <o:OLEObject Type="Embed" ProgID="Package" ShapeID="_x0000_i1025" DrawAspect="Content" ObjectID="_1623439487" r:id="rId18"/>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w:t>
          </w:r>
          <w:r w:rsidR="00F7558B">
            <w:rPr>
              <w:lang w:val="en-US"/>
            </w:rPr>
            <w:t>Kamala</w:t>
          </w:r>
          <w:r w:rsidR="00171022">
            <w:t>», знака двоеточия «:», «</w:t>
          </w:r>
          <w:proofErr w:type="spellStart"/>
          <w:r w:rsidR="00171022">
            <w:t>ника</w:t>
          </w:r>
          <w:proofErr w:type="spellEnd"/>
          <w:r w:rsidR="00171022">
            <w:t>» разработчика (как в почте) «</w:t>
          </w:r>
          <w:proofErr w:type="gramStart"/>
          <w:r w:rsidR="00171022" w:rsidRPr="00591944">
            <w:rPr>
              <w:lang w:val="en-US"/>
            </w:rPr>
            <w:t>p</w:t>
          </w:r>
          <w:r w:rsidR="00171022" w:rsidRPr="00171022">
            <w:t>.</w:t>
          </w:r>
          <w:proofErr w:type="spellStart"/>
          <w:r w:rsidR="00171022" w:rsidRPr="00591944">
            <w:rPr>
              <w:lang w:val="en-US"/>
            </w:rPr>
            <w:t>virich</w:t>
          </w:r>
          <w:proofErr w:type="spellEnd"/>
          <w:proofErr w:type="gramEnd"/>
          <w:r w:rsidR="00171022">
            <w:t>», даты изменений, номера задачи</w:t>
          </w:r>
          <w:r w:rsidR="004F4F93">
            <w:t xml:space="preserve"> в </w:t>
          </w:r>
          <w:proofErr w:type="spellStart"/>
          <w:r w:rsidR="004F4F93">
            <w:t>редмайн</w:t>
          </w:r>
          <w:proofErr w:type="spellEnd"/>
          <w:r w:rsidR="00171022">
            <w:t>, и произвольного комментария (не обязателен).</w:t>
          </w:r>
        </w:p>
        <w:p w:rsidR="00227DD3" w:rsidRPr="00734BFA" w:rsidRDefault="00227DD3" w:rsidP="00734BFA">
          <w:pPr>
            <w:pStyle w:val="aff4"/>
            <w:rPr>
              <w:b/>
            </w:rPr>
          </w:pPr>
          <w:r w:rsidRPr="00734BFA">
            <w:rPr>
              <w:b/>
            </w:rPr>
            <w:t>По согласованию с архитектором проекта кодировка может быть изменена под требования заказчика.</w:t>
          </w:r>
        </w:p>
        <w:p w:rsidR="00AF4BEB" w:rsidRPr="00CF306B" w:rsidRDefault="00227DD3" w:rsidP="00227DD3">
          <w:pPr>
            <w:pStyle w:val="aff4"/>
            <w:rPr>
              <w:b/>
            </w:rPr>
          </w:pPr>
          <w:r w:rsidRPr="00CF306B">
            <w:rPr>
              <w:b/>
            </w:rPr>
            <w:t>По некоторым проекта</w:t>
          </w:r>
          <w:r w:rsidR="002C3869" w:rsidRPr="00CF306B">
            <w:rPr>
              <w:b/>
            </w:rPr>
            <w:t>м</w:t>
          </w:r>
          <w:r w:rsidRPr="00CF306B">
            <w:rPr>
              <w:b/>
            </w:rPr>
            <w:t xml:space="preserve"> требуется указывать префикс проекта (</w:t>
          </w:r>
          <w:r w:rsidR="0062620C" w:rsidRPr="00CF306B">
            <w:rPr>
              <w:b/>
            </w:rPr>
            <w:t>например,</w:t>
          </w:r>
          <w:r w:rsidRPr="00CF306B">
            <w:rPr>
              <w:b/>
            </w:rPr>
            <w:t xml:space="preserve"> </w:t>
          </w:r>
          <w:r w:rsidRPr="00CF306B">
            <w:rPr>
              <w:b/>
              <w:lang w:val="en-US"/>
            </w:rPr>
            <w:t>BI-group_</w:t>
          </w:r>
          <w:r w:rsidRPr="00CF306B">
            <w:rPr>
              <w:b/>
            </w:rPr>
            <w:t>)</w:t>
          </w:r>
        </w:p>
        <w:p w:rsidR="00D37AD8" w:rsidRDefault="00171022" w:rsidP="00227DD3">
          <w:pPr>
            <w:pStyle w:val="aff4"/>
          </w:pPr>
          <w:r>
            <w:t>Сначала комментируем измененный код, потом пишем свой.</w:t>
          </w:r>
          <w:r w:rsidR="00B553D2">
            <w:t xml:space="preserve"> Если это удаление кода то будет просто комментарий старого кода.</w:t>
          </w:r>
          <w:r>
            <w:br/>
          </w:r>
          <w:r w:rsidR="000D31FF">
            <w:rPr>
              <w:noProof/>
            </w:rPr>
            <w:drawing>
              <wp:inline distT="0" distB="0" distL="0" distR="0" wp14:anchorId="7A9CE6AA" wp14:editId="0014C8A8">
                <wp:extent cx="6332220" cy="1317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1317625"/>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w:t>
          </w:r>
          <w:r w:rsidR="00F7558B">
            <w:t>к</w:t>
          </w:r>
          <w:r>
            <w:t>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w:t>
          </w:r>
          <w:proofErr w:type="spellStart"/>
          <w:r w:rsidR="00F7558B">
            <w:t>Камала</w:t>
          </w:r>
          <w:proofErr w:type="spellEnd"/>
          <w:r w:rsidR="00332385">
            <w:t>) если это новый объект метаданных</w:t>
          </w:r>
          <w:r>
            <w:t>, и ставим сокращенный комментарий.</w:t>
          </w:r>
          <w:r>
            <w:br/>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Имя</w:t>
                </w:r>
              </w:p>
            </w:tc>
            <w:tc>
              <w:tcPr>
                <w:tcW w:w="2490"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F7558B">
                <w:pPr>
                  <w:cnfStyle w:val="000000000000" w:firstRow="0" w:lastRow="0" w:firstColumn="0" w:lastColumn="0" w:oddVBand="0" w:evenVBand="0" w:oddHBand="0" w:evenHBand="0" w:firstRowFirstColumn="0" w:firstRowLastColumn="0" w:lastRowFirstColumn="0" w:lastRowLastColumn="0"/>
                </w:pPr>
                <w:r>
                  <w:t>(</w:t>
                </w:r>
                <w:proofErr w:type="spellStart"/>
                <w:r w:rsidR="00F7558B">
                  <w:t>Камала</w:t>
                </w:r>
                <w:proofErr w:type="spellEnd"/>
                <w:r>
                  <w:t xml:space="preserve">)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rPr>
                    <w:lang w:val="en-US"/>
                  </w:rPr>
                </w:pPr>
                <w:r>
                  <w:t>//</w:t>
                </w:r>
                <w:proofErr w:type="spellStart"/>
                <w:r w:rsidR="00F7558B">
                  <w:t>Камала</w:t>
                </w:r>
                <w:proofErr w:type="spellEnd"/>
                <w:r>
                  <w:t xml:space="preserve">: </w:t>
                </w:r>
                <w:proofErr w:type="spellStart"/>
                <w:r>
                  <w:rPr>
                    <w:lang w:val="en-US"/>
                  </w:rPr>
                  <w:t>p.virich</w:t>
                </w:r>
                <w:proofErr w:type="spellEnd"/>
                <w:r>
                  <w:rPr>
                    <w:lang w:val="en-US"/>
                  </w:rPr>
                  <w:t xml:space="preserve"> 995</w:t>
                </w:r>
              </w:p>
            </w:tc>
            <w:tc>
              <w:tcPr>
                <w:tcW w:w="2491" w:type="dxa"/>
              </w:tcPr>
              <w:p w:rsidR="00332385" w:rsidRDefault="00332385" w:rsidP="00F7558B">
                <w:pPr>
                  <w:cnfStyle w:val="000000100000" w:firstRow="0" w:lastRow="0" w:firstColumn="0" w:lastColumn="0" w:oddVBand="0" w:evenVBand="0" w:oddHBand="1" w:evenHBand="0" w:firstRowFirstColumn="0" w:firstRowLastColumn="0" w:lastRowFirstColumn="0" w:lastRowLastColumn="0"/>
                </w:pPr>
                <w:r>
                  <w:t>//</w:t>
                </w:r>
                <w:proofErr w:type="spellStart"/>
                <w:r w:rsidR="00F7558B">
                  <w:t>Камала</w:t>
                </w:r>
                <w:proofErr w:type="spellEnd"/>
                <w:r>
                  <w:t xml:space="preserve">: </w:t>
                </w:r>
                <w:proofErr w:type="spellStart"/>
                <w:r>
                  <w:rPr>
                    <w:lang w:val="en-US"/>
                  </w:rPr>
                  <w:t>p.virich</w:t>
                </w:r>
                <w:proofErr w:type="spellEnd"/>
                <w:r>
                  <w:rPr>
                    <w:lang w:val="en-US"/>
                  </w:rPr>
                  <w:t xml:space="preserve"> 995</w:t>
                </w:r>
              </w:p>
            </w:tc>
            <w:tc>
              <w:tcPr>
                <w:tcW w:w="2491"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pPr>
                <w:r>
                  <w:t>//</w:t>
                </w:r>
                <w:proofErr w:type="spellStart"/>
                <w:r w:rsidR="00F7558B">
                  <w:t>Камала</w:t>
                </w:r>
                <w:proofErr w:type="spellEnd"/>
                <w:r>
                  <w:t xml:space="preserve">: </w:t>
                </w:r>
                <w:proofErr w:type="spellStart"/>
                <w:r>
                  <w:rPr>
                    <w:lang w:val="en-US"/>
                  </w:rPr>
                  <w:t>p.virich</w:t>
                </w:r>
                <w:proofErr w:type="spellEnd"/>
                <w:r>
                  <w:rPr>
                    <w:lang w:val="en-US"/>
                  </w:rPr>
                  <w:t xml:space="preserve"> 99</w:t>
                </w:r>
                <w:r>
                  <w:t>1</w:t>
                </w:r>
              </w:p>
            </w:tc>
          </w:tr>
        </w:tbl>
        <w:p w:rsidR="00633B24" w:rsidRPr="00633B24" w:rsidRDefault="00633B24" w:rsidP="00591944">
          <w:r>
            <w:br/>
          </w:r>
          <w:r w:rsidR="00D37AD8">
            <w:br/>
          </w:r>
          <w:r w:rsidRPr="00633B24">
            <w:t>Модули объектов, которые добавлены нами, маркируем в начале автором</w:t>
          </w:r>
          <w:r w:rsidR="00812EF4">
            <w:t>.</w:t>
          </w:r>
        </w:p>
        <w:p w:rsidR="00FF22B2"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p>
        <w:p w:rsidR="000517B9" w:rsidRDefault="000D31FF" w:rsidP="002F1E46">
          <w:r>
            <w:rPr>
              <w:noProof/>
            </w:rPr>
            <w:lastRenderedPageBreak/>
            <w:drawing>
              <wp:inline distT="0" distB="0" distL="0" distR="0" wp14:anchorId="452EE9FA" wp14:editId="031D3FAA">
                <wp:extent cx="5391150" cy="382440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1416" cy="3838786"/>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B36DBC" w:rsidRDefault="00B36DBC" w:rsidP="00591944">
          <w:pPr>
            <w:rPr>
              <w:rStyle w:val="20"/>
              <w:caps w:val="0"/>
              <w:spacing w:val="0"/>
              <w:shd w:val="clear" w:color="auto" w:fill="auto"/>
            </w:rPr>
          </w:pP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004B7435" w:rsidRPr="006A637A">
            <w:rPr>
              <w:rStyle w:val="20"/>
              <w:caps w:val="0"/>
              <w:spacing w:val="0"/>
              <w:shd w:val="clear" w:color="auto" w:fill="auto"/>
            </w:rPr>
            <w:object w:dxaOrig="2370" w:dyaOrig="810">
              <v:shape id="_x0000_i1026" type="#_x0000_t75" style="width:57pt;height:20.25pt" o:ole="">
                <v:imagedata r:id="rId21" o:title=""/>
              </v:shape>
              <o:OLEObject Type="Embed" ProgID="Package" ShapeID="_x0000_i1026" DrawAspect="Content" ObjectID="_1623439488" r:id="rId22"/>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B36DBC" w:rsidRDefault="00B36DBC" w:rsidP="001120E8">
          <w:pPr>
            <w:pStyle w:val="aff4"/>
          </w:pP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6613" cy="850619"/>
                        </a:xfrm>
                        <a:prstGeom prst="rect">
                          <a:avLst/>
                        </a:prstGeom>
                      </pic:spPr>
                    </pic:pic>
                  </a:graphicData>
                </a:graphic>
              </wp:inline>
            </w:drawing>
          </w:r>
          <w:r w:rsidR="00D779AD">
            <w:br/>
          </w:r>
          <w:r w:rsidR="00CD37CB">
            <w:lastRenderedPageBreak/>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B36DBC" w:rsidRDefault="00B36DBC" w:rsidP="001120E8"/>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proofErr w:type="spellStart"/>
          <w:r w:rsidR="00110482" w:rsidRPr="00110482">
            <w:t>МодификацияКонфигурацииПереопределяемый</w:t>
          </w:r>
          <w:proofErr w:type="spellEnd"/>
          <w:r w:rsidR="00110482">
            <w:t>.</w:t>
          </w:r>
          <w:r w:rsidR="00110482" w:rsidRPr="00110482">
            <w:t xml:space="preserve"> </w:t>
          </w:r>
          <w:proofErr w:type="spellStart"/>
          <w:proofErr w:type="gramStart"/>
          <w:r w:rsidR="00110482" w:rsidRPr="00110482">
            <w:t>ПриСозданииНаСервере</w:t>
          </w:r>
          <w:proofErr w:type="spellEnd"/>
          <w:r w:rsidR="00110482">
            <w:t>(</w:t>
          </w:r>
          <w:proofErr w:type="gramEnd"/>
          <w:r w:rsidR="00110482">
            <w:t xml:space="preserve">)» вызывается для всех типовых форм </w:t>
          </w:r>
          <w:r w:rsidR="000517B9">
            <w:t>)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007D2A" w:rsidRPr="00110482">
            <w:object w:dxaOrig="4546" w:dyaOrig="811">
              <v:shape id="_x0000_i1027" type="#_x0000_t75" style="width:97.5pt;height:17.25pt" o:ole="">
                <v:imagedata r:id="rId27" o:title=""/>
              </v:shape>
              <o:OLEObject Type="Embed" ProgID="Package" ShapeID="_x0000_i1027" DrawAspect="Content" ObjectID="_1623439489" r:id="rId28"/>
            </w:object>
          </w:r>
          <w:r w:rsidR="000812C4">
            <w:t xml:space="preserve">(с) </w:t>
          </w:r>
          <w:hyperlink r:id="rId29" w:history="1">
            <w:r w:rsidR="000812C4" w:rsidRPr="000812C4">
              <w:rPr>
                <w:rStyle w:val="af1"/>
              </w:rPr>
              <w:t>infostart.ru/304736</w:t>
            </w:r>
          </w:hyperlink>
          <w:r w:rsidR="00110482" w:rsidRPr="00591944">
            <w:t>)</w:t>
          </w:r>
        </w:p>
      </w:sdtContent>
    </w:sdt>
    <w:p w:rsidR="00664593" w:rsidRDefault="00664593"/>
    <w:p w:rsidR="00591944" w:rsidRPr="00591944" w:rsidRDefault="003B3D46" w:rsidP="00812EF4">
      <w:pPr>
        <w:pStyle w:val="2"/>
      </w:pPr>
      <w:r w:rsidRPr="00591944">
        <w:rPr>
          <w:rStyle w:val="20"/>
          <w:caps/>
          <w:shd w:val="clear" w:color="auto" w:fill="auto"/>
        </w:rPr>
        <w:t>Изменения ролей</w:t>
      </w:r>
      <w:r w:rsidR="001C635E">
        <w:rPr>
          <w:rStyle w:val="20"/>
          <w:caps/>
          <w:shd w:val="clear" w:color="auto" w:fill="auto"/>
        </w:rPr>
        <w:t xml:space="preserve"> и подписок на события</w:t>
      </w:r>
    </w:p>
    <w:p w:rsidR="00B36DBC" w:rsidRDefault="00B36DBC" w:rsidP="001120E8"/>
    <w:p w:rsidR="003B3D46" w:rsidRDefault="003B3D46" w:rsidP="001120E8">
      <w:r>
        <w:t>Типовые роли</w:t>
      </w:r>
      <w:r w:rsidR="001C635E">
        <w:t xml:space="preserve"> и подписки на события</w:t>
      </w:r>
      <w:bookmarkStart w:id="2" w:name="_GoBack"/>
      <w:bookmarkEnd w:id="2"/>
      <w:r>
        <w:t xml:space="preserve"> никогда не трогаем, для добавления/изменения функционала добавляем свои роли (Исключение: </w:t>
      </w:r>
      <w:proofErr w:type="spellStart"/>
      <w:r w:rsidR="007B1572">
        <w:t>ПолныеПрава</w:t>
      </w:r>
      <w:proofErr w:type="spellEnd"/>
      <w:r w:rsidR="007B1572">
        <w:t xml:space="preserve">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lastRenderedPageBreak/>
        <w:t>Выделение кода цветом</w:t>
      </w:r>
    </w:p>
    <w:p w:rsidR="00B36DBC" w:rsidRDefault="00B36DBC" w:rsidP="00A9603F"/>
    <w:p w:rsidR="00A9603F" w:rsidRDefault="00A9603F" w:rsidP="00A9603F">
      <w:r>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B36DBC" w:rsidRDefault="00B36DBC" w:rsidP="00A9603F"/>
    <w:p w:rsidR="00A9603F" w:rsidRDefault="00A9603F" w:rsidP="008D7080">
      <w:r>
        <w:t>Часто для инициализации значений необходимы механизмы, которые должны выполнится в предприятии без участия разработчика.</w:t>
      </w:r>
      <w:r w:rsidR="008D7080" w:rsidRPr="008D7080">
        <w:t xml:space="preserve"> </w:t>
      </w:r>
      <w:r w:rsidR="008D7080">
        <w:t>Например, заполнение реквизитов предопределенных значений или миграция данных по реквизитам.</w:t>
      </w:r>
    </w:p>
    <w:p w:rsidR="008D7080" w:rsidRPr="008D7080" w:rsidRDefault="008D7080" w:rsidP="00A9603F">
      <w:r>
        <w:t xml:space="preserve">Для конфигурации на БСП следуем рекомендациям стандарта в разделе «Обработчики обновления информационной базы». </w:t>
      </w:r>
    </w:p>
    <w:p w:rsidR="00A9603F" w:rsidRDefault="008D7080" w:rsidP="00A9603F">
      <w:r>
        <w:t>Для прочих случаев, д</w:t>
      </w:r>
      <w:r w:rsidR="00A9603F">
        <w:t xml:space="preserve">обавляем обработку и регистр, если их еще нет.  Пишем обработчики событий на свободном номере. Добавляем запуск в </w:t>
      </w:r>
      <w:proofErr w:type="spellStart"/>
      <w:proofErr w:type="gramStart"/>
      <w:r w:rsidR="00A9603F" w:rsidRPr="00D372AA">
        <w:t>ПриНачалеРаботыСистемы</w:t>
      </w:r>
      <w:proofErr w:type="spellEnd"/>
      <w:r w:rsidR="00A9603F">
        <w:t>(</w:t>
      </w:r>
      <w:proofErr w:type="gramEnd"/>
      <w:r w:rsidR="00A9603F">
        <w:t>) (например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lastRenderedPageBreak/>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B36DBC" w:rsidRDefault="00B36DBC" w:rsidP="00A9603F"/>
    <w:p w:rsidR="00A9603F" w:rsidRDefault="00A9603F" w:rsidP="00A9603F">
      <w:r>
        <w:t>Добавляем, если еще нет в конфигурации план видов характеристик, регистр сведений «</w:t>
      </w:r>
      <w:proofErr w:type="spellStart"/>
      <w:r w:rsidR="001D6B80">
        <w:t>к</w:t>
      </w:r>
      <w:r>
        <w:t>с_Настройки</w:t>
      </w:r>
      <w:proofErr w:type="spellEnd"/>
      <w:r>
        <w:t>», к значениям которого потом можем обращаться в коде и СКД в виде «</w:t>
      </w:r>
      <w:r w:rsidRPr="008F6E92">
        <w:rPr>
          <w:sz w:val="14"/>
        </w:rPr>
        <w:t>РегистрыСведений.</w:t>
      </w:r>
      <w:r w:rsidR="001D6B80">
        <w:rPr>
          <w:sz w:val="14"/>
        </w:rPr>
        <w:t>к</w:t>
      </w:r>
      <w:r w:rsidRPr="008F6E92">
        <w:rPr>
          <w:sz w:val="14"/>
        </w:rPr>
        <w:t>с_Настройки.ПолучитьНастройку(ПланыВидовХарактеристик.</w:t>
      </w:r>
      <w:r w:rsidR="001D6B80">
        <w:rPr>
          <w:sz w:val="14"/>
        </w:rPr>
        <w:t>к</w:t>
      </w:r>
      <w:r w:rsidRPr="008F6E92">
        <w:rPr>
          <w:sz w:val="14"/>
        </w:rPr>
        <w:t>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lastRenderedPageBreak/>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t>Самоидентификация баз</w:t>
      </w:r>
    </w:p>
    <w:p w:rsidR="00B36DBC" w:rsidRDefault="00B36DBC" w:rsidP="00A9603F"/>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003EE8" w:rsidRDefault="00003EE8" w:rsidP="00A9603F">
      <w:pPr>
        <w:ind w:firstLine="720"/>
      </w:pP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3334" cy="368639"/>
                    </a:xfrm>
                    <a:prstGeom prst="rect">
                      <a:avLst/>
                    </a:prstGeom>
                  </pic:spPr>
                </pic:pic>
              </a:graphicData>
            </a:graphic>
          </wp:inline>
        </w:drawing>
      </w:r>
    </w:p>
    <w:p w:rsidR="00253989" w:rsidRDefault="00253989">
      <w:pPr>
        <w:pStyle w:val="2"/>
      </w:pPr>
      <w:r>
        <w:t>Настройка печати в конфигурациях на БСП</w:t>
      </w:r>
      <w:r>
        <w:tab/>
      </w:r>
    </w:p>
    <w:p w:rsidR="00253989" w:rsidRDefault="00253989" w:rsidP="00253989">
      <w:pPr>
        <w:pStyle w:val="aff4"/>
      </w:pPr>
    </w:p>
    <w:p w:rsidR="00253989" w:rsidRPr="00253989" w:rsidRDefault="00253989" w:rsidP="00253989">
      <w:pPr>
        <w:pStyle w:val="aff4"/>
      </w:pPr>
      <w:r w:rsidRPr="00253989">
        <w:t>Для подключения документа к подсистеме печати БСП</w:t>
      </w:r>
    </w:p>
    <w:p w:rsidR="00253989" w:rsidRPr="00253989" w:rsidRDefault="00253989" w:rsidP="00190AC5">
      <w:pPr>
        <w:pStyle w:val="aff4"/>
        <w:numPr>
          <w:ilvl w:val="0"/>
          <w:numId w:val="17"/>
        </w:numPr>
      </w:pPr>
      <w:r w:rsidRPr="00253989">
        <w:t xml:space="preserve"> Модуль формы документа "Процедура </w:t>
      </w:r>
      <w:proofErr w:type="spellStart"/>
      <w:r w:rsidRPr="00253989">
        <w:t>ПриСозданииНаСервере</w:t>
      </w:r>
      <w:proofErr w:type="spellEnd"/>
      <w:r w:rsidRPr="00253989">
        <w:t>" добавить вызов</w:t>
      </w:r>
      <w:r w:rsidR="008B6989">
        <w:br/>
      </w:r>
      <w:r w:rsidRPr="00253989">
        <w:t xml:space="preserve">    // </w:t>
      </w:r>
      <w:proofErr w:type="spellStart"/>
      <w:r w:rsidRPr="00253989">
        <w:t>СтандартныеПодсистемы.Печать</w:t>
      </w:r>
      <w:proofErr w:type="spellEnd"/>
      <w:r w:rsidR="008B6989">
        <w:br/>
      </w:r>
      <w:r w:rsidRPr="00253989">
        <w:lastRenderedPageBreak/>
        <w:t xml:space="preserve">    </w:t>
      </w:r>
      <w:proofErr w:type="spellStart"/>
      <w:r w:rsidRPr="00253989">
        <w:t>УправлениеПечатью.ПриСозданииНаСервере</w:t>
      </w:r>
      <w:proofErr w:type="spellEnd"/>
      <w:r w:rsidRPr="00253989">
        <w:t>(</w:t>
      </w:r>
      <w:proofErr w:type="spellStart"/>
      <w:r w:rsidRPr="00253989">
        <w:t>ЭтаФорма</w:t>
      </w:r>
      <w:proofErr w:type="spellEnd"/>
      <w:r w:rsidRPr="00253989">
        <w:t xml:space="preserve">, </w:t>
      </w:r>
      <w:proofErr w:type="spellStart"/>
      <w:r w:rsidRPr="00253989">
        <w:t>Элементы.ПодменюПечать</w:t>
      </w:r>
      <w:proofErr w:type="spellEnd"/>
      <w:r w:rsidRPr="00253989">
        <w:t>);</w:t>
      </w:r>
      <w:r w:rsidR="008B6989">
        <w:br/>
      </w:r>
      <w:r w:rsidRPr="00253989">
        <w:t xml:space="preserve">    // Конец </w:t>
      </w:r>
      <w:proofErr w:type="spellStart"/>
      <w:r w:rsidRPr="00253989">
        <w:t>СтандартныеПодсистемы.Печать</w:t>
      </w:r>
      <w:proofErr w:type="spellEnd"/>
    </w:p>
    <w:p w:rsidR="00253989" w:rsidRPr="00253989" w:rsidRDefault="00253989" w:rsidP="007C1ACC">
      <w:pPr>
        <w:pStyle w:val="aff4"/>
        <w:numPr>
          <w:ilvl w:val="0"/>
          <w:numId w:val="17"/>
        </w:numPr>
      </w:pPr>
      <w:r w:rsidRPr="00253989">
        <w:t xml:space="preserve"> Модуль формы документа - добавить процедуру</w:t>
      </w:r>
      <w:r w:rsidR="008B6989">
        <w:br/>
      </w:r>
      <w:r w:rsidRPr="00253989">
        <w:t xml:space="preserve">// </w:t>
      </w:r>
      <w:proofErr w:type="spellStart"/>
      <w:r w:rsidRPr="00253989">
        <w:t>СтандартныеПодсистемы.Печать</w:t>
      </w:r>
      <w:proofErr w:type="spellEnd"/>
      <w:r w:rsidR="008B6989">
        <w:br/>
      </w:r>
      <w:r w:rsidRPr="00253989">
        <w:t>&amp;</w:t>
      </w:r>
      <w:proofErr w:type="spellStart"/>
      <w:r w:rsidRPr="00253989">
        <w:t>НаКлиенте</w:t>
      </w:r>
      <w:proofErr w:type="spellEnd"/>
      <w:r w:rsidR="008B6989">
        <w:br/>
      </w:r>
      <w:r w:rsidRPr="00253989">
        <w:t xml:space="preserve">Процедура </w:t>
      </w:r>
      <w:proofErr w:type="spellStart"/>
      <w:r w:rsidRPr="00253989">
        <w:t>Подключаемый_ВыполнитьКомандуПечати</w:t>
      </w:r>
      <w:proofErr w:type="spellEnd"/>
      <w:r w:rsidRPr="00253989">
        <w:t xml:space="preserve">(Команда)    </w:t>
      </w:r>
      <w:r w:rsidR="008B6989">
        <w:br/>
      </w:r>
      <w:r w:rsidRPr="00253989">
        <w:t xml:space="preserve"> УправлениеПечатьюКлиент.ВыполнитьПодключаемуюКомандуПечати(Команда, </w:t>
      </w:r>
      <w:proofErr w:type="spellStart"/>
      <w:r w:rsidRPr="00253989">
        <w:t>ЭтаФорма</w:t>
      </w:r>
      <w:proofErr w:type="spellEnd"/>
      <w:r w:rsidRPr="00253989">
        <w:t xml:space="preserve">, Объект);    </w:t>
      </w:r>
      <w:r w:rsidR="008B6989">
        <w:br/>
      </w:r>
      <w:proofErr w:type="spellStart"/>
      <w:r w:rsidRPr="00253989">
        <w:t>КонецПроцедуры</w:t>
      </w:r>
      <w:proofErr w:type="spellEnd"/>
      <w:r w:rsidR="008B6989">
        <w:br/>
      </w:r>
      <w:r w:rsidRPr="00253989">
        <w:t xml:space="preserve">// Конец </w:t>
      </w:r>
      <w:proofErr w:type="spellStart"/>
      <w:r w:rsidRPr="00253989">
        <w:t>СтандартныеПодсистемы.Печать</w:t>
      </w:r>
      <w:proofErr w:type="spellEnd"/>
    </w:p>
    <w:p w:rsidR="00253989" w:rsidRPr="00253989" w:rsidRDefault="00253989" w:rsidP="00253989">
      <w:pPr>
        <w:pStyle w:val="aff4"/>
        <w:numPr>
          <w:ilvl w:val="0"/>
          <w:numId w:val="17"/>
        </w:numPr>
      </w:pPr>
      <w:r w:rsidRPr="00253989">
        <w:t>Форма документа - добавить элемент формы группа "</w:t>
      </w:r>
      <w:proofErr w:type="spellStart"/>
      <w:r w:rsidRPr="00253989">
        <w:t>ПодменюПечать</w:t>
      </w:r>
      <w:proofErr w:type="spellEnd"/>
      <w:r w:rsidRPr="00253989">
        <w:t>" в командную панель формы.</w:t>
      </w:r>
    </w:p>
    <w:p w:rsidR="008B6989" w:rsidRDefault="00253989" w:rsidP="008B6989">
      <w:pPr>
        <w:pStyle w:val="aff4"/>
        <w:numPr>
          <w:ilvl w:val="0"/>
          <w:numId w:val="17"/>
        </w:numPr>
      </w:pPr>
      <w:r w:rsidRPr="00253989">
        <w:t>Модуль менеджера документа</w:t>
      </w:r>
    </w:p>
    <w:p w:rsidR="00253989" w:rsidRPr="00253989" w:rsidRDefault="00253989" w:rsidP="008B6989">
      <w:pPr>
        <w:pStyle w:val="aff4"/>
        <w:ind w:left="720"/>
      </w:pPr>
      <w:r w:rsidRPr="00253989">
        <w:t>#Область Печать</w:t>
      </w:r>
    </w:p>
    <w:p w:rsidR="00253989" w:rsidRPr="00253989" w:rsidRDefault="00253989" w:rsidP="00253989">
      <w:pPr>
        <w:pStyle w:val="aff4"/>
        <w:ind w:left="720"/>
      </w:pPr>
      <w:r w:rsidRPr="00253989">
        <w:t>// Заполняет список команд печати.</w:t>
      </w:r>
    </w:p>
    <w:p w:rsidR="00253989" w:rsidRPr="00253989" w:rsidRDefault="00253989" w:rsidP="00253989">
      <w:pPr>
        <w:pStyle w:val="aff4"/>
        <w:ind w:left="720"/>
      </w:pPr>
      <w:r w:rsidRPr="00253989">
        <w:t>// Параметры:</w:t>
      </w:r>
    </w:p>
    <w:p w:rsidR="00253989" w:rsidRPr="00253989" w:rsidRDefault="00253989" w:rsidP="00253989">
      <w:pPr>
        <w:pStyle w:val="aff4"/>
        <w:ind w:left="720"/>
      </w:pPr>
      <w:r w:rsidRPr="00253989">
        <w:t xml:space="preserve">//   </w:t>
      </w:r>
      <w:proofErr w:type="spellStart"/>
      <w:r w:rsidRPr="00253989">
        <w:t>КомандыПечати</w:t>
      </w:r>
      <w:proofErr w:type="spellEnd"/>
      <w:r w:rsidRPr="00253989">
        <w:t xml:space="preserve"> - </w:t>
      </w:r>
      <w:proofErr w:type="spellStart"/>
      <w:r w:rsidRPr="00253989">
        <w:t>ТаблицаЗначен</w:t>
      </w:r>
      <w:r>
        <w:t>ий</w:t>
      </w:r>
      <w:proofErr w:type="spellEnd"/>
      <w:r>
        <w:t xml:space="preserve"> - состав полей см. в </w:t>
      </w:r>
      <w:proofErr w:type="spellStart"/>
      <w:r>
        <w:t>функции</w:t>
      </w:r>
      <w:r w:rsidRPr="00253989">
        <w:t>УправлениеПечатью.СоздатьКоллекциюКомандПечати</w:t>
      </w:r>
      <w:proofErr w:type="spellEnd"/>
    </w:p>
    <w:p w:rsidR="00253989" w:rsidRPr="00253989" w:rsidRDefault="00253989" w:rsidP="00253989">
      <w:pPr>
        <w:pStyle w:val="aff4"/>
        <w:ind w:left="720"/>
      </w:pPr>
      <w:r w:rsidRPr="00253989">
        <w:t xml:space="preserve">Процедура </w:t>
      </w:r>
      <w:proofErr w:type="spellStart"/>
      <w:r w:rsidRPr="00253989">
        <w:t>ДобавитьКомандыПечати</w:t>
      </w:r>
      <w:proofErr w:type="spellEnd"/>
      <w:r w:rsidRPr="00253989">
        <w:t>(</w:t>
      </w:r>
      <w:proofErr w:type="spellStart"/>
      <w:r w:rsidRPr="00253989">
        <w:t>КомандыПечати</w:t>
      </w:r>
      <w:proofErr w:type="spellEnd"/>
      <w:r w:rsidRPr="00253989">
        <w:t xml:space="preserve">) Экспорт         </w:t>
      </w:r>
    </w:p>
    <w:p w:rsidR="00253989" w:rsidRPr="00253989" w:rsidRDefault="00253989" w:rsidP="003F0AD0">
      <w:pPr>
        <w:pStyle w:val="aff4"/>
        <w:ind w:left="720"/>
      </w:pPr>
      <w:proofErr w:type="spellStart"/>
      <w:r w:rsidRPr="00253989">
        <w:t>КонецПроцедуры</w:t>
      </w:r>
      <w:proofErr w:type="spellEnd"/>
    </w:p>
    <w:p w:rsidR="00253989" w:rsidRPr="00253989" w:rsidRDefault="00253989" w:rsidP="003F0AD0">
      <w:pPr>
        <w:pStyle w:val="aff4"/>
        <w:ind w:left="720"/>
      </w:pPr>
      <w:r w:rsidRPr="00253989">
        <w:t xml:space="preserve">Процедура </w:t>
      </w:r>
      <w:proofErr w:type="gramStart"/>
      <w:r w:rsidRPr="00253989">
        <w:t>Печать(</w:t>
      </w:r>
      <w:proofErr w:type="spellStart"/>
      <w:proofErr w:type="gramEnd"/>
      <w:r w:rsidRPr="00253989">
        <w:t>МассивОбъектов</w:t>
      </w:r>
      <w:proofErr w:type="spellEnd"/>
      <w:r w:rsidRPr="00253989">
        <w:t xml:space="preserve">, </w:t>
      </w:r>
      <w:proofErr w:type="spellStart"/>
      <w:r w:rsidRPr="00253989">
        <w:t>ПараметрыПечати</w:t>
      </w:r>
      <w:proofErr w:type="spellEnd"/>
      <w:r w:rsidRPr="00253989">
        <w:t xml:space="preserve">, </w:t>
      </w:r>
      <w:proofErr w:type="spellStart"/>
      <w:r w:rsidRPr="00253989">
        <w:t>КоллекцияПечатныхФорм</w:t>
      </w:r>
      <w:proofErr w:type="spellEnd"/>
      <w:r w:rsidRPr="00253989">
        <w:t xml:space="preserve">, </w:t>
      </w:r>
      <w:proofErr w:type="spellStart"/>
      <w:r w:rsidRPr="00253989">
        <w:t>ОбъектыПечати</w:t>
      </w:r>
      <w:proofErr w:type="spellEnd"/>
      <w:r w:rsidRPr="00253989">
        <w:t xml:space="preserve">, </w:t>
      </w:r>
      <w:proofErr w:type="spellStart"/>
      <w:r w:rsidRPr="00253989">
        <w:t>ПараметрыВывода</w:t>
      </w:r>
      <w:proofErr w:type="spellEnd"/>
      <w:r w:rsidRPr="00253989">
        <w:t xml:space="preserve">) Экспорт    </w:t>
      </w:r>
    </w:p>
    <w:p w:rsidR="00253989" w:rsidRPr="00253989" w:rsidRDefault="00253989" w:rsidP="00253989">
      <w:pPr>
        <w:pStyle w:val="aff4"/>
        <w:ind w:left="720"/>
      </w:pPr>
      <w:proofErr w:type="spellStart"/>
      <w:r w:rsidRPr="00253989">
        <w:t>КонецПроцедуры</w:t>
      </w:r>
      <w:proofErr w:type="spellEnd"/>
    </w:p>
    <w:p w:rsidR="00253989" w:rsidRPr="00253989" w:rsidRDefault="00253989" w:rsidP="00253989">
      <w:pPr>
        <w:pStyle w:val="aff4"/>
        <w:ind w:left="720"/>
      </w:pPr>
      <w:r w:rsidRPr="00253989">
        <w:t>#</w:t>
      </w:r>
      <w:proofErr w:type="spellStart"/>
      <w:r w:rsidRPr="00253989">
        <w:t>КонецОбласти</w:t>
      </w:r>
      <w:proofErr w:type="spellEnd"/>
      <w:r w:rsidRPr="00253989">
        <w:t xml:space="preserve"> </w:t>
      </w:r>
    </w:p>
    <w:p w:rsidR="00253989" w:rsidRPr="00253989" w:rsidRDefault="00253989" w:rsidP="00B54E81">
      <w:pPr>
        <w:pStyle w:val="aff4"/>
        <w:numPr>
          <w:ilvl w:val="0"/>
          <w:numId w:val="17"/>
        </w:numPr>
      </w:pPr>
      <w:r w:rsidRPr="00253989">
        <w:t>Общий модуль "</w:t>
      </w:r>
      <w:proofErr w:type="spellStart"/>
      <w:r w:rsidRPr="00253989">
        <w:t>УправлениеПечатьюПереопределяемый</w:t>
      </w:r>
      <w:proofErr w:type="spellEnd"/>
      <w:r w:rsidRPr="00253989">
        <w:t xml:space="preserve">" Процедура </w:t>
      </w:r>
      <w:proofErr w:type="spellStart"/>
      <w:r w:rsidRPr="00253989">
        <w:t>ПриОпределенииОбъектовСКомандамиПечати</w:t>
      </w:r>
      <w:proofErr w:type="spellEnd"/>
      <w:r w:rsidRPr="00253989">
        <w:br/>
        <w:t>добавить по аналогии нужные объекты</w:t>
      </w:r>
    </w:p>
    <w:p w:rsidR="00253989" w:rsidRPr="00253989" w:rsidRDefault="00253989" w:rsidP="00253989">
      <w:pPr>
        <w:pStyle w:val="aff4"/>
        <w:ind w:left="720"/>
      </w:pPr>
      <w:proofErr w:type="gramStart"/>
      <w:r w:rsidRPr="00253989">
        <w:t>например</w:t>
      </w:r>
      <w:proofErr w:type="gramEnd"/>
      <w:r w:rsidRPr="00253989">
        <w:t>:</w:t>
      </w:r>
    </w:p>
    <w:p w:rsidR="00253989" w:rsidRPr="00253989" w:rsidRDefault="00253989" w:rsidP="008B6989">
      <w:pPr>
        <w:pStyle w:val="aff4"/>
        <w:ind w:left="720"/>
      </w:pPr>
      <w:r w:rsidRPr="00253989">
        <w:t>СписокОбъектов.Добавить(Документы.ИНАГРО_КорректировкаЗатратОперативногоУчета);</w:t>
      </w:r>
    </w:p>
    <w:p w:rsidR="00253989" w:rsidRPr="00253989" w:rsidRDefault="00253989" w:rsidP="00253989">
      <w:pPr>
        <w:pStyle w:val="aff4"/>
        <w:numPr>
          <w:ilvl w:val="0"/>
          <w:numId w:val="17"/>
        </w:numPr>
      </w:pPr>
      <w:r w:rsidRPr="00253989">
        <w:t>Форма списка документа - добавить элемент формы группа "</w:t>
      </w:r>
      <w:proofErr w:type="spellStart"/>
      <w:r w:rsidRPr="00253989">
        <w:t>ПодменюПечать</w:t>
      </w:r>
      <w:proofErr w:type="spellEnd"/>
      <w:r w:rsidRPr="00253989">
        <w:t>" в командную панель формы.</w:t>
      </w:r>
    </w:p>
    <w:p w:rsidR="00253989" w:rsidRPr="00253989" w:rsidRDefault="00253989" w:rsidP="00700CB9">
      <w:pPr>
        <w:pStyle w:val="aff4"/>
        <w:numPr>
          <w:ilvl w:val="0"/>
          <w:numId w:val="17"/>
        </w:numPr>
      </w:pPr>
      <w:r w:rsidRPr="00253989">
        <w:t xml:space="preserve">Модуль формы списка документа "Процедура </w:t>
      </w:r>
      <w:proofErr w:type="spellStart"/>
      <w:r w:rsidRPr="00253989">
        <w:t>ПриСозданииНаСервере</w:t>
      </w:r>
      <w:proofErr w:type="spellEnd"/>
      <w:r w:rsidRPr="00253989">
        <w:t xml:space="preserve">" добавить вызов    </w:t>
      </w:r>
      <w:r>
        <w:br/>
      </w:r>
      <w:r w:rsidRPr="00253989">
        <w:t xml:space="preserve">// </w:t>
      </w:r>
      <w:proofErr w:type="spellStart"/>
      <w:r w:rsidRPr="00253989">
        <w:t>СтандартныеПодсистемы.Печать</w:t>
      </w:r>
      <w:proofErr w:type="spellEnd"/>
      <w:r>
        <w:br/>
      </w:r>
      <w:r w:rsidRPr="00253989">
        <w:t xml:space="preserve"> </w:t>
      </w:r>
      <w:proofErr w:type="spellStart"/>
      <w:r w:rsidRPr="00253989">
        <w:t>УправлениеПечатью.ПриСозданииНаСервере</w:t>
      </w:r>
      <w:proofErr w:type="spellEnd"/>
      <w:r w:rsidRPr="00253989">
        <w:t>(</w:t>
      </w:r>
      <w:proofErr w:type="spellStart"/>
      <w:r w:rsidRPr="00253989">
        <w:t>ЭтаФорма</w:t>
      </w:r>
      <w:proofErr w:type="spellEnd"/>
      <w:r w:rsidRPr="00253989">
        <w:t xml:space="preserve">, </w:t>
      </w:r>
      <w:proofErr w:type="spellStart"/>
      <w:r w:rsidRPr="00253989">
        <w:t>Элементы.ПодменюПечать</w:t>
      </w:r>
      <w:proofErr w:type="spellEnd"/>
      <w:r w:rsidRPr="00253989">
        <w:t xml:space="preserve">);    </w:t>
      </w:r>
      <w:r>
        <w:br/>
      </w:r>
      <w:r w:rsidRPr="00253989">
        <w:t xml:space="preserve">// Конец </w:t>
      </w:r>
      <w:proofErr w:type="spellStart"/>
      <w:r w:rsidRPr="00253989">
        <w:t>СтандартныеПодсистемы.Печать</w:t>
      </w:r>
      <w:proofErr w:type="spellEnd"/>
    </w:p>
    <w:p w:rsidR="00253989" w:rsidRPr="00253989" w:rsidRDefault="00253989" w:rsidP="0077398D">
      <w:pPr>
        <w:pStyle w:val="aff4"/>
        <w:numPr>
          <w:ilvl w:val="0"/>
          <w:numId w:val="17"/>
        </w:numPr>
      </w:pPr>
      <w:r w:rsidRPr="00253989">
        <w:t>Модуль формы списка документа - добавить процедуру</w:t>
      </w:r>
      <w:r>
        <w:br/>
      </w:r>
      <w:r w:rsidRPr="00253989">
        <w:t xml:space="preserve">// </w:t>
      </w:r>
      <w:proofErr w:type="spellStart"/>
      <w:r w:rsidRPr="00253989">
        <w:t>СтандартныеПодсистемы.Печать</w:t>
      </w:r>
      <w:proofErr w:type="spellEnd"/>
      <w:r>
        <w:br/>
      </w:r>
      <w:r w:rsidRPr="00253989">
        <w:t>&amp;</w:t>
      </w:r>
      <w:proofErr w:type="spellStart"/>
      <w:r w:rsidRPr="00253989">
        <w:t>НаКлиенте</w:t>
      </w:r>
      <w:proofErr w:type="spellEnd"/>
      <w:r>
        <w:t xml:space="preserve"> </w:t>
      </w:r>
      <w:r>
        <w:br/>
      </w:r>
      <w:r w:rsidRPr="00253989">
        <w:t xml:space="preserve">Процедура </w:t>
      </w:r>
      <w:proofErr w:type="spellStart"/>
      <w:r w:rsidRPr="00253989">
        <w:t>Подключаемый_ВыполнитьКомандуПечати</w:t>
      </w:r>
      <w:proofErr w:type="spellEnd"/>
      <w:r w:rsidRPr="00253989">
        <w:t xml:space="preserve">(Команда)    </w:t>
      </w:r>
      <w:r>
        <w:br/>
      </w:r>
      <w:r w:rsidRPr="00253989">
        <w:t xml:space="preserve">  УправлениеПечатьюКлиент.ВыполнитьПодключаемуюКомандуПечати(Команда, </w:t>
      </w:r>
      <w:proofErr w:type="spellStart"/>
      <w:r w:rsidRPr="00253989">
        <w:t>ЭтаФорма</w:t>
      </w:r>
      <w:proofErr w:type="spellEnd"/>
      <w:r w:rsidRPr="00253989">
        <w:t xml:space="preserve">, </w:t>
      </w:r>
      <w:proofErr w:type="spellStart"/>
      <w:r w:rsidR="0077398D" w:rsidRPr="0077398D">
        <w:t>Элементы.Список</w:t>
      </w:r>
      <w:proofErr w:type="spellEnd"/>
      <w:r w:rsidRPr="00253989">
        <w:t xml:space="preserve">);    </w:t>
      </w:r>
      <w:proofErr w:type="spellStart"/>
      <w:r w:rsidRPr="00253989">
        <w:t>КонецПроцедуры</w:t>
      </w:r>
      <w:proofErr w:type="spellEnd"/>
      <w:r>
        <w:br/>
      </w:r>
      <w:r w:rsidRPr="00253989">
        <w:t xml:space="preserve">// Конец </w:t>
      </w:r>
      <w:proofErr w:type="spellStart"/>
      <w:r w:rsidRPr="00253989">
        <w:t>СтандартныеПодсистемы.Печать</w:t>
      </w:r>
      <w:proofErr w:type="spellEnd"/>
    </w:p>
    <w:p w:rsidR="00253989" w:rsidRDefault="00253989" w:rsidP="00253989">
      <w:pPr>
        <w:ind w:firstLine="720"/>
      </w:pPr>
    </w:p>
    <w:p w:rsidR="006246B9" w:rsidRDefault="006246B9" w:rsidP="004F60F1">
      <w:pPr>
        <w:pStyle w:val="2"/>
      </w:pPr>
      <w:r>
        <w:t>Настройка отчетов в конфигурациях на БСП</w:t>
      </w:r>
    </w:p>
    <w:p w:rsidR="006246B9" w:rsidRDefault="006246B9" w:rsidP="006246B9">
      <w:pPr>
        <w:pStyle w:val="aff4"/>
      </w:pPr>
    </w:p>
    <w:p w:rsidR="006246B9" w:rsidRDefault="006246B9" w:rsidP="006246B9">
      <w:pPr>
        <w:pStyle w:val="aff4"/>
        <w:ind w:firstLine="720"/>
      </w:pPr>
      <w:r>
        <w:t xml:space="preserve">Настройки вариантов отчетов задаются в процедуре </w:t>
      </w:r>
      <w:proofErr w:type="spellStart"/>
      <w:r w:rsidRPr="006246B9">
        <w:rPr>
          <w:b/>
        </w:rPr>
        <w:t>НастроитьВариантыОтчетов</w:t>
      </w:r>
      <w:proofErr w:type="spellEnd"/>
      <w:r>
        <w:t xml:space="preserve"> общего модуля </w:t>
      </w:r>
      <w:proofErr w:type="spellStart"/>
      <w:r w:rsidRPr="006246B9">
        <w:rPr>
          <w:b/>
        </w:rPr>
        <w:t>ВариантыОтчетовПереопределяемый</w:t>
      </w:r>
      <w:proofErr w:type="spellEnd"/>
      <w:r>
        <w:t xml:space="preserve">. Настройки можно менять непосредственно в переопределяемом модуле </w:t>
      </w:r>
      <w:r>
        <w:lastRenderedPageBreak/>
        <w:t xml:space="preserve">(удобно в небольших конфигурациях) или в модуле менеджера отчета (удобно при совместной разработке и больше соответствует библиотечному подходу). Для этого в процедуре </w:t>
      </w:r>
      <w:proofErr w:type="spellStart"/>
      <w:r w:rsidRPr="006246B9">
        <w:rPr>
          <w:b/>
        </w:rPr>
        <w:t>НастроитьВариантыОтчетов</w:t>
      </w:r>
      <w:proofErr w:type="spellEnd"/>
      <w:r>
        <w:t xml:space="preserve"> общего модуля </w:t>
      </w:r>
      <w:proofErr w:type="spellStart"/>
      <w:r w:rsidRPr="006246B9">
        <w:rPr>
          <w:b/>
        </w:rPr>
        <w:t>ВариантыОтчетовПереопределяемый</w:t>
      </w:r>
      <w:proofErr w:type="spellEnd"/>
      <w:r>
        <w:t xml:space="preserve"> следует разместить вызов модуля менеджера отчета по шаблону:</w:t>
      </w:r>
    </w:p>
    <w:p w:rsidR="006246B9" w:rsidRDefault="006246B9" w:rsidP="006246B9">
      <w:pPr>
        <w:pStyle w:val="aff4"/>
      </w:pPr>
    </w:p>
    <w:p w:rsidR="006246B9" w:rsidRDefault="006246B9" w:rsidP="006246B9">
      <w:pPr>
        <w:pStyle w:val="aff4"/>
      </w:pPr>
      <w:r>
        <w:t xml:space="preserve">    </w:t>
      </w:r>
      <w:proofErr w:type="spellStart"/>
      <w:r>
        <w:t>ВариантыОтчетов.НастроитьОтчетВМодулеМенеджера</w:t>
      </w:r>
      <w:proofErr w:type="spellEnd"/>
      <w:r>
        <w:t xml:space="preserve">(Настройки, </w:t>
      </w:r>
      <w:proofErr w:type="spellStart"/>
      <w:r>
        <w:t>Метаданные.Отчеты.ИмяОтчета</w:t>
      </w:r>
      <w:proofErr w:type="spellEnd"/>
      <w:r>
        <w:t>);</w:t>
      </w:r>
    </w:p>
    <w:p w:rsidR="006246B9" w:rsidRDefault="006246B9" w:rsidP="006246B9">
      <w:pPr>
        <w:pStyle w:val="aff4"/>
      </w:pPr>
      <w:r>
        <w:t>А в модуле менеджера отчета вставить процедуру по шаблону:</w:t>
      </w:r>
    </w:p>
    <w:p w:rsidR="006246B9" w:rsidRDefault="006246B9" w:rsidP="006246B9">
      <w:pPr>
        <w:pStyle w:val="aff4"/>
      </w:pPr>
    </w:p>
    <w:p w:rsidR="006246B9" w:rsidRPr="006246B9" w:rsidRDefault="006246B9" w:rsidP="006246B9">
      <w:pPr>
        <w:pStyle w:val="aff4"/>
        <w:rPr>
          <w:sz w:val="16"/>
          <w:szCs w:val="16"/>
        </w:rPr>
      </w:pPr>
      <w:r w:rsidRPr="006246B9">
        <w:rPr>
          <w:sz w:val="16"/>
          <w:szCs w:val="16"/>
        </w:rPr>
        <w:t xml:space="preserve">#Если Сервер Или </w:t>
      </w:r>
      <w:proofErr w:type="spellStart"/>
      <w:r w:rsidRPr="006246B9">
        <w:rPr>
          <w:sz w:val="16"/>
          <w:szCs w:val="16"/>
        </w:rPr>
        <w:t>ТолстыйКлиентОбычноеПриложение</w:t>
      </w:r>
      <w:proofErr w:type="spellEnd"/>
      <w:r w:rsidRPr="006246B9">
        <w:rPr>
          <w:sz w:val="16"/>
          <w:szCs w:val="16"/>
        </w:rPr>
        <w:t xml:space="preserve"> Или </w:t>
      </w:r>
      <w:proofErr w:type="spellStart"/>
      <w:r w:rsidRPr="006246B9">
        <w:rPr>
          <w:sz w:val="16"/>
          <w:szCs w:val="16"/>
        </w:rPr>
        <w:t>ВнешнееСоединение</w:t>
      </w:r>
      <w:proofErr w:type="spellEnd"/>
      <w:r w:rsidRPr="006246B9">
        <w:rPr>
          <w:sz w:val="16"/>
          <w:szCs w:val="16"/>
        </w:rPr>
        <w:t xml:space="preserve"> Тогда</w:t>
      </w:r>
    </w:p>
    <w:p w:rsidR="006246B9" w:rsidRPr="006246B9" w:rsidRDefault="006246B9" w:rsidP="006246B9">
      <w:pPr>
        <w:pStyle w:val="aff4"/>
        <w:rPr>
          <w:sz w:val="16"/>
          <w:szCs w:val="16"/>
        </w:rPr>
      </w:pPr>
      <w:r w:rsidRPr="006246B9">
        <w:rPr>
          <w:sz w:val="16"/>
          <w:szCs w:val="16"/>
        </w:rPr>
        <w:t xml:space="preserve">#Область </w:t>
      </w:r>
      <w:proofErr w:type="spellStart"/>
      <w:r w:rsidRPr="006246B9">
        <w:rPr>
          <w:sz w:val="16"/>
          <w:szCs w:val="16"/>
        </w:rPr>
        <w:t>ПрограммныйИнтерфейс</w:t>
      </w:r>
      <w:proofErr w:type="spellEnd"/>
    </w:p>
    <w:p w:rsidR="006246B9" w:rsidRPr="006246B9" w:rsidRDefault="006246B9" w:rsidP="006246B9">
      <w:pPr>
        <w:pStyle w:val="aff4"/>
        <w:rPr>
          <w:sz w:val="16"/>
          <w:szCs w:val="16"/>
        </w:rPr>
      </w:pPr>
      <w:r w:rsidRPr="006246B9">
        <w:rPr>
          <w:sz w:val="16"/>
          <w:szCs w:val="16"/>
        </w:rPr>
        <w:t>// Настройки размещения в панели отчетов.</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Параметры:</w:t>
      </w:r>
    </w:p>
    <w:p w:rsidR="006246B9" w:rsidRPr="006246B9" w:rsidRDefault="006246B9" w:rsidP="006246B9">
      <w:pPr>
        <w:pStyle w:val="aff4"/>
        <w:rPr>
          <w:sz w:val="16"/>
          <w:szCs w:val="16"/>
        </w:rPr>
      </w:pPr>
      <w:r w:rsidRPr="006246B9">
        <w:rPr>
          <w:sz w:val="16"/>
          <w:szCs w:val="16"/>
        </w:rPr>
        <w:t>//   Настройки - Коллекция - Используется для передачи в параметрах вспомогательных методов (см. ниже).</w:t>
      </w:r>
    </w:p>
    <w:p w:rsidR="006246B9" w:rsidRPr="006246B9" w:rsidRDefault="006246B9" w:rsidP="006246B9">
      <w:pPr>
        <w:pStyle w:val="aff4"/>
        <w:rPr>
          <w:sz w:val="16"/>
          <w:szCs w:val="16"/>
        </w:rPr>
      </w:pPr>
      <w:r w:rsidRPr="006246B9">
        <w:rPr>
          <w:sz w:val="16"/>
          <w:szCs w:val="16"/>
        </w:rPr>
        <w:t xml:space="preserve">//       Соответствует 1 параметру процедуры </w:t>
      </w:r>
      <w:proofErr w:type="spellStart"/>
      <w:r w:rsidRPr="006246B9">
        <w:rPr>
          <w:sz w:val="16"/>
          <w:szCs w:val="16"/>
        </w:rPr>
        <w:t>ВариантыОтчетовПереопределяемый.НастроитьВариантыОтчетов</w:t>
      </w:r>
      <w:proofErr w:type="spellEnd"/>
      <w:r w:rsidRPr="006246B9">
        <w:rPr>
          <w:sz w:val="16"/>
          <w:szCs w:val="16"/>
        </w:rPr>
        <w:t>().</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НастройкиОтчета</w:t>
      </w:r>
      <w:proofErr w:type="spellEnd"/>
      <w:r w:rsidRPr="006246B9">
        <w:rPr>
          <w:sz w:val="16"/>
          <w:szCs w:val="16"/>
        </w:rPr>
        <w:t xml:space="preserve"> - </w:t>
      </w:r>
      <w:proofErr w:type="spellStart"/>
      <w:r w:rsidRPr="006246B9">
        <w:rPr>
          <w:sz w:val="16"/>
          <w:szCs w:val="16"/>
        </w:rPr>
        <w:t>СтрокаДереваЗначений</w:t>
      </w:r>
      <w:proofErr w:type="spellEnd"/>
      <w:r w:rsidRPr="006246B9">
        <w:rPr>
          <w:sz w:val="16"/>
          <w:szCs w:val="16"/>
        </w:rPr>
        <w:t xml:space="preserve"> - Настройки этого отчета,</w:t>
      </w:r>
    </w:p>
    <w:p w:rsidR="006246B9" w:rsidRPr="006246B9" w:rsidRDefault="006246B9" w:rsidP="006246B9">
      <w:pPr>
        <w:pStyle w:val="aff4"/>
        <w:rPr>
          <w:sz w:val="16"/>
          <w:szCs w:val="16"/>
        </w:rPr>
      </w:pPr>
      <w:r w:rsidRPr="006246B9">
        <w:rPr>
          <w:sz w:val="16"/>
          <w:szCs w:val="16"/>
        </w:rPr>
        <w:t xml:space="preserve">//       уже сформированные при помощи функции </w:t>
      </w:r>
      <w:proofErr w:type="spellStart"/>
      <w:r w:rsidRPr="006246B9">
        <w:rPr>
          <w:sz w:val="16"/>
          <w:szCs w:val="16"/>
        </w:rPr>
        <w:t>ВариантыОтчетов.ОписаниеОтчета</w:t>
      </w:r>
      <w:proofErr w:type="spellEnd"/>
      <w:r w:rsidRPr="006246B9">
        <w:rPr>
          <w:sz w:val="16"/>
          <w:szCs w:val="16"/>
        </w:rPr>
        <w:t>() и готовые к изменению.</w:t>
      </w:r>
    </w:p>
    <w:p w:rsidR="006246B9" w:rsidRPr="006246B9" w:rsidRDefault="006246B9" w:rsidP="006246B9">
      <w:pPr>
        <w:pStyle w:val="aff4"/>
        <w:rPr>
          <w:sz w:val="16"/>
          <w:szCs w:val="16"/>
        </w:rPr>
      </w:pPr>
      <w:r w:rsidRPr="006246B9">
        <w:rPr>
          <w:sz w:val="16"/>
          <w:szCs w:val="16"/>
        </w:rPr>
        <w:t xml:space="preserve">//       См. "Свойства для изменения" процедуры </w:t>
      </w:r>
      <w:proofErr w:type="spellStart"/>
      <w:r w:rsidRPr="006246B9">
        <w:rPr>
          <w:sz w:val="16"/>
          <w:szCs w:val="16"/>
        </w:rPr>
        <w:t>ВариантыОтчетовПереопределяемый.НастроитьВариантыОтчетов</w:t>
      </w:r>
      <w:proofErr w:type="spellEnd"/>
      <w:r w:rsidRPr="006246B9">
        <w:rPr>
          <w:sz w:val="16"/>
          <w:szCs w:val="16"/>
        </w:rPr>
        <w:t>().</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Описание:</w:t>
      </w:r>
    </w:p>
    <w:p w:rsidR="006246B9" w:rsidRPr="006246B9" w:rsidRDefault="006246B9" w:rsidP="006246B9">
      <w:pPr>
        <w:pStyle w:val="aff4"/>
        <w:rPr>
          <w:sz w:val="16"/>
          <w:szCs w:val="16"/>
        </w:rPr>
      </w:pPr>
      <w:r w:rsidRPr="006246B9">
        <w:rPr>
          <w:sz w:val="16"/>
          <w:szCs w:val="16"/>
        </w:rPr>
        <w:t xml:space="preserve">//   См. </w:t>
      </w:r>
      <w:proofErr w:type="spellStart"/>
      <w:r w:rsidRPr="006246B9">
        <w:rPr>
          <w:sz w:val="16"/>
          <w:szCs w:val="16"/>
        </w:rPr>
        <w:t>ВариантыОтчетовПереопределяемый.НастроитьВариантыОтчетов</w:t>
      </w:r>
      <w:proofErr w:type="spellEnd"/>
      <w:r w:rsidRPr="006246B9">
        <w:rPr>
          <w:sz w:val="16"/>
          <w:szCs w:val="16"/>
        </w:rPr>
        <w:t>().</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Вспомогательные методы:</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НастройкиВарианта</w:t>
      </w:r>
      <w:proofErr w:type="spellEnd"/>
      <w:r w:rsidRPr="006246B9">
        <w:rPr>
          <w:sz w:val="16"/>
          <w:szCs w:val="16"/>
        </w:rPr>
        <w:t xml:space="preserve"> = </w:t>
      </w:r>
      <w:proofErr w:type="spellStart"/>
      <w:r w:rsidRPr="006246B9">
        <w:rPr>
          <w:sz w:val="16"/>
          <w:szCs w:val="16"/>
        </w:rPr>
        <w:t>ВариантыОтчетов.ОписаниеВарианта</w:t>
      </w:r>
      <w:proofErr w:type="spellEnd"/>
      <w:r w:rsidRPr="006246B9">
        <w:rPr>
          <w:sz w:val="16"/>
          <w:szCs w:val="16"/>
        </w:rPr>
        <w:t xml:space="preserve">(Настройки, </w:t>
      </w:r>
      <w:proofErr w:type="spellStart"/>
      <w:r w:rsidRPr="006246B9">
        <w:rPr>
          <w:sz w:val="16"/>
          <w:szCs w:val="16"/>
        </w:rPr>
        <w:t>НастройкиОтчета</w:t>
      </w:r>
      <w:proofErr w:type="spellEnd"/>
      <w:r w:rsidRPr="006246B9">
        <w:rPr>
          <w:sz w:val="16"/>
          <w:szCs w:val="16"/>
        </w:rPr>
        <w:t>, "&lt;</w:t>
      </w:r>
      <w:proofErr w:type="spellStart"/>
      <w:r w:rsidRPr="006246B9">
        <w:rPr>
          <w:sz w:val="16"/>
          <w:szCs w:val="16"/>
        </w:rPr>
        <w:t>ИмяВарианта</w:t>
      </w:r>
      <w:proofErr w:type="spellEnd"/>
      <w:r w:rsidRPr="006246B9">
        <w:rPr>
          <w:sz w:val="16"/>
          <w:szCs w:val="16"/>
        </w:rPr>
        <w:t>&gt;");</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ВариантыОтчетов.УстановитьРежимВыводаВПанеляхОтчетов</w:t>
      </w:r>
      <w:proofErr w:type="spellEnd"/>
      <w:r w:rsidRPr="006246B9">
        <w:rPr>
          <w:sz w:val="16"/>
          <w:szCs w:val="16"/>
        </w:rPr>
        <w:t xml:space="preserve">(Настройки, </w:t>
      </w:r>
      <w:proofErr w:type="spellStart"/>
      <w:r w:rsidRPr="006246B9">
        <w:rPr>
          <w:sz w:val="16"/>
          <w:szCs w:val="16"/>
        </w:rPr>
        <w:t>НастройкиОтчета</w:t>
      </w:r>
      <w:proofErr w:type="spellEnd"/>
      <w:r w:rsidRPr="006246B9">
        <w:rPr>
          <w:sz w:val="16"/>
          <w:szCs w:val="16"/>
        </w:rPr>
        <w:t>, Истина/Ложь);</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Примеры:</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w:t>
      </w:r>
      <w:proofErr w:type="gramStart"/>
      <w:r w:rsidRPr="006246B9">
        <w:rPr>
          <w:sz w:val="16"/>
          <w:szCs w:val="16"/>
        </w:rPr>
        <w:t>/  1</w:t>
      </w:r>
      <w:proofErr w:type="gramEnd"/>
      <w:r w:rsidRPr="006246B9">
        <w:rPr>
          <w:sz w:val="16"/>
          <w:szCs w:val="16"/>
        </w:rPr>
        <w:t>. Установка описания варианта.</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НастройкиВарианта</w:t>
      </w:r>
      <w:proofErr w:type="spellEnd"/>
      <w:r w:rsidRPr="006246B9">
        <w:rPr>
          <w:sz w:val="16"/>
          <w:szCs w:val="16"/>
        </w:rPr>
        <w:t xml:space="preserve"> = </w:t>
      </w:r>
      <w:proofErr w:type="spellStart"/>
      <w:r w:rsidRPr="006246B9">
        <w:rPr>
          <w:sz w:val="16"/>
          <w:szCs w:val="16"/>
        </w:rPr>
        <w:t>ВариантыОтчетов.ОписаниеВарианта</w:t>
      </w:r>
      <w:proofErr w:type="spellEnd"/>
      <w:r w:rsidRPr="006246B9">
        <w:rPr>
          <w:sz w:val="16"/>
          <w:szCs w:val="16"/>
        </w:rPr>
        <w:t xml:space="preserve">(Настройки, </w:t>
      </w:r>
      <w:proofErr w:type="spellStart"/>
      <w:r w:rsidRPr="006246B9">
        <w:rPr>
          <w:sz w:val="16"/>
          <w:szCs w:val="16"/>
        </w:rPr>
        <w:t>НастройкиОтчета</w:t>
      </w:r>
      <w:proofErr w:type="spellEnd"/>
      <w:r w:rsidRPr="006246B9">
        <w:rPr>
          <w:sz w:val="16"/>
          <w:szCs w:val="16"/>
        </w:rPr>
        <w:t>, "&lt;</w:t>
      </w:r>
      <w:proofErr w:type="spellStart"/>
      <w:r w:rsidRPr="006246B9">
        <w:rPr>
          <w:sz w:val="16"/>
          <w:szCs w:val="16"/>
        </w:rPr>
        <w:t>ИмяВарианта</w:t>
      </w:r>
      <w:proofErr w:type="spellEnd"/>
      <w:r w:rsidRPr="006246B9">
        <w:rPr>
          <w:sz w:val="16"/>
          <w:szCs w:val="16"/>
        </w:rPr>
        <w:t>&gt;");</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НастройкиВарианта.Описание</w:t>
      </w:r>
      <w:proofErr w:type="spellEnd"/>
      <w:r w:rsidRPr="006246B9">
        <w:rPr>
          <w:sz w:val="16"/>
          <w:szCs w:val="16"/>
        </w:rPr>
        <w:t xml:space="preserve"> = </w:t>
      </w:r>
      <w:proofErr w:type="spellStart"/>
      <w:proofErr w:type="gramStart"/>
      <w:r w:rsidRPr="006246B9">
        <w:rPr>
          <w:sz w:val="16"/>
          <w:szCs w:val="16"/>
        </w:rPr>
        <w:t>НСтр</w:t>
      </w:r>
      <w:proofErr w:type="spellEnd"/>
      <w:r w:rsidRPr="006246B9">
        <w:rPr>
          <w:sz w:val="16"/>
          <w:szCs w:val="16"/>
        </w:rPr>
        <w:t>(</w:t>
      </w:r>
      <w:proofErr w:type="gramEnd"/>
      <w:r w:rsidRPr="006246B9">
        <w:rPr>
          <w:sz w:val="16"/>
          <w:szCs w:val="16"/>
        </w:rPr>
        <w:t>"</w:t>
      </w:r>
      <w:proofErr w:type="spellStart"/>
      <w:r w:rsidRPr="006246B9">
        <w:rPr>
          <w:sz w:val="16"/>
          <w:szCs w:val="16"/>
        </w:rPr>
        <w:t>ru</w:t>
      </w:r>
      <w:proofErr w:type="spellEnd"/>
      <w:r w:rsidRPr="006246B9">
        <w:rPr>
          <w:sz w:val="16"/>
          <w:szCs w:val="16"/>
        </w:rPr>
        <w:t xml:space="preserve"> = '&lt;Описание&gt;'");</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w:t>
      </w:r>
      <w:proofErr w:type="gramStart"/>
      <w:r w:rsidRPr="006246B9">
        <w:rPr>
          <w:sz w:val="16"/>
          <w:szCs w:val="16"/>
        </w:rPr>
        <w:t>/  2</w:t>
      </w:r>
      <w:proofErr w:type="gramEnd"/>
      <w:r w:rsidRPr="006246B9">
        <w:rPr>
          <w:sz w:val="16"/>
          <w:szCs w:val="16"/>
        </w:rPr>
        <w:t>. Отключение варианта отчета.</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НастройкиВарианта</w:t>
      </w:r>
      <w:proofErr w:type="spellEnd"/>
      <w:r w:rsidRPr="006246B9">
        <w:rPr>
          <w:sz w:val="16"/>
          <w:szCs w:val="16"/>
        </w:rPr>
        <w:t xml:space="preserve"> = </w:t>
      </w:r>
      <w:proofErr w:type="spellStart"/>
      <w:r w:rsidRPr="006246B9">
        <w:rPr>
          <w:sz w:val="16"/>
          <w:szCs w:val="16"/>
        </w:rPr>
        <w:t>ВариантыОтчетов.ОписаниеВарианта</w:t>
      </w:r>
      <w:proofErr w:type="spellEnd"/>
      <w:r w:rsidRPr="006246B9">
        <w:rPr>
          <w:sz w:val="16"/>
          <w:szCs w:val="16"/>
        </w:rPr>
        <w:t xml:space="preserve">(Настройки, </w:t>
      </w:r>
      <w:proofErr w:type="spellStart"/>
      <w:r w:rsidRPr="006246B9">
        <w:rPr>
          <w:sz w:val="16"/>
          <w:szCs w:val="16"/>
        </w:rPr>
        <w:t>НастройкиОтчета</w:t>
      </w:r>
      <w:proofErr w:type="spellEnd"/>
      <w:r w:rsidRPr="006246B9">
        <w:rPr>
          <w:sz w:val="16"/>
          <w:szCs w:val="16"/>
        </w:rPr>
        <w:t>, "&lt;</w:t>
      </w:r>
      <w:proofErr w:type="spellStart"/>
      <w:r w:rsidRPr="006246B9">
        <w:rPr>
          <w:sz w:val="16"/>
          <w:szCs w:val="16"/>
        </w:rPr>
        <w:t>ИмяВарианта</w:t>
      </w:r>
      <w:proofErr w:type="spellEnd"/>
      <w:r w:rsidRPr="006246B9">
        <w:rPr>
          <w:sz w:val="16"/>
          <w:szCs w:val="16"/>
        </w:rPr>
        <w:t>&gt;");</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НастройкиВарианта.Включен</w:t>
      </w:r>
      <w:proofErr w:type="spellEnd"/>
      <w:r w:rsidRPr="006246B9">
        <w:rPr>
          <w:sz w:val="16"/>
          <w:szCs w:val="16"/>
        </w:rPr>
        <w:t xml:space="preserve"> = Ложь;</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xml:space="preserve">Процедура </w:t>
      </w:r>
      <w:proofErr w:type="spellStart"/>
      <w:proofErr w:type="gramStart"/>
      <w:r w:rsidRPr="006246B9">
        <w:rPr>
          <w:sz w:val="16"/>
          <w:szCs w:val="16"/>
        </w:rPr>
        <w:t>НастроитьВариантыОтчета</w:t>
      </w:r>
      <w:proofErr w:type="spellEnd"/>
      <w:r w:rsidRPr="006246B9">
        <w:rPr>
          <w:sz w:val="16"/>
          <w:szCs w:val="16"/>
        </w:rPr>
        <w:t>(</w:t>
      </w:r>
      <w:proofErr w:type="gramEnd"/>
      <w:r w:rsidRPr="006246B9">
        <w:rPr>
          <w:sz w:val="16"/>
          <w:szCs w:val="16"/>
        </w:rPr>
        <w:t xml:space="preserve">Настройки, </w:t>
      </w:r>
      <w:proofErr w:type="spellStart"/>
      <w:r w:rsidRPr="006246B9">
        <w:rPr>
          <w:sz w:val="16"/>
          <w:szCs w:val="16"/>
        </w:rPr>
        <w:t>НастройкиОтчета</w:t>
      </w:r>
      <w:proofErr w:type="spellEnd"/>
      <w:r w:rsidRPr="006246B9">
        <w:rPr>
          <w:sz w:val="16"/>
          <w:szCs w:val="16"/>
        </w:rPr>
        <w:t>) Экспорт</w:t>
      </w:r>
    </w:p>
    <w:p w:rsidR="006246B9" w:rsidRPr="006246B9" w:rsidRDefault="006246B9" w:rsidP="006246B9">
      <w:pPr>
        <w:pStyle w:val="aff4"/>
        <w:rPr>
          <w:sz w:val="16"/>
          <w:szCs w:val="16"/>
        </w:rPr>
      </w:pPr>
      <w:r w:rsidRPr="006246B9">
        <w:rPr>
          <w:sz w:val="16"/>
          <w:szCs w:val="16"/>
        </w:rPr>
        <w:t xml:space="preserve">    // Код процедуры.</w:t>
      </w:r>
    </w:p>
    <w:p w:rsidR="006246B9" w:rsidRPr="006246B9" w:rsidRDefault="006246B9" w:rsidP="006246B9">
      <w:pPr>
        <w:pStyle w:val="aff4"/>
        <w:rPr>
          <w:sz w:val="16"/>
          <w:szCs w:val="16"/>
        </w:rPr>
      </w:pPr>
      <w:proofErr w:type="spellStart"/>
      <w:r w:rsidRPr="006246B9">
        <w:rPr>
          <w:sz w:val="16"/>
          <w:szCs w:val="16"/>
        </w:rPr>
        <w:t>КонецПроцедуры</w:t>
      </w:r>
      <w:proofErr w:type="spellEnd"/>
    </w:p>
    <w:p w:rsidR="006246B9" w:rsidRPr="006246B9" w:rsidRDefault="006246B9" w:rsidP="006246B9">
      <w:pPr>
        <w:pStyle w:val="aff4"/>
        <w:rPr>
          <w:sz w:val="16"/>
          <w:szCs w:val="16"/>
        </w:rPr>
      </w:pPr>
      <w:r w:rsidRPr="006246B9">
        <w:rPr>
          <w:sz w:val="16"/>
          <w:szCs w:val="16"/>
        </w:rPr>
        <w:t>#</w:t>
      </w:r>
      <w:proofErr w:type="spellStart"/>
      <w:r w:rsidRPr="006246B9">
        <w:rPr>
          <w:sz w:val="16"/>
          <w:szCs w:val="16"/>
        </w:rPr>
        <w:t>КонецОбласти</w:t>
      </w:r>
      <w:proofErr w:type="spellEnd"/>
    </w:p>
    <w:p w:rsidR="006246B9" w:rsidRDefault="006246B9" w:rsidP="006246B9">
      <w:pPr>
        <w:pStyle w:val="aff4"/>
        <w:rPr>
          <w:sz w:val="16"/>
          <w:szCs w:val="16"/>
        </w:rPr>
      </w:pPr>
      <w:r w:rsidRPr="006246B9">
        <w:rPr>
          <w:sz w:val="16"/>
          <w:szCs w:val="16"/>
        </w:rPr>
        <w:t>#</w:t>
      </w:r>
      <w:proofErr w:type="spellStart"/>
      <w:r w:rsidRPr="006246B9">
        <w:rPr>
          <w:sz w:val="16"/>
          <w:szCs w:val="16"/>
        </w:rPr>
        <w:t>КонецЕсли</w:t>
      </w:r>
      <w:proofErr w:type="spellEnd"/>
    </w:p>
    <w:p w:rsidR="006246B9" w:rsidRDefault="006246B9" w:rsidP="006246B9">
      <w:pPr>
        <w:pStyle w:val="aff4"/>
        <w:rPr>
          <w:sz w:val="16"/>
          <w:szCs w:val="16"/>
        </w:rPr>
      </w:pPr>
    </w:p>
    <w:p w:rsidR="006246B9" w:rsidRPr="006246B9" w:rsidRDefault="006246B9" w:rsidP="006246B9">
      <w:pPr>
        <w:pStyle w:val="aff4"/>
        <w:rPr>
          <w:b/>
        </w:rPr>
      </w:pPr>
      <w:r w:rsidRPr="006246B9">
        <w:rPr>
          <w:b/>
        </w:rPr>
        <w:t>Внимание!</w:t>
      </w:r>
    </w:p>
    <w:p w:rsidR="006246B9" w:rsidRDefault="006246B9" w:rsidP="006246B9">
      <w:pPr>
        <w:pStyle w:val="aff4"/>
      </w:pPr>
      <w:r>
        <w:t xml:space="preserve">Для того чтобы изменения в метаданных конфигурации (добавление, изменение отчетов, вариантов отчетов и т. п.) вступили в силу, необходимо обновить данные справочника </w:t>
      </w:r>
      <w:proofErr w:type="spellStart"/>
      <w:r>
        <w:t>ВариантыОтчетов</w:t>
      </w:r>
      <w:proofErr w:type="spellEnd"/>
      <w:r>
        <w:t xml:space="preserve">. В большинстве случаев он обновляется автоматически при каждом изменении номера версии конфигурации – в процессе обновления или первоначального заполнения информационной базы. При ведении разработки и отладки конфигурации его </w:t>
      </w:r>
      <w:r>
        <w:lastRenderedPageBreak/>
        <w:t>рекомендуется обновлять вручную. (</w:t>
      </w:r>
      <w:r w:rsidRPr="006246B9">
        <w:t xml:space="preserve">указать параметр запуска </w:t>
      </w:r>
      <w:proofErr w:type="spellStart"/>
      <w:r w:rsidRPr="006246B9">
        <w:t>ЗапуститьОбновлениеИнформационнойБазы</w:t>
      </w:r>
      <w:proofErr w:type="spellEnd"/>
      <w:r w:rsidRPr="006246B9">
        <w:t xml:space="preserve"> в конфигураторе или через параметр командной строки /С.</w:t>
      </w:r>
      <w:r>
        <w:t>)</w:t>
      </w:r>
      <w:r w:rsidR="004F60F1">
        <w:br/>
      </w:r>
      <w:r w:rsidR="004F60F1">
        <w:br/>
        <w:t>Если в корне конфигурации по умолчанию не установлено хранилище настроек отчетов –то при обновлении будет ошибка, тогда в отчетах нужно явно указать на закладке «прочее» конкретное хранилище вариантов отчетов.</w:t>
      </w:r>
    </w:p>
    <w:p w:rsidR="00790207" w:rsidRDefault="00790207" w:rsidP="006246B9">
      <w:pPr>
        <w:pStyle w:val="aff4"/>
      </w:pPr>
    </w:p>
    <w:p w:rsidR="00790207" w:rsidRDefault="00790207" w:rsidP="00790207">
      <w:pPr>
        <w:pStyle w:val="2"/>
      </w:pPr>
      <w:r>
        <w:t>Настройка дат запрета редактирования в конфигурациях на БСП</w:t>
      </w:r>
      <w:r>
        <w:tab/>
      </w:r>
    </w:p>
    <w:p w:rsidR="00790207" w:rsidRDefault="00790207" w:rsidP="006246B9">
      <w:pPr>
        <w:pStyle w:val="aff4"/>
      </w:pPr>
    </w:p>
    <w:p w:rsidR="00790207" w:rsidRDefault="00790207" w:rsidP="00790207">
      <w:pPr>
        <w:pStyle w:val="aff4"/>
      </w:pPr>
      <w:r w:rsidRPr="00790207">
        <w:t>Для документов</w:t>
      </w:r>
      <w:r w:rsidR="007C26D1">
        <w:t>:</w:t>
      </w:r>
    </w:p>
    <w:p w:rsidR="007C26D1" w:rsidRPr="00790207" w:rsidRDefault="007C26D1" w:rsidP="00790207">
      <w:pPr>
        <w:pStyle w:val="aff4"/>
      </w:pPr>
    </w:p>
    <w:p w:rsidR="00790207" w:rsidRPr="00790207" w:rsidRDefault="00790207" w:rsidP="00790207">
      <w:pPr>
        <w:pStyle w:val="aff4"/>
      </w:pPr>
      <w:r w:rsidRPr="00790207">
        <w:t>Добавить документ в две подписки</w:t>
      </w:r>
      <w:r>
        <w:t>:</w:t>
      </w:r>
      <w:r w:rsidRPr="00790207">
        <w:t xml:space="preserve"> </w:t>
      </w:r>
    </w:p>
    <w:p w:rsidR="00790207" w:rsidRPr="00790207" w:rsidRDefault="00790207" w:rsidP="00790207">
      <w:pPr>
        <w:pStyle w:val="aff4"/>
      </w:pPr>
      <w:r w:rsidRPr="00790207">
        <w:t>ПодпискаНаСобытие.кс_ПроверитьДатуЗапретаИзмененияПередЗаписьюДокумента</w:t>
      </w:r>
    </w:p>
    <w:p w:rsidR="00790207" w:rsidRDefault="00790207" w:rsidP="00790207">
      <w:pPr>
        <w:pStyle w:val="aff4"/>
      </w:pPr>
      <w:r w:rsidRPr="00790207">
        <w:t>ПодпискаНаСобытие.кс_</w:t>
      </w:r>
      <w:r>
        <w:t>ПроверитьДатуЗапретаИзмененияПередУдалением</w:t>
      </w:r>
    </w:p>
    <w:p w:rsidR="00790207" w:rsidRDefault="00790207" w:rsidP="00790207">
      <w:pPr>
        <w:pStyle w:val="aff4"/>
      </w:pPr>
    </w:p>
    <w:p w:rsidR="00790207" w:rsidRDefault="00790207" w:rsidP="00790207">
      <w:pPr>
        <w:pStyle w:val="aff4"/>
      </w:pPr>
      <w:r>
        <w:t xml:space="preserve">Добавить запись в </w:t>
      </w:r>
      <w:proofErr w:type="spellStart"/>
      <w:r w:rsidRPr="00790207">
        <w:rPr>
          <w:b/>
        </w:rPr>
        <w:t>ОбщийМодуль.ДатыЗапретаИзмененияПереопределяемый</w:t>
      </w:r>
      <w:proofErr w:type="spellEnd"/>
      <w:r w:rsidRPr="00790207">
        <w:t xml:space="preserve"> - Процедура </w:t>
      </w:r>
      <w:proofErr w:type="spellStart"/>
      <w:r w:rsidRPr="00790207">
        <w:rPr>
          <w:b/>
        </w:rPr>
        <w:t>ЗаполнитьИсточникиДанныхДляПроверкиЗапретаИзменения</w:t>
      </w:r>
      <w:proofErr w:type="spellEnd"/>
      <w:r w:rsidRPr="00790207">
        <w:br/>
      </w:r>
      <w:r w:rsidRPr="00790207">
        <w:br/>
      </w:r>
      <w:r>
        <w:t xml:space="preserve">В форме документа добавить вызов: </w:t>
      </w:r>
    </w:p>
    <w:p w:rsidR="00790207" w:rsidRPr="00790207" w:rsidRDefault="00790207" w:rsidP="00790207">
      <w:pPr>
        <w:pStyle w:val="aff4"/>
      </w:pPr>
      <w:r w:rsidRPr="00790207">
        <w:t xml:space="preserve">Процедура </w:t>
      </w:r>
      <w:proofErr w:type="spellStart"/>
      <w:r w:rsidRPr="00790207">
        <w:rPr>
          <w:b/>
        </w:rPr>
        <w:t>ПриЧтенииНаСервере</w:t>
      </w:r>
      <w:proofErr w:type="spellEnd"/>
      <w:r w:rsidRPr="00790207">
        <w:t xml:space="preserve"> - </w:t>
      </w:r>
      <w:proofErr w:type="spellStart"/>
      <w:r w:rsidRPr="00790207">
        <w:t>ДатыЗапретаИзменения.ОбъектПриЧтенииНаСервере</w:t>
      </w:r>
      <w:proofErr w:type="spellEnd"/>
      <w:r w:rsidRPr="00790207">
        <w:t>(</w:t>
      </w:r>
      <w:proofErr w:type="spellStart"/>
      <w:r w:rsidRPr="00790207">
        <w:t>ЭтотОбъект</w:t>
      </w:r>
      <w:proofErr w:type="spellEnd"/>
      <w:r w:rsidRPr="00790207">
        <w:t xml:space="preserve">, </w:t>
      </w:r>
      <w:proofErr w:type="spellStart"/>
      <w:r w:rsidRPr="00790207">
        <w:t>ТекущийОбъект</w:t>
      </w:r>
      <w:proofErr w:type="spellEnd"/>
      <w:r w:rsidRPr="00790207">
        <w:t>);</w:t>
      </w:r>
    </w:p>
    <w:p w:rsidR="00790207" w:rsidRPr="006246B9" w:rsidRDefault="00790207" w:rsidP="00790207">
      <w:pPr>
        <w:pStyle w:val="aff4"/>
      </w:pPr>
    </w:p>
    <w:p w:rsidR="00700DDE" w:rsidRDefault="00700DDE">
      <w:pPr>
        <w:pStyle w:val="11"/>
      </w:pPr>
      <w:r>
        <w:t>Заметки аналитику</w:t>
      </w:r>
    </w:p>
    <w:p w:rsidR="00700DDE" w:rsidRDefault="00700DDE" w:rsidP="00700DDE">
      <w:pPr>
        <w:pStyle w:val="2"/>
      </w:pPr>
      <w:r>
        <w:t>Требования к техническому заданию</w:t>
      </w:r>
    </w:p>
    <w:p w:rsidR="00700DDE" w:rsidRDefault="00700DDE">
      <w:r>
        <w:t>Какие права необходимо дать пользователю для задачи</w:t>
      </w:r>
    </w:p>
    <w:p w:rsidR="00700DDE" w:rsidRDefault="00700DDE">
      <w:r>
        <w:t>Где в интерфейсе расположены элементы управления по задаче (если есть)</w:t>
      </w:r>
    </w:p>
    <w:p w:rsidR="00700DDE" w:rsidRDefault="00700DDE">
      <w:r>
        <w:t>Какие операции необходимо выполнить перед началом работы с задачей</w:t>
      </w:r>
    </w:p>
    <w:sectPr w:rsidR="00700DDE" w:rsidSect="00DE2D21">
      <w:footerReference w:type="default" r:id="rId39"/>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C2A" w:rsidRDefault="00451C2A">
      <w:pPr>
        <w:spacing w:after="0" w:line="240" w:lineRule="auto"/>
      </w:pPr>
      <w:r>
        <w:separator/>
      </w:r>
    </w:p>
  </w:endnote>
  <w:endnote w:type="continuationSeparator" w:id="0">
    <w:p w:rsidR="00451C2A" w:rsidRDefault="0045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451C2A">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9-03-11T00:00:00Z">
          <w:dateFormat w:val="MMMM yyyy"/>
          <w:lid w:val="ru-RU"/>
          <w:storeMappedDataAs w:val="dateTime"/>
          <w:calendar w:val="gregorian"/>
        </w:date>
      </w:sdtPr>
      <w:sdtEndPr/>
      <w:sdtContent>
        <w:r w:rsidR="006F3D1C">
          <w:rPr>
            <w:color w:val="0070C0"/>
          </w:rPr>
          <w:t>март 2019</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F47E86">
      <w:rPr>
        <w:noProof/>
        <w:color w:val="0070C0"/>
      </w:rPr>
      <w:t>8</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C2A" w:rsidRDefault="00451C2A">
      <w:pPr>
        <w:spacing w:after="0" w:line="240" w:lineRule="auto"/>
      </w:pPr>
      <w:r>
        <w:separator/>
      </w:r>
    </w:p>
  </w:footnote>
  <w:footnote w:type="continuationSeparator" w:id="0">
    <w:p w:rsidR="00451C2A" w:rsidRDefault="00451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8E087B"/>
    <w:multiLevelType w:val="hybridMultilevel"/>
    <w:tmpl w:val="A2285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2AC5"/>
    <w:multiLevelType w:val="hybridMultilevel"/>
    <w:tmpl w:val="0930C9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2551EE9"/>
    <w:multiLevelType w:val="hybridMultilevel"/>
    <w:tmpl w:val="E6B65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3"/>
  </w:num>
  <w:num w:numId="2">
    <w:abstractNumId w:val="5"/>
  </w:num>
  <w:num w:numId="3">
    <w:abstractNumId w:val="7"/>
  </w:num>
  <w:num w:numId="4">
    <w:abstractNumId w:val="18"/>
  </w:num>
  <w:num w:numId="5">
    <w:abstractNumId w:val="0"/>
  </w:num>
  <w:num w:numId="6">
    <w:abstractNumId w:val="15"/>
  </w:num>
  <w:num w:numId="7">
    <w:abstractNumId w:val="10"/>
  </w:num>
  <w:num w:numId="8">
    <w:abstractNumId w:val="12"/>
  </w:num>
  <w:num w:numId="9">
    <w:abstractNumId w:val="3"/>
  </w:num>
  <w:num w:numId="10">
    <w:abstractNumId w:val="16"/>
  </w:num>
  <w:num w:numId="11">
    <w:abstractNumId w:val="4"/>
  </w:num>
  <w:num w:numId="12">
    <w:abstractNumId w:val="1"/>
  </w:num>
  <w:num w:numId="13">
    <w:abstractNumId w:val="11"/>
  </w:num>
  <w:num w:numId="14">
    <w:abstractNumId w:val="14"/>
  </w:num>
  <w:num w:numId="15">
    <w:abstractNumId w:val="8"/>
  </w:num>
  <w:num w:numId="16">
    <w:abstractNumId w:val="17"/>
  </w:num>
  <w:num w:numId="17">
    <w:abstractNumId w:val="2"/>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03EE8"/>
    <w:rsid w:val="00007D2A"/>
    <w:rsid w:val="000103C6"/>
    <w:rsid w:val="000517B9"/>
    <w:rsid w:val="00055973"/>
    <w:rsid w:val="00076CE4"/>
    <w:rsid w:val="000812C4"/>
    <w:rsid w:val="00095591"/>
    <w:rsid w:val="00095E93"/>
    <w:rsid w:val="000976BE"/>
    <w:rsid w:val="000D31FF"/>
    <w:rsid w:val="000D5B3B"/>
    <w:rsid w:val="000E316A"/>
    <w:rsid w:val="00110482"/>
    <w:rsid w:val="001120E8"/>
    <w:rsid w:val="001127E1"/>
    <w:rsid w:val="0016375D"/>
    <w:rsid w:val="001700DC"/>
    <w:rsid w:val="00171022"/>
    <w:rsid w:val="00180479"/>
    <w:rsid w:val="00184D72"/>
    <w:rsid w:val="00191D00"/>
    <w:rsid w:val="001B787A"/>
    <w:rsid w:val="001C130F"/>
    <w:rsid w:val="001C635E"/>
    <w:rsid w:val="001D6B80"/>
    <w:rsid w:val="001F6125"/>
    <w:rsid w:val="001F65FE"/>
    <w:rsid w:val="00212212"/>
    <w:rsid w:val="00227DD3"/>
    <w:rsid w:val="00231B75"/>
    <w:rsid w:val="002334F2"/>
    <w:rsid w:val="002361BA"/>
    <w:rsid w:val="00253989"/>
    <w:rsid w:val="00283329"/>
    <w:rsid w:val="00295A4D"/>
    <w:rsid w:val="002A4004"/>
    <w:rsid w:val="002B6A94"/>
    <w:rsid w:val="002C3869"/>
    <w:rsid w:val="002E13F9"/>
    <w:rsid w:val="002E220C"/>
    <w:rsid w:val="002F0866"/>
    <w:rsid w:val="002F1E46"/>
    <w:rsid w:val="002F783E"/>
    <w:rsid w:val="00305FD7"/>
    <w:rsid w:val="00322C95"/>
    <w:rsid w:val="00323E3D"/>
    <w:rsid w:val="00332265"/>
    <w:rsid w:val="00332385"/>
    <w:rsid w:val="003329C8"/>
    <w:rsid w:val="003334B5"/>
    <w:rsid w:val="00347B87"/>
    <w:rsid w:val="00363D92"/>
    <w:rsid w:val="00386720"/>
    <w:rsid w:val="00391C9C"/>
    <w:rsid w:val="003B3D46"/>
    <w:rsid w:val="003D14A4"/>
    <w:rsid w:val="003E01B1"/>
    <w:rsid w:val="003E542A"/>
    <w:rsid w:val="003F0AD0"/>
    <w:rsid w:val="004059DB"/>
    <w:rsid w:val="004123BC"/>
    <w:rsid w:val="0041687A"/>
    <w:rsid w:val="0043179C"/>
    <w:rsid w:val="00441B89"/>
    <w:rsid w:val="00451C2A"/>
    <w:rsid w:val="00476A27"/>
    <w:rsid w:val="004B7435"/>
    <w:rsid w:val="004C511F"/>
    <w:rsid w:val="004F4F93"/>
    <w:rsid w:val="004F60F1"/>
    <w:rsid w:val="005072C6"/>
    <w:rsid w:val="00513CF1"/>
    <w:rsid w:val="00520337"/>
    <w:rsid w:val="00524BB4"/>
    <w:rsid w:val="00536238"/>
    <w:rsid w:val="00590584"/>
    <w:rsid w:val="00591944"/>
    <w:rsid w:val="005C1C4C"/>
    <w:rsid w:val="005D188A"/>
    <w:rsid w:val="005D5ACB"/>
    <w:rsid w:val="005F16C6"/>
    <w:rsid w:val="00610E39"/>
    <w:rsid w:val="006134E0"/>
    <w:rsid w:val="006220A1"/>
    <w:rsid w:val="006246B9"/>
    <w:rsid w:val="0062620C"/>
    <w:rsid w:val="00632D3E"/>
    <w:rsid w:val="00633B24"/>
    <w:rsid w:val="006429EC"/>
    <w:rsid w:val="00662CF5"/>
    <w:rsid w:val="00664593"/>
    <w:rsid w:val="006663E9"/>
    <w:rsid w:val="0067188A"/>
    <w:rsid w:val="00684B74"/>
    <w:rsid w:val="006A34AA"/>
    <w:rsid w:val="006A637A"/>
    <w:rsid w:val="006B7355"/>
    <w:rsid w:val="006D4F80"/>
    <w:rsid w:val="006D5E9F"/>
    <w:rsid w:val="006F3D1C"/>
    <w:rsid w:val="00700DDE"/>
    <w:rsid w:val="00734BFA"/>
    <w:rsid w:val="00736285"/>
    <w:rsid w:val="0074528C"/>
    <w:rsid w:val="00746389"/>
    <w:rsid w:val="0077398D"/>
    <w:rsid w:val="00790207"/>
    <w:rsid w:val="007904D8"/>
    <w:rsid w:val="007B156E"/>
    <w:rsid w:val="007B1572"/>
    <w:rsid w:val="007C26D1"/>
    <w:rsid w:val="007D63D4"/>
    <w:rsid w:val="00812EF4"/>
    <w:rsid w:val="00825FF3"/>
    <w:rsid w:val="008313F8"/>
    <w:rsid w:val="0084317D"/>
    <w:rsid w:val="008513A0"/>
    <w:rsid w:val="0087005A"/>
    <w:rsid w:val="00874B55"/>
    <w:rsid w:val="008829F5"/>
    <w:rsid w:val="00890F4D"/>
    <w:rsid w:val="008B6989"/>
    <w:rsid w:val="008D7080"/>
    <w:rsid w:val="008E1B80"/>
    <w:rsid w:val="008F2209"/>
    <w:rsid w:val="008F6E92"/>
    <w:rsid w:val="009126CC"/>
    <w:rsid w:val="009441C6"/>
    <w:rsid w:val="0095779F"/>
    <w:rsid w:val="009A52A3"/>
    <w:rsid w:val="009B184D"/>
    <w:rsid w:val="009D5293"/>
    <w:rsid w:val="009F14C0"/>
    <w:rsid w:val="00A1232F"/>
    <w:rsid w:val="00A13943"/>
    <w:rsid w:val="00A26552"/>
    <w:rsid w:val="00A714C1"/>
    <w:rsid w:val="00A9603F"/>
    <w:rsid w:val="00AD5244"/>
    <w:rsid w:val="00AF4BEB"/>
    <w:rsid w:val="00B21C41"/>
    <w:rsid w:val="00B36DBC"/>
    <w:rsid w:val="00B43798"/>
    <w:rsid w:val="00B553D2"/>
    <w:rsid w:val="00BA25F6"/>
    <w:rsid w:val="00BC6A01"/>
    <w:rsid w:val="00BC78BC"/>
    <w:rsid w:val="00C05711"/>
    <w:rsid w:val="00C16F28"/>
    <w:rsid w:val="00C51ECF"/>
    <w:rsid w:val="00C67ECA"/>
    <w:rsid w:val="00C7649E"/>
    <w:rsid w:val="00C8614C"/>
    <w:rsid w:val="00CA6170"/>
    <w:rsid w:val="00CD37CB"/>
    <w:rsid w:val="00CF306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032D1"/>
    <w:rsid w:val="00E32481"/>
    <w:rsid w:val="00E3766B"/>
    <w:rsid w:val="00E846D8"/>
    <w:rsid w:val="00E9421A"/>
    <w:rsid w:val="00E96065"/>
    <w:rsid w:val="00F0496E"/>
    <w:rsid w:val="00F10A0D"/>
    <w:rsid w:val="00F1167C"/>
    <w:rsid w:val="00F23EFC"/>
    <w:rsid w:val="00F47E86"/>
    <w:rsid w:val="00F613B9"/>
    <w:rsid w:val="00F7558B"/>
    <w:rsid w:val="00F96F08"/>
    <w:rsid w:val="00FA1171"/>
    <w:rsid w:val="00FA42E0"/>
    <w:rsid w:val="00FB3FA3"/>
    <w:rsid w:val="00FD4C0A"/>
    <w:rsid w:val="00FD5081"/>
    <w:rsid w:val="00FF22B2"/>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9734B2"/>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fc">
    <w:name w:val="Normal (Web)"/>
    <w:basedOn w:val="a"/>
    <w:uiPriority w:val="99"/>
    <w:semiHidden/>
    <w:unhideWhenUsed/>
    <w:rsid w:val="00253989"/>
    <w:pPr>
      <w:spacing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25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0">
    <w:name w:val="Стандартный HTML Знак"/>
    <w:basedOn w:val="a0"/>
    <w:link w:val="HTML"/>
    <w:uiPriority w:val="99"/>
    <w:semiHidden/>
    <w:rsid w:val="00253989"/>
    <w:rPr>
      <w:rFonts w:ascii="Courier New" w:eastAsia="Times New Roman" w:hAnsi="Courier New" w:cs="Courier New"/>
    </w:rPr>
  </w:style>
  <w:style w:type="character" w:styleId="HTML1">
    <w:name w:val="HTML Code"/>
    <w:basedOn w:val="a0"/>
    <w:uiPriority w:val="99"/>
    <w:semiHidden/>
    <w:unhideWhenUsed/>
    <w:rsid w:val="002539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8620">
      <w:bodyDiv w:val="1"/>
      <w:marLeft w:val="0"/>
      <w:marRight w:val="0"/>
      <w:marTop w:val="0"/>
      <w:marBottom w:val="0"/>
      <w:divBdr>
        <w:top w:val="none" w:sz="0" w:space="0" w:color="auto"/>
        <w:left w:val="none" w:sz="0" w:space="0" w:color="auto"/>
        <w:bottom w:val="none" w:sz="0" w:space="0" w:color="auto"/>
        <w:right w:val="none" w:sz="0" w:space="0" w:color="auto"/>
      </w:divBdr>
    </w:div>
    <w:div w:id="678894654">
      <w:bodyDiv w:val="1"/>
      <w:marLeft w:val="0"/>
      <w:marRight w:val="0"/>
      <w:marTop w:val="0"/>
      <w:marBottom w:val="0"/>
      <w:divBdr>
        <w:top w:val="none" w:sz="0" w:space="0" w:color="auto"/>
        <w:left w:val="none" w:sz="0" w:space="0" w:color="auto"/>
        <w:bottom w:val="none" w:sz="0" w:space="0" w:color="auto"/>
        <w:right w:val="none" w:sz="0" w:space="0" w:color="auto"/>
      </w:divBdr>
      <w:divsChild>
        <w:div w:id="1829903933">
          <w:marLeft w:val="0"/>
          <w:marRight w:val="0"/>
          <w:marTop w:val="0"/>
          <w:marBottom w:val="0"/>
          <w:divBdr>
            <w:top w:val="none" w:sz="0" w:space="0" w:color="auto"/>
            <w:left w:val="none" w:sz="0" w:space="0" w:color="auto"/>
            <w:bottom w:val="none" w:sz="0" w:space="0" w:color="auto"/>
            <w:right w:val="none" w:sz="0" w:space="0" w:color="auto"/>
          </w:divBdr>
        </w:div>
      </w:divsChild>
    </w:div>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14958070">
      <w:bodyDiv w:val="1"/>
      <w:marLeft w:val="0"/>
      <w:marRight w:val="0"/>
      <w:marTop w:val="0"/>
      <w:marBottom w:val="0"/>
      <w:divBdr>
        <w:top w:val="none" w:sz="0" w:space="0" w:color="auto"/>
        <w:left w:val="none" w:sz="0" w:space="0" w:color="auto"/>
        <w:bottom w:val="none" w:sz="0" w:space="0" w:color="auto"/>
        <w:right w:val="none" w:sz="0" w:space="0" w:color="auto"/>
      </w:divBdr>
      <w:divsChild>
        <w:div w:id="1526794656">
          <w:marLeft w:val="0"/>
          <w:marRight w:val="0"/>
          <w:marTop w:val="0"/>
          <w:marBottom w:val="0"/>
          <w:divBdr>
            <w:top w:val="none" w:sz="0" w:space="0" w:color="auto"/>
            <w:left w:val="none" w:sz="0" w:space="0" w:color="auto"/>
            <w:bottom w:val="none" w:sz="0" w:space="0" w:color="auto"/>
            <w:right w:val="none" w:sz="0" w:space="0" w:color="auto"/>
          </w:divBdr>
          <w:divsChild>
            <w:div w:id="1880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PavelVir/Kamala_DOCs_GIT/tree/master/DOCs/Files" TargetMode="External"/><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PavelVir/Kamala_DOCs_GIT/blob/master/DOCs/%D0%9F%D1%80%D0%B8%D0%BD%D1%86%D0%B8%D0%BF%D1%8B%20%D1%80%D0%B0%D0%B7%D1%80%D0%B0%D0%B1%D0%BE%D1%82%D0%BA%D0%B8%20%D0%BA%D0%BE%D0%BC%D0%BF%D0%B0%D0%BD%D0%B8%D0%B8%20%D0%9A%D0%B0%D0%BC%D0%B0%D0%BB%D0%B0.docx"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infostart.ru/public/304736/"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4.png"/><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2B22FC"/>
    <w:rsid w:val="00304C58"/>
    <w:rsid w:val="00342F74"/>
    <w:rsid w:val="00344AB5"/>
    <w:rsid w:val="00441525"/>
    <w:rsid w:val="007460B8"/>
    <w:rsid w:val="007523DB"/>
    <w:rsid w:val="0082791A"/>
    <w:rsid w:val="008C0260"/>
    <w:rsid w:val="009232D7"/>
    <w:rsid w:val="00A84B82"/>
    <w:rsid w:val="00A97676"/>
    <w:rsid w:val="00AC6757"/>
    <w:rsid w:val="00B529EA"/>
    <w:rsid w:val="00BA556C"/>
    <w:rsid w:val="00DA36FC"/>
    <w:rsid w:val="00DA77FA"/>
    <w:rsid w:val="00E554BF"/>
    <w:rsid w:val="00E74684"/>
    <w:rsid w:val="00EA395C"/>
    <w:rsid w:val="00FC49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2019-03-11T00:00:00</PublishDate>
  <Abstract/>
  <CompanyAddress>Киев
</CompanyAddress>
  <CompanyPhone/>
  <CompanyFax/>
  <CompanyEmail>kamala-soft.com</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C5CB3B8-17B6-4EAC-9EF5-94DA8286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771</TotalTime>
  <Pages>1</Pages>
  <Words>2660</Words>
  <Characters>15164</Characters>
  <Application>Microsoft Office Word</Application>
  <DocSecurity>0</DocSecurity>
  <Lines>126</Lines>
  <Paragraphs>35</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 Virich</cp:lastModifiedBy>
  <cp:revision>134</cp:revision>
  <dcterms:created xsi:type="dcterms:W3CDTF">2018-07-08T09:23:00Z</dcterms:created>
  <dcterms:modified xsi:type="dcterms:W3CDTF">2019-06-30T19:38:00Z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