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357" w:rsidRPr="00D9532B" w:rsidRDefault="00883AB5" w:rsidP="00096BF0">
      <w:p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720"/>
          <w:tab w:val="left" w:pos="-193"/>
          <w:tab w:val="left" w:pos="360"/>
        </w:tabs>
        <w:ind w:left="0"/>
        <w:jc w:val="center"/>
        <w:rPr>
          <w:rStyle w:val="Strong"/>
          <w:rFonts w:ascii="Arial" w:hAnsi="Arial" w:cs="Arial"/>
          <w:sz w:val="22"/>
          <w:szCs w:val="22"/>
          <w:lang w:val="en-GB"/>
        </w:rPr>
      </w:pPr>
      <w:r>
        <w:rPr>
          <w:rStyle w:val="Strong"/>
          <w:rFonts w:ascii="Arial" w:hAnsi="Arial" w:cs="Arial"/>
          <w:sz w:val="40"/>
          <w:szCs w:val="40"/>
          <w:lang w:val="en-GB"/>
        </w:rPr>
        <w:t>Study Skills</w:t>
      </w:r>
    </w:p>
    <w:p w:rsidR="004C1357" w:rsidRPr="00D9532B" w:rsidRDefault="004C1357" w:rsidP="00096BF0">
      <w:p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720"/>
          <w:tab w:val="left" w:pos="-193"/>
          <w:tab w:val="left" w:pos="360"/>
        </w:tabs>
        <w:ind w:left="0"/>
        <w:jc w:val="center"/>
        <w:rPr>
          <w:rStyle w:val="Strong"/>
          <w:rFonts w:ascii="Arial" w:hAnsi="Arial" w:cs="Arial"/>
          <w:sz w:val="22"/>
          <w:szCs w:val="22"/>
          <w:lang w:val="en-GB"/>
        </w:rPr>
      </w:pPr>
    </w:p>
    <w:p w:rsidR="00D9532B" w:rsidRDefault="00DA06BC" w:rsidP="00096BF0">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360"/>
          <w:tab w:val="right" w:pos="10320"/>
        </w:tabs>
        <w:ind w:left="0"/>
        <w:jc w:val="center"/>
        <w:rPr>
          <w:rStyle w:val="Strong"/>
          <w:rFonts w:ascii="Arial" w:hAnsi="Arial" w:cs="Arial"/>
          <w:lang w:val="en-GB"/>
        </w:rPr>
      </w:pPr>
      <w:r>
        <w:rPr>
          <w:rStyle w:val="Strong"/>
          <w:rFonts w:ascii="Arial" w:hAnsi="Arial" w:cs="Arial"/>
          <w:lang w:val="en-GB"/>
        </w:rPr>
        <w:t xml:space="preserve">Getting ready for another set of </w:t>
      </w:r>
      <w:r w:rsidR="00883AB5">
        <w:rPr>
          <w:rStyle w:val="Strong"/>
          <w:rFonts w:ascii="Arial" w:hAnsi="Arial" w:cs="Arial"/>
          <w:lang w:val="en-GB"/>
        </w:rPr>
        <w:t>high-school exams? An exam is just another test!</w:t>
      </w:r>
    </w:p>
    <w:p w:rsidR="00D9532B" w:rsidRDefault="004C1357" w:rsidP="00096BF0">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360"/>
          <w:tab w:val="right" w:pos="10320"/>
        </w:tabs>
        <w:ind w:left="0"/>
        <w:jc w:val="center"/>
        <w:rPr>
          <w:rStyle w:val="Strong"/>
          <w:rFonts w:ascii="Arial" w:hAnsi="Arial" w:cs="Arial"/>
          <w:lang w:val="en-GB"/>
        </w:rPr>
      </w:pPr>
      <w:r w:rsidRPr="00D9532B">
        <w:rPr>
          <w:rStyle w:val="Strong"/>
          <w:rFonts w:ascii="Arial" w:hAnsi="Arial" w:cs="Arial"/>
          <w:lang w:val="en-GB"/>
        </w:rPr>
        <w:t>Don’t worry, just prepare and follow these tips and it will be no problem.</w:t>
      </w:r>
    </w:p>
    <w:p w:rsidR="00D9532B" w:rsidRPr="00D9532B" w:rsidRDefault="00D9532B" w:rsidP="00096BF0">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360"/>
          <w:tab w:val="right" w:pos="10320"/>
        </w:tabs>
        <w:ind w:left="0"/>
        <w:rPr>
          <w:rStyle w:val="Strong"/>
          <w:rFonts w:ascii="Arial" w:hAnsi="Arial" w:cs="Arial"/>
          <w:sz w:val="22"/>
          <w:szCs w:val="22"/>
          <w:lang w:val="en-GB"/>
        </w:rPr>
      </w:pPr>
    </w:p>
    <w:p w:rsidR="004C1357" w:rsidRPr="00D9532B" w:rsidRDefault="00D9532B" w:rsidP="00096BF0">
      <w:p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720"/>
          <w:tab w:val="left" w:pos="-193"/>
          <w:tab w:val="left" w:pos="360"/>
        </w:tabs>
        <w:spacing w:line="19" w:lineRule="exact"/>
        <w:ind w:left="0"/>
        <w:rPr>
          <w:rStyle w:val="Strong"/>
          <w:rFonts w:ascii="Arial" w:hAnsi="Arial" w:cs="Arial"/>
          <w:sz w:val="22"/>
          <w:szCs w:val="22"/>
          <w:lang w:val="en-GB"/>
        </w:rPr>
      </w:pPr>
      <w:r>
        <w:rPr>
          <w:rFonts w:ascii="Arial" w:hAnsi="Arial" w:cs="Arial"/>
          <w:noProof/>
        </w:rPr>
        <mc:AlternateContent>
          <mc:Choice Requires="wps">
            <w:drawing>
              <wp:anchor distT="0" distB="0" distL="114300" distR="114300" simplePos="0" relativeHeight="251655680" behindDoc="1" locked="1" layoutInCell="0" allowOverlap="1" wp14:anchorId="191135AF" wp14:editId="44453F6F">
                <wp:simplePos x="0" y="0"/>
                <wp:positionH relativeFrom="page">
                  <wp:posOffset>683260</wp:posOffset>
                </wp:positionH>
                <wp:positionV relativeFrom="paragraph">
                  <wp:posOffset>0</wp:posOffset>
                </wp:positionV>
                <wp:extent cx="6553200" cy="12065"/>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3.8pt;margin-top:0;width:516pt;height:.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Ink7AIAADs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" o:allowincell="f" fillcolor="black" stroked="f" strokeweight="0">
                <w10:wrap anchorx="page"/>
                <w10:anchorlock/>
              </v:rect>
            </w:pict>
          </mc:Fallback>
        </mc:AlternateContent>
      </w:r>
    </w:p>
    <w:p w:rsidR="004C1357" w:rsidRPr="00D9532B" w:rsidRDefault="004C1357" w:rsidP="00630914">
      <w:p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720"/>
          <w:tab w:val="left" w:pos="-193"/>
          <w:tab w:val="left" w:pos="360"/>
        </w:tabs>
        <w:spacing w:before="240" w:after="120"/>
        <w:ind w:left="0"/>
        <w:rPr>
          <w:rStyle w:val="Strong"/>
          <w:rFonts w:ascii="Arial" w:hAnsi="Arial" w:cs="Arial"/>
          <w:sz w:val="22"/>
          <w:szCs w:val="22"/>
          <w:lang w:val="en-GB"/>
        </w:rPr>
      </w:pPr>
      <w:r w:rsidRPr="00D9532B">
        <w:rPr>
          <w:rStyle w:val="Strong"/>
          <w:rFonts w:ascii="Arial" w:hAnsi="Arial" w:cs="Arial"/>
          <w:sz w:val="30"/>
          <w:szCs w:val="30"/>
          <w:lang w:val="en-GB"/>
        </w:rPr>
        <w:t xml:space="preserve">Before You Start to Study </w:t>
      </w:r>
      <w:r w:rsidR="00904B85">
        <w:rPr>
          <w:rStyle w:val="Strong"/>
          <w:rFonts w:ascii="Arial" w:hAnsi="Arial" w:cs="Arial"/>
          <w:sz w:val="30"/>
          <w:szCs w:val="30"/>
          <w:lang w:val="en-GB"/>
        </w:rPr>
        <w:t>–</w:t>
      </w:r>
      <w:r w:rsidRPr="00D9532B">
        <w:rPr>
          <w:rStyle w:val="Strong"/>
          <w:rFonts w:ascii="Arial" w:hAnsi="Arial" w:cs="Arial"/>
          <w:sz w:val="30"/>
          <w:szCs w:val="30"/>
          <w:lang w:val="en-GB"/>
        </w:rPr>
        <w:t xml:space="preserve"> Anticipating</w:t>
      </w:r>
      <w:r w:rsidR="00904B85">
        <w:rPr>
          <w:rStyle w:val="Strong"/>
          <w:rFonts w:ascii="Arial" w:hAnsi="Arial" w:cs="Arial"/>
          <w:sz w:val="30"/>
          <w:szCs w:val="30"/>
          <w:lang w:val="en-GB"/>
        </w:rPr>
        <w:t xml:space="preserve"> </w:t>
      </w:r>
      <w:r w:rsidRPr="00D9532B">
        <w:rPr>
          <w:rStyle w:val="Strong"/>
          <w:rFonts w:ascii="Arial" w:hAnsi="Arial" w:cs="Arial"/>
          <w:sz w:val="30"/>
          <w:szCs w:val="30"/>
          <w:lang w:val="en-GB"/>
        </w:rPr>
        <w:t>Test Content</w:t>
      </w:r>
    </w:p>
    <w:p w:rsidR="004C1357" w:rsidRPr="00D9532B" w:rsidRDefault="004C1357" w:rsidP="00630914">
      <w:pPr>
        <w:pStyle w:val="Level1"/>
        <w:numPr>
          <w:ilvl w:val="0"/>
          <w:numId w:val="3"/>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Style w:val="Strong"/>
          <w:rFonts w:ascii="Arial" w:hAnsi="Arial" w:cs="Arial"/>
          <w:sz w:val="22"/>
          <w:szCs w:val="22"/>
          <w:lang w:val="en-GB"/>
        </w:rPr>
        <w:t>Pay particular attention to any study guides</w:t>
      </w:r>
      <w:r w:rsidRPr="00D9532B">
        <w:rPr>
          <w:rFonts w:ascii="Arial" w:hAnsi="Arial" w:cs="Arial"/>
          <w:sz w:val="22"/>
          <w:szCs w:val="22"/>
          <w:lang w:val="en-GB"/>
        </w:rPr>
        <w:t xml:space="preserve"> that the teacher hands out in class before the exam, or even at the beginning of the course! For example: key points, particular chapters or parts of chapters, handouts, etc. </w:t>
      </w:r>
    </w:p>
    <w:p w:rsidR="004C1357" w:rsidRPr="00D9532B" w:rsidRDefault="004C1357" w:rsidP="00630914">
      <w:pPr>
        <w:pStyle w:val="Level1"/>
        <w:numPr>
          <w:ilvl w:val="0"/>
          <w:numId w:val="3"/>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Style w:val="Strong"/>
          <w:rFonts w:ascii="Arial" w:hAnsi="Arial" w:cs="Arial"/>
          <w:sz w:val="22"/>
          <w:szCs w:val="22"/>
          <w:lang w:val="en-GB"/>
        </w:rPr>
        <w:t>Ask the teacher what to anticipate on the test</w:t>
      </w:r>
      <w:r w:rsidRPr="00D9532B">
        <w:rPr>
          <w:rFonts w:ascii="Arial" w:hAnsi="Arial" w:cs="Arial"/>
          <w:sz w:val="22"/>
          <w:szCs w:val="22"/>
          <w:lang w:val="en-GB"/>
        </w:rPr>
        <w:t xml:space="preserve"> if he/she does not volunteer the information </w:t>
      </w:r>
    </w:p>
    <w:p w:rsidR="004C1357" w:rsidRPr="00D9532B" w:rsidRDefault="004C1357" w:rsidP="00630914">
      <w:pPr>
        <w:pStyle w:val="Level1"/>
        <w:numPr>
          <w:ilvl w:val="0"/>
          <w:numId w:val="3"/>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Style w:val="Strong"/>
          <w:rFonts w:ascii="Arial" w:hAnsi="Arial" w:cs="Arial"/>
          <w:sz w:val="22"/>
          <w:szCs w:val="22"/>
          <w:lang w:val="en-GB"/>
        </w:rPr>
        <w:t xml:space="preserve">Pay particular attention - just prior to the exam - </w:t>
      </w:r>
      <w:r w:rsidRPr="00D9532B">
        <w:rPr>
          <w:rFonts w:ascii="Arial" w:hAnsi="Arial" w:cs="Arial"/>
          <w:sz w:val="22"/>
          <w:szCs w:val="22"/>
          <w:lang w:val="en-GB"/>
        </w:rPr>
        <w:t xml:space="preserve">to points the teacher brings up during classes </w:t>
      </w:r>
    </w:p>
    <w:p w:rsidR="004C1357" w:rsidRPr="00D9532B" w:rsidRDefault="004C1357" w:rsidP="00630914">
      <w:pPr>
        <w:pStyle w:val="Level1"/>
        <w:numPr>
          <w:ilvl w:val="0"/>
          <w:numId w:val="3"/>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Style w:val="Strong"/>
          <w:rFonts w:ascii="Arial" w:hAnsi="Arial" w:cs="Arial"/>
          <w:sz w:val="22"/>
          <w:szCs w:val="22"/>
          <w:lang w:val="en-GB"/>
        </w:rPr>
        <w:t>Generate a list of possible questions</w:t>
      </w:r>
      <w:r w:rsidRPr="00D9532B">
        <w:rPr>
          <w:rFonts w:ascii="Arial" w:hAnsi="Arial" w:cs="Arial"/>
          <w:sz w:val="22"/>
          <w:szCs w:val="22"/>
          <w:lang w:val="en-GB"/>
        </w:rPr>
        <w:t xml:space="preserve"> you would ask if you were making the exam, then see if you can answer the questions </w:t>
      </w:r>
    </w:p>
    <w:p w:rsidR="004C1357" w:rsidRPr="00D9532B" w:rsidRDefault="004C1357" w:rsidP="00630914">
      <w:pPr>
        <w:pStyle w:val="Level1"/>
        <w:numPr>
          <w:ilvl w:val="0"/>
          <w:numId w:val="3"/>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Style w:val="Strong"/>
          <w:rFonts w:ascii="Arial" w:hAnsi="Arial" w:cs="Arial"/>
          <w:sz w:val="22"/>
          <w:szCs w:val="22"/>
          <w:lang w:val="en-GB"/>
        </w:rPr>
        <w:t>Review previous tests</w:t>
      </w:r>
      <w:r w:rsidRPr="00D9532B">
        <w:rPr>
          <w:rFonts w:ascii="Arial" w:hAnsi="Arial" w:cs="Arial"/>
          <w:sz w:val="22"/>
          <w:szCs w:val="22"/>
          <w:lang w:val="en-GB"/>
        </w:rPr>
        <w:t xml:space="preserve"> graded by the teacher </w:t>
      </w:r>
    </w:p>
    <w:p w:rsidR="004C1357" w:rsidRPr="00D9532B" w:rsidRDefault="004C1357" w:rsidP="00630914">
      <w:pPr>
        <w:pStyle w:val="Level1"/>
        <w:numPr>
          <w:ilvl w:val="0"/>
          <w:numId w:val="3"/>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Style w:val="Strong"/>
          <w:rFonts w:ascii="Arial" w:hAnsi="Arial" w:cs="Arial"/>
          <w:sz w:val="22"/>
          <w:szCs w:val="22"/>
          <w:lang w:val="en-GB"/>
        </w:rPr>
        <w:t>Talk with other students</w:t>
      </w:r>
      <w:r w:rsidRPr="00D9532B">
        <w:rPr>
          <w:rFonts w:ascii="Arial" w:hAnsi="Arial" w:cs="Arial"/>
          <w:sz w:val="22"/>
          <w:szCs w:val="22"/>
          <w:lang w:val="en-GB"/>
        </w:rPr>
        <w:t xml:space="preserve"> to predict what will be on the test ... </w:t>
      </w:r>
      <w:proofErr w:type="gramStart"/>
      <w:r w:rsidRPr="00D9532B">
        <w:rPr>
          <w:rFonts w:ascii="Arial" w:hAnsi="Arial" w:cs="Arial"/>
          <w:sz w:val="22"/>
          <w:szCs w:val="22"/>
          <w:lang w:val="en-GB"/>
        </w:rPr>
        <w:t>create</w:t>
      </w:r>
      <w:proofErr w:type="gramEnd"/>
      <w:r w:rsidRPr="00D9532B">
        <w:rPr>
          <w:rFonts w:ascii="Arial" w:hAnsi="Arial" w:cs="Arial"/>
          <w:sz w:val="22"/>
          <w:szCs w:val="22"/>
          <w:lang w:val="en-GB"/>
        </w:rPr>
        <w:t xml:space="preserve"> a study group.</w:t>
      </w:r>
    </w:p>
    <w:p w:rsidR="004C1357" w:rsidRPr="00D9532B" w:rsidRDefault="004C1357" w:rsidP="00630914">
      <w:pPr>
        <w:pStyle w:val="Level1"/>
        <w:numPr>
          <w:ilvl w:val="0"/>
          <w:numId w:val="3"/>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Style w:val="Strong"/>
          <w:rFonts w:ascii="Arial" w:hAnsi="Arial" w:cs="Arial"/>
          <w:sz w:val="22"/>
          <w:szCs w:val="22"/>
          <w:lang w:val="en-GB"/>
        </w:rPr>
        <w:t>Pay attention to clues</w:t>
      </w:r>
      <w:r w:rsidRPr="00D9532B">
        <w:rPr>
          <w:rFonts w:ascii="Arial" w:hAnsi="Arial" w:cs="Arial"/>
          <w:sz w:val="22"/>
          <w:szCs w:val="22"/>
          <w:lang w:val="en-GB"/>
        </w:rPr>
        <w:t xml:space="preserve"> that indicate that a teacher might put a certain idea on a test, like when a teacher says something more than once, writes material on the board, pauses to review notes, asks questions of the class, or says, "This will be on the test!"</w:t>
      </w:r>
    </w:p>
    <w:p w:rsidR="004C1357" w:rsidRDefault="004C1357" w:rsidP="00630914">
      <w:pPr>
        <w:pStyle w:val="Level1"/>
        <w:numPr>
          <w:ilvl w:val="0"/>
          <w:numId w:val="3"/>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Fonts w:ascii="Arial" w:hAnsi="Arial" w:cs="Arial"/>
          <w:b/>
          <w:bCs/>
          <w:sz w:val="22"/>
          <w:szCs w:val="22"/>
          <w:lang w:val="en-GB"/>
        </w:rPr>
        <w:t>Study early</w:t>
      </w:r>
      <w:r w:rsidRPr="00D9532B">
        <w:rPr>
          <w:rFonts w:ascii="Arial" w:hAnsi="Arial" w:cs="Arial"/>
          <w:sz w:val="22"/>
          <w:szCs w:val="22"/>
          <w:lang w:val="en-GB"/>
        </w:rPr>
        <w:t xml:space="preserve"> so that you have time to get any missed notes or ask your teacher to clarify anything that you don’t understand </w:t>
      </w:r>
    </w:p>
    <w:p w:rsidR="00D9532B" w:rsidRPr="00D9532B" w:rsidRDefault="00D9532B" w:rsidP="00096BF0">
      <w:pPr>
        <w:pStyle w:val="Level1"/>
        <w:numPr>
          <w:ilvl w:val="0"/>
          <w:numId w:val="0"/>
        </w:numPr>
        <w:tabs>
          <w:tab w:val="left" w:pos="-489"/>
          <w:tab w:val="left" w:pos="-193"/>
          <w:tab w:val="left" w:pos="360"/>
          <w:tab w:val="left" w:pos="397"/>
          <w:tab w:val="left" w:pos="1440"/>
        </w:tabs>
        <w:ind w:left="397"/>
        <w:outlineLvl w:val="9"/>
        <w:rPr>
          <w:rFonts w:ascii="Arial" w:hAnsi="Arial" w:cs="Arial"/>
          <w:sz w:val="22"/>
          <w:szCs w:val="22"/>
          <w:lang w:val="en-GB"/>
        </w:rPr>
      </w:pPr>
    </w:p>
    <w:p w:rsidR="004C1357" w:rsidRPr="00D9532B" w:rsidRDefault="00D9532B"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line="19" w:lineRule="exact"/>
        <w:ind w:left="0"/>
        <w:rPr>
          <w:rFonts w:ascii="Arial" w:hAnsi="Arial" w:cs="Arial"/>
          <w:sz w:val="22"/>
          <w:szCs w:val="22"/>
          <w:lang w:val="en-GB"/>
        </w:rPr>
      </w:pPr>
      <w:r>
        <w:rPr>
          <w:rFonts w:ascii="Arial" w:hAnsi="Arial" w:cs="Arial"/>
          <w:noProof/>
        </w:rPr>
        <mc:AlternateContent>
          <mc:Choice Requires="wps">
            <w:drawing>
              <wp:anchor distT="0" distB="0" distL="114300" distR="114300" simplePos="0" relativeHeight="251656704" behindDoc="1" locked="1" layoutInCell="0" allowOverlap="1" wp14:anchorId="2F9F5C64" wp14:editId="0FA844B8">
                <wp:simplePos x="0" y="0"/>
                <wp:positionH relativeFrom="page">
                  <wp:posOffset>683260</wp:posOffset>
                </wp:positionH>
                <wp:positionV relativeFrom="paragraph">
                  <wp:posOffset>0</wp:posOffset>
                </wp:positionV>
                <wp:extent cx="6553200" cy="1206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3.8pt;margin-top:0;width:516pt;height:.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AS7AIAADs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" o:allowincell="f" fillcolor="black" stroked="f" strokeweight="0">
                <w10:wrap anchorx="page"/>
                <w10:anchorlock/>
              </v:rect>
            </w:pict>
          </mc:Fallback>
        </mc:AlternateContent>
      </w:r>
    </w:p>
    <w:p w:rsidR="004C1357" w:rsidRPr="00D9532B" w:rsidRDefault="004C1357"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before="240"/>
        <w:ind w:left="0"/>
        <w:rPr>
          <w:rFonts w:ascii="Arial" w:hAnsi="Arial" w:cs="Arial"/>
          <w:sz w:val="22"/>
          <w:szCs w:val="22"/>
          <w:lang w:val="en-GB"/>
        </w:rPr>
      </w:pPr>
      <w:r w:rsidRPr="00D9532B">
        <w:rPr>
          <w:rFonts w:ascii="Arial" w:hAnsi="Arial" w:cs="Arial"/>
          <w:b/>
          <w:bCs/>
          <w:sz w:val="30"/>
          <w:szCs w:val="30"/>
          <w:lang w:val="en-GB"/>
        </w:rPr>
        <w:t xml:space="preserve">Studying </w:t>
      </w:r>
      <w:r w:rsidR="00904B85">
        <w:rPr>
          <w:rStyle w:val="Strong"/>
          <w:rFonts w:ascii="Arial" w:hAnsi="Arial" w:cs="Arial"/>
          <w:sz w:val="30"/>
          <w:szCs w:val="30"/>
          <w:lang w:val="en-GB"/>
        </w:rPr>
        <w:t>–</w:t>
      </w:r>
      <w:r w:rsidR="00904B85" w:rsidRPr="00D9532B">
        <w:rPr>
          <w:rStyle w:val="Strong"/>
          <w:rFonts w:ascii="Arial" w:hAnsi="Arial" w:cs="Arial"/>
          <w:sz w:val="30"/>
          <w:szCs w:val="30"/>
          <w:lang w:val="en-GB"/>
        </w:rPr>
        <w:t xml:space="preserve"> </w:t>
      </w:r>
      <w:r w:rsidRPr="00D9532B">
        <w:rPr>
          <w:rFonts w:ascii="Arial" w:hAnsi="Arial" w:cs="Arial"/>
          <w:b/>
          <w:bCs/>
          <w:sz w:val="30"/>
          <w:szCs w:val="30"/>
          <w:lang w:val="en-GB"/>
        </w:rPr>
        <w:t>Don’t</w:t>
      </w:r>
      <w:r w:rsidR="00904B85">
        <w:rPr>
          <w:rFonts w:ascii="Arial" w:hAnsi="Arial" w:cs="Arial"/>
          <w:b/>
          <w:bCs/>
          <w:sz w:val="30"/>
          <w:szCs w:val="30"/>
          <w:lang w:val="en-GB"/>
        </w:rPr>
        <w:t xml:space="preserve"> </w:t>
      </w:r>
      <w:r w:rsidRPr="00D9532B">
        <w:rPr>
          <w:rFonts w:ascii="Arial" w:hAnsi="Arial" w:cs="Arial"/>
          <w:b/>
          <w:bCs/>
          <w:sz w:val="30"/>
          <w:szCs w:val="30"/>
          <w:lang w:val="en-GB"/>
        </w:rPr>
        <w:t>Just Read Your Notes!</w:t>
      </w:r>
    </w:p>
    <w:p w:rsidR="004C1357" w:rsidRPr="00D9532B" w:rsidRDefault="004C1357" w:rsidP="00630914">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after="120"/>
        <w:ind w:left="0"/>
        <w:rPr>
          <w:rFonts w:ascii="Arial" w:hAnsi="Arial" w:cs="Arial"/>
          <w:sz w:val="22"/>
          <w:szCs w:val="22"/>
          <w:lang w:val="en-GB"/>
        </w:rPr>
      </w:pPr>
      <w:r w:rsidRPr="00D9532B">
        <w:rPr>
          <w:rFonts w:ascii="Arial" w:hAnsi="Arial" w:cs="Arial"/>
          <w:b/>
          <w:bCs/>
          <w:sz w:val="22"/>
          <w:szCs w:val="22"/>
          <w:lang w:val="en-GB"/>
        </w:rPr>
        <w:t>Create a good study atmosphere</w:t>
      </w:r>
      <w:r w:rsidR="00FC24FA">
        <w:rPr>
          <w:rFonts w:ascii="Arial" w:hAnsi="Arial" w:cs="Arial"/>
          <w:b/>
          <w:bCs/>
          <w:sz w:val="22"/>
          <w:szCs w:val="22"/>
          <w:lang w:val="en-GB"/>
        </w:rPr>
        <w:t xml:space="preserve"> - </w:t>
      </w:r>
      <w:r w:rsidRPr="00D9532B">
        <w:rPr>
          <w:rFonts w:ascii="Arial" w:hAnsi="Arial" w:cs="Arial"/>
          <w:sz w:val="22"/>
          <w:szCs w:val="22"/>
          <w:lang w:val="en-GB"/>
        </w:rPr>
        <w:t>Study in a</w:t>
      </w:r>
      <w:r w:rsidR="0075588C">
        <w:rPr>
          <w:rFonts w:ascii="Arial" w:hAnsi="Arial" w:cs="Arial"/>
          <w:sz w:val="22"/>
          <w:szCs w:val="22"/>
          <w:lang w:val="en-GB"/>
        </w:rPr>
        <w:t>n</w:t>
      </w:r>
      <w:r w:rsidRPr="00D9532B">
        <w:rPr>
          <w:rFonts w:ascii="Arial" w:hAnsi="Arial" w:cs="Arial"/>
          <w:sz w:val="22"/>
          <w:szCs w:val="22"/>
          <w:lang w:val="en-GB"/>
        </w:rPr>
        <w:t xml:space="preserve"> area without distractions (in front of TV or computer isn’t good). </w:t>
      </w:r>
      <w:r w:rsidR="0075588C">
        <w:rPr>
          <w:rFonts w:ascii="Arial" w:hAnsi="Arial" w:cs="Arial"/>
          <w:sz w:val="22"/>
          <w:szCs w:val="22"/>
          <w:lang w:val="en-GB"/>
        </w:rPr>
        <w:t xml:space="preserve">Turn your phone off or put it in another room. </w:t>
      </w:r>
      <w:r w:rsidRPr="00D9532B">
        <w:rPr>
          <w:rFonts w:ascii="Arial" w:hAnsi="Arial" w:cs="Arial"/>
          <w:sz w:val="22"/>
          <w:szCs w:val="22"/>
          <w:lang w:val="en-GB"/>
        </w:rPr>
        <w:t>Don’t study in bed. Set goals and reward yourself when you have completed them (</w:t>
      </w:r>
      <w:proofErr w:type="spellStart"/>
      <w:r w:rsidRPr="00D9532B">
        <w:rPr>
          <w:rFonts w:ascii="Arial" w:hAnsi="Arial" w:cs="Arial"/>
          <w:sz w:val="22"/>
          <w:szCs w:val="22"/>
          <w:lang w:val="en-GB"/>
        </w:rPr>
        <w:t>ie</w:t>
      </w:r>
      <w:proofErr w:type="spellEnd"/>
      <w:r w:rsidRPr="00D9532B">
        <w:rPr>
          <w:rFonts w:ascii="Arial" w:hAnsi="Arial" w:cs="Arial"/>
          <w:sz w:val="22"/>
          <w:szCs w:val="22"/>
          <w:lang w:val="en-GB"/>
        </w:rPr>
        <w:t xml:space="preserve">. ‘I will call my friend/ </w:t>
      </w:r>
      <w:proofErr w:type="gramStart"/>
      <w:r w:rsidRPr="00D9532B">
        <w:rPr>
          <w:rFonts w:ascii="Arial" w:hAnsi="Arial" w:cs="Arial"/>
          <w:sz w:val="22"/>
          <w:szCs w:val="22"/>
          <w:lang w:val="en-GB"/>
        </w:rPr>
        <w:t>play</w:t>
      </w:r>
      <w:proofErr w:type="gramEnd"/>
      <w:r w:rsidRPr="00D9532B">
        <w:rPr>
          <w:rFonts w:ascii="Arial" w:hAnsi="Arial" w:cs="Arial"/>
          <w:sz w:val="22"/>
          <w:szCs w:val="22"/>
          <w:lang w:val="en-GB"/>
        </w:rPr>
        <w:t xml:space="preserve"> a game/have a chocolate bar</w:t>
      </w:r>
      <w:r w:rsidR="0075588C">
        <w:rPr>
          <w:rFonts w:ascii="Arial" w:hAnsi="Arial" w:cs="Arial"/>
          <w:sz w:val="22"/>
          <w:szCs w:val="22"/>
          <w:lang w:val="en-GB"/>
        </w:rPr>
        <w:t>/spend time on my phone</w:t>
      </w:r>
      <w:r w:rsidRPr="00D9532B">
        <w:rPr>
          <w:rFonts w:ascii="Arial" w:hAnsi="Arial" w:cs="Arial"/>
          <w:sz w:val="22"/>
          <w:szCs w:val="22"/>
          <w:lang w:val="en-GB"/>
        </w:rPr>
        <w:t xml:space="preserve"> when I finish Unit 3'</w:t>
      </w:r>
      <w:r w:rsidR="0075588C">
        <w:rPr>
          <w:rFonts w:ascii="Arial" w:hAnsi="Arial" w:cs="Arial"/>
          <w:sz w:val="22"/>
          <w:szCs w:val="22"/>
          <w:lang w:val="en-GB"/>
        </w:rPr>
        <w:t>)</w:t>
      </w:r>
      <w:r w:rsidRPr="00D9532B">
        <w:rPr>
          <w:rFonts w:ascii="Arial" w:hAnsi="Arial" w:cs="Arial"/>
          <w:sz w:val="22"/>
          <w:szCs w:val="22"/>
          <w:lang w:val="en-GB"/>
        </w:rPr>
        <w:t>. Take breaks to refresh your mind.</w:t>
      </w:r>
    </w:p>
    <w:p w:rsidR="004C1357" w:rsidRPr="00D9532B" w:rsidRDefault="004C1357" w:rsidP="00630914">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after="120"/>
        <w:ind w:left="0"/>
        <w:rPr>
          <w:rStyle w:val="Strong"/>
          <w:rFonts w:ascii="Arial" w:hAnsi="Arial" w:cs="Arial"/>
          <w:b w:val="0"/>
          <w:bCs w:val="0"/>
          <w:sz w:val="22"/>
          <w:szCs w:val="22"/>
          <w:lang w:val="en-GB"/>
        </w:rPr>
      </w:pPr>
      <w:r w:rsidRPr="00D9532B">
        <w:rPr>
          <w:rStyle w:val="Strong"/>
          <w:rFonts w:ascii="Arial" w:hAnsi="Arial" w:cs="Arial"/>
          <w:sz w:val="22"/>
          <w:szCs w:val="22"/>
          <w:lang w:val="en-GB"/>
        </w:rPr>
        <w:t>Create study checklists</w:t>
      </w:r>
      <w:r w:rsidR="00FC24FA">
        <w:rPr>
          <w:rStyle w:val="Strong"/>
          <w:rFonts w:ascii="Arial" w:hAnsi="Arial" w:cs="Arial"/>
          <w:sz w:val="22"/>
          <w:szCs w:val="22"/>
          <w:lang w:val="en-GB"/>
        </w:rPr>
        <w:t xml:space="preserve"> - </w:t>
      </w:r>
      <w:r w:rsidRPr="00D9532B">
        <w:rPr>
          <w:rStyle w:val="Strong"/>
          <w:rFonts w:ascii="Arial" w:hAnsi="Arial" w:cs="Arial"/>
          <w:b w:val="0"/>
          <w:bCs w:val="0"/>
          <w:sz w:val="22"/>
          <w:szCs w:val="22"/>
          <w:lang w:val="en-GB"/>
        </w:rPr>
        <w:t xml:space="preserve">Identify all of the material that you will be tested on - list notes, formulas, ideas, and text assignments you need to know. This checklist will enable you to break your studying into organized, manageable chunks, allowing for a complete review plan with minimal anxiety. </w:t>
      </w:r>
    </w:p>
    <w:p w:rsidR="004C1357" w:rsidRDefault="004C1357" w:rsidP="00630914">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after="120"/>
        <w:ind w:left="0"/>
        <w:rPr>
          <w:rFonts w:ascii="Arial" w:hAnsi="Arial" w:cs="Arial"/>
          <w:sz w:val="22"/>
          <w:szCs w:val="22"/>
          <w:lang w:val="en-GB"/>
        </w:rPr>
      </w:pPr>
      <w:r w:rsidRPr="00D9532B">
        <w:rPr>
          <w:rStyle w:val="Strong"/>
          <w:rFonts w:ascii="Arial" w:hAnsi="Arial" w:cs="Arial"/>
          <w:sz w:val="22"/>
          <w:szCs w:val="22"/>
          <w:lang w:val="en-GB"/>
        </w:rPr>
        <w:t>Create flashcards</w:t>
      </w:r>
      <w:r w:rsidR="00FC24FA">
        <w:rPr>
          <w:rStyle w:val="Strong"/>
          <w:rFonts w:ascii="Arial" w:hAnsi="Arial" w:cs="Arial"/>
          <w:sz w:val="22"/>
          <w:szCs w:val="22"/>
          <w:lang w:val="en-GB"/>
        </w:rPr>
        <w:t xml:space="preserve"> - </w:t>
      </w:r>
      <w:r w:rsidRPr="00D9532B">
        <w:rPr>
          <w:rFonts w:ascii="Arial" w:hAnsi="Arial" w:cs="Arial"/>
          <w:sz w:val="22"/>
          <w:szCs w:val="22"/>
          <w:lang w:val="en-GB"/>
        </w:rPr>
        <w:t xml:space="preserve">For definitions, formulas, or lists that you need to have memorized - put </w:t>
      </w:r>
      <w:r w:rsidRPr="00096BF0">
        <w:rPr>
          <w:rFonts w:ascii="Arial" w:hAnsi="Arial" w:cs="Arial"/>
          <w:sz w:val="22"/>
          <w:szCs w:val="22"/>
          <w:lang w:val="en-GB"/>
        </w:rPr>
        <w:t>topics on one side of the card, answers on the other. Flashcards will enable you to test your ability</w:t>
      </w:r>
      <w:r w:rsidRPr="00D9532B">
        <w:rPr>
          <w:rFonts w:ascii="Arial" w:hAnsi="Arial" w:cs="Arial"/>
          <w:sz w:val="22"/>
          <w:szCs w:val="22"/>
          <w:lang w:val="en-GB"/>
        </w:rPr>
        <w:t xml:space="preserve"> to not only recognize important information, but also your ability to retrieve information from scratch.</w:t>
      </w:r>
    </w:p>
    <w:p w:rsidR="00D9532B" w:rsidRPr="00D9532B" w:rsidRDefault="00D9532B"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ind w:left="0"/>
        <w:rPr>
          <w:rFonts w:ascii="Arial" w:hAnsi="Arial" w:cs="Arial"/>
          <w:b/>
          <w:bCs/>
          <w:sz w:val="22"/>
          <w:szCs w:val="22"/>
          <w:lang w:val="en-GB"/>
        </w:rPr>
      </w:pPr>
    </w:p>
    <w:p w:rsidR="004C1357" w:rsidRPr="00D9532B" w:rsidRDefault="00D9532B"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line="19" w:lineRule="exact"/>
        <w:ind w:left="0"/>
        <w:rPr>
          <w:rFonts w:ascii="Arial" w:hAnsi="Arial" w:cs="Arial"/>
          <w:b/>
          <w:bCs/>
          <w:sz w:val="22"/>
          <w:szCs w:val="22"/>
          <w:lang w:val="en-GB"/>
        </w:rPr>
      </w:pPr>
      <w:r>
        <w:rPr>
          <w:rFonts w:ascii="Arial" w:hAnsi="Arial" w:cs="Arial"/>
          <w:noProof/>
        </w:rPr>
        <mc:AlternateContent>
          <mc:Choice Requires="wps">
            <w:drawing>
              <wp:anchor distT="0" distB="0" distL="114300" distR="114300" simplePos="0" relativeHeight="251657728" behindDoc="1" locked="1" layoutInCell="0" allowOverlap="1" wp14:anchorId="4560F8E5" wp14:editId="34394FEB">
                <wp:simplePos x="0" y="0"/>
                <wp:positionH relativeFrom="page">
                  <wp:posOffset>683260</wp:posOffset>
                </wp:positionH>
                <wp:positionV relativeFrom="paragraph">
                  <wp:posOffset>0</wp:posOffset>
                </wp:positionV>
                <wp:extent cx="6553200" cy="1206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3.8pt;margin-top:0;width:516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K+/7AIAADs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" o:allowincell="f" fillcolor="black" stroked="f" strokeweight="0">
                <w10:wrap anchorx="page"/>
                <w10:anchorlock/>
              </v:rect>
            </w:pict>
          </mc:Fallback>
        </mc:AlternateContent>
      </w:r>
    </w:p>
    <w:p w:rsidR="004C1357" w:rsidRPr="00D9532B" w:rsidRDefault="004C1357"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before="240"/>
        <w:ind w:left="0"/>
        <w:rPr>
          <w:rFonts w:ascii="Arial" w:hAnsi="Arial" w:cs="Arial"/>
          <w:sz w:val="22"/>
          <w:szCs w:val="22"/>
          <w:lang w:val="en-GB"/>
        </w:rPr>
      </w:pPr>
      <w:r w:rsidRPr="00D9532B">
        <w:rPr>
          <w:rFonts w:ascii="Arial" w:hAnsi="Arial" w:cs="Arial"/>
          <w:b/>
          <w:bCs/>
          <w:sz w:val="30"/>
          <w:szCs w:val="30"/>
          <w:lang w:val="en-GB"/>
        </w:rPr>
        <w:t>Reducing Test Anxiety</w:t>
      </w:r>
    </w:p>
    <w:p w:rsidR="004C1357" w:rsidRPr="00D9532B" w:rsidRDefault="004C1357" w:rsidP="00630914">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after="120"/>
        <w:ind w:left="0"/>
        <w:rPr>
          <w:rFonts w:ascii="Arial" w:hAnsi="Arial" w:cs="Arial"/>
          <w:sz w:val="22"/>
          <w:szCs w:val="22"/>
          <w:lang w:val="en-GB"/>
        </w:rPr>
      </w:pPr>
      <w:r w:rsidRPr="00D9532B">
        <w:rPr>
          <w:rFonts w:ascii="Arial" w:hAnsi="Arial" w:cs="Arial"/>
          <w:b/>
          <w:bCs/>
          <w:sz w:val="22"/>
          <w:szCs w:val="22"/>
          <w:lang w:val="en-GB"/>
        </w:rPr>
        <w:t>Physical Preparation</w:t>
      </w:r>
      <w:r w:rsidRPr="00D9532B">
        <w:rPr>
          <w:rFonts w:ascii="Arial" w:hAnsi="Arial" w:cs="Arial"/>
          <w:sz w:val="22"/>
          <w:szCs w:val="22"/>
          <w:lang w:val="en-GB"/>
        </w:rPr>
        <w:t xml:space="preserve"> is an important area to consider in reducing test anxiety. </w:t>
      </w:r>
    </w:p>
    <w:p w:rsidR="004C1357" w:rsidRPr="00D9532B" w:rsidRDefault="004C1357" w:rsidP="00630914">
      <w:pPr>
        <w:pStyle w:val="Level1"/>
        <w:numPr>
          <w:ilvl w:val="0"/>
          <w:numId w:val="8"/>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Fonts w:ascii="Arial" w:hAnsi="Arial" w:cs="Arial"/>
          <w:b/>
          <w:bCs/>
          <w:sz w:val="22"/>
          <w:szCs w:val="22"/>
          <w:lang w:val="en-GB"/>
        </w:rPr>
        <w:t>Before the exam</w:t>
      </w:r>
      <w:r w:rsidRPr="00D9532B">
        <w:rPr>
          <w:rFonts w:ascii="Arial" w:hAnsi="Arial" w:cs="Arial"/>
          <w:sz w:val="22"/>
          <w:szCs w:val="22"/>
          <w:lang w:val="en-GB"/>
        </w:rPr>
        <w:t xml:space="preserve"> - Develop good study habits and techniques. Good nutrition and sleep are an important part of any study program, especially before an exam. When people are tired, they become frustrated easier and experience more anxiety. </w:t>
      </w:r>
    </w:p>
    <w:p w:rsidR="004C1357" w:rsidRPr="00D9532B" w:rsidRDefault="004C1357" w:rsidP="00630914">
      <w:pPr>
        <w:pStyle w:val="Level1"/>
        <w:numPr>
          <w:ilvl w:val="0"/>
          <w:numId w:val="8"/>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Fonts w:ascii="Arial" w:hAnsi="Arial" w:cs="Arial"/>
          <w:b/>
          <w:bCs/>
          <w:sz w:val="22"/>
          <w:szCs w:val="22"/>
          <w:lang w:val="en-GB"/>
        </w:rPr>
        <w:t>Arrive early</w:t>
      </w:r>
      <w:r w:rsidRPr="00D9532B">
        <w:rPr>
          <w:rFonts w:ascii="Arial" w:hAnsi="Arial" w:cs="Arial"/>
          <w:sz w:val="22"/>
          <w:szCs w:val="22"/>
          <w:lang w:val="en-GB"/>
        </w:rPr>
        <w:t xml:space="preserve"> - Bring all the materials you will need such as pencils and pens, a calculator, a dictionary, and a watch. This helps you focus on the task at hand. </w:t>
      </w:r>
    </w:p>
    <w:p w:rsidR="004C1357" w:rsidRPr="00D9532B" w:rsidRDefault="004C1357" w:rsidP="00630914">
      <w:pPr>
        <w:pStyle w:val="Level1"/>
        <w:numPr>
          <w:ilvl w:val="0"/>
          <w:numId w:val="8"/>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Fonts w:ascii="Arial" w:hAnsi="Arial" w:cs="Arial"/>
          <w:b/>
          <w:bCs/>
          <w:sz w:val="22"/>
          <w:szCs w:val="22"/>
          <w:lang w:val="en-GB"/>
        </w:rPr>
        <w:lastRenderedPageBreak/>
        <w:t>During the exam</w:t>
      </w:r>
      <w:r w:rsidRPr="00D9532B">
        <w:rPr>
          <w:rFonts w:ascii="Arial" w:hAnsi="Arial" w:cs="Arial"/>
          <w:sz w:val="22"/>
          <w:szCs w:val="22"/>
          <w:lang w:val="en-GB"/>
        </w:rPr>
        <w:t xml:space="preserve"> - Find a place where you will have some </w:t>
      </w:r>
      <w:proofErr w:type="gramStart"/>
      <w:r w:rsidRPr="00D9532B">
        <w:rPr>
          <w:rFonts w:ascii="Arial" w:hAnsi="Arial" w:cs="Arial"/>
          <w:sz w:val="22"/>
          <w:szCs w:val="22"/>
          <w:lang w:val="en-GB"/>
        </w:rPr>
        <w:t>privacy, that</w:t>
      </w:r>
      <w:proofErr w:type="gramEnd"/>
      <w:r w:rsidRPr="00D9532B">
        <w:rPr>
          <w:rFonts w:ascii="Arial" w:hAnsi="Arial" w:cs="Arial"/>
          <w:sz w:val="22"/>
          <w:szCs w:val="22"/>
          <w:lang w:val="en-GB"/>
        </w:rPr>
        <w:t xml:space="preserve"> is well-lit and comfortable. Avoid locating yourself near doors or other high distraction areas. Wear comfortable clothes. Remember to bring materials to be returned to the teacher.</w:t>
      </w:r>
    </w:p>
    <w:p w:rsidR="004C1357" w:rsidRPr="00D9532B" w:rsidRDefault="004C1357" w:rsidP="00630914">
      <w:pPr>
        <w:pStyle w:val="Level1"/>
        <w:numPr>
          <w:ilvl w:val="0"/>
          <w:numId w:val="8"/>
        </w:numPr>
        <w:tabs>
          <w:tab w:val="left" w:pos="-489"/>
          <w:tab w:val="left" w:pos="-193"/>
          <w:tab w:val="left" w:pos="360"/>
          <w:tab w:val="left" w:pos="397"/>
          <w:tab w:val="left" w:pos="1440"/>
        </w:tabs>
        <w:spacing w:after="120"/>
        <w:outlineLvl w:val="9"/>
        <w:rPr>
          <w:rFonts w:ascii="Arial" w:hAnsi="Arial" w:cs="Arial"/>
          <w:sz w:val="22"/>
          <w:szCs w:val="22"/>
          <w:lang w:val="en-GB"/>
        </w:rPr>
      </w:pPr>
      <w:r w:rsidRPr="00D9532B">
        <w:rPr>
          <w:rFonts w:ascii="Arial" w:hAnsi="Arial" w:cs="Arial"/>
          <w:b/>
          <w:bCs/>
          <w:sz w:val="22"/>
          <w:szCs w:val="22"/>
          <w:lang w:val="en-GB"/>
        </w:rPr>
        <w:t>Stay relaxed and confident</w:t>
      </w:r>
      <w:r w:rsidRPr="00D9532B">
        <w:rPr>
          <w:rFonts w:ascii="Arial" w:hAnsi="Arial" w:cs="Arial"/>
          <w:sz w:val="22"/>
          <w:szCs w:val="22"/>
          <w:lang w:val="en-GB"/>
        </w:rPr>
        <w:t xml:space="preserve"> - Remind yourself that you are well-prepared and are going to do well. If you find yourself anxious, take several slow, deep breaths to relax. Don't talk about the test to other students just before it; anxiety is contagious.</w:t>
      </w:r>
    </w:p>
    <w:p w:rsidR="004C1357" w:rsidRDefault="004C1357" w:rsidP="00096BF0">
      <w:pPr>
        <w:pStyle w:val="Level1"/>
        <w:numPr>
          <w:ilvl w:val="0"/>
          <w:numId w:val="0"/>
        </w:numPr>
        <w:tabs>
          <w:tab w:val="left" w:pos="-489"/>
          <w:tab w:val="left" w:pos="-193"/>
          <w:tab w:val="left" w:pos="360"/>
          <w:tab w:val="left" w:pos="397"/>
          <w:tab w:val="left" w:pos="1440"/>
        </w:tabs>
        <w:ind w:left="363" w:hanging="363"/>
        <w:outlineLvl w:val="9"/>
        <w:rPr>
          <w:rFonts w:ascii="Arial" w:hAnsi="Arial" w:cs="Arial"/>
          <w:sz w:val="22"/>
          <w:szCs w:val="22"/>
          <w:lang w:val="en-GB"/>
        </w:rPr>
      </w:pPr>
    </w:p>
    <w:p w:rsidR="00D9532B" w:rsidRPr="00D9532B" w:rsidRDefault="00D9532B" w:rsidP="00096BF0">
      <w:pPr>
        <w:pStyle w:val="Level1"/>
        <w:numPr>
          <w:ilvl w:val="0"/>
          <w:numId w:val="0"/>
        </w:numPr>
        <w:tabs>
          <w:tab w:val="left" w:pos="-489"/>
          <w:tab w:val="left" w:pos="-193"/>
          <w:tab w:val="left" w:pos="360"/>
          <w:tab w:val="left" w:pos="397"/>
          <w:tab w:val="left" w:pos="1440"/>
        </w:tabs>
        <w:ind w:left="363" w:hanging="363"/>
        <w:outlineLvl w:val="9"/>
        <w:rPr>
          <w:rFonts w:ascii="Arial" w:hAnsi="Arial" w:cs="Arial"/>
          <w:sz w:val="22"/>
          <w:szCs w:val="22"/>
          <w:lang w:val="en-GB"/>
        </w:rPr>
        <w:sectPr w:rsidR="00D9532B" w:rsidRPr="00D9532B" w:rsidSect="00096BF0">
          <w:pgSz w:w="12240" w:h="15840"/>
          <w:pgMar w:top="864" w:right="1440" w:bottom="864" w:left="1440" w:header="360" w:footer="274" w:gutter="0"/>
          <w:cols w:space="720"/>
          <w:noEndnote/>
          <w:docGrid w:linePitch="326"/>
        </w:sectPr>
      </w:pPr>
    </w:p>
    <w:p w:rsidR="004C1357" w:rsidRPr="00D9532B" w:rsidRDefault="00D9532B"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line="19" w:lineRule="exact"/>
        <w:ind w:left="0"/>
        <w:rPr>
          <w:rFonts w:ascii="Arial" w:hAnsi="Arial" w:cs="Arial"/>
          <w:b/>
          <w:bCs/>
          <w:sz w:val="30"/>
          <w:szCs w:val="30"/>
          <w:lang w:val="en-GB"/>
        </w:rPr>
      </w:pPr>
      <w:r>
        <w:rPr>
          <w:rFonts w:ascii="Arial" w:hAnsi="Arial" w:cs="Arial"/>
          <w:noProof/>
        </w:rPr>
        <w:lastRenderedPageBreak/>
        <mc:AlternateContent>
          <mc:Choice Requires="wps">
            <w:drawing>
              <wp:anchor distT="0" distB="0" distL="114300" distR="114300" simplePos="0" relativeHeight="251658752" behindDoc="1" locked="1" layoutInCell="0" allowOverlap="1" wp14:anchorId="15BBC556" wp14:editId="5F8E3B59">
                <wp:simplePos x="0" y="0"/>
                <wp:positionH relativeFrom="page">
                  <wp:posOffset>683260</wp:posOffset>
                </wp:positionH>
                <wp:positionV relativeFrom="paragraph">
                  <wp:posOffset>0</wp:posOffset>
                </wp:positionV>
                <wp:extent cx="6553200" cy="1206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3.8pt;margin-top:0;width:516pt;height:.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" o:allowincell="f" fillcolor="black" stroked="f" strokeweight="0">
                <w10:wrap anchorx="page"/>
                <w10:anchorlock/>
              </v:rect>
            </w:pict>
          </mc:Fallback>
        </mc:AlternateContent>
      </w:r>
    </w:p>
    <w:p w:rsidR="00096BF0" w:rsidRPr="00D9532B" w:rsidRDefault="00096BF0"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line="19" w:lineRule="exact"/>
        <w:ind w:left="0"/>
        <w:rPr>
          <w:rFonts w:ascii="Arial" w:hAnsi="Arial" w:cs="Arial"/>
          <w:b/>
          <w:bCs/>
          <w:sz w:val="30"/>
          <w:szCs w:val="30"/>
          <w:lang w:val="en-GB"/>
        </w:rPr>
      </w:pPr>
    </w:p>
    <w:p w:rsidR="004C1357" w:rsidRPr="00D9532B" w:rsidRDefault="004C1357"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before="240"/>
        <w:ind w:left="0"/>
        <w:rPr>
          <w:rFonts w:ascii="Arial" w:hAnsi="Arial" w:cs="Arial"/>
          <w:b/>
          <w:bCs/>
          <w:sz w:val="22"/>
          <w:szCs w:val="22"/>
          <w:lang w:val="en-GB"/>
        </w:rPr>
      </w:pPr>
      <w:r w:rsidRPr="00D9532B">
        <w:rPr>
          <w:rFonts w:ascii="Arial" w:hAnsi="Arial" w:cs="Arial"/>
          <w:b/>
          <w:bCs/>
          <w:sz w:val="30"/>
          <w:szCs w:val="30"/>
          <w:lang w:val="en-GB"/>
        </w:rPr>
        <w:t>OTHER WAYS TO REDUCE ANXIETY</w:t>
      </w:r>
    </w:p>
    <w:p w:rsidR="004C1357" w:rsidRPr="00D9532B" w:rsidRDefault="004C1357"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ind w:left="0"/>
        <w:rPr>
          <w:rFonts w:ascii="Arial" w:hAnsi="Arial" w:cs="Arial"/>
          <w:sz w:val="22"/>
          <w:szCs w:val="22"/>
          <w:lang w:val="en-GB"/>
        </w:rPr>
      </w:pPr>
      <w:r w:rsidRPr="00D9532B">
        <w:rPr>
          <w:rFonts w:ascii="Arial" w:hAnsi="Arial" w:cs="Arial"/>
          <w:b/>
          <w:bCs/>
          <w:sz w:val="22"/>
          <w:szCs w:val="22"/>
          <w:lang w:val="en-GB"/>
        </w:rPr>
        <w:t>Before the exam, you can do several things:</w:t>
      </w:r>
      <w:r w:rsidRPr="00D9532B">
        <w:rPr>
          <w:rFonts w:ascii="Arial" w:hAnsi="Arial" w:cs="Arial"/>
          <w:sz w:val="22"/>
          <w:szCs w:val="22"/>
          <w:lang w:val="en-GB"/>
        </w:rPr>
        <w:t xml:space="preserve"> </w:t>
      </w:r>
    </w:p>
    <w:p w:rsidR="004C1357" w:rsidRPr="00096BF0" w:rsidRDefault="004C1357" w:rsidP="00630914">
      <w:pPr>
        <w:pStyle w:val="Level1"/>
        <w:numPr>
          <w:ilvl w:val="0"/>
          <w:numId w:val="7"/>
        </w:numPr>
        <w:tabs>
          <w:tab w:val="left" w:pos="-489"/>
          <w:tab w:val="left" w:pos="-193"/>
          <w:tab w:val="left" w:pos="360"/>
        </w:tabs>
        <w:spacing w:after="120"/>
        <w:ind w:left="720" w:hanging="274"/>
        <w:rPr>
          <w:rFonts w:ascii="Arial" w:hAnsi="Arial" w:cs="Arial"/>
          <w:sz w:val="22"/>
          <w:szCs w:val="22"/>
        </w:rPr>
      </w:pPr>
      <w:r w:rsidRPr="00096BF0">
        <w:rPr>
          <w:rFonts w:ascii="Arial" w:hAnsi="Arial" w:cs="Arial"/>
          <w:sz w:val="22"/>
          <w:szCs w:val="22"/>
        </w:rPr>
        <w:t>Be thoroughly prepared. A confident knowledge of course material is the first step in reducing test anxiety.</w:t>
      </w:r>
    </w:p>
    <w:p w:rsidR="004C1357" w:rsidRPr="00096BF0" w:rsidRDefault="004C1357" w:rsidP="00630914">
      <w:pPr>
        <w:pStyle w:val="Level1"/>
        <w:numPr>
          <w:ilvl w:val="0"/>
          <w:numId w:val="7"/>
        </w:numPr>
        <w:tabs>
          <w:tab w:val="left" w:pos="-489"/>
          <w:tab w:val="left" w:pos="-193"/>
          <w:tab w:val="left" w:pos="360"/>
        </w:tabs>
        <w:spacing w:after="120"/>
        <w:ind w:left="720" w:hanging="274"/>
        <w:rPr>
          <w:rFonts w:ascii="Arial" w:hAnsi="Arial" w:cs="Arial"/>
          <w:sz w:val="22"/>
          <w:szCs w:val="22"/>
        </w:rPr>
      </w:pPr>
      <w:r w:rsidRPr="00096BF0">
        <w:rPr>
          <w:rFonts w:ascii="Arial" w:hAnsi="Arial" w:cs="Arial"/>
          <w:sz w:val="22"/>
          <w:szCs w:val="22"/>
        </w:rPr>
        <w:t xml:space="preserve">Review material. Review should be spaced throughout the week. This aids memory development and retention. </w:t>
      </w:r>
    </w:p>
    <w:p w:rsidR="004C1357" w:rsidRPr="00096BF0" w:rsidRDefault="004C1357" w:rsidP="00630914">
      <w:pPr>
        <w:pStyle w:val="Level1"/>
        <w:numPr>
          <w:ilvl w:val="0"/>
          <w:numId w:val="7"/>
        </w:numPr>
        <w:tabs>
          <w:tab w:val="left" w:pos="-489"/>
          <w:tab w:val="left" w:pos="-193"/>
          <w:tab w:val="left" w:pos="360"/>
        </w:tabs>
        <w:spacing w:after="120"/>
        <w:ind w:left="720" w:hanging="274"/>
        <w:rPr>
          <w:rFonts w:ascii="Arial" w:hAnsi="Arial" w:cs="Arial"/>
          <w:sz w:val="22"/>
          <w:szCs w:val="22"/>
        </w:rPr>
      </w:pPr>
      <w:r w:rsidRPr="00096BF0">
        <w:rPr>
          <w:rFonts w:ascii="Arial" w:hAnsi="Arial" w:cs="Arial"/>
          <w:sz w:val="22"/>
          <w:szCs w:val="22"/>
        </w:rPr>
        <w:t xml:space="preserve">Don't cram. A final review is fine, but trying to cover two months of material in two hours is not an effective way to prepare for an exam. Begin your review process early to help reduce last minute anxiety. </w:t>
      </w:r>
    </w:p>
    <w:p w:rsidR="004C1357" w:rsidRPr="00096BF0" w:rsidRDefault="004C1357"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ind w:left="0"/>
        <w:rPr>
          <w:rFonts w:ascii="Arial" w:hAnsi="Arial" w:cs="Arial"/>
          <w:sz w:val="22"/>
          <w:szCs w:val="22"/>
        </w:rPr>
      </w:pPr>
    </w:p>
    <w:p w:rsidR="004C1357" w:rsidRPr="00096BF0" w:rsidRDefault="004C1357"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ind w:left="0"/>
        <w:rPr>
          <w:rFonts w:ascii="Arial" w:hAnsi="Arial" w:cs="Arial"/>
          <w:sz w:val="22"/>
          <w:szCs w:val="22"/>
        </w:rPr>
      </w:pPr>
      <w:r w:rsidRPr="00096BF0">
        <w:rPr>
          <w:rFonts w:ascii="Arial" w:hAnsi="Arial" w:cs="Arial"/>
          <w:b/>
          <w:bCs/>
          <w:sz w:val="22"/>
          <w:szCs w:val="22"/>
        </w:rPr>
        <w:t>During the exam, be test-wise and have a plan for taking the exam.</w:t>
      </w:r>
      <w:r w:rsidRPr="00096BF0">
        <w:rPr>
          <w:rFonts w:ascii="Arial" w:hAnsi="Arial" w:cs="Arial"/>
          <w:sz w:val="22"/>
          <w:szCs w:val="22"/>
        </w:rPr>
        <w:t xml:space="preserve"> </w:t>
      </w:r>
    </w:p>
    <w:p w:rsidR="004C1357" w:rsidRPr="00096BF0" w:rsidRDefault="004C1357" w:rsidP="00630914">
      <w:pPr>
        <w:pStyle w:val="Level1"/>
        <w:tabs>
          <w:tab w:val="left" w:pos="-489"/>
          <w:tab w:val="left" w:pos="-193"/>
          <w:tab w:val="left" w:pos="360"/>
          <w:tab w:val="num" w:pos="397"/>
          <w:tab w:val="left" w:pos="1440"/>
        </w:tabs>
        <w:spacing w:after="120"/>
        <w:ind w:left="403" w:hanging="403"/>
        <w:rPr>
          <w:rFonts w:ascii="Arial" w:hAnsi="Arial" w:cs="Arial"/>
          <w:sz w:val="22"/>
          <w:szCs w:val="22"/>
        </w:rPr>
      </w:pPr>
      <w:r w:rsidRPr="00096BF0">
        <w:rPr>
          <w:rFonts w:ascii="Arial" w:hAnsi="Arial" w:cs="Arial"/>
          <w:sz w:val="22"/>
          <w:szCs w:val="22"/>
        </w:rPr>
        <w:t xml:space="preserve">Some initial tension is normal. Generally, when you receive the test, stop for a moment, take a few deep breaths and exhale slowly, relax, and then start reviewing directions and test items. </w:t>
      </w:r>
    </w:p>
    <w:p w:rsidR="004C1357" w:rsidRPr="00096BF0" w:rsidRDefault="004C1357" w:rsidP="00630914">
      <w:pPr>
        <w:pStyle w:val="Level1"/>
        <w:tabs>
          <w:tab w:val="left" w:pos="-489"/>
          <w:tab w:val="left" w:pos="-193"/>
          <w:tab w:val="left" w:pos="360"/>
          <w:tab w:val="num" w:pos="397"/>
          <w:tab w:val="left" w:pos="1440"/>
        </w:tabs>
        <w:spacing w:after="120"/>
        <w:ind w:left="403" w:hanging="403"/>
        <w:rPr>
          <w:rFonts w:ascii="Arial" w:hAnsi="Arial" w:cs="Arial"/>
          <w:sz w:val="22"/>
          <w:szCs w:val="22"/>
        </w:rPr>
      </w:pPr>
      <w:r w:rsidRPr="00096BF0">
        <w:rPr>
          <w:rFonts w:ascii="Arial" w:hAnsi="Arial" w:cs="Arial"/>
          <w:sz w:val="22"/>
          <w:szCs w:val="22"/>
        </w:rPr>
        <w:t>In a timed test, make a schedule for answering questions. Allow more time for higher point questions. Pace yourself to answer as many questions as possible.</w:t>
      </w:r>
    </w:p>
    <w:p w:rsidR="004C1357" w:rsidRPr="00096BF0" w:rsidRDefault="004C1357" w:rsidP="00630914">
      <w:pPr>
        <w:pStyle w:val="Level1"/>
        <w:tabs>
          <w:tab w:val="left" w:pos="-489"/>
          <w:tab w:val="left" w:pos="-193"/>
          <w:tab w:val="left" w:pos="360"/>
          <w:tab w:val="num" w:pos="397"/>
          <w:tab w:val="left" w:pos="1440"/>
        </w:tabs>
        <w:spacing w:after="120"/>
        <w:ind w:left="403" w:hanging="403"/>
        <w:rPr>
          <w:rFonts w:ascii="Arial" w:hAnsi="Arial" w:cs="Arial"/>
          <w:sz w:val="22"/>
          <w:szCs w:val="22"/>
        </w:rPr>
      </w:pPr>
      <w:r w:rsidRPr="00096BF0">
        <w:rPr>
          <w:rFonts w:ascii="Arial" w:hAnsi="Arial" w:cs="Arial"/>
          <w:sz w:val="22"/>
          <w:szCs w:val="22"/>
        </w:rPr>
        <w:t xml:space="preserve">Don't spend too much time on any one question. If you can't come up with the answer, quickly move on. You can always come back if you have time. Higher scores will usually result from trying all items. </w:t>
      </w:r>
    </w:p>
    <w:p w:rsidR="004C1357" w:rsidRPr="00096BF0" w:rsidRDefault="004C1357" w:rsidP="00630914">
      <w:pPr>
        <w:pStyle w:val="Level1"/>
        <w:tabs>
          <w:tab w:val="left" w:pos="-489"/>
          <w:tab w:val="left" w:pos="-193"/>
          <w:tab w:val="left" w:pos="360"/>
          <w:tab w:val="num" w:pos="397"/>
          <w:tab w:val="left" w:pos="1440"/>
        </w:tabs>
        <w:spacing w:after="120"/>
        <w:ind w:left="403" w:hanging="403"/>
        <w:rPr>
          <w:rFonts w:ascii="Arial" w:hAnsi="Arial" w:cs="Arial"/>
          <w:sz w:val="22"/>
          <w:szCs w:val="22"/>
        </w:rPr>
      </w:pPr>
      <w:r w:rsidRPr="00096BF0">
        <w:rPr>
          <w:rFonts w:ascii="Arial" w:hAnsi="Arial" w:cs="Arial"/>
          <w:sz w:val="22"/>
          <w:szCs w:val="22"/>
        </w:rPr>
        <w:t xml:space="preserve">If you get stumped on a question, move on to questions you can answer. This will get your mental process and concentration ready for more difficult questions. </w:t>
      </w:r>
    </w:p>
    <w:p w:rsidR="004C1357" w:rsidRPr="00D9532B" w:rsidRDefault="004C1357"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ind w:left="0"/>
        <w:rPr>
          <w:rFonts w:ascii="Arial" w:hAnsi="Arial" w:cs="Arial"/>
        </w:rPr>
      </w:pPr>
    </w:p>
    <w:p w:rsidR="004C1357" w:rsidRPr="00D9532B" w:rsidRDefault="00D9532B"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397"/>
        </w:tabs>
        <w:spacing w:line="19" w:lineRule="exact"/>
        <w:ind w:left="0"/>
        <w:rPr>
          <w:rFonts w:ascii="Arial" w:hAnsi="Arial" w:cs="Arial"/>
          <w:sz w:val="22"/>
          <w:szCs w:val="22"/>
        </w:rPr>
      </w:pPr>
      <w:r>
        <w:rPr>
          <w:rFonts w:ascii="Arial" w:hAnsi="Arial" w:cs="Arial"/>
          <w:noProof/>
        </w:rPr>
        <mc:AlternateContent>
          <mc:Choice Requires="wps">
            <w:drawing>
              <wp:anchor distT="0" distB="0" distL="114300" distR="114300" simplePos="0" relativeHeight="251659776" behindDoc="1" locked="1" layoutInCell="0" allowOverlap="1" wp14:anchorId="7FBDD764" wp14:editId="30FD0E77">
                <wp:simplePos x="0" y="0"/>
                <wp:positionH relativeFrom="page">
                  <wp:posOffset>683260</wp:posOffset>
                </wp:positionH>
                <wp:positionV relativeFrom="paragraph">
                  <wp:posOffset>0</wp:posOffset>
                </wp:positionV>
                <wp:extent cx="6553200" cy="1206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53.8pt;margin-top:0;width:516pt;height:.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" o:allowincell="f" fillcolor="black" stroked="f" strokeweight="0">
                <w10:wrap anchorx="page"/>
                <w10:anchorlock/>
              </v:rect>
            </w:pict>
          </mc:Fallback>
        </mc:AlternateContent>
      </w:r>
    </w:p>
    <w:p w:rsidR="004C1357" w:rsidRPr="00D9532B" w:rsidRDefault="004C1357" w:rsidP="00096BF0">
      <w:pPr>
        <w:tabs>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453"/>
        </w:tabs>
        <w:spacing w:before="240"/>
        <w:ind w:left="0"/>
        <w:rPr>
          <w:rFonts w:ascii="Arial" w:hAnsi="Arial" w:cs="Arial"/>
          <w:b/>
          <w:bCs/>
          <w:sz w:val="22"/>
          <w:szCs w:val="22"/>
        </w:rPr>
      </w:pPr>
      <w:r w:rsidRPr="00D9532B">
        <w:rPr>
          <w:rFonts w:ascii="Arial" w:hAnsi="Arial" w:cs="Arial"/>
          <w:b/>
          <w:bCs/>
          <w:sz w:val="30"/>
          <w:szCs w:val="30"/>
        </w:rPr>
        <w:t xml:space="preserve">Test Taking </w:t>
      </w:r>
      <w:r w:rsidR="00904B85">
        <w:rPr>
          <w:rStyle w:val="Strong"/>
          <w:rFonts w:ascii="Arial" w:hAnsi="Arial" w:cs="Arial"/>
          <w:sz w:val="30"/>
          <w:szCs w:val="30"/>
          <w:lang w:val="en-GB"/>
        </w:rPr>
        <w:t>–</w:t>
      </w:r>
      <w:r w:rsidR="00904B85" w:rsidRPr="00D9532B">
        <w:rPr>
          <w:rStyle w:val="Strong"/>
          <w:rFonts w:ascii="Arial" w:hAnsi="Arial" w:cs="Arial"/>
          <w:sz w:val="30"/>
          <w:szCs w:val="30"/>
          <w:lang w:val="en-GB"/>
        </w:rPr>
        <w:t xml:space="preserve"> </w:t>
      </w:r>
      <w:bookmarkStart w:id="0" w:name="_GoBack"/>
      <w:bookmarkEnd w:id="0"/>
      <w:r w:rsidRPr="00D9532B">
        <w:rPr>
          <w:rFonts w:ascii="Arial" w:hAnsi="Arial" w:cs="Arial"/>
          <w:b/>
          <w:bCs/>
          <w:sz w:val="30"/>
          <w:szCs w:val="30"/>
        </w:rPr>
        <w:t>Writing the Exam</w:t>
      </w:r>
      <w:r w:rsidRPr="00D9532B">
        <w:rPr>
          <w:rFonts w:ascii="Arial" w:hAnsi="Arial" w:cs="Arial"/>
          <w:b/>
          <w:bCs/>
          <w:sz w:val="22"/>
          <w:szCs w:val="22"/>
        </w:rPr>
        <w:t xml:space="preserve">  </w:t>
      </w:r>
    </w:p>
    <w:p w:rsidR="004C1357" w:rsidRPr="00D9532B" w:rsidRDefault="004C1357" w:rsidP="00630914">
      <w:pPr>
        <w:pStyle w:val="Level1"/>
        <w:numPr>
          <w:ilvl w:val="0"/>
          <w:numId w:val="3"/>
        </w:numPr>
        <w:tabs>
          <w:tab w:val="left" w:pos="-716"/>
          <w:tab w:val="left" w:pos="-193"/>
          <w:tab w:val="left" w:pos="360"/>
          <w:tab w:val="left" w:pos="397"/>
          <w:tab w:val="left" w:pos="1440"/>
        </w:tabs>
        <w:spacing w:after="120"/>
        <w:outlineLvl w:val="9"/>
        <w:rPr>
          <w:rFonts w:ascii="Arial" w:hAnsi="Arial" w:cs="Arial"/>
          <w:b/>
          <w:bCs/>
          <w:sz w:val="22"/>
          <w:szCs w:val="22"/>
        </w:rPr>
      </w:pPr>
      <w:r w:rsidRPr="00D9532B">
        <w:rPr>
          <w:rFonts w:ascii="Arial" w:hAnsi="Arial" w:cs="Arial"/>
          <w:b/>
          <w:bCs/>
          <w:sz w:val="22"/>
          <w:szCs w:val="22"/>
        </w:rPr>
        <w:t xml:space="preserve">Read the directions carefully. </w:t>
      </w:r>
      <w:r w:rsidRPr="00D9532B">
        <w:rPr>
          <w:rFonts w:ascii="Arial" w:hAnsi="Arial" w:cs="Arial"/>
          <w:sz w:val="22"/>
          <w:szCs w:val="22"/>
        </w:rPr>
        <w:t>This may be obvious, but it will help you avoid careless errors</w:t>
      </w:r>
      <w:r w:rsidRPr="00D9532B">
        <w:rPr>
          <w:rFonts w:ascii="Arial" w:hAnsi="Arial" w:cs="Arial"/>
          <w:b/>
          <w:bCs/>
          <w:sz w:val="22"/>
          <w:szCs w:val="22"/>
        </w:rPr>
        <w:t>.</w:t>
      </w:r>
    </w:p>
    <w:p w:rsidR="004C1357" w:rsidRPr="00D9532B" w:rsidRDefault="004C1357" w:rsidP="00630914">
      <w:pPr>
        <w:pStyle w:val="Level1"/>
        <w:numPr>
          <w:ilvl w:val="0"/>
          <w:numId w:val="3"/>
        </w:numPr>
        <w:tabs>
          <w:tab w:val="left" w:pos="-716"/>
          <w:tab w:val="left" w:pos="-193"/>
          <w:tab w:val="left" w:pos="360"/>
          <w:tab w:val="left" w:pos="397"/>
          <w:tab w:val="left" w:pos="1440"/>
        </w:tabs>
        <w:spacing w:after="120"/>
        <w:outlineLvl w:val="9"/>
        <w:rPr>
          <w:rFonts w:ascii="Arial" w:hAnsi="Arial" w:cs="Arial"/>
          <w:sz w:val="22"/>
          <w:szCs w:val="22"/>
        </w:rPr>
      </w:pPr>
      <w:r w:rsidRPr="00D9532B">
        <w:rPr>
          <w:rFonts w:ascii="Arial" w:hAnsi="Arial" w:cs="Arial"/>
          <w:b/>
          <w:bCs/>
          <w:sz w:val="22"/>
          <w:szCs w:val="22"/>
        </w:rPr>
        <w:t xml:space="preserve">If there is time, quickly look through the test for an overview. </w:t>
      </w:r>
      <w:r w:rsidRPr="00D9532B">
        <w:rPr>
          <w:rFonts w:ascii="Arial" w:hAnsi="Arial" w:cs="Arial"/>
          <w:sz w:val="22"/>
          <w:szCs w:val="22"/>
        </w:rPr>
        <w:t>Note key terms, jot down brief notes.</w:t>
      </w:r>
    </w:p>
    <w:p w:rsidR="004C1357" w:rsidRPr="00D9532B" w:rsidRDefault="004C1357" w:rsidP="00630914">
      <w:pPr>
        <w:pStyle w:val="Level1"/>
        <w:numPr>
          <w:ilvl w:val="0"/>
          <w:numId w:val="3"/>
        </w:numPr>
        <w:tabs>
          <w:tab w:val="left" w:pos="-716"/>
          <w:tab w:val="left" w:pos="-193"/>
          <w:tab w:val="left" w:pos="360"/>
          <w:tab w:val="left" w:pos="397"/>
          <w:tab w:val="left" w:pos="1440"/>
        </w:tabs>
        <w:spacing w:after="120"/>
        <w:outlineLvl w:val="9"/>
        <w:rPr>
          <w:rFonts w:ascii="Arial" w:hAnsi="Arial" w:cs="Arial"/>
          <w:sz w:val="22"/>
          <w:szCs w:val="22"/>
        </w:rPr>
      </w:pPr>
      <w:r w:rsidRPr="00D9532B">
        <w:rPr>
          <w:rStyle w:val="Strong"/>
          <w:rFonts w:ascii="Arial" w:hAnsi="Arial" w:cs="Arial"/>
          <w:sz w:val="22"/>
          <w:szCs w:val="22"/>
        </w:rPr>
        <w:t>Answer questions in a strategic order:</w:t>
      </w:r>
      <w:r w:rsidRPr="00D9532B">
        <w:rPr>
          <w:rFonts w:ascii="Arial" w:hAnsi="Arial" w:cs="Arial"/>
          <w:sz w:val="22"/>
          <w:szCs w:val="22"/>
        </w:rPr>
        <w:t xml:space="preserve"> </w:t>
      </w:r>
    </w:p>
    <w:p w:rsidR="004C1357" w:rsidRPr="00D9532B" w:rsidRDefault="004C1357" w:rsidP="00630914">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453"/>
          <w:tab w:val="left" w:pos="850"/>
        </w:tabs>
        <w:spacing w:after="120"/>
        <w:rPr>
          <w:rFonts w:ascii="Arial" w:hAnsi="Arial" w:cs="Arial"/>
          <w:sz w:val="22"/>
          <w:szCs w:val="22"/>
        </w:rPr>
      </w:pPr>
      <w:r w:rsidRPr="00D9532B">
        <w:rPr>
          <w:rFonts w:ascii="Arial" w:hAnsi="Arial" w:cs="Arial"/>
          <w:b/>
          <w:bCs/>
          <w:sz w:val="22"/>
          <w:szCs w:val="22"/>
        </w:rPr>
        <w:t>First easy questions</w:t>
      </w:r>
      <w:r w:rsidRPr="00D9532B">
        <w:rPr>
          <w:rFonts w:ascii="Arial" w:hAnsi="Arial" w:cs="Arial"/>
          <w:sz w:val="22"/>
          <w:szCs w:val="22"/>
        </w:rPr>
        <w:t xml:space="preserve"> to build confidence, score points, and mentally orient yourself to vocabulary, concepts, and your studies (it may help you make associations with more difficult questions). </w:t>
      </w:r>
    </w:p>
    <w:p w:rsidR="004C1357" w:rsidRPr="00D9532B" w:rsidRDefault="004C1357" w:rsidP="00630914">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453"/>
          <w:tab w:val="left" w:pos="850"/>
        </w:tabs>
        <w:spacing w:after="120"/>
        <w:ind w:left="0" w:firstLine="850"/>
        <w:rPr>
          <w:rFonts w:ascii="Arial" w:hAnsi="Arial" w:cs="Arial"/>
          <w:sz w:val="22"/>
          <w:szCs w:val="22"/>
        </w:rPr>
      </w:pPr>
      <w:r w:rsidRPr="00D9532B">
        <w:rPr>
          <w:rFonts w:ascii="Arial" w:hAnsi="Arial" w:cs="Arial"/>
          <w:b/>
          <w:bCs/>
          <w:sz w:val="22"/>
          <w:szCs w:val="22"/>
        </w:rPr>
        <w:t xml:space="preserve">Then difficult questions </w:t>
      </w:r>
      <w:r w:rsidRPr="00D9532B">
        <w:rPr>
          <w:rFonts w:ascii="Arial" w:hAnsi="Arial" w:cs="Arial"/>
          <w:sz w:val="22"/>
          <w:szCs w:val="22"/>
        </w:rPr>
        <w:t>or those with the most point value.</w:t>
      </w:r>
    </w:p>
    <w:p w:rsidR="004C1357" w:rsidRPr="00D9532B" w:rsidRDefault="004C1357" w:rsidP="00630914">
      <w:pPr>
        <w:tabs>
          <w:tab w:val="clear" w:pos="0"/>
          <w:tab w:val="clear" w:pos="720"/>
          <w:tab w:val="clear" w:pos="1440"/>
          <w:tab w:val="clear" w:pos="2880"/>
          <w:tab w:val="clear" w:pos="3600"/>
          <w:tab w:val="clear" w:pos="4320"/>
          <w:tab w:val="clear" w:pos="5040"/>
          <w:tab w:val="clear" w:pos="5760"/>
          <w:tab w:val="clear" w:pos="6480"/>
          <w:tab w:val="clear" w:pos="7200"/>
          <w:tab w:val="clear" w:pos="7920"/>
          <w:tab w:val="clear" w:pos="8640"/>
          <w:tab w:val="left" w:pos="-489"/>
          <w:tab w:val="left" w:pos="-193"/>
          <w:tab w:val="left" w:pos="360"/>
          <w:tab w:val="left" w:pos="823"/>
        </w:tabs>
        <w:spacing w:after="120"/>
        <w:ind w:left="823"/>
        <w:rPr>
          <w:rFonts w:ascii="Arial" w:hAnsi="Arial" w:cs="Arial"/>
          <w:sz w:val="22"/>
          <w:szCs w:val="22"/>
        </w:rPr>
      </w:pPr>
      <w:r w:rsidRPr="00D9532B">
        <w:rPr>
          <w:rFonts w:ascii="Arial" w:hAnsi="Arial" w:cs="Arial"/>
          <w:sz w:val="22"/>
          <w:szCs w:val="22"/>
        </w:rPr>
        <w:t xml:space="preserve">With </w:t>
      </w:r>
      <w:r w:rsidRPr="00D9532B">
        <w:rPr>
          <w:rFonts w:ascii="Arial" w:hAnsi="Arial" w:cs="Arial"/>
          <w:b/>
          <w:bCs/>
          <w:sz w:val="22"/>
          <w:szCs w:val="22"/>
        </w:rPr>
        <w:t>multiple choice questions</w:t>
      </w:r>
      <w:r w:rsidRPr="00D9532B">
        <w:rPr>
          <w:rFonts w:ascii="Arial" w:hAnsi="Arial" w:cs="Arial"/>
          <w:sz w:val="22"/>
          <w:szCs w:val="22"/>
        </w:rPr>
        <w:t>, first eliminate those answers you know to be wrong, or are likely to be wrong, don't seem to fit, or where two options are so similar as to be both incorrect.</w:t>
      </w:r>
      <w:r w:rsidR="00D9532B">
        <w:rPr>
          <w:rFonts w:ascii="Arial" w:hAnsi="Arial" w:cs="Arial"/>
          <w:sz w:val="22"/>
          <w:szCs w:val="22"/>
        </w:rPr>
        <w:t xml:space="preserve"> </w:t>
      </w:r>
      <w:r w:rsidRPr="00D9532B">
        <w:rPr>
          <w:rFonts w:ascii="Arial" w:hAnsi="Arial" w:cs="Arial"/>
          <w:sz w:val="22"/>
          <w:szCs w:val="22"/>
        </w:rPr>
        <w:t xml:space="preserve">With </w:t>
      </w:r>
      <w:r w:rsidRPr="00D9532B">
        <w:rPr>
          <w:rFonts w:ascii="Arial" w:hAnsi="Arial" w:cs="Arial"/>
          <w:b/>
          <w:bCs/>
          <w:sz w:val="22"/>
          <w:szCs w:val="22"/>
        </w:rPr>
        <w:t>essay/subjective questions</w:t>
      </w:r>
      <w:r w:rsidRPr="00D9532B">
        <w:rPr>
          <w:rFonts w:ascii="Arial" w:hAnsi="Arial" w:cs="Arial"/>
          <w:sz w:val="22"/>
          <w:szCs w:val="22"/>
        </w:rPr>
        <w:t>, broadly outline your answer and sequence the order of your points.</w:t>
      </w:r>
    </w:p>
    <w:p w:rsidR="004C1357" w:rsidRPr="00D9532B" w:rsidRDefault="004C1357" w:rsidP="00630914">
      <w:pPr>
        <w:pStyle w:val="Level1"/>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s>
        <w:spacing w:after="120"/>
        <w:outlineLvl w:val="9"/>
        <w:rPr>
          <w:rFonts w:ascii="Arial" w:hAnsi="Arial" w:cs="Arial"/>
          <w:sz w:val="22"/>
          <w:szCs w:val="22"/>
        </w:rPr>
      </w:pPr>
      <w:r w:rsidRPr="00D9532B">
        <w:rPr>
          <w:rFonts w:ascii="Arial" w:hAnsi="Arial" w:cs="Arial"/>
          <w:b/>
          <w:bCs/>
          <w:sz w:val="22"/>
          <w:szCs w:val="22"/>
        </w:rPr>
        <w:t>Review</w:t>
      </w:r>
      <w:r w:rsidR="00FC24FA">
        <w:rPr>
          <w:rFonts w:ascii="Arial" w:hAnsi="Arial" w:cs="Arial"/>
          <w:b/>
          <w:bCs/>
          <w:sz w:val="22"/>
          <w:szCs w:val="22"/>
        </w:rPr>
        <w:t xml:space="preserve">. </w:t>
      </w:r>
      <w:r w:rsidRPr="00D9532B">
        <w:rPr>
          <w:rFonts w:ascii="Arial" w:hAnsi="Arial" w:cs="Arial"/>
          <w:sz w:val="22"/>
          <w:szCs w:val="22"/>
        </w:rPr>
        <w:t xml:space="preserve">Resist the urge to leave as soon as you have completed all the items. Review your test to make sure that you have answered all questions, not </w:t>
      </w:r>
      <w:proofErr w:type="spellStart"/>
      <w:r w:rsidRPr="00D9532B">
        <w:rPr>
          <w:rFonts w:ascii="Arial" w:hAnsi="Arial" w:cs="Arial"/>
          <w:sz w:val="22"/>
          <w:szCs w:val="22"/>
        </w:rPr>
        <w:t>mis</w:t>
      </w:r>
      <w:proofErr w:type="spellEnd"/>
      <w:r w:rsidRPr="00D9532B">
        <w:rPr>
          <w:rFonts w:ascii="Arial" w:hAnsi="Arial" w:cs="Arial"/>
          <w:sz w:val="22"/>
          <w:szCs w:val="22"/>
        </w:rPr>
        <w:t>-marked the answer sheet, or made some other simple mistake</w:t>
      </w:r>
      <w:r w:rsidR="00D9532B">
        <w:rPr>
          <w:rFonts w:ascii="Arial" w:hAnsi="Arial" w:cs="Arial"/>
          <w:sz w:val="22"/>
          <w:szCs w:val="22"/>
        </w:rPr>
        <w:t xml:space="preserve">s. </w:t>
      </w:r>
      <w:r w:rsidRPr="00D9532B">
        <w:rPr>
          <w:rFonts w:ascii="Arial" w:hAnsi="Arial" w:cs="Arial"/>
          <w:sz w:val="22"/>
          <w:szCs w:val="22"/>
        </w:rPr>
        <w:t xml:space="preserve">Proofread your writing for spelling, grammar, punctuation, decimal points, etc. </w:t>
      </w:r>
    </w:p>
    <w:p w:rsidR="004C1357" w:rsidRPr="00D9532B" w:rsidRDefault="004C1357" w:rsidP="00630914">
      <w:pPr>
        <w:pStyle w:val="Level1"/>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s>
        <w:spacing w:after="120"/>
        <w:outlineLvl w:val="9"/>
        <w:rPr>
          <w:rFonts w:ascii="Arial" w:hAnsi="Arial" w:cs="Arial"/>
          <w:sz w:val="22"/>
          <w:szCs w:val="22"/>
        </w:rPr>
      </w:pPr>
      <w:r w:rsidRPr="00D9532B">
        <w:rPr>
          <w:rFonts w:ascii="Arial" w:hAnsi="Arial" w:cs="Arial"/>
          <w:b/>
          <w:bCs/>
          <w:sz w:val="22"/>
          <w:szCs w:val="22"/>
        </w:rPr>
        <w:t>Do not "second-guess" yourself</w:t>
      </w:r>
      <w:r w:rsidRPr="00D9532B">
        <w:rPr>
          <w:rFonts w:ascii="Arial" w:hAnsi="Arial" w:cs="Arial"/>
          <w:sz w:val="22"/>
          <w:szCs w:val="22"/>
        </w:rPr>
        <w:t xml:space="preserve"> and change your original answers. Research has indicated that your first hunch is more likely to be correct. You should only change answers to questions if you originally misread them or if you have encountered information elsewhere in the test that indicates with certainty that your first choice is incorrect. </w:t>
      </w:r>
    </w:p>
    <w:sectPr w:rsidR="004C1357" w:rsidRPr="00D9532B" w:rsidSect="00B2740C">
      <w:type w:val="continuous"/>
      <w:pgSz w:w="12240" w:h="15840"/>
      <w:pgMar w:top="810" w:right="844" w:bottom="270" w:left="1076" w:header="360" w:footer="27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40C" w:rsidRDefault="00B2740C" w:rsidP="00B2740C">
      <w:r>
        <w:separator/>
      </w:r>
    </w:p>
  </w:endnote>
  <w:endnote w:type="continuationSeparator" w:id="0">
    <w:p w:rsidR="00B2740C" w:rsidRDefault="00B2740C" w:rsidP="00B27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Script">
    <w:panose1 w:val="020B0504020000000003"/>
    <w:charset w:val="00"/>
    <w:family w:val="swiss"/>
    <w:pitch w:val="variable"/>
    <w:sig w:usb0="0000028F"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40C" w:rsidRDefault="00B2740C" w:rsidP="00B2740C">
      <w:r>
        <w:separator/>
      </w:r>
    </w:p>
  </w:footnote>
  <w:footnote w:type="continuationSeparator" w:id="0">
    <w:p w:rsidR="00B2740C" w:rsidRDefault="00B2740C" w:rsidP="00B27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E9EA9D0"/>
    <w:lvl w:ilvl="0">
      <w:numFmt w:val="bullet"/>
      <w:lvlText w:val="*"/>
      <w:lvlJc w:val="left"/>
    </w:lvl>
  </w:abstractNum>
  <w:abstractNum w:abstractNumId="1">
    <w:nsid w:val="00000001"/>
    <w:multiLevelType w:val="multilevel"/>
    <w:tmpl w:val="00000000"/>
    <w:name w:val="Check Mark"/>
    <w:lvl w:ilvl="0">
      <w:start w:val="1"/>
      <w:numFmt w:val="decimal"/>
      <w:lvlText w:val="ü"/>
      <w:lvlJc w:val="left"/>
    </w:lvl>
    <w:lvl w:ilvl="1">
      <w:start w:val="1"/>
      <w:numFmt w:val="decimal"/>
      <w:lvlText w:val="ü"/>
      <w:lvlJc w:val="left"/>
    </w:lvl>
    <w:lvl w:ilvl="2">
      <w:start w:val="1"/>
      <w:numFmt w:val="decimal"/>
      <w:lvlText w:val="ü"/>
      <w:lvlJc w:val="left"/>
    </w:lvl>
    <w:lvl w:ilvl="3">
      <w:start w:val="1"/>
      <w:numFmt w:val="decimal"/>
      <w:lvlText w:val="ü"/>
      <w:lvlJc w:val="left"/>
    </w:lvl>
    <w:lvl w:ilvl="4">
      <w:start w:val="1"/>
      <w:numFmt w:val="decimal"/>
      <w:lvlText w:val="ü"/>
      <w:lvlJc w:val="left"/>
    </w:lvl>
    <w:lvl w:ilvl="5">
      <w:start w:val="1"/>
      <w:numFmt w:val="decimal"/>
      <w:lvlText w:val="ü"/>
      <w:lvlJc w:val="left"/>
    </w:lvl>
    <w:lvl w:ilvl="6">
      <w:start w:val="1"/>
      <w:numFmt w:val="decimal"/>
      <w:lvlText w:val="ü"/>
      <w:lvlJc w:val="left"/>
    </w:lvl>
    <w:lvl w:ilvl="7">
      <w:start w:val="1"/>
      <w:numFmt w:val="decimal"/>
      <w:lvlText w:val="ü"/>
      <w:lvlJc w:val="left"/>
    </w:lvl>
    <w:lvl w:ilvl="8">
      <w:numFmt w:val="decimal"/>
      <w:lvlText w:val=""/>
      <w:lvlJc w:val="left"/>
    </w:lvl>
  </w:abstractNum>
  <w:abstractNum w:abstractNumId="2">
    <w:nsid w:val="00000002"/>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nsid w:val="00000003"/>
    <w:multiLevelType w:val="multilevel"/>
    <w:tmpl w:val="00000000"/>
    <w:name w:val="AutoList1"/>
    <w:lvl w:ilvl="0">
      <w:start w:val="1"/>
      <w:numFmt w:val="decimal"/>
      <w:lvlText w:val="_"/>
      <w:lvlJc w:val="left"/>
    </w:lvl>
    <w:lvl w:ilvl="1">
      <w:start w:val="1"/>
      <w:numFmt w:val="decimal"/>
      <w:lvlText w:val="_"/>
      <w:lvlJc w:val="left"/>
    </w:lvl>
    <w:lvl w:ilvl="2">
      <w:start w:val="1"/>
      <w:numFmt w:val="decimal"/>
      <w:lvlText w:val="_"/>
      <w:lvlJc w:val="left"/>
    </w:lvl>
    <w:lvl w:ilvl="3">
      <w:start w:val="1"/>
      <w:numFmt w:val="decimal"/>
      <w:lvlText w:val="_"/>
      <w:lvlJc w:val="left"/>
    </w:lvl>
    <w:lvl w:ilvl="4">
      <w:start w:val="1"/>
      <w:numFmt w:val="decimal"/>
      <w:lvlText w:val="_"/>
      <w:lvlJc w:val="left"/>
    </w:lvl>
    <w:lvl w:ilvl="5">
      <w:start w:val="1"/>
      <w:numFmt w:val="decimal"/>
      <w:lvlText w:val="_"/>
      <w:lvlJc w:val="left"/>
    </w:lvl>
    <w:lvl w:ilvl="6">
      <w:start w:val="1"/>
      <w:numFmt w:val="decimal"/>
      <w:lvlText w:val="_"/>
      <w:lvlJc w:val="left"/>
    </w:lvl>
    <w:lvl w:ilvl="7">
      <w:start w:val="1"/>
      <w:numFmt w:val="decimal"/>
      <w:lvlText w:val="_"/>
      <w:lvlJc w:val="left"/>
    </w:lvl>
    <w:lvl w:ilvl="8">
      <w:numFmt w:val="decimal"/>
      <w:lvlText w:val=""/>
      <w:lvlJc w:val="left"/>
    </w:lvl>
  </w:abstractNum>
  <w:abstractNum w:abstractNumId="4">
    <w:nsid w:val="00000004"/>
    <w:multiLevelType w:val="multilevel"/>
    <w:tmpl w:val="00000000"/>
    <w:name w:val="ParaNumbers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nsid w:val="00000005"/>
    <w:multiLevelType w:val="multilevel"/>
    <w:tmpl w:val="00000000"/>
    <w:name w:val="AutoList2"/>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0000006"/>
    <w:multiLevelType w:val="multilevel"/>
    <w:tmpl w:val="00000000"/>
    <w:name w:val="Check Mark"/>
    <w:lvl w:ilvl="0">
      <w:start w:val="1"/>
      <w:numFmt w:val="decimal"/>
      <w:lvlText w:val="ü"/>
      <w:lvlJc w:val="left"/>
    </w:lvl>
    <w:lvl w:ilvl="1">
      <w:start w:val="1"/>
      <w:numFmt w:val="decimal"/>
      <w:lvlText w:val="ü"/>
      <w:lvlJc w:val="left"/>
    </w:lvl>
    <w:lvl w:ilvl="2">
      <w:start w:val="1"/>
      <w:numFmt w:val="decimal"/>
      <w:lvlText w:val="ü"/>
      <w:lvlJc w:val="left"/>
    </w:lvl>
    <w:lvl w:ilvl="3">
      <w:start w:val="1"/>
      <w:numFmt w:val="decimal"/>
      <w:lvlText w:val="ü"/>
      <w:lvlJc w:val="left"/>
    </w:lvl>
    <w:lvl w:ilvl="4">
      <w:start w:val="1"/>
      <w:numFmt w:val="decimal"/>
      <w:lvlText w:val="ü"/>
      <w:lvlJc w:val="left"/>
    </w:lvl>
    <w:lvl w:ilvl="5">
      <w:start w:val="1"/>
      <w:numFmt w:val="decimal"/>
      <w:lvlText w:val="ü"/>
      <w:lvlJc w:val="left"/>
    </w:lvl>
    <w:lvl w:ilvl="6">
      <w:start w:val="1"/>
      <w:numFmt w:val="decimal"/>
      <w:lvlText w:val="ü"/>
      <w:lvlJc w:val="left"/>
    </w:lvl>
    <w:lvl w:ilvl="7">
      <w:start w:val="1"/>
      <w:numFmt w:val="decimal"/>
      <w:lvlText w:val="ü"/>
      <w:lvlJc w:val="left"/>
    </w:lvl>
    <w:lvl w:ilvl="8">
      <w:numFmt w:val="decimal"/>
      <w:lvlText w:val=""/>
      <w:lvlJc w:val="left"/>
    </w:lvl>
  </w:abstractNum>
  <w:abstractNum w:abstractNumId="7">
    <w:nsid w:val="00000007"/>
    <w:multiLevelType w:val="multilevel"/>
    <w:tmpl w:val="00000000"/>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8">
    <w:nsid w:val="00000008"/>
    <w:multiLevelType w:val="multilevel"/>
    <w:tmpl w:val="00000000"/>
    <w:name w:val="Check Mark"/>
    <w:lvl w:ilvl="0">
      <w:start w:val="1"/>
      <w:numFmt w:val="decimal"/>
      <w:lvlText w:val="ü"/>
      <w:lvlJc w:val="left"/>
    </w:lvl>
    <w:lvl w:ilvl="1">
      <w:start w:val="1"/>
      <w:numFmt w:val="decimal"/>
      <w:lvlText w:val="ü"/>
      <w:lvlJc w:val="left"/>
    </w:lvl>
    <w:lvl w:ilvl="2">
      <w:start w:val="1"/>
      <w:numFmt w:val="decimal"/>
      <w:lvlText w:val="ü"/>
      <w:lvlJc w:val="left"/>
    </w:lvl>
    <w:lvl w:ilvl="3">
      <w:start w:val="1"/>
      <w:numFmt w:val="decimal"/>
      <w:lvlText w:val="ü"/>
      <w:lvlJc w:val="left"/>
    </w:lvl>
    <w:lvl w:ilvl="4">
      <w:start w:val="1"/>
      <w:numFmt w:val="decimal"/>
      <w:lvlText w:val="ü"/>
      <w:lvlJc w:val="left"/>
    </w:lvl>
    <w:lvl w:ilvl="5">
      <w:start w:val="1"/>
      <w:numFmt w:val="decimal"/>
      <w:lvlText w:val="ü"/>
      <w:lvlJc w:val="left"/>
    </w:lvl>
    <w:lvl w:ilvl="6">
      <w:start w:val="1"/>
      <w:numFmt w:val="decimal"/>
      <w:lvlText w:val="ü"/>
      <w:lvlJc w:val="left"/>
    </w:lvl>
    <w:lvl w:ilvl="7">
      <w:start w:val="1"/>
      <w:numFmt w:val="decimal"/>
      <w:lvlText w:val="ü"/>
      <w:lvlJc w:val="left"/>
    </w:lvl>
    <w:lvl w:ilvl="8">
      <w:numFmt w:val="decimal"/>
      <w:lvlText w:val=""/>
      <w:lvlJc w:val="left"/>
    </w:lvl>
  </w:abstractNum>
  <w:abstractNum w:abstractNumId="9">
    <w:nsid w:val="00000009"/>
    <w:multiLevelType w:val="multilevel"/>
    <w:tmpl w:val="00000000"/>
    <w:name w:val="Auto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0">
    <w:nsid w:val="11B87024"/>
    <w:multiLevelType w:val="hybridMultilevel"/>
    <w:tmpl w:val="D8BC5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E211FF"/>
    <w:multiLevelType w:val="multilevel"/>
    <w:tmpl w:val="59AA3AFA"/>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nsid w:val="445E08F1"/>
    <w:multiLevelType w:val="multilevel"/>
    <w:tmpl w:val="59AA3AFA"/>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abstractNumId w:val="2"/>
    <w:lvlOverride w:ilvl="0">
      <w:startOverride w:val="13"/>
      <w:lvl w:ilvl="0">
        <w:start w:val="13"/>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2">
    <w:abstractNumId w:val="5"/>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0"/>
    <w:lvlOverride w:ilvl="0">
      <w:lvl w:ilvl="0">
        <w:numFmt w:val="bullet"/>
        <w:lvlText w:val=""/>
        <w:legacy w:legacy="1" w:legacySpace="0" w:legacyIndent="397"/>
        <w:lvlJc w:val="left"/>
        <w:pPr>
          <w:ind w:left="397" w:hanging="397"/>
        </w:pPr>
        <w:rPr>
          <w:rFonts w:ascii="Wingdings" w:hAnsi="Wingdings" w:hint="default"/>
        </w:rPr>
      </w:lvl>
    </w:lvlOverride>
  </w:num>
  <w:num w:numId="4">
    <w:abstractNumId w:val="0"/>
    <w:lvlOverride w:ilvl="0">
      <w:lvl w:ilvl="0">
        <w:numFmt w:val="bullet"/>
        <w:lvlText w:val="_"/>
        <w:legacy w:legacy="1" w:legacySpace="0" w:legacyIndent="397"/>
        <w:lvlJc w:val="left"/>
        <w:pPr>
          <w:ind w:left="397" w:hanging="397"/>
        </w:pPr>
        <w:rPr>
          <w:rFonts w:ascii="Segoe Script" w:hAnsi="Segoe Script" w:hint="default"/>
        </w:rPr>
      </w:lvl>
    </w:lvlOverride>
  </w:num>
  <w:num w:numId="5">
    <w:abstractNumId w:val="0"/>
    <w:lvlOverride w:ilvl="0">
      <w:lvl w:ilvl="0">
        <w:numFmt w:val="bullet"/>
        <w:lvlText w:val=""/>
        <w:legacy w:legacy="1" w:legacySpace="0" w:legacyIndent="363"/>
        <w:lvlJc w:val="left"/>
        <w:pPr>
          <w:ind w:left="363" w:hanging="363"/>
        </w:pPr>
        <w:rPr>
          <w:rFonts w:ascii="Wingdings" w:hAnsi="Wingdings" w:hint="default"/>
        </w:rPr>
      </w:lvl>
    </w:lvlOverride>
  </w:num>
  <w:num w:numId="6">
    <w:abstractNumId w:val="12"/>
  </w:num>
  <w:num w:numId="7">
    <w:abstractNumId w:val="11"/>
  </w:num>
  <w:num w:numId="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57"/>
    <w:rsid w:val="00096BF0"/>
    <w:rsid w:val="004C1357"/>
    <w:rsid w:val="00630914"/>
    <w:rsid w:val="0075588C"/>
    <w:rsid w:val="00883AB5"/>
    <w:rsid w:val="00904B85"/>
    <w:rsid w:val="00B2740C"/>
    <w:rsid w:val="00D9532B"/>
    <w:rsid w:val="00DA06BC"/>
    <w:rsid w:val="00DF2A30"/>
    <w:rsid w:val="00FC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85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Strong">
    <w:name w:val="Strong"/>
    <w:uiPriority w:val="99"/>
    <w:qFormat/>
    <w:rPr>
      <w:b/>
      <w:bCs/>
    </w:rPr>
  </w:style>
  <w:style w:type="paragraph" w:customStyle="1" w:styleId="Level1">
    <w:name w:val="Level 1"/>
    <w:basedOn w:val="Normal"/>
    <w:uiPriority w:val="99"/>
    <w:pPr>
      <w:numPr>
        <w:numId w:val="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3" w:hanging="363"/>
      <w:outlineLvl w:val="0"/>
    </w:pPr>
  </w:style>
  <w:style w:type="paragraph" w:styleId="Header">
    <w:name w:val="header"/>
    <w:basedOn w:val="Normal"/>
    <w:link w:val="HeaderChar"/>
    <w:uiPriority w:val="99"/>
    <w:unhideWhenUsed/>
    <w:rsid w:val="00B2740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2740C"/>
    <w:rPr>
      <w:rFonts w:ascii="Times New Roman" w:hAnsi="Times New Roman" w:cs="Times New Roman"/>
      <w:sz w:val="24"/>
      <w:szCs w:val="24"/>
    </w:rPr>
  </w:style>
  <w:style w:type="paragraph" w:styleId="Footer">
    <w:name w:val="footer"/>
    <w:basedOn w:val="Normal"/>
    <w:link w:val="FooterChar"/>
    <w:uiPriority w:val="99"/>
    <w:unhideWhenUsed/>
    <w:rsid w:val="00B2740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B2740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85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Strong">
    <w:name w:val="Strong"/>
    <w:uiPriority w:val="99"/>
    <w:qFormat/>
    <w:rPr>
      <w:b/>
      <w:bCs/>
    </w:rPr>
  </w:style>
  <w:style w:type="paragraph" w:customStyle="1" w:styleId="Level1">
    <w:name w:val="Level 1"/>
    <w:basedOn w:val="Normal"/>
    <w:uiPriority w:val="99"/>
    <w:pPr>
      <w:numPr>
        <w:numId w:val="2"/>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left="363" w:hanging="363"/>
      <w:outlineLvl w:val="0"/>
    </w:pPr>
  </w:style>
  <w:style w:type="paragraph" w:styleId="Header">
    <w:name w:val="header"/>
    <w:basedOn w:val="Normal"/>
    <w:link w:val="HeaderChar"/>
    <w:uiPriority w:val="99"/>
    <w:unhideWhenUsed/>
    <w:rsid w:val="00B2740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2740C"/>
    <w:rPr>
      <w:rFonts w:ascii="Times New Roman" w:hAnsi="Times New Roman" w:cs="Times New Roman"/>
      <w:sz w:val="24"/>
      <w:szCs w:val="24"/>
    </w:rPr>
  </w:style>
  <w:style w:type="paragraph" w:styleId="Footer">
    <w:name w:val="footer"/>
    <w:basedOn w:val="Normal"/>
    <w:link w:val="FooterChar"/>
    <w:uiPriority w:val="99"/>
    <w:unhideWhenUsed/>
    <w:rsid w:val="00B2740C"/>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B274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1043</Words>
  <Characters>5022</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Aitken, Marci (8872)</dc:creator>
  <cp:lastModifiedBy>Aitken, Marci (8872)</cp:lastModifiedBy>
  <cp:revision>6</cp:revision>
  <cp:lastPrinted>2017-01-26T15:26:00Z</cp:lastPrinted>
  <dcterms:created xsi:type="dcterms:W3CDTF">2016-06-20T16:51:00Z</dcterms:created>
  <dcterms:modified xsi:type="dcterms:W3CDTF">2017-01-26T15:27:00Z</dcterms:modified>
</cp:coreProperties>
</file>