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FA4BA" w14:textId="77777777" w:rsidR="0064632F" w:rsidRDefault="00000000">
      <w:pPr>
        <w:rPr>
          <w:rFonts w:ascii="Calibri" w:eastAsia="Calibri" w:hAnsi="Calibri" w:cs="Calibri"/>
          <w:color w:val="000000"/>
          <w:sz w:val="22"/>
          <w:szCs w:val="22"/>
        </w:rPr>
      </w:pPr>
      <w:r>
        <w:rPr>
          <w:rFonts w:ascii="Calibri" w:eastAsia="Calibri" w:hAnsi="Calibri" w:cs="Calibri"/>
          <w:b/>
          <w:color w:val="000000"/>
        </w:rPr>
        <w:t>SCH 3U1  -  Dilutions of Stock Solutions Worksheet</w:t>
      </w:r>
      <w:r>
        <w:rPr>
          <w:rFonts w:ascii="Calibri" w:eastAsia="Calibri" w:hAnsi="Calibri" w:cs="Calibri"/>
          <w:b/>
          <w:color w:val="000000"/>
          <w:sz w:val="22"/>
          <w:szCs w:val="22"/>
        </w:rPr>
        <w:t xml:space="preserve"> </w:t>
      </w:r>
    </w:p>
    <w:p w14:paraId="70CF5C64" w14:textId="77777777" w:rsidR="0064632F" w:rsidRDefault="0064632F">
      <w:pPr>
        <w:rPr>
          <w:rFonts w:ascii="Calibri" w:eastAsia="Calibri" w:hAnsi="Calibri" w:cs="Calibri"/>
          <w:color w:val="000000"/>
          <w:sz w:val="20"/>
          <w:szCs w:val="20"/>
        </w:rPr>
      </w:pPr>
    </w:p>
    <w:tbl>
      <w:tblPr>
        <w:tblStyle w:val="a"/>
        <w:tblW w:w="10480" w:type="dxa"/>
        <w:jc w:val="center"/>
        <w:tblLayout w:type="fixed"/>
        <w:tblLook w:val="0000" w:firstRow="0" w:lastRow="0" w:firstColumn="0" w:lastColumn="0" w:noHBand="0" w:noVBand="0"/>
      </w:tblPr>
      <w:tblGrid>
        <w:gridCol w:w="475"/>
        <w:gridCol w:w="10005"/>
      </w:tblGrid>
      <w:tr w:rsidR="0064632F" w14:paraId="4BE32EF2" w14:textId="77777777">
        <w:trPr>
          <w:trHeight w:val="772"/>
          <w:jc w:val="center"/>
        </w:trPr>
        <w:tc>
          <w:tcPr>
            <w:tcW w:w="475" w:type="dxa"/>
          </w:tcPr>
          <w:p w14:paraId="5E186CF3" w14:textId="77777777" w:rsidR="0064632F" w:rsidRDefault="00000000">
            <w:pPr>
              <w:rPr>
                <w:rFonts w:ascii="Calibri" w:eastAsia="Calibri" w:hAnsi="Calibri" w:cs="Calibri"/>
                <w:color w:val="000000"/>
                <w:sz w:val="20"/>
                <w:szCs w:val="20"/>
              </w:rPr>
            </w:pPr>
            <w:r>
              <w:rPr>
                <w:rFonts w:ascii="Calibri" w:eastAsia="Calibri" w:hAnsi="Calibri" w:cs="Calibri"/>
                <w:color w:val="000000"/>
                <w:sz w:val="20"/>
                <w:szCs w:val="20"/>
              </w:rPr>
              <w:t>1.</w:t>
            </w:r>
          </w:p>
        </w:tc>
        <w:tc>
          <w:tcPr>
            <w:tcW w:w="10005" w:type="dxa"/>
            <w:vAlign w:val="center"/>
          </w:tcPr>
          <w:p w14:paraId="6A189398" w14:textId="77777777" w:rsidR="0064632F" w:rsidRDefault="00000000">
            <w:pPr>
              <w:rPr>
                <w:rFonts w:ascii="Calibri" w:eastAsia="Calibri" w:hAnsi="Calibri" w:cs="Calibri"/>
                <w:color w:val="000000"/>
                <w:sz w:val="20"/>
                <w:szCs w:val="20"/>
              </w:rPr>
            </w:pPr>
            <w:r>
              <w:rPr>
                <w:rFonts w:ascii="Calibri" w:eastAsia="Calibri" w:hAnsi="Calibri" w:cs="Calibri"/>
                <w:color w:val="000000"/>
                <w:sz w:val="20"/>
                <w:szCs w:val="20"/>
              </w:rPr>
              <w:t>Many solutions are prepared in the laboratory from purchased concentrated solutions.  What volume of concentrated 17.8 M stock sulphuric acid solution would a laboratory technician need to make 2.00 L of 0.200 M solution by dilution of the original, concentrated stock solution?</w:t>
            </w:r>
          </w:p>
        </w:tc>
      </w:tr>
      <w:tr w:rsidR="0064632F" w14:paraId="37FBB521" w14:textId="77777777">
        <w:trPr>
          <w:trHeight w:val="515"/>
          <w:jc w:val="center"/>
        </w:trPr>
        <w:tc>
          <w:tcPr>
            <w:tcW w:w="475" w:type="dxa"/>
          </w:tcPr>
          <w:p w14:paraId="658CD600" w14:textId="77777777" w:rsidR="0064632F" w:rsidRDefault="00000000">
            <w:pPr>
              <w:rPr>
                <w:rFonts w:ascii="Calibri" w:eastAsia="Calibri" w:hAnsi="Calibri" w:cs="Calibri"/>
                <w:color w:val="000000"/>
                <w:sz w:val="20"/>
                <w:szCs w:val="20"/>
              </w:rPr>
            </w:pPr>
            <w:r>
              <w:rPr>
                <w:rFonts w:ascii="Calibri" w:eastAsia="Calibri" w:hAnsi="Calibri" w:cs="Calibri"/>
                <w:color w:val="000000"/>
                <w:sz w:val="20"/>
                <w:szCs w:val="20"/>
              </w:rPr>
              <w:t>2.</w:t>
            </w:r>
          </w:p>
        </w:tc>
        <w:tc>
          <w:tcPr>
            <w:tcW w:w="10005" w:type="dxa"/>
            <w:vAlign w:val="center"/>
          </w:tcPr>
          <w:p w14:paraId="66FAA0E7" w14:textId="77777777" w:rsidR="0064632F" w:rsidRDefault="00000000">
            <w:pPr>
              <w:rPr>
                <w:rFonts w:ascii="Calibri" w:eastAsia="Calibri" w:hAnsi="Calibri" w:cs="Calibri"/>
                <w:color w:val="000000"/>
                <w:sz w:val="20"/>
                <w:szCs w:val="20"/>
              </w:rPr>
            </w:pPr>
            <w:r>
              <w:rPr>
                <w:rFonts w:ascii="Calibri" w:eastAsia="Calibri" w:hAnsi="Calibri" w:cs="Calibri"/>
                <w:color w:val="000000"/>
                <w:sz w:val="20"/>
                <w:szCs w:val="20"/>
              </w:rPr>
              <w:t>In a study of reaction rates, you need to dilute copper(II) sulfate solution. You take 5.00 mL of 0.050 M CuSO</w:t>
            </w:r>
            <w:r>
              <w:rPr>
                <w:rFonts w:ascii="Calibri" w:eastAsia="Calibri" w:hAnsi="Calibri" w:cs="Calibri"/>
                <w:color w:val="000000"/>
                <w:sz w:val="20"/>
                <w:szCs w:val="20"/>
                <w:vertAlign w:val="subscript"/>
              </w:rPr>
              <w:t>4(aq)</w:t>
            </w:r>
            <w:r>
              <w:rPr>
                <w:rFonts w:ascii="Calibri" w:eastAsia="Calibri" w:hAnsi="Calibri" w:cs="Calibri"/>
                <w:color w:val="000000"/>
                <w:sz w:val="20"/>
                <w:szCs w:val="20"/>
              </w:rPr>
              <w:t xml:space="preserve"> and dilute this to a final volume of 100.0 mL </w:t>
            </w:r>
          </w:p>
        </w:tc>
      </w:tr>
      <w:tr w:rsidR="0064632F" w14:paraId="366791E0" w14:textId="77777777">
        <w:trPr>
          <w:trHeight w:val="257"/>
          <w:jc w:val="center"/>
        </w:trPr>
        <w:tc>
          <w:tcPr>
            <w:tcW w:w="475" w:type="dxa"/>
            <w:vAlign w:val="center"/>
          </w:tcPr>
          <w:p w14:paraId="4E608C74" w14:textId="77777777" w:rsidR="0064632F" w:rsidRDefault="0064632F">
            <w:pPr>
              <w:rPr>
                <w:rFonts w:ascii="Calibri" w:eastAsia="Calibri" w:hAnsi="Calibri" w:cs="Calibri"/>
                <w:color w:val="000000"/>
                <w:sz w:val="20"/>
                <w:szCs w:val="20"/>
              </w:rPr>
            </w:pPr>
          </w:p>
        </w:tc>
        <w:tc>
          <w:tcPr>
            <w:tcW w:w="10005" w:type="dxa"/>
            <w:vAlign w:val="center"/>
          </w:tcPr>
          <w:p w14:paraId="68F91355" w14:textId="77777777" w:rsidR="0064632F" w:rsidRDefault="00000000">
            <w:pPr>
              <w:rPr>
                <w:rFonts w:ascii="Calibri" w:eastAsia="Calibri" w:hAnsi="Calibri" w:cs="Calibri"/>
                <w:color w:val="000000"/>
                <w:sz w:val="20"/>
                <w:szCs w:val="20"/>
              </w:rPr>
            </w:pPr>
            <w:r>
              <w:rPr>
                <w:rFonts w:ascii="Calibri" w:eastAsia="Calibri" w:hAnsi="Calibri" w:cs="Calibri"/>
                <w:color w:val="000000"/>
                <w:sz w:val="20"/>
                <w:szCs w:val="20"/>
              </w:rPr>
              <w:t>a)   What is the final concentration of the dilute solution?</w:t>
            </w:r>
          </w:p>
        </w:tc>
      </w:tr>
      <w:tr w:rsidR="0064632F" w14:paraId="7642B6BC" w14:textId="77777777">
        <w:trPr>
          <w:trHeight w:val="257"/>
          <w:jc w:val="center"/>
        </w:trPr>
        <w:tc>
          <w:tcPr>
            <w:tcW w:w="475" w:type="dxa"/>
            <w:vAlign w:val="center"/>
          </w:tcPr>
          <w:p w14:paraId="3E540ABA" w14:textId="77777777" w:rsidR="0064632F" w:rsidRDefault="0064632F">
            <w:pPr>
              <w:rPr>
                <w:rFonts w:ascii="Calibri" w:eastAsia="Calibri" w:hAnsi="Calibri" w:cs="Calibri"/>
                <w:color w:val="000000"/>
                <w:sz w:val="20"/>
                <w:szCs w:val="20"/>
              </w:rPr>
            </w:pPr>
          </w:p>
        </w:tc>
        <w:tc>
          <w:tcPr>
            <w:tcW w:w="10005" w:type="dxa"/>
            <w:vAlign w:val="center"/>
          </w:tcPr>
          <w:p w14:paraId="392C5EEF" w14:textId="77777777" w:rsidR="0064632F" w:rsidRDefault="00000000">
            <w:pPr>
              <w:rPr>
                <w:rFonts w:ascii="Calibri" w:eastAsia="Calibri" w:hAnsi="Calibri" w:cs="Calibri"/>
                <w:color w:val="000000"/>
                <w:sz w:val="20"/>
                <w:szCs w:val="20"/>
              </w:rPr>
            </w:pPr>
            <w:r>
              <w:rPr>
                <w:rFonts w:ascii="Calibri" w:eastAsia="Calibri" w:hAnsi="Calibri" w:cs="Calibri"/>
                <w:color w:val="000000"/>
                <w:sz w:val="20"/>
                <w:szCs w:val="20"/>
              </w:rPr>
              <w:t>b)   What mass of CuSO</w:t>
            </w:r>
            <w:r>
              <w:rPr>
                <w:rFonts w:ascii="Calibri" w:eastAsia="Calibri" w:hAnsi="Calibri" w:cs="Calibri"/>
                <w:color w:val="000000"/>
                <w:sz w:val="20"/>
                <w:szCs w:val="20"/>
                <w:vertAlign w:val="subscript"/>
              </w:rPr>
              <w:t>4(s)</w:t>
            </w:r>
            <w:r>
              <w:rPr>
                <w:rFonts w:ascii="Calibri" w:eastAsia="Calibri" w:hAnsi="Calibri" w:cs="Calibri"/>
                <w:color w:val="000000"/>
                <w:sz w:val="20"/>
                <w:szCs w:val="20"/>
              </w:rPr>
              <w:t xml:space="preserve"> is present in 10.0 mL of the final dilute solution?</w:t>
            </w:r>
          </w:p>
        </w:tc>
      </w:tr>
      <w:tr w:rsidR="0064632F" w14:paraId="5779B8D6" w14:textId="77777777">
        <w:trPr>
          <w:trHeight w:val="257"/>
          <w:jc w:val="center"/>
        </w:trPr>
        <w:tc>
          <w:tcPr>
            <w:tcW w:w="475" w:type="dxa"/>
            <w:vAlign w:val="center"/>
          </w:tcPr>
          <w:p w14:paraId="7869482C" w14:textId="77777777" w:rsidR="0064632F" w:rsidRDefault="0064632F">
            <w:pPr>
              <w:rPr>
                <w:rFonts w:ascii="Calibri" w:eastAsia="Calibri" w:hAnsi="Calibri" w:cs="Calibri"/>
                <w:color w:val="000000"/>
                <w:sz w:val="20"/>
                <w:szCs w:val="20"/>
              </w:rPr>
            </w:pPr>
          </w:p>
        </w:tc>
        <w:tc>
          <w:tcPr>
            <w:tcW w:w="10005" w:type="dxa"/>
            <w:vAlign w:val="center"/>
          </w:tcPr>
          <w:p w14:paraId="7A02C62D" w14:textId="77777777" w:rsidR="0064632F" w:rsidRDefault="00000000">
            <w:pPr>
              <w:rPr>
                <w:rFonts w:ascii="Calibri" w:eastAsia="Calibri" w:hAnsi="Calibri" w:cs="Calibri"/>
                <w:color w:val="000000"/>
                <w:sz w:val="20"/>
                <w:szCs w:val="20"/>
              </w:rPr>
            </w:pPr>
            <w:r>
              <w:rPr>
                <w:rFonts w:ascii="Calibri" w:eastAsia="Calibri" w:hAnsi="Calibri" w:cs="Calibri"/>
                <w:color w:val="000000"/>
                <w:sz w:val="20"/>
                <w:szCs w:val="20"/>
              </w:rPr>
              <w:t>c)    Can this final dilute solution of 10 mL be prepared directly using the pure solid?  Defend your answer.</w:t>
            </w:r>
          </w:p>
        </w:tc>
      </w:tr>
      <w:tr w:rsidR="0064632F" w14:paraId="79BC8DA5" w14:textId="77777777">
        <w:trPr>
          <w:trHeight w:val="1013"/>
          <w:jc w:val="center"/>
        </w:trPr>
        <w:tc>
          <w:tcPr>
            <w:tcW w:w="475" w:type="dxa"/>
          </w:tcPr>
          <w:p w14:paraId="73B4D9C2" w14:textId="77777777" w:rsidR="0064632F" w:rsidRDefault="00000000">
            <w:pPr>
              <w:rPr>
                <w:rFonts w:ascii="Calibri" w:eastAsia="Calibri" w:hAnsi="Calibri" w:cs="Calibri"/>
                <w:color w:val="000000"/>
                <w:sz w:val="20"/>
                <w:szCs w:val="20"/>
              </w:rPr>
            </w:pPr>
            <w:r>
              <w:rPr>
                <w:rFonts w:ascii="Calibri" w:eastAsia="Calibri" w:hAnsi="Calibri" w:cs="Calibri"/>
                <w:color w:val="000000"/>
                <w:sz w:val="20"/>
                <w:szCs w:val="20"/>
              </w:rPr>
              <w:t>3.</w:t>
            </w:r>
          </w:p>
        </w:tc>
        <w:tc>
          <w:tcPr>
            <w:tcW w:w="10005" w:type="dxa"/>
            <w:vAlign w:val="center"/>
          </w:tcPr>
          <w:p w14:paraId="7C12D684" w14:textId="77777777" w:rsidR="0064632F" w:rsidRDefault="00000000">
            <w:pPr>
              <w:rPr>
                <w:rFonts w:ascii="Calibri" w:eastAsia="Calibri" w:hAnsi="Calibri" w:cs="Calibri"/>
                <w:color w:val="000000"/>
                <w:sz w:val="20"/>
                <w:szCs w:val="20"/>
              </w:rPr>
            </w:pPr>
            <w:r>
              <w:rPr>
                <w:rFonts w:ascii="Calibri" w:eastAsia="Calibri" w:hAnsi="Calibri" w:cs="Calibri"/>
                <w:color w:val="000000"/>
                <w:sz w:val="20"/>
                <w:szCs w:val="20"/>
              </w:rPr>
              <w:t>A student tries a reaction and finds that the volume of solution that reacts is too small to be measured precisely.  She takes a 10.0 mL volume of the solution by pipet, transfers it into a clean 250 mL volumetric flask containing some pure water, adds enough pure water to increase the volume to 250.0 mL, and mixes the solution thoroughly.</w:t>
            </w:r>
          </w:p>
        </w:tc>
      </w:tr>
      <w:tr w:rsidR="0064632F" w14:paraId="2ABBB86C" w14:textId="77777777">
        <w:trPr>
          <w:trHeight w:val="257"/>
          <w:jc w:val="center"/>
        </w:trPr>
        <w:tc>
          <w:tcPr>
            <w:tcW w:w="475" w:type="dxa"/>
            <w:vAlign w:val="center"/>
          </w:tcPr>
          <w:p w14:paraId="5192F158" w14:textId="77777777" w:rsidR="0064632F" w:rsidRDefault="0064632F">
            <w:pPr>
              <w:rPr>
                <w:rFonts w:ascii="Calibri" w:eastAsia="Calibri" w:hAnsi="Calibri" w:cs="Calibri"/>
                <w:color w:val="000000"/>
                <w:sz w:val="20"/>
                <w:szCs w:val="20"/>
              </w:rPr>
            </w:pPr>
          </w:p>
        </w:tc>
        <w:tc>
          <w:tcPr>
            <w:tcW w:w="10005" w:type="dxa"/>
            <w:vAlign w:val="center"/>
          </w:tcPr>
          <w:p w14:paraId="0D41A74C" w14:textId="77777777" w:rsidR="0064632F" w:rsidRDefault="00000000">
            <w:pPr>
              <w:rPr>
                <w:rFonts w:ascii="Calibri" w:eastAsia="Calibri" w:hAnsi="Calibri" w:cs="Calibri"/>
                <w:color w:val="000000"/>
                <w:sz w:val="20"/>
                <w:szCs w:val="20"/>
              </w:rPr>
            </w:pPr>
            <w:r>
              <w:rPr>
                <w:rFonts w:ascii="Calibri" w:eastAsia="Calibri" w:hAnsi="Calibri" w:cs="Calibri"/>
                <w:color w:val="000000"/>
                <w:sz w:val="20"/>
                <w:szCs w:val="20"/>
              </w:rPr>
              <w:t>a)  Compare the concentration of the dilute solution to that of the original solution.</w:t>
            </w:r>
          </w:p>
        </w:tc>
      </w:tr>
      <w:tr w:rsidR="0064632F" w14:paraId="3226CBE0" w14:textId="77777777">
        <w:trPr>
          <w:trHeight w:val="257"/>
          <w:jc w:val="center"/>
        </w:trPr>
        <w:tc>
          <w:tcPr>
            <w:tcW w:w="475" w:type="dxa"/>
            <w:vAlign w:val="center"/>
          </w:tcPr>
          <w:p w14:paraId="7E9EC858" w14:textId="77777777" w:rsidR="0064632F" w:rsidRDefault="0064632F">
            <w:pPr>
              <w:rPr>
                <w:rFonts w:ascii="Calibri" w:eastAsia="Calibri" w:hAnsi="Calibri" w:cs="Calibri"/>
                <w:color w:val="000000"/>
                <w:sz w:val="20"/>
                <w:szCs w:val="20"/>
              </w:rPr>
            </w:pPr>
          </w:p>
        </w:tc>
        <w:tc>
          <w:tcPr>
            <w:tcW w:w="10005" w:type="dxa"/>
            <w:vAlign w:val="center"/>
          </w:tcPr>
          <w:p w14:paraId="2C78D241" w14:textId="77777777" w:rsidR="0064632F" w:rsidRDefault="00000000">
            <w:pPr>
              <w:rPr>
                <w:rFonts w:ascii="Calibri" w:eastAsia="Calibri" w:hAnsi="Calibri" w:cs="Calibri"/>
                <w:color w:val="000000"/>
                <w:sz w:val="20"/>
                <w:szCs w:val="20"/>
              </w:rPr>
            </w:pPr>
            <w:r>
              <w:rPr>
                <w:rFonts w:ascii="Calibri" w:eastAsia="Calibri" w:hAnsi="Calibri" w:cs="Calibri"/>
                <w:color w:val="000000"/>
                <w:sz w:val="20"/>
                <w:szCs w:val="20"/>
              </w:rPr>
              <w:t>b)  Compare the volume that will react now to the volume that reacted initially.</w:t>
            </w:r>
          </w:p>
        </w:tc>
      </w:tr>
      <w:tr w:rsidR="0064632F" w14:paraId="3DD40878" w14:textId="77777777">
        <w:trPr>
          <w:trHeight w:val="515"/>
          <w:jc w:val="center"/>
        </w:trPr>
        <w:tc>
          <w:tcPr>
            <w:tcW w:w="475" w:type="dxa"/>
            <w:vAlign w:val="center"/>
          </w:tcPr>
          <w:p w14:paraId="15681610" w14:textId="77777777" w:rsidR="0064632F" w:rsidRDefault="0064632F">
            <w:pPr>
              <w:rPr>
                <w:rFonts w:ascii="Calibri" w:eastAsia="Calibri" w:hAnsi="Calibri" w:cs="Calibri"/>
                <w:color w:val="000000"/>
                <w:sz w:val="20"/>
                <w:szCs w:val="20"/>
              </w:rPr>
            </w:pPr>
          </w:p>
        </w:tc>
        <w:tc>
          <w:tcPr>
            <w:tcW w:w="10005" w:type="dxa"/>
            <w:vAlign w:val="center"/>
          </w:tcPr>
          <w:p w14:paraId="55231471" w14:textId="77777777" w:rsidR="0064632F" w:rsidRDefault="00000000">
            <w:pPr>
              <w:rPr>
                <w:rFonts w:ascii="Calibri" w:eastAsia="Calibri" w:hAnsi="Calibri" w:cs="Calibri"/>
                <w:color w:val="000000"/>
                <w:sz w:val="20"/>
                <w:szCs w:val="20"/>
              </w:rPr>
            </w:pPr>
            <w:r>
              <w:rPr>
                <w:rFonts w:ascii="Calibri" w:eastAsia="Calibri" w:hAnsi="Calibri" w:cs="Calibri"/>
                <w:color w:val="000000"/>
                <w:sz w:val="20"/>
                <w:szCs w:val="20"/>
              </w:rPr>
              <w:t>c)  Predict the speed or rate of reaction using the diluted solution compared with the rate using the original solution.  Explain your answer. </w:t>
            </w:r>
          </w:p>
        </w:tc>
      </w:tr>
      <w:tr w:rsidR="0064632F" w14:paraId="42B92017" w14:textId="77777777">
        <w:trPr>
          <w:trHeight w:val="772"/>
          <w:jc w:val="center"/>
        </w:trPr>
        <w:tc>
          <w:tcPr>
            <w:tcW w:w="475" w:type="dxa"/>
          </w:tcPr>
          <w:p w14:paraId="0A55C022" w14:textId="77777777" w:rsidR="0064632F" w:rsidRDefault="00000000">
            <w:pPr>
              <w:rPr>
                <w:rFonts w:ascii="Calibri" w:eastAsia="Calibri" w:hAnsi="Calibri" w:cs="Calibri"/>
                <w:color w:val="000000"/>
                <w:sz w:val="20"/>
                <w:szCs w:val="20"/>
              </w:rPr>
            </w:pPr>
            <w:r>
              <w:rPr>
                <w:rFonts w:ascii="Calibri" w:eastAsia="Calibri" w:hAnsi="Calibri" w:cs="Calibri"/>
                <w:color w:val="000000"/>
                <w:sz w:val="20"/>
                <w:szCs w:val="20"/>
              </w:rPr>
              <w:t>4.</w:t>
            </w:r>
          </w:p>
        </w:tc>
        <w:tc>
          <w:tcPr>
            <w:tcW w:w="10005" w:type="dxa"/>
            <w:vAlign w:val="center"/>
          </w:tcPr>
          <w:p w14:paraId="16B89858" w14:textId="77777777" w:rsidR="0064632F" w:rsidRDefault="00000000">
            <w:pPr>
              <w:rPr>
                <w:rFonts w:ascii="Calibri" w:eastAsia="Calibri" w:hAnsi="Calibri" w:cs="Calibri"/>
                <w:color w:val="000000"/>
                <w:sz w:val="20"/>
                <w:szCs w:val="20"/>
              </w:rPr>
            </w:pPr>
            <w:r>
              <w:rPr>
                <w:rFonts w:ascii="Calibri" w:eastAsia="Calibri" w:hAnsi="Calibri" w:cs="Calibri"/>
                <w:color w:val="000000"/>
                <w:sz w:val="20"/>
                <w:szCs w:val="20"/>
              </w:rPr>
              <w:t>A 10.00 mL sample of a test solution is diluted in an environmental laboratory to a final volume of 250.0 mL.  The concentration of the diluted solution is found to be 0.274 g/L.  What was the concentration of the original test solution?</w:t>
            </w:r>
          </w:p>
        </w:tc>
      </w:tr>
      <w:tr w:rsidR="0064632F" w14:paraId="04AD4167" w14:textId="77777777">
        <w:trPr>
          <w:trHeight w:val="257"/>
          <w:jc w:val="center"/>
        </w:trPr>
        <w:tc>
          <w:tcPr>
            <w:tcW w:w="475" w:type="dxa"/>
          </w:tcPr>
          <w:p w14:paraId="5310EE11" w14:textId="77777777" w:rsidR="0064632F" w:rsidRDefault="00000000">
            <w:pPr>
              <w:rPr>
                <w:rFonts w:ascii="Calibri" w:eastAsia="Calibri" w:hAnsi="Calibri" w:cs="Calibri"/>
                <w:color w:val="000000"/>
                <w:sz w:val="20"/>
                <w:szCs w:val="20"/>
              </w:rPr>
            </w:pPr>
            <w:r>
              <w:rPr>
                <w:rFonts w:ascii="Calibri" w:eastAsia="Calibri" w:hAnsi="Calibri" w:cs="Calibri"/>
                <w:color w:val="000000"/>
                <w:sz w:val="20"/>
                <w:szCs w:val="20"/>
              </w:rPr>
              <w:t>5.</w:t>
            </w:r>
          </w:p>
        </w:tc>
        <w:tc>
          <w:tcPr>
            <w:tcW w:w="10005" w:type="dxa"/>
            <w:vAlign w:val="center"/>
          </w:tcPr>
          <w:p w14:paraId="4B89E89A" w14:textId="77777777" w:rsidR="0064632F" w:rsidRDefault="00000000">
            <w:pPr>
              <w:rPr>
                <w:rFonts w:ascii="Calibri" w:eastAsia="Calibri" w:hAnsi="Calibri" w:cs="Calibri"/>
                <w:color w:val="000000"/>
                <w:sz w:val="20"/>
                <w:szCs w:val="20"/>
              </w:rPr>
            </w:pPr>
            <w:r>
              <w:rPr>
                <w:rFonts w:ascii="Calibri" w:eastAsia="Calibri" w:hAnsi="Calibri" w:cs="Calibri"/>
                <w:color w:val="000000"/>
                <w:sz w:val="20"/>
                <w:szCs w:val="20"/>
              </w:rPr>
              <w:t>As part of a study of reaction rates, you are to prepare two aqueous solutions of cobalt(II) chloride.</w:t>
            </w:r>
          </w:p>
        </w:tc>
      </w:tr>
      <w:tr w:rsidR="0064632F" w14:paraId="7F73DFF3" w14:textId="77777777">
        <w:trPr>
          <w:trHeight w:val="500"/>
          <w:jc w:val="center"/>
        </w:trPr>
        <w:tc>
          <w:tcPr>
            <w:tcW w:w="475" w:type="dxa"/>
            <w:vAlign w:val="center"/>
          </w:tcPr>
          <w:p w14:paraId="05B2BDA6" w14:textId="77777777" w:rsidR="0064632F" w:rsidRDefault="0064632F">
            <w:pPr>
              <w:rPr>
                <w:rFonts w:ascii="Calibri" w:eastAsia="Calibri" w:hAnsi="Calibri" w:cs="Calibri"/>
                <w:color w:val="000000"/>
                <w:sz w:val="20"/>
                <w:szCs w:val="20"/>
              </w:rPr>
            </w:pPr>
          </w:p>
        </w:tc>
        <w:tc>
          <w:tcPr>
            <w:tcW w:w="10005" w:type="dxa"/>
            <w:vAlign w:val="center"/>
          </w:tcPr>
          <w:p w14:paraId="352249BE" w14:textId="77777777" w:rsidR="0064632F" w:rsidRDefault="00000000">
            <w:pPr>
              <w:rPr>
                <w:rFonts w:ascii="Calibri" w:eastAsia="Calibri" w:hAnsi="Calibri" w:cs="Calibri"/>
                <w:color w:val="000000"/>
                <w:sz w:val="20"/>
                <w:szCs w:val="20"/>
              </w:rPr>
            </w:pPr>
            <w:r>
              <w:rPr>
                <w:rFonts w:ascii="Calibri" w:eastAsia="Calibri" w:hAnsi="Calibri" w:cs="Calibri"/>
                <w:color w:val="000000"/>
                <w:sz w:val="20"/>
                <w:szCs w:val="20"/>
              </w:rPr>
              <w:t>a)  Calculate the mass of solid cobalt(II) chloride hexahydrate you need to prepare 100.0 mL of a 0.100 mole/L cobalt(II) chloride solution.</w:t>
            </w:r>
          </w:p>
        </w:tc>
      </w:tr>
      <w:tr w:rsidR="0064632F" w14:paraId="7F73B08E" w14:textId="77777777">
        <w:trPr>
          <w:trHeight w:val="257"/>
          <w:jc w:val="center"/>
        </w:trPr>
        <w:tc>
          <w:tcPr>
            <w:tcW w:w="475" w:type="dxa"/>
            <w:vAlign w:val="center"/>
          </w:tcPr>
          <w:p w14:paraId="1B637CFE" w14:textId="77777777" w:rsidR="0064632F" w:rsidRDefault="0064632F">
            <w:pPr>
              <w:rPr>
                <w:rFonts w:ascii="Calibri" w:eastAsia="Calibri" w:hAnsi="Calibri" w:cs="Calibri"/>
                <w:color w:val="000000"/>
                <w:sz w:val="20"/>
                <w:szCs w:val="20"/>
              </w:rPr>
            </w:pPr>
          </w:p>
        </w:tc>
        <w:tc>
          <w:tcPr>
            <w:tcW w:w="10005" w:type="dxa"/>
            <w:vAlign w:val="center"/>
          </w:tcPr>
          <w:p w14:paraId="52BEDEBC" w14:textId="77777777" w:rsidR="0064632F" w:rsidRDefault="00000000">
            <w:pPr>
              <w:rPr>
                <w:rFonts w:ascii="Calibri" w:eastAsia="Calibri" w:hAnsi="Calibri" w:cs="Calibri"/>
                <w:color w:val="000000"/>
                <w:sz w:val="20"/>
                <w:szCs w:val="20"/>
              </w:rPr>
            </w:pPr>
            <w:r>
              <w:rPr>
                <w:rFonts w:ascii="Calibri" w:eastAsia="Calibri" w:hAnsi="Calibri" w:cs="Calibri"/>
                <w:color w:val="000000"/>
                <w:sz w:val="20"/>
                <w:szCs w:val="20"/>
              </w:rPr>
              <w:t>b)   Calculate how to dilute this solution to make 100.0 mL of 0.0100 mole/L cobalt(II) chloride solution.</w:t>
            </w:r>
          </w:p>
        </w:tc>
      </w:tr>
      <w:tr w:rsidR="0064632F" w14:paraId="0B3DF8F0" w14:textId="77777777">
        <w:trPr>
          <w:trHeight w:val="515"/>
          <w:jc w:val="center"/>
        </w:trPr>
        <w:tc>
          <w:tcPr>
            <w:tcW w:w="475" w:type="dxa"/>
            <w:vAlign w:val="center"/>
          </w:tcPr>
          <w:p w14:paraId="144924C2" w14:textId="77777777" w:rsidR="0064632F" w:rsidRDefault="0064632F">
            <w:pPr>
              <w:rPr>
                <w:rFonts w:ascii="Calibri" w:eastAsia="Calibri" w:hAnsi="Calibri" w:cs="Calibri"/>
                <w:color w:val="000000"/>
                <w:sz w:val="20"/>
                <w:szCs w:val="20"/>
              </w:rPr>
            </w:pPr>
          </w:p>
        </w:tc>
        <w:tc>
          <w:tcPr>
            <w:tcW w:w="10005" w:type="dxa"/>
            <w:vAlign w:val="center"/>
          </w:tcPr>
          <w:p w14:paraId="5513F2FA" w14:textId="77777777" w:rsidR="0064632F" w:rsidRDefault="00000000">
            <w:pPr>
              <w:rPr>
                <w:rFonts w:ascii="Calibri" w:eastAsia="Calibri" w:hAnsi="Calibri" w:cs="Calibri"/>
                <w:color w:val="000000"/>
                <w:sz w:val="20"/>
                <w:szCs w:val="20"/>
              </w:rPr>
            </w:pPr>
            <w:r>
              <w:rPr>
                <w:rFonts w:ascii="Calibri" w:eastAsia="Calibri" w:hAnsi="Calibri" w:cs="Calibri"/>
                <w:color w:val="000000"/>
                <w:sz w:val="20"/>
                <w:szCs w:val="20"/>
              </w:rPr>
              <w:t xml:space="preserve">c)    Write a list of materials, and a procedure for the preparation of the two solutions. Be sure to include all necessary safety </w:t>
            </w:r>
            <w:r>
              <w:rPr>
                <w:rFonts w:ascii="Calibri" w:eastAsia="Calibri" w:hAnsi="Calibri" w:cs="Calibri"/>
                <w:sz w:val="20"/>
                <w:szCs w:val="20"/>
              </w:rPr>
              <w:t>precautions</w:t>
            </w:r>
            <w:r>
              <w:rPr>
                <w:rFonts w:ascii="Calibri" w:eastAsia="Calibri" w:hAnsi="Calibri" w:cs="Calibri"/>
                <w:color w:val="000000"/>
                <w:sz w:val="20"/>
                <w:szCs w:val="20"/>
              </w:rPr>
              <w:t>.</w:t>
            </w:r>
          </w:p>
          <w:p w14:paraId="795D4C1D" w14:textId="77777777" w:rsidR="0064632F" w:rsidRDefault="0064632F">
            <w:pPr>
              <w:rPr>
                <w:rFonts w:ascii="Calibri" w:eastAsia="Calibri" w:hAnsi="Calibri" w:cs="Calibri"/>
                <w:sz w:val="20"/>
                <w:szCs w:val="20"/>
              </w:rPr>
            </w:pPr>
          </w:p>
        </w:tc>
      </w:tr>
      <w:tr w:rsidR="0064632F" w14:paraId="3055A08A" w14:textId="77777777">
        <w:trPr>
          <w:trHeight w:val="257"/>
          <w:jc w:val="center"/>
        </w:trPr>
        <w:tc>
          <w:tcPr>
            <w:tcW w:w="475" w:type="dxa"/>
            <w:vAlign w:val="center"/>
          </w:tcPr>
          <w:p w14:paraId="6383C12A" w14:textId="77777777" w:rsidR="0064632F" w:rsidRDefault="00000000">
            <w:pPr>
              <w:rPr>
                <w:rFonts w:ascii="Calibri" w:eastAsia="Calibri" w:hAnsi="Calibri" w:cs="Calibri"/>
                <w:color w:val="000000"/>
                <w:sz w:val="20"/>
                <w:szCs w:val="20"/>
              </w:rPr>
            </w:pPr>
            <w:r>
              <w:rPr>
                <w:rFonts w:ascii="Calibri" w:eastAsia="Calibri" w:hAnsi="Calibri" w:cs="Calibri"/>
                <w:color w:val="000000"/>
                <w:sz w:val="20"/>
                <w:szCs w:val="20"/>
              </w:rPr>
              <w:t>6.</w:t>
            </w:r>
          </w:p>
        </w:tc>
        <w:tc>
          <w:tcPr>
            <w:tcW w:w="10005" w:type="dxa"/>
            <w:vAlign w:val="center"/>
          </w:tcPr>
          <w:p w14:paraId="50964804" w14:textId="77777777" w:rsidR="0064632F" w:rsidRDefault="00000000">
            <w:pPr>
              <w:rPr>
                <w:rFonts w:ascii="Calibri" w:eastAsia="Calibri" w:hAnsi="Calibri" w:cs="Calibri"/>
                <w:color w:val="000000"/>
                <w:sz w:val="20"/>
                <w:szCs w:val="20"/>
              </w:rPr>
            </w:pPr>
            <w:r>
              <w:rPr>
                <w:rFonts w:ascii="Calibri" w:eastAsia="Calibri" w:hAnsi="Calibri" w:cs="Calibri"/>
                <w:color w:val="000000"/>
                <w:sz w:val="20"/>
                <w:szCs w:val="20"/>
              </w:rPr>
              <w:t>In chemical analysis we often dilute stock solution to produce a required standard solution.</w:t>
            </w:r>
          </w:p>
        </w:tc>
      </w:tr>
      <w:tr w:rsidR="0064632F" w14:paraId="12DACA43" w14:textId="77777777">
        <w:trPr>
          <w:trHeight w:val="255"/>
          <w:jc w:val="center"/>
        </w:trPr>
        <w:tc>
          <w:tcPr>
            <w:tcW w:w="475" w:type="dxa"/>
            <w:vAlign w:val="center"/>
          </w:tcPr>
          <w:p w14:paraId="5FFC94DD" w14:textId="77777777" w:rsidR="0064632F" w:rsidRDefault="0064632F">
            <w:pPr>
              <w:rPr>
                <w:rFonts w:ascii="Calibri" w:eastAsia="Calibri" w:hAnsi="Calibri" w:cs="Calibri"/>
                <w:color w:val="000000"/>
                <w:sz w:val="20"/>
                <w:szCs w:val="20"/>
              </w:rPr>
            </w:pPr>
          </w:p>
        </w:tc>
        <w:tc>
          <w:tcPr>
            <w:tcW w:w="10005" w:type="dxa"/>
            <w:vAlign w:val="center"/>
          </w:tcPr>
          <w:p w14:paraId="77E7CE1B" w14:textId="77777777" w:rsidR="0064632F" w:rsidRDefault="00000000">
            <w:pPr>
              <w:rPr>
                <w:rFonts w:ascii="Calibri" w:eastAsia="Calibri" w:hAnsi="Calibri" w:cs="Calibri"/>
                <w:color w:val="000000"/>
                <w:sz w:val="20"/>
                <w:szCs w:val="20"/>
              </w:rPr>
            </w:pPr>
            <w:r>
              <w:rPr>
                <w:rFonts w:ascii="Calibri" w:eastAsia="Calibri" w:hAnsi="Calibri" w:cs="Calibri"/>
                <w:color w:val="000000"/>
                <w:sz w:val="20"/>
                <w:szCs w:val="20"/>
              </w:rPr>
              <w:t>a)  What volume of a 0.400 M stock solution is required to produce 100.0 mL of a 0.100 mole/L solution. </w:t>
            </w:r>
          </w:p>
        </w:tc>
      </w:tr>
      <w:tr w:rsidR="0064632F" w14:paraId="688C8150" w14:textId="77777777">
        <w:trPr>
          <w:trHeight w:val="515"/>
          <w:jc w:val="center"/>
        </w:trPr>
        <w:tc>
          <w:tcPr>
            <w:tcW w:w="475" w:type="dxa"/>
            <w:vAlign w:val="center"/>
          </w:tcPr>
          <w:p w14:paraId="6E8E27E8" w14:textId="77777777" w:rsidR="0064632F" w:rsidRDefault="0064632F">
            <w:pPr>
              <w:rPr>
                <w:rFonts w:ascii="Calibri" w:eastAsia="Calibri" w:hAnsi="Calibri" w:cs="Calibri"/>
                <w:color w:val="000000"/>
                <w:sz w:val="20"/>
                <w:szCs w:val="20"/>
              </w:rPr>
            </w:pPr>
          </w:p>
        </w:tc>
        <w:tc>
          <w:tcPr>
            <w:tcW w:w="10005" w:type="dxa"/>
            <w:vAlign w:val="center"/>
          </w:tcPr>
          <w:p w14:paraId="5E9DD8A1" w14:textId="77777777" w:rsidR="0064632F" w:rsidRDefault="00000000">
            <w:pPr>
              <w:rPr>
                <w:rFonts w:ascii="Calibri" w:eastAsia="Calibri" w:hAnsi="Calibri" w:cs="Calibri"/>
                <w:color w:val="000000"/>
                <w:sz w:val="20"/>
                <w:szCs w:val="20"/>
              </w:rPr>
            </w:pPr>
            <w:r>
              <w:rPr>
                <w:rFonts w:ascii="Calibri" w:eastAsia="Calibri" w:hAnsi="Calibri" w:cs="Calibri"/>
                <w:color w:val="000000"/>
                <w:sz w:val="20"/>
                <w:szCs w:val="20"/>
              </w:rPr>
              <w:t>b)  Write a complete procedure for the preparation of this standard solution, including specific quantities and equipment.</w:t>
            </w:r>
          </w:p>
        </w:tc>
      </w:tr>
      <w:tr w:rsidR="0064632F" w14:paraId="5917BFDE" w14:textId="77777777">
        <w:trPr>
          <w:trHeight w:val="500"/>
          <w:jc w:val="center"/>
        </w:trPr>
        <w:tc>
          <w:tcPr>
            <w:tcW w:w="475" w:type="dxa"/>
          </w:tcPr>
          <w:p w14:paraId="7149B852" w14:textId="77777777" w:rsidR="0064632F" w:rsidRDefault="00000000">
            <w:pPr>
              <w:rPr>
                <w:rFonts w:ascii="Calibri" w:eastAsia="Calibri" w:hAnsi="Calibri" w:cs="Calibri"/>
                <w:color w:val="000000"/>
                <w:sz w:val="20"/>
                <w:szCs w:val="20"/>
              </w:rPr>
            </w:pPr>
            <w:r>
              <w:rPr>
                <w:rFonts w:ascii="Calibri" w:eastAsia="Calibri" w:hAnsi="Calibri" w:cs="Calibri"/>
                <w:color w:val="000000"/>
                <w:sz w:val="20"/>
                <w:szCs w:val="20"/>
              </w:rPr>
              <w:t>7. </w:t>
            </w:r>
          </w:p>
        </w:tc>
        <w:tc>
          <w:tcPr>
            <w:tcW w:w="10005" w:type="dxa"/>
            <w:vAlign w:val="center"/>
          </w:tcPr>
          <w:p w14:paraId="34310EF6" w14:textId="77777777" w:rsidR="0064632F" w:rsidRDefault="00000000">
            <w:pPr>
              <w:rPr>
                <w:rFonts w:ascii="Calibri" w:eastAsia="Calibri" w:hAnsi="Calibri" w:cs="Calibri"/>
                <w:color w:val="000000"/>
                <w:sz w:val="20"/>
                <w:szCs w:val="20"/>
              </w:rPr>
            </w:pPr>
            <w:r>
              <w:rPr>
                <w:rFonts w:ascii="Calibri" w:eastAsia="Calibri" w:hAnsi="Calibri" w:cs="Calibri"/>
                <w:color w:val="000000"/>
                <w:sz w:val="20"/>
                <w:szCs w:val="20"/>
              </w:rPr>
              <w:t>By the additions of water, 30.0 mL of 6.0 M H</w:t>
            </w:r>
            <w:r>
              <w:rPr>
                <w:rFonts w:ascii="Calibri" w:eastAsia="Calibri" w:hAnsi="Calibri" w:cs="Calibri"/>
                <w:color w:val="000000"/>
                <w:sz w:val="20"/>
                <w:szCs w:val="20"/>
                <w:vertAlign w:val="subscript"/>
              </w:rPr>
              <w:t>2</w:t>
            </w:r>
            <w:r>
              <w:rPr>
                <w:rFonts w:ascii="Calibri" w:eastAsia="Calibri" w:hAnsi="Calibri" w:cs="Calibri"/>
                <w:color w:val="000000"/>
                <w:sz w:val="20"/>
                <w:szCs w:val="20"/>
              </w:rPr>
              <w:t>SO</w:t>
            </w:r>
            <w:r>
              <w:rPr>
                <w:rFonts w:ascii="Calibri" w:eastAsia="Calibri" w:hAnsi="Calibri" w:cs="Calibri"/>
                <w:color w:val="000000"/>
                <w:sz w:val="20"/>
                <w:szCs w:val="20"/>
                <w:vertAlign w:val="subscript"/>
              </w:rPr>
              <w:t>4</w:t>
            </w:r>
            <w:r>
              <w:rPr>
                <w:rFonts w:ascii="Calibri" w:eastAsia="Calibri" w:hAnsi="Calibri" w:cs="Calibri"/>
                <w:color w:val="000000"/>
                <w:sz w:val="20"/>
                <w:szCs w:val="20"/>
              </w:rPr>
              <w:t xml:space="preserve"> is diluted to 150.0 mL. What is the concentration of H</w:t>
            </w:r>
            <w:r>
              <w:rPr>
                <w:rFonts w:ascii="Calibri" w:eastAsia="Calibri" w:hAnsi="Calibri" w:cs="Calibri"/>
                <w:color w:val="000000"/>
                <w:sz w:val="20"/>
                <w:szCs w:val="20"/>
                <w:vertAlign w:val="subscript"/>
              </w:rPr>
              <w:t>2</w:t>
            </w:r>
            <w:r>
              <w:rPr>
                <w:rFonts w:ascii="Calibri" w:eastAsia="Calibri" w:hAnsi="Calibri" w:cs="Calibri"/>
                <w:color w:val="000000"/>
                <w:sz w:val="20"/>
                <w:szCs w:val="20"/>
              </w:rPr>
              <w:t>SO</w:t>
            </w:r>
            <w:r>
              <w:rPr>
                <w:rFonts w:ascii="Calibri" w:eastAsia="Calibri" w:hAnsi="Calibri" w:cs="Calibri"/>
                <w:color w:val="000000"/>
                <w:sz w:val="20"/>
                <w:szCs w:val="20"/>
                <w:vertAlign w:val="subscript"/>
              </w:rPr>
              <w:t>4</w:t>
            </w:r>
            <w:r>
              <w:rPr>
                <w:rFonts w:ascii="Calibri" w:eastAsia="Calibri" w:hAnsi="Calibri" w:cs="Calibri"/>
                <w:color w:val="000000"/>
                <w:sz w:val="20"/>
                <w:szCs w:val="20"/>
              </w:rPr>
              <w:t xml:space="preserve"> after dilution?</w:t>
            </w:r>
          </w:p>
        </w:tc>
      </w:tr>
      <w:tr w:rsidR="0064632F" w14:paraId="7F94E19D" w14:textId="77777777">
        <w:trPr>
          <w:trHeight w:val="257"/>
          <w:jc w:val="center"/>
        </w:trPr>
        <w:tc>
          <w:tcPr>
            <w:tcW w:w="475" w:type="dxa"/>
            <w:vAlign w:val="center"/>
          </w:tcPr>
          <w:p w14:paraId="7F2892F1" w14:textId="77777777" w:rsidR="0064632F" w:rsidRDefault="0064632F">
            <w:pPr>
              <w:rPr>
                <w:rFonts w:ascii="Calibri" w:eastAsia="Calibri" w:hAnsi="Calibri" w:cs="Calibri"/>
                <w:color w:val="000000"/>
                <w:sz w:val="20"/>
                <w:szCs w:val="20"/>
              </w:rPr>
            </w:pPr>
          </w:p>
        </w:tc>
        <w:tc>
          <w:tcPr>
            <w:tcW w:w="10005" w:type="dxa"/>
            <w:vAlign w:val="center"/>
          </w:tcPr>
          <w:p w14:paraId="529A2BF3" w14:textId="77777777" w:rsidR="0064632F" w:rsidRDefault="00000000">
            <w:pPr>
              <w:rPr>
                <w:rFonts w:ascii="Calibri" w:eastAsia="Calibri" w:hAnsi="Calibri" w:cs="Calibri"/>
                <w:color w:val="000000"/>
                <w:sz w:val="20"/>
                <w:szCs w:val="20"/>
              </w:rPr>
            </w:pPr>
            <w:r>
              <w:rPr>
                <w:rFonts w:ascii="Calibri" w:eastAsia="Calibri" w:hAnsi="Calibri" w:cs="Calibri"/>
                <w:color w:val="000000"/>
                <w:sz w:val="20"/>
                <w:szCs w:val="20"/>
              </w:rPr>
              <w:t>a) 1.2 M         b) 1.5 M          c) 3.0 M         d) 4.8 M         e) 6.0 M</w:t>
            </w:r>
          </w:p>
        </w:tc>
      </w:tr>
      <w:tr w:rsidR="0064632F" w14:paraId="7D4E96DE" w14:textId="77777777">
        <w:trPr>
          <w:trHeight w:val="515"/>
          <w:jc w:val="center"/>
        </w:trPr>
        <w:tc>
          <w:tcPr>
            <w:tcW w:w="475" w:type="dxa"/>
          </w:tcPr>
          <w:p w14:paraId="0DA04A29" w14:textId="77777777" w:rsidR="0064632F" w:rsidRDefault="00000000">
            <w:pPr>
              <w:rPr>
                <w:rFonts w:ascii="Calibri" w:eastAsia="Calibri" w:hAnsi="Calibri" w:cs="Calibri"/>
                <w:color w:val="000000"/>
                <w:sz w:val="20"/>
                <w:szCs w:val="20"/>
              </w:rPr>
            </w:pPr>
            <w:r>
              <w:rPr>
                <w:rFonts w:ascii="Calibri" w:eastAsia="Calibri" w:hAnsi="Calibri" w:cs="Calibri"/>
                <w:color w:val="000000"/>
                <w:sz w:val="20"/>
                <w:szCs w:val="20"/>
              </w:rPr>
              <w:t>8.</w:t>
            </w:r>
          </w:p>
        </w:tc>
        <w:tc>
          <w:tcPr>
            <w:tcW w:w="10005" w:type="dxa"/>
            <w:vAlign w:val="center"/>
          </w:tcPr>
          <w:p w14:paraId="5949BFC4" w14:textId="77777777" w:rsidR="0064632F" w:rsidRDefault="00000000">
            <w:pPr>
              <w:rPr>
                <w:rFonts w:ascii="Calibri" w:eastAsia="Calibri" w:hAnsi="Calibri" w:cs="Calibri"/>
                <w:color w:val="000000"/>
                <w:sz w:val="20"/>
                <w:szCs w:val="20"/>
              </w:rPr>
            </w:pPr>
            <w:r>
              <w:rPr>
                <w:rFonts w:ascii="Calibri" w:eastAsia="Calibri" w:hAnsi="Calibri" w:cs="Calibri"/>
                <w:color w:val="000000"/>
                <w:sz w:val="20"/>
                <w:szCs w:val="20"/>
              </w:rPr>
              <w:t>By the addition of water, 40.0 mL of 8.0 M H</w:t>
            </w:r>
            <w:r>
              <w:rPr>
                <w:rFonts w:ascii="Calibri" w:eastAsia="Calibri" w:hAnsi="Calibri" w:cs="Calibri"/>
                <w:color w:val="000000"/>
                <w:sz w:val="20"/>
                <w:szCs w:val="20"/>
                <w:vertAlign w:val="subscript"/>
              </w:rPr>
              <w:t>2</w:t>
            </w:r>
            <w:r>
              <w:rPr>
                <w:rFonts w:ascii="Calibri" w:eastAsia="Calibri" w:hAnsi="Calibri" w:cs="Calibri"/>
                <w:color w:val="000000"/>
                <w:sz w:val="20"/>
                <w:szCs w:val="20"/>
              </w:rPr>
              <w:t>SO</w:t>
            </w:r>
            <w:r>
              <w:rPr>
                <w:rFonts w:ascii="Calibri" w:eastAsia="Calibri" w:hAnsi="Calibri" w:cs="Calibri"/>
                <w:color w:val="000000"/>
                <w:sz w:val="20"/>
                <w:szCs w:val="20"/>
                <w:vertAlign w:val="subscript"/>
              </w:rPr>
              <w:t>4</w:t>
            </w:r>
            <w:r>
              <w:rPr>
                <w:rFonts w:ascii="Calibri" w:eastAsia="Calibri" w:hAnsi="Calibri" w:cs="Calibri"/>
                <w:color w:val="000000"/>
                <w:sz w:val="20"/>
                <w:szCs w:val="20"/>
              </w:rPr>
              <w:t xml:space="preserve"> is diluted to 160.0 mL. What is the molarity after dilution?</w:t>
            </w:r>
          </w:p>
        </w:tc>
      </w:tr>
      <w:tr w:rsidR="0064632F" w14:paraId="702121B1" w14:textId="77777777">
        <w:trPr>
          <w:trHeight w:val="257"/>
          <w:jc w:val="center"/>
        </w:trPr>
        <w:tc>
          <w:tcPr>
            <w:tcW w:w="475" w:type="dxa"/>
            <w:vAlign w:val="center"/>
          </w:tcPr>
          <w:p w14:paraId="4AFECC97" w14:textId="77777777" w:rsidR="0064632F" w:rsidRDefault="0064632F">
            <w:pPr>
              <w:rPr>
                <w:rFonts w:ascii="Calibri" w:eastAsia="Calibri" w:hAnsi="Calibri" w:cs="Calibri"/>
                <w:color w:val="000000"/>
                <w:sz w:val="20"/>
                <w:szCs w:val="20"/>
              </w:rPr>
            </w:pPr>
          </w:p>
        </w:tc>
        <w:tc>
          <w:tcPr>
            <w:tcW w:w="10005" w:type="dxa"/>
            <w:vAlign w:val="center"/>
          </w:tcPr>
          <w:p w14:paraId="2BFBA622" w14:textId="77777777" w:rsidR="0064632F" w:rsidRDefault="00000000">
            <w:pPr>
              <w:rPr>
                <w:rFonts w:ascii="Calibri" w:eastAsia="Calibri" w:hAnsi="Calibri" w:cs="Calibri"/>
                <w:color w:val="000000"/>
                <w:sz w:val="20"/>
                <w:szCs w:val="20"/>
              </w:rPr>
            </w:pPr>
            <w:r>
              <w:rPr>
                <w:rFonts w:ascii="Calibri" w:eastAsia="Calibri" w:hAnsi="Calibri" w:cs="Calibri"/>
                <w:color w:val="000000"/>
                <w:sz w:val="20"/>
                <w:szCs w:val="20"/>
              </w:rPr>
              <w:t>a) 0.50 M         b) 1.0 M         c) 1.6 M         d) 2.0 M         e) 4.0 M</w:t>
            </w:r>
          </w:p>
        </w:tc>
      </w:tr>
      <w:tr w:rsidR="0064632F" w14:paraId="770C21E6" w14:textId="77777777">
        <w:trPr>
          <w:trHeight w:val="515"/>
          <w:jc w:val="center"/>
        </w:trPr>
        <w:tc>
          <w:tcPr>
            <w:tcW w:w="475" w:type="dxa"/>
          </w:tcPr>
          <w:p w14:paraId="42167E1C" w14:textId="77777777" w:rsidR="0064632F" w:rsidRDefault="00000000">
            <w:pPr>
              <w:rPr>
                <w:rFonts w:ascii="Calibri" w:eastAsia="Calibri" w:hAnsi="Calibri" w:cs="Calibri"/>
                <w:color w:val="000000"/>
                <w:sz w:val="20"/>
                <w:szCs w:val="20"/>
              </w:rPr>
            </w:pPr>
            <w:r>
              <w:rPr>
                <w:rFonts w:ascii="Calibri" w:eastAsia="Calibri" w:hAnsi="Calibri" w:cs="Calibri"/>
                <w:color w:val="000000"/>
                <w:sz w:val="20"/>
                <w:szCs w:val="20"/>
              </w:rPr>
              <w:t>9.</w:t>
            </w:r>
          </w:p>
        </w:tc>
        <w:tc>
          <w:tcPr>
            <w:tcW w:w="10005" w:type="dxa"/>
            <w:vAlign w:val="center"/>
          </w:tcPr>
          <w:p w14:paraId="73F0C6EB" w14:textId="77777777" w:rsidR="0064632F" w:rsidRDefault="00000000">
            <w:pPr>
              <w:rPr>
                <w:rFonts w:ascii="Calibri" w:eastAsia="Calibri" w:hAnsi="Calibri" w:cs="Calibri"/>
                <w:color w:val="000000"/>
                <w:sz w:val="20"/>
                <w:szCs w:val="20"/>
              </w:rPr>
            </w:pPr>
            <w:r>
              <w:rPr>
                <w:rFonts w:ascii="Calibri" w:eastAsia="Calibri" w:hAnsi="Calibri" w:cs="Calibri"/>
                <w:color w:val="000000"/>
                <w:sz w:val="20"/>
                <w:szCs w:val="20"/>
              </w:rPr>
              <w:t>A volume, V, of concentrated hydrochloric acid, 18.0 M, is diluted by the addition of 555 mL of water so that the final concentration of acid is 2.40 molar.   What is V? Take volumes as being additive.</w:t>
            </w:r>
          </w:p>
        </w:tc>
      </w:tr>
      <w:tr w:rsidR="0064632F" w14:paraId="3DE22930" w14:textId="77777777">
        <w:trPr>
          <w:trHeight w:val="257"/>
          <w:jc w:val="center"/>
        </w:trPr>
        <w:tc>
          <w:tcPr>
            <w:tcW w:w="475" w:type="dxa"/>
            <w:vAlign w:val="center"/>
          </w:tcPr>
          <w:p w14:paraId="277D7090" w14:textId="77777777" w:rsidR="0064632F" w:rsidRDefault="0064632F">
            <w:pPr>
              <w:rPr>
                <w:rFonts w:ascii="Calibri" w:eastAsia="Calibri" w:hAnsi="Calibri" w:cs="Calibri"/>
                <w:color w:val="000000"/>
                <w:sz w:val="20"/>
                <w:szCs w:val="20"/>
              </w:rPr>
            </w:pPr>
          </w:p>
        </w:tc>
        <w:tc>
          <w:tcPr>
            <w:tcW w:w="10005" w:type="dxa"/>
            <w:vAlign w:val="center"/>
          </w:tcPr>
          <w:p w14:paraId="12540F78" w14:textId="77777777" w:rsidR="0064632F" w:rsidRDefault="00000000">
            <w:pPr>
              <w:rPr>
                <w:rFonts w:ascii="Calibri" w:eastAsia="Calibri" w:hAnsi="Calibri" w:cs="Calibri"/>
                <w:color w:val="000000"/>
                <w:sz w:val="20"/>
                <w:szCs w:val="20"/>
              </w:rPr>
            </w:pPr>
            <w:r>
              <w:rPr>
                <w:rFonts w:ascii="Calibri" w:eastAsia="Calibri" w:hAnsi="Calibri" w:cs="Calibri"/>
                <w:color w:val="000000"/>
                <w:sz w:val="20"/>
                <w:szCs w:val="20"/>
              </w:rPr>
              <w:t>a) 74 mL         b) 85 mL         c) 133 mL         d) 240 mL         e) 4163 mL</w:t>
            </w:r>
          </w:p>
        </w:tc>
      </w:tr>
      <w:tr w:rsidR="0064632F" w14:paraId="5C5DB937" w14:textId="77777777">
        <w:trPr>
          <w:trHeight w:val="515"/>
          <w:jc w:val="center"/>
        </w:trPr>
        <w:tc>
          <w:tcPr>
            <w:tcW w:w="475" w:type="dxa"/>
          </w:tcPr>
          <w:p w14:paraId="2852F1ED" w14:textId="77777777" w:rsidR="0064632F" w:rsidRDefault="00000000">
            <w:pPr>
              <w:rPr>
                <w:rFonts w:ascii="Calibri" w:eastAsia="Calibri" w:hAnsi="Calibri" w:cs="Calibri"/>
                <w:color w:val="000000"/>
                <w:sz w:val="20"/>
                <w:szCs w:val="20"/>
              </w:rPr>
            </w:pPr>
            <w:r>
              <w:rPr>
                <w:rFonts w:ascii="Calibri" w:eastAsia="Calibri" w:hAnsi="Calibri" w:cs="Calibri"/>
                <w:color w:val="000000"/>
                <w:sz w:val="20"/>
                <w:szCs w:val="20"/>
              </w:rPr>
              <w:t>10.</w:t>
            </w:r>
          </w:p>
        </w:tc>
        <w:tc>
          <w:tcPr>
            <w:tcW w:w="10005" w:type="dxa"/>
            <w:vAlign w:val="center"/>
          </w:tcPr>
          <w:p w14:paraId="1117E29F" w14:textId="77777777" w:rsidR="0064632F" w:rsidRDefault="00000000">
            <w:pPr>
              <w:rPr>
                <w:rFonts w:ascii="Calibri" w:eastAsia="Calibri" w:hAnsi="Calibri" w:cs="Calibri"/>
                <w:color w:val="000000"/>
                <w:sz w:val="20"/>
                <w:szCs w:val="20"/>
              </w:rPr>
            </w:pPr>
            <w:r>
              <w:rPr>
                <w:rFonts w:ascii="Calibri" w:eastAsia="Calibri" w:hAnsi="Calibri" w:cs="Calibri"/>
                <w:color w:val="000000"/>
                <w:sz w:val="20"/>
                <w:szCs w:val="20"/>
              </w:rPr>
              <w:t>By the addition of water, 75.0 mL of 6.0 M H</w:t>
            </w:r>
            <w:r>
              <w:rPr>
                <w:rFonts w:ascii="Calibri" w:eastAsia="Calibri" w:hAnsi="Calibri" w:cs="Calibri"/>
                <w:color w:val="000000"/>
                <w:sz w:val="20"/>
                <w:szCs w:val="20"/>
                <w:vertAlign w:val="subscript"/>
              </w:rPr>
              <w:t>2</w:t>
            </w:r>
            <w:r>
              <w:rPr>
                <w:rFonts w:ascii="Calibri" w:eastAsia="Calibri" w:hAnsi="Calibri" w:cs="Calibri"/>
                <w:color w:val="000000"/>
                <w:sz w:val="20"/>
                <w:szCs w:val="20"/>
              </w:rPr>
              <w:t>SO</w:t>
            </w:r>
            <w:r>
              <w:rPr>
                <w:rFonts w:ascii="Calibri" w:eastAsia="Calibri" w:hAnsi="Calibri" w:cs="Calibri"/>
                <w:color w:val="000000"/>
                <w:sz w:val="20"/>
                <w:szCs w:val="20"/>
                <w:vertAlign w:val="subscript"/>
              </w:rPr>
              <w:t>4</w:t>
            </w:r>
            <w:r>
              <w:rPr>
                <w:rFonts w:ascii="Calibri" w:eastAsia="Calibri" w:hAnsi="Calibri" w:cs="Calibri"/>
                <w:color w:val="000000"/>
                <w:sz w:val="20"/>
                <w:szCs w:val="20"/>
              </w:rPr>
              <w:t xml:space="preserve"> is diluted to 150.0 mL. What is the concentration of H</w:t>
            </w:r>
            <w:r>
              <w:rPr>
                <w:rFonts w:ascii="Calibri" w:eastAsia="Calibri" w:hAnsi="Calibri" w:cs="Calibri"/>
                <w:color w:val="000000"/>
                <w:sz w:val="20"/>
                <w:szCs w:val="20"/>
                <w:vertAlign w:val="subscript"/>
              </w:rPr>
              <w:t>2</w:t>
            </w:r>
            <w:r>
              <w:rPr>
                <w:rFonts w:ascii="Calibri" w:eastAsia="Calibri" w:hAnsi="Calibri" w:cs="Calibri"/>
                <w:color w:val="000000"/>
                <w:sz w:val="20"/>
                <w:szCs w:val="20"/>
              </w:rPr>
              <w:t>SO</w:t>
            </w:r>
            <w:r>
              <w:rPr>
                <w:rFonts w:ascii="Calibri" w:eastAsia="Calibri" w:hAnsi="Calibri" w:cs="Calibri"/>
                <w:color w:val="000000"/>
                <w:sz w:val="20"/>
                <w:szCs w:val="20"/>
                <w:vertAlign w:val="subscript"/>
              </w:rPr>
              <w:t>4</w:t>
            </w:r>
            <w:r>
              <w:rPr>
                <w:rFonts w:ascii="Calibri" w:eastAsia="Calibri" w:hAnsi="Calibri" w:cs="Calibri"/>
                <w:color w:val="000000"/>
                <w:sz w:val="20"/>
                <w:szCs w:val="20"/>
              </w:rPr>
              <w:t xml:space="preserve"> after dilution?</w:t>
            </w:r>
          </w:p>
        </w:tc>
      </w:tr>
      <w:tr w:rsidR="0064632F" w14:paraId="2AA44AAE" w14:textId="77777777">
        <w:trPr>
          <w:trHeight w:val="243"/>
          <w:jc w:val="center"/>
        </w:trPr>
        <w:tc>
          <w:tcPr>
            <w:tcW w:w="475" w:type="dxa"/>
            <w:vAlign w:val="center"/>
          </w:tcPr>
          <w:p w14:paraId="12974973" w14:textId="77777777" w:rsidR="0064632F" w:rsidRDefault="0064632F">
            <w:pPr>
              <w:rPr>
                <w:rFonts w:ascii="Calibri" w:eastAsia="Calibri" w:hAnsi="Calibri" w:cs="Calibri"/>
                <w:color w:val="000000"/>
                <w:sz w:val="20"/>
                <w:szCs w:val="20"/>
              </w:rPr>
            </w:pPr>
          </w:p>
        </w:tc>
        <w:tc>
          <w:tcPr>
            <w:tcW w:w="10005" w:type="dxa"/>
            <w:vAlign w:val="center"/>
          </w:tcPr>
          <w:p w14:paraId="50E98BC8" w14:textId="77777777" w:rsidR="0064632F" w:rsidRDefault="00000000">
            <w:pPr>
              <w:rPr>
                <w:rFonts w:ascii="Calibri" w:eastAsia="Calibri" w:hAnsi="Calibri" w:cs="Calibri"/>
                <w:color w:val="000000"/>
                <w:sz w:val="20"/>
                <w:szCs w:val="20"/>
              </w:rPr>
            </w:pPr>
            <w:r>
              <w:rPr>
                <w:rFonts w:ascii="Calibri" w:eastAsia="Calibri" w:hAnsi="Calibri" w:cs="Calibri"/>
                <w:color w:val="000000"/>
                <w:sz w:val="20"/>
                <w:szCs w:val="20"/>
              </w:rPr>
              <w:t>a) 1.2 M         b) 1.5 M         c) 3.0 M          d) 4.8 M         e) 6.0 M</w:t>
            </w:r>
          </w:p>
        </w:tc>
      </w:tr>
      <w:tr w:rsidR="0064632F" w14:paraId="7E9A88C6" w14:textId="77777777">
        <w:trPr>
          <w:trHeight w:val="515"/>
          <w:jc w:val="center"/>
        </w:trPr>
        <w:tc>
          <w:tcPr>
            <w:tcW w:w="475" w:type="dxa"/>
          </w:tcPr>
          <w:p w14:paraId="7BD1B293" w14:textId="77777777" w:rsidR="0064632F" w:rsidRDefault="00000000">
            <w:pPr>
              <w:rPr>
                <w:rFonts w:ascii="Calibri" w:eastAsia="Calibri" w:hAnsi="Calibri" w:cs="Calibri"/>
                <w:color w:val="000000"/>
                <w:sz w:val="20"/>
                <w:szCs w:val="20"/>
              </w:rPr>
            </w:pPr>
            <w:r>
              <w:rPr>
                <w:rFonts w:ascii="Calibri" w:eastAsia="Calibri" w:hAnsi="Calibri" w:cs="Calibri"/>
                <w:color w:val="000000"/>
                <w:sz w:val="20"/>
                <w:szCs w:val="20"/>
              </w:rPr>
              <w:t>11.  </w:t>
            </w:r>
          </w:p>
        </w:tc>
        <w:tc>
          <w:tcPr>
            <w:tcW w:w="10005" w:type="dxa"/>
            <w:vAlign w:val="center"/>
          </w:tcPr>
          <w:p w14:paraId="36BCA88A" w14:textId="77777777" w:rsidR="0064632F" w:rsidRDefault="00000000">
            <w:pPr>
              <w:rPr>
                <w:rFonts w:ascii="Calibri" w:eastAsia="Calibri" w:hAnsi="Calibri" w:cs="Calibri"/>
                <w:color w:val="000000"/>
                <w:sz w:val="20"/>
                <w:szCs w:val="20"/>
              </w:rPr>
            </w:pPr>
            <w:r>
              <w:rPr>
                <w:rFonts w:ascii="Calibri" w:eastAsia="Calibri" w:hAnsi="Calibri" w:cs="Calibri"/>
                <w:color w:val="000000"/>
                <w:sz w:val="20"/>
                <w:szCs w:val="20"/>
              </w:rPr>
              <w:t>What volume of 6.00 mol/L nitric acid, HNO</w:t>
            </w:r>
            <w:r>
              <w:rPr>
                <w:rFonts w:ascii="Calibri" w:eastAsia="Calibri" w:hAnsi="Calibri" w:cs="Calibri"/>
                <w:color w:val="000000"/>
                <w:sz w:val="20"/>
                <w:szCs w:val="20"/>
                <w:vertAlign w:val="subscript"/>
              </w:rPr>
              <w:t>3</w:t>
            </w:r>
            <w:r>
              <w:rPr>
                <w:rFonts w:ascii="Calibri" w:eastAsia="Calibri" w:hAnsi="Calibri" w:cs="Calibri"/>
                <w:color w:val="000000"/>
                <w:sz w:val="20"/>
                <w:szCs w:val="20"/>
              </w:rPr>
              <w:t>(aq), solution is needed to make 4.2 L of 0.15 mol/L HNO</w:t>
            </w:r>
            <w:r>
              <w:rPr>
                <w:rFonts w:ascii="Calibri" w:eastAsia="Calibri" w:hAnsi="Calibri" w:cs="Calibri"/>
                <w:color w:val="000000"/>
                <w:sz w:val="20"/>
                <w:szCs w:val="20"/>
                <w:vertAlign w:val="subscript"/>
              </w:rPr>
              <w:t>3</w:t>
            </w:r>
            <w:r>
              <w:rPr>
                <w:rFonts w:ascii="Calibri" w:eastAsia="Calibri" w:hAnsi="Calibri" w:cs="Calibri"/>
                <w:color w:val="000000"/>
                <w:sz w:val="20"/>
                <w:szCs w:val="20"/>
              </w:rPr>
              <w:t xml:space="preserve"> solution?</w:t>
            </w:r>
          </w:p>
        </w:tc>
      </w:tr>
      <w:tr w:rsidR="0064632F" w14:paraId="294F3FBE" w14:textId="77777777">
        <w:trPr>
          <w:trHeight w:val="257"/>
          <w:jc w:val="center"/>
        </w:trPr>
        <w:tc>
          <w:tcPr>
            <w:tcW w:w="475" w:type="dxa"/>
            <w:vAlign w:val="center"/>
          </w:tcPr>
          <w:p w14:paraId="097E218C" w14:textId="77777777" w:rsidR="0064632F" w:rsidRDefault="0064632F">
            <w:pPr>
              <w:rPr>
                <w:rFonts w:ascii="Calibri" w:eastAsia="Calibri" w:hAnsi="Calibri" w:cs="Calibri"/>
                <w:color w:val="000000"/>
                <w:sz w:val="20"/>
                <w:szCs w:val="20"/>
              </w:rPr>
            </w:pPr>
          </w:p>
        </w:tc>
        <w:tc>
          <w:tcPr>
            <w:tcW w:w="10005" w:type="dxa"/>
            <w:vAlign w:val="center"/>
          </w:tcPr>
          <w:p w14:paraId="46D9B706" w14:textId="77777777" w:rsidR="0064632F" w:rsidRDefault="00000000">
            <w:pPr>
              <w:rPr>
                <w:rFonts w:ascii="Calibri" w:eastAsia="Calibri" w:hAnsi="Calibri" w:cs="Calibri"/>
                <w:color w:val="000000"/>
                <w:sz w:val="20"/>
                <w:szCs w:val="20"/>
              </w:rPr>
            </w:pPr>
            <w:r>
              <w:rPr>
                <w:rFonts w:ascii="Calibri" w:eastAsia="Calibri" w:hAnsi="Calibri" w:cs="Calibri"/>
                <w:color w:val="000000"/>
                <w:sz w:val="20"/>
                <w:szCs w:val="20"/>
              </w:rPr>
              <w:t>a) 1.05 L         b) 168 mL         c) 105 mL         d) 214 mL</w:t>
            </w:r>
          </w:p>
        </w:tc>
      </w:tr>
      <w:tr w:rsidR="0064632F" w14:paraId="3BBC0779" w14:textId="77777777">
        <w:trPr>
          <w:trHeight w:val="257"/>
          <w:jc w:val="center"/>
        </w:trPr>
        <w:tc>
          <w:tcPr>
            <w:tcW w:w="475" w:type="dxa"/>
            <w:vAlign w:val="center"/>
          </w:tcPr>
          <w:p w14:paraId="604D1857" w14:textId="77777777" w:rsidR="0064632F" w:rsidRDefault="00000000">
            <w:pPr>
              <w:rPr>
                <w:rFonts w:ascii="Calibri" w:eastAsia="Calibri" w:hAnsi="Calibri" w:cs="Calibri"/>
                <w:color w:val="000000"/>
                <w:sz w:val="20"/>
                <w:szCs w:val="20"/>
              </w:rPr>
            </w:pPr>
            <w:r>
              <w:rPr>
                <w:rFonts w:ascii="Calibri" w:eastAsia="Calibri" w:hAnsi="Calibri" w:cs="Calibri"/>
                <w:color w:val="000000"/>
                <w:sz w:val="20"/>
                <w:szCs w:val="20"/>
              </w:rPr>
              <w:t>12.</w:t>
            </w:r>
          </w:p>
        </w:tc>
        <w:tc>
          <w:tcPr>
            <w:tcW w:w="10005" w:type="dxa"/>
            <w:vAlign w:val="center"/>
          </w:tcPr>
          <w:p w14:paraId="08ABA3EA" w14:textId="77777777" w:rsidR="0064632F" w:rsidRDefault="00000000">
            <w:pPr>
              <w:rPr>
                <w:rFonts w:ascii="Calibri" w:eastAsia="Calibri" w:hAnsi="Calibri" w:cs="Calibri"/>
                <w:color w:val="000000"/>
                <w:sz w:val="20"/>
                <w:szCs w:val="20"/>
              </w:rPr>
            </w:pPr>
            <w:r>
              <w:rPr>
                <w:rFonts w:ascii="Calibri" w:eastAsia="Calibri" w:hAnsi="Calibri" w:cs="Calibri"/>
                <w:color w:val="000000"/>
                <w:sz w:val="20"/>
                <w:szCs w:val="20"/>
              </w:rPr>
              <w:t>What volume of water must be added to 800 L of 0.130 mol/L solution to dilute it to 0.100 mol/L?</w:t>
            </w:r>
          </w:p>
        </w:tc>
      </w:tr>
      <w:tr w:rsidR="0064632F" w14:paraId="04382578" w14:textId="77777777">
        <w:trPr>
          <w:trHeight w:val="186"/>
          <w:jc w:val="center"/>
        </w:trPr>
        <w:tc>
          <w:tcPr>
            <w:tcW w:w="475" w:type="dxa"/>
            <w:vAlign w:val="center"/>
          </w:tcPr>
          <w:p w14:paraId="37778107" w14:textId="77777777" w:rsidR="0064632F" w:rsidRDefault="0064632F">
            <w:pPr>
              <w:rPr>
                <w:rFonts w:ascii="Calibri" w:eastAsia="Calibri" w:hAnsi="Calibri" w:cs="Calibri"/>
                <w:color w:val="000000"/>
                <w:sz w:val="20"/>
                <w:szCs w:val="20"/>
              </w:rPr>
            </w:pPr>
          </w:p>
        </w:tc>
        <w:tc>
          <w:tcPr>
            <w:tcW w:w="10005" w:type="dxa"/>
            <w:vAlign w:val="center"/>
          </w:tcPr>
          <w:p w14:paraId="7E9DBBBC" w14:textId="77777777" w:rsidR="0064632F" w:rsidRDefault="00000000">
            <w:pPr>
              <w:rPr>
                <w:rFonts w:ascii="Calibri" w:eastAsia="Calibri" w:hAnsi="Calibri" w:cs="Calibri"/>
                <w:color w:val="000000"/>
                <w:sz w:val="20"/>
                <w:szCs w:val="20"/>
              </w:rPr>
            </w:pPr>
            <w:r>
              <w:rPr>
                <w:rFonts w:ascii="Calibri" w:eastAsia="Calibri" w:hAnsi="Calibri" w:cs="Calibri"/>
                <w:color w:val="000000"/>
                <w:sz w:val="20"/>
                <w:szCs w:val="20"/>
              </w:rPr>
              <w:t>a) 1840 L         b) 1040 L         c) 560 L         d) 240 L         e) 24 L</w:t>
            </w:r>
          </w:p>
        </w:tc>
      </w:tr>
    </w:tbl>
    <w:p w14:paraId="79021DF8" w14:textId="77777777" w:rsidR="0064632F" w:rsidRDefault="00000000">
      <w:pPr>
        <w:rPr>
          <w:rFonts w:ascii="Calibri" w:eastAsia="Calibri" w:hAnsi="Calibri" w:cs="Calibri"/>
          <w:color w:val="000000"/>
          <w:sz w:val="22"/>
          <w:szCs w:val="22"/>
        </w:rPr>
      </w:pPr>
      <w:r>
        <w:rPr>
          <w:rFonts w:ascii="Calibri" w:eastAsia="Calibri" w:hAnsi="Calibri" w:cs="Calibri"/>
          <w:color w:val="000000"/>
          <w:sz w:val="22"/>
          <w:szCs w:val="22"/>
        </w:rPr>
        <w:t>    </w:t>
      </w:r>
      <w:r>
        <w:rPr>
          <w:rFonts w:ascii="Calibri" w:eastAsia="Calibri" w:hAnsi="Calibri" w:cs="Calibri"/>
          <w:color w:val="000000"/>
          <w:sz w:val="22"/>
          <w:szCs w:val="22"/>
        </w:rPr>
        <w:br/>
      </w:r>
    </w:p>
    <w:p w14:paraId="6144A7D5" w14:textId="77777777" w:rsidR="0064632F" w:rsidRDefault="0064632F">
      <w:pPr>
        <w:rPr>
          <w:rFonts w:ascii="Calibri" w:eastAsia="Calibri" w:hAnsi="Calibri" w:cs="Calibri"/>
          <w:sz w:val="22"/>
          <w:szCs w:val="22"/>
        </w:rPr>
      </w:pPr>
    </w:p>
    <w:p w14:paraId="21E77038" w14:textId="77777777" w:rsidR="0064632F" w:rsidRDefault="0064632F">
      <w:pPr>
        <w:rPr>
          <w:rFonts w:ascii="Calibri" w:eastAsia="Calibri" w:hAnsi="Calibri" w:cs="Calibri"/>
          <w:sz w:val="22"/>
          <w:szCs w:val="22"/>
        </w:rPr>
      </w:pPr>
    </w:p>
    <w:p w14:paraId="46C8E604" w14:textId="77777777" w:rsidR="0064632F" w:rsidRDefault="0064632F">
      <w:pPr>
        <w:rPr>
          <w:rFonts w:ascii="Calibri" w:eastAsia="Calibri" w:hAnsi="Calibri" w:cs="Calibri"/>
          <w:sz w:val="22"/>
          <w:szCs w:val="22"/>
        </w:rPr>
      </w:pPr>
    </w:p>
    <w:p w14:paraId="242D00D8" w14:textId="77777777" w:rsidR="0064632F" w:rsidRDefault="0064632F">
      <w:pPr>
        <w:rPr>
          <w:rFonts w:ascii="Calibri" w:eastAsia="Calibri" w:hAnsi="Calibri" w:cs="Calibri"/>
          <w:sz w:val="22"/>
          <w:szCs w:val="22"/>
        </w:rPr>
      </w:pPr>
    </w:p>
    <w:p w14:paraId="6D862CB1" w14:textId="77777777" w:rsidR="0064632F" w:rsidRDefault="0064632F">
      <w:pPr>
        <w:rPr>
          <w:rFonts w:ascii="Calibri" w:eastAsia="Calibri" w:hAnsi="Calibri" w:cs="Calibri"/>
          <w:sz w:val="22"/>
          <w:szCs w:val="22"/>
        </w:rPr>
      </w:pPr>
    </w:p>
    <w:p w14:paraId="4F6D746A" w14:textId="77777777" w:rsidR="0064632F" w:rsidRDefault="0064632F">
      <w:pPr>
        <w:rPr>
          <w:rFonts w:ascii="Calibri" w:eastAsia="Calibri" w:hAnsi="Calibri" w:cs="Calibri"/>
          <w:sz w:val="22"/>
          <w:szCs w:val="22"/>
        </w:rPr>
      </w:pPr>
    </w:p>
    <w:p w14:paraId="3517F8ED" w14:textId="77777777" w:rsidR="0064632F" w:rsidRDefault="0064632F">
      <w:pPr>
        <w:rPr>
          <w:rFonts w:ascii="Calibri" w:eastAsia="Calibri" w:hAnsi="Calibri" w:cs="Calibri"/>
          <w:sz w:val="22"/>
          <w:szCs w:val="22"/>
        </w:rPr>
      </w:pPr>
    </w:p>
    <w:p w14:paraId="2BB4DC2B" w14:textId="1F1F61AA" w:rsidR="0064632F" w:rsidRPr="005F60FA" w:rsidRDefault="0064632F">
      <w:pPr>
        <w:rPr>
          <w:rFonts w:ascii="Calibri" w:hAnsi="Calibri" w:cs="Calibri" w:hint="eastAsia"/>
          <w:b/>
          <w:sz w:val="22"/>
          <w:szCs w:val="22"/>
        </w:rPr>
      </w:pPr>
    </w:p>
    <w:sectPr w:rsidR="0064632F" w:rsidRPr="005F60FA">
      <w:pgSz w:w="12240" w:h="15840"/>
      <w:pgMar w:top="450" w:right="720" w:bottom="450" w:left="81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Georgia">
    <w:panose1 w:val="02040502050405020303"/>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32F"/>
    <w:rsid w:val="00326E63"/>
    <w:rsid w:val="005F60FA"/>
    <w:rsid w:val="006463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7E46D"/>
  <w15:docId w15:val="{F38C36DA-9948-4763-B754-111FFD61A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n/AEa3F1O9AehNKh0Oh3/MYdIw==">CgMxLjA4AHIhMWhmdGNnamFSeldlVEZOY0tDMmJtektMVU5ISWtLOUJE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564</Words>
  <Characters>3218</Characters>
  <Application>Microsoft Office Word</Application>
  <DocSecurity>0</DocSecurity>
  <Lines>26</Lines>
  <Paragraphs>7</Paragraphs>
  <ScaleCrop>false</ScaleCrop>
  <Company/>
  <LinksUpToDate>false</LinksUpToDate>
  <CharactersWithSpaces>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Chen</cp:lastModifiedBy>
  <cp:revision>2</cp:revision>
  <dcterms:created xsi:type="dcterms:W3CDTF">2025-08-14T18:48:00Z</dcterms:created>
  <dcterms:modified xsi:type="dcterms:W3CDTF">2025-08-14T18:48:00Z</dcterms:modified>
</cp:coreProperties>
</file>