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5C527" w14:textId="77777777" w:rsidR="00B0197B" w:rsidRDefault="00404A9A" w:rsidP="003C5760">
      <w:pPr>
        <w:rPr>
          <w:b/>
          <w:sz w:val="44"/>
        </w:rPr>
      </w:pPr>
      <w:r>
        <w:rPr>
          <w:b/>
          <w:sz w:val="44"/>
        </w:rPr>
        <w:t>&gt;&gt;</w:t>
      </w:r>
      <w:r w:rsidR="003C5760" w:rsidRPr="003C5760">
        <w:rPr>
          <w:rFonts w:hint="eastAsia"/>
          <w:b/>
          <w:sz w:val="44"/>
        </w:rPr>
        <w:t>S</w:t>
      </w:r>
      <w:r w:rsidR="003C5760" w:rsidRPr="003C5760">
        <w:rPr>
          <w:b/>
          <w:sz w:val="44"/>
        </w:rPr>
        <w:t>hader1</w:t>
      </w:r>
      <w:r w:rsidR="001A216E">
        <w:rPr>
          <w:b/>
          <w:sz w:val="44"/>
        </w:rPr>
        <w:t>.0</w:t>
      </w:r>
    </w:p>
    <w:p w14:paraId="51DC4C14" w14:textId="1CEDB038" w:rsidR="005B4BD2" w:rsidRDefault="00421586" w:rsidP="00285A89">
      <w:r>
        <w:rPr>
          <w:rFonts w:hint="eastAsia"/>
        </w:rPr>
        <w:t>##</w:t>
      </w:r>
      <w:r w:rsidR="00105BE7" w:rsidRPr="00421586">
        <w:rPr>
          <w:rFonts w:hint="eastAsia"/>
        </w:rPr>
        <w:t>大部分</w:t>
      </w:r>
      <w:r w:rsidR="00C428AE" w:rsidRPr="00421586">
        <w:t>关键字不区分大小写</w:t>
      </w:r>
    </w:p>
    <w:p w14:paraId="6F3D0B57" w14:textId="66B1D24F" w:rsidR="004B4977" w:rsidRDefault="004B4977" w:rsidP="004B4977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  <w:u w:val="single"/>
        </w:rPr>
      </w:pPr>
      <w:r w:rsidRPr="004B4977">
        <w:rPr>
          <w:rFonts w:hint="eastAsia"/>
          <w:b/>
          <w:sz w:val="28"/>
          <w:szCs w:val="28"/>
          <w:u w:val="single"/>
        </w:rPr>
        <w:t>名称</w:t>
      </w:r>
    </w:p>
    <w:p w14:paraId="4EDE155D" w14:textId="0E483103" w:rsidR="004B4977" w:rsidRDefault="004B4977" w:rsidP="00F5525B">
      <w:pPr>
        <w:ind w:firstLine="420"/>
      </w:pPr>
      <w:r w:rsidRPr="004B4977">
        <w:rPr>
          <w:rFonts w:hint="eastAsia"/>
        </w:rPr>
        <w:t>Name</w:t>
      </w:r>
      <w:r w:rsidRPr="004B4977">
        <w:t>”</w:t>
      </w:r>
      <w:r w:rsidR="00A15E4C">
        <w:rPr>
          <w:rFonts w:hint="eastAsia"/>
        </w:rPr>
        <w:t>名称</w:t>
      </w:r>
      <w:r w:rsidRPr="004B4977">
        <w:t>”</w:t>
      </w:r>
      <w:r>
        <w:tab/>
      </w:r>
      <w:r>
        <w:tab/>
        <w:t>//</w:t>
      </w:r>
      <w:r>
        <w:rPr>
          <w:rFonts w:hint="eastAsia"/>
        </w:rPr>
        <w:t>放于</w:t>
      </w:r>
      <w:r>
        <w:t>P</w:t>
      </w:r>
      <w:r>
        <w:rPr>
          <w:rFonts w:hint="eastAsia"/>
        </w:rPr>
        <w:t>ass上以起名</w:t>
      </w:r>
    </w:p>
    <w:p w14:paraId="39B829DF" w14:textId="2A6E9D28" w:rsidR="00215F99" w:rsidRPr="00215F99" w:rsidRDefault="00215F99" w:rsidP="00612341">
      <w:pPr>
        <w:ind w:left="420" w:firstLine="420"/>
      </w:pPr>
      <w:r>
        <w:t>U</w:t>
      </w:r>
      <w:r>
        <w:rPr>
          <w:rFonts w:hint="eastAsia"/>
        </w:rPr>
        <w:t>se</w:t>
      </w:r>
      <w:r>
        <w:t>P</w:t>
      </w:r>
      <w:r>
        <w:rPr>
          <w:rFonts w:hint="eastAsia"/>
        </w:rPr>
        <w:t>ass</w:t>
      </w:r>
      <w:r>
        <w:t>”</w:t>
      </w:r>
      <w:r w:rsidR="00533CAE">
        <w:rPr>
          <w:rFonts w:hint="eastAsia"/>
        </w:rPr>
        <w:t>路径/名称</w:t>
      </w:r>
      <w:r>
        <w:t>”</w:t>
      </w:r>
      <w:r w:rsidR="009855C3">
        <w:tab/>
        <w:t>//</w:t>
      </w:r>
      <w:r w:rsidR="009855C3">
        <w:rPr>
          <w:rFonts w:hint="eastAsia"/>
        </w:rPr>
        <w:t>引用Pass</w:t>
      </w:r>
    </w:p>
    <w:p w14:paraId="7466C76F" w14:textId="27E170DC" w:rsidR="003C5760" w:rsidRPr="000A6717" w:rsidRDefault="003C5760" w:rsidP="000A6717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  <w:u w:val="single"/>
        </w:rPr>
      </w:pPr>
      <w:r w:rsidRPr="000A6717">
        <w:rPr>
          <w:b/>
          <w:sz w:val="28"/>
          <w:szCs w:val="28"/>
          <w:u w:val="single"/>
        </w:rPr>
        <w:t>混合</w:t>
      </w:r>
      <w:r w:rsidR="002A57B0">
        <w:rPr>
          <w:rFonts w:hint="eastAsia"/>
          <w:b/>
          <w:sz w:val="28"/>
          <w:szCs w:val="28"/>
          <w:u w:val="single"/>
        </w:rPr>
        <w:t>透明</w:t>
      </w:r>
    </w:p>
    <w:p w14:paraId="25FDEC41" w14:textId="77777777" w:rsidR="003C5760" w:rsidRDefault="003C5760" w:rsidP="0056311D">
      <w:pPr>
        <w:ind w:firstLine="420"/>
      </w:pPr>
      <w:r>
        <w:t>Tags{"Queue"="Transparent"}</w:t>
      </w:r>
      <w:r>
        <w:tab/>
      </w:r>
      <w:r w:rsidR="0097655A">
        <w:tab/>
      </w:r>
      <w:r>
        <w:t>//半透明通道标签</w:t>
      </w:r>
    </w:p>
    <w:p w14:paraId="195D4811" w14:textId="2B7A8BC3" w:rsidR="00BE13CA" w:rsidRDefault="00BE13CA" w:rsidP="0056311D">
      <w:pPr>
        <w:ind w:firstLine="420"/>
      </w:pPr>
    </w:p>
    <w:p w14:paraId="17507C8D" w14:textId="5373162F" w:rsidR="00751B1E" w:rsidRDefault="00751B1E" w:rsidP="0056311D">
      <w:pPr>
        <w:ind w:firstLine="420"/>
      </w:pPr>
      <w:r>
        <w:t>Blend</w:t>
      </w:r>
      <w:r w:rsidR="005043AE">
        <w:t>Op []</w:t>
      </w:r>
      <w:r w:rsidR="006D4073">
        <w:t xml:space="preserve"> ()</w:t>
      </w:r>
      <w:r w:rsidR="005043AE">
        <w:tab/>
      </w:r>
      <w:r w:rsidR="003528E2">
        <w:rPr>
          <w:rFonts w:hint="eastAsia"/>
        </w:rPr>
        <w:t>//</w:t>
      </w:r>
      <w:r w:rsidR="003528E2" w:rsidRPr="003528E2">
        <w:rPr>
          <w:rFonts w:hint="eastAsia"/>
        </w:rPr>
        <w:t>混合</w:t>
      </w:r>
      <w:r w:rsidR="003528E2" w:rsidRPr="003528E2">
        <w:t>(生成颜色</w:t>
      </w:r>
      <w:r w:rsidR="006D4073">
        <w:rPr>
          <w:rFonts w:hint="eastAsia"/>
        </w:rPr>
        <w:t>(</w:t>
      </w:r>
      <w:r w:rsidR="00615FB1" w:rsidRPr="00615FB1">
        <w:t>Alpha</w:t>
      </w:r>
      <w:r w:rsidR="006D4073">
        <w:t>)</w:t>
      </w:r>
      <w:r w:rsidR="00B821AE">
        <w:t>[</w:t>
      </w:r>
      <w:r w:rsidR="00B821AE">
        <w:rPr>
          <w:rFonts w:hint="eastAsia"/>
        </w:rPr>
        <w:t>运算</w:t>
      </w:r>
      <w:r w:rsidR="00B821AE">
        <w:t>]</w:t>
      </w:r>
      <w:r w:rsidR="003528E2" w:rsidRPr="003528E2">
        <w:t>屏幕颜色</w:t>
      </w:r>
      <w:r w:rsidR="000A15B9">
        <w:rPr>
          <w:rFonts w:hint="eastAsia"/>
        </w:rPr>
        <w:t>(</w:t>
      </w:r>
      <w:r w:rsidR="00615FB1" w:rsidRPr="00615FB1">
        <w:t>Alpha</w:t>
      </w:r>
      <w:r w:rsidR="000A15B9">
        <w:t>)</w:t>
      </w:r>
      <w:r w:rsidR="003528E2" w:rsidRPr="003528E2">
        <w:t>)</w:t>
      </w:r>
    </w:p>
    <w:p w14:paraId="2AA26E79" w14:textId="4ED3D414" w:rsidR="003C5760" w:rsidRDefault="003C5760" w:rsidP="0056311D">
      <w:pPr>
        <w:ind w:firstLine="420"/>
      </w:pPr>
      <w:r>
        <w:t>Blend</w:t>
      </w:r>
      <w:r w:rsidR="005043AE">
        <w:t xml:space="preserve"> [] []</w:t>
      </w:r>
      <w:r w:rsidR="005043AE">
        <w:tab/>
      </w:r>
      <w:r>
        <w:t>//混合</w:t>
      </w:r>
      <w:r w:rsidR="005A086C">
        <w:rPr>
          <w:rFonts w:hint="eastAsia"/>
        </w:rPr>
        <w:t>(</w:t>
      </w:r>
      <w:r w:rsidR="0011756C">
        <w:t>[]*</w:t>
      </w:r>
      <w:r w:rsidR="005A086C">
        <w:rPr>
          <w:rFonts w:hint="eastAsia"/>
        </w:rPr>
        <w:t>生成</w:t>
      </w:r>
      <w:r w:rsidR="005A086C" w:rsidRPr="005A086C">
        <w:rPr>
          <w:rFonts w:hint="eastAsia"/>
        </w:rPr>
        <w:t>颜色</w:t>
      </w:r>
      <w:r w:rsidR="005A086C">
        <w:rPr>
          <w:rFonts w:hint="eastAsia"/>
        </w:rPr>
        <w:t>+</w:t>
      </w:r>
      <w:r w:rsidR="00BA743E">
        <w:rPr>
          <w:rFonts w:hint="eastAsia"/>
        </w:rPr>
        <w:t>[</w:t>
      </w:r>
      <w:r w:rsidR="00BA743E">
        <w:t>]*</w:t>
      </w:r>
      <w:r w:rsidR="005A086C">
        <w:rPr>
          <w:rFonts w:hint="eastAsia"/>
        </w:rPr>
        <w:t>屏幕</w:t>
      </w:r>
      <w:r w:rsidR="00281EF4">
        <w:rPr>
          <w:rFonts w:hint="eastAsia"/>
        </w:rPr>
        <w:t>颜色</w:t>
      </w:r>
      <w:r w:rsidR="008D3A45">
        <w:rPr>
          <w:rFonts w:hint="eastAsia"/>
        </w:rPr>
        <w:t>)</w:t>
      </w:r>
    </w:p>
    <w:p w14:paraId="67FBF10F" w14:textId="117DFE21" w:rsidR="00BF3C2F" w:rsidRPr="00261990" w:rsidRDefault="00BF3C2F" w:rsidP="0056311D">
      <w:pPr>
        <w:ind w:firstLine="420"/>
      </w:pPr>
      <w:r>
        <w:tab/>
        <w:t>O</w:t>
      </w:r>
      <w:r>
        <w:rPr>
          <w:rFonts w:hint="eastAsia"/>
        </w:rPr>
        <w:t>ne</w:t>
      </w:r>
      <w:r>
        <w:t>M</w:t>
      </w:r>
      <w:r>
        <w:rPr>
          <w:rFonts w:hint="eastAsia"/>
        </w:rPr>
        <w:t>inus</w:t>
      </w:r>
      <w:r>
        <w:t>......</w:t>
      </w:r>
      <w:r w:rsidR="009A0E79">
        <w:tab/>
      </w:r>
      <w:r w:rsidR="009A0E79">
        <w:tab/>
        <w:t>//</w:t>
      </w:r>
      <w:r w:rsidR="00261990">
        <w:rPr>
          <w:rFonts w:hint="eastAsia"/>
        </w:rPr>
        <w:t>一减去</w:t>
      </w:r>
    </w:p>
    <w:p w14:paraId="3474D792" w14:textId="00FDF77F" w:rsidR="003C5760" w:rsidRDefault="003C5760" w:rsidP="008C07E4">
      <w:pPr>
        <w:ind w:leftChars="400" w:left="840" w:firstLine="420"/>
      </w:pPr>
      <w:r>
        <w:t>Src......</w:t>
      </w:r>
      <w:r>
        <w:tab/>
      </w:r>
      <w:r w:rsidR="00F46B99">
        <w:tab/>
      </w:r>
      <w:r>
        <w:t>//此阶段</w:t>
      </w:r>
    </w:p>
    <w:p w14:paraId="7B193C4F" w14:textId="5ADA471F" w:rsidR="003C5760" w:rsidRDefault="003C5760" w:rsidP="008C07E4">
      <w:pPr>
        <w:ind w:leftChars="400" w:left="840" w:firstLine="420"/>
      </w:pPr>
      <w:r>
        <w:t>Dst......</w:t>
      </w:r>
      <w:r>
        <w:tab/>
      </w:r>
      <w:r w:rsidR="00F46B99">
        <w:tab/>
      </w:r>
      <w:r>
        <w:t>//缓冲区</w:t>
      </w:r>
    </w:p>
    <w:p w14:paraId="122BAD9F" w14:textId="2A0C78DD" w:rsidR="003C5760" w:rsidRDefault="003C5760" w:rsidP="008C07E4">
      <w:pPr>
        <w:ind w:leftChars="600" w:left="1260" w:firstLine="420"/>
      </w:pPr>
      <w:r>
        <w:t>+Alpha</w:t>
      </w:r>
      <w:r>
        <w:tab/>
      </w:r>
      <w:r w:rsidR="008C07E4">
        <w:tab/>
      </w:r>
      <w:r>
        <w:t>//透明度</w:t>
      </w:r>
    </w:p>
    <w:p w14:paraId="30B062A3" w14:textId="181B5734" w:rsidR="003C5760" w:rsidRDefault="003C5760" w:rsidP="008C07E4">
      <w:pPr>
        <w:ind w:leftChars="600" w:left="1260" w:firstLine="420"/>
      </w:pPr>
      <w:r>
        <w:t>+Color</w:t>
      </w:r>
      <w:r>
        <w:tab/>
      </w:r>
      <w:r w:rsidR="00F46B99">
        <w:tab/>
      </w:r>
      <w:r>
        <w:t>//颜色</w:t>
      </w:r>
    </w:p>
    <w:p w14:paraId="79C4D1B1" w14:textId="4EC3D9E0" w:rsidR="003C5760" w:rsidRPr="009678FD" w:rsidRDefault="003C5760" w:rsidP="000A6717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  <w:u w:val="single"/>
        </w:rPr>
      </w:pPr>
      <w:r w:rsidRPr="009678FD">
        <w:rPr>
          <w:b/>
          <w:sz w:val="28"/>
          <w:szCs w:val="28"/>
          <w:u w:val="single"/>
        </w:rPr>
        <w:t>传统照明</w:t>
      </w:r>
    </w:p>
    <w:p w14:paraId="0EAD6246" w14:textId="0F232DE2" w:rsidR="003C5760" w:rsidRDefault="003C5760" w:rsidP="003C5760">
      <w:pPr>
        <w:ind w:firstLine="420"/>
      </w:pPr>
      <w:r>
        <w:t>Color</w:t>
      </w:r>
      <w:r w:rsidR="00EC0BFA">
        <w:t xml:space="preserve"> {</w:t>
      </w:r>
      <w:r w:rsidR="00540766">
        <w:rPr>
          <w:rFonts w:hint="eastAsia"/>
        </w:rPr>
        <w:t>值</w:t>
      </w:r>
      <w:r w:rsidR="00EC0BFA">
        <w:t>}/[</w:t>
      </w:r>
      <w:r w:rsidR="00D57A3A" w:rsidRPr="00D57A3A">
        <w:rPr>
          <w:rFonts w:hint="eastAsia"/>
        </w:rPr>
        <w:t>变量</w:t>
      </w:r>
      <w:r w:rsidR="00EC0BFA">
        <w:t>]</w:t>
      </w:r>
      <w:r w:rsidR="003A6576">
        <w:tab/>
      </w:r>
      <w:r>
        <w:t>//设置纯色</w:t>
      </w:r>
    </w:p>
    <w:p w14:paraId="2C9FCB5B" w14:textId="77777777" w:rsidR="003C5760" w:rsidRDefault="003C5760" w:rsidP="003C5760">
      <w:pPr>
        <w:ind w:firstLine="420"/>
      </w:pPr>
      <w:r>
        <w:t>Lighting</w:t>
      </w:r>
      <w:r w:rsidR="0097655A">
        <w:tab/>
      </w:r>
      <w:r>
        <w:tab/>
      </w:r>
      <w:r w:rsidR="0097655A">
        <w:tab/>
      </w:r>
      <w:r>
        <w:t>//照明系统开关</w:t>
      </w:r>
    </w:p>
    <w:p w14:paraId="0949372E" w14:textId="77777777" w:rsidR="003C5760" w:rsidRDefault="003C5760" w:rsidP="003C5760">
      <w:pPr>
        <w:ind w:firstLine="420"/>
      </w:pPr>
      <w:r>
        <w:t>SeparateSpecular</w:t>
      </w:r>
      <w:r>
        <w:tab/>
        <w:t>//高光镜射开关</w:t>
      </w:r>
    </w:p>
    <w:p w14:paraId="58D6A05F" w14:textId="77777777" w:rsidR="00BE13CA" w:rsidRDefault="00BE13CA" w:rsidP="003C5760">
      <w:pPr>
        <w:ind w:firstLine="420"/>
      </w:pPr>
    </w:p>
    <w:p w14:paraId="3CD35359" w14:textId="30820D70" w:rsidR="003C5760" w:rsidRDefault="003C5760" w:rsidP="003C5760">
      <w:pPr>
        <w:ind w:firstLine="420"/>
      </w:pPr>
      <w:r>
        <w:t>Material</w:t>
      </w:r>
      <w:r>
        <w:tab/>
      </w:r>
      <w:r w:rsidR="0097655A">
        <w:tab/>
      </w:r>
      <w:r w:rsidR="0097655A">
        <w:tab/>
      </w:r>
      <w:r>
        <w:t>//</w:t>
      </w:r>
      <w:r w:rsidR="001033FD">
        <w:t>材质</w:t>
      </w:r>
      <w:r w:rsidR="00C00279">
        <w:t>设置</w:t>
      </w:r>
    </w:p>
    <w:p w14:paraId="12315A52" w14:textId="77777777" w:rsidR="003C5760" w:rsidRDefault="003C5760" w:rsidP="003C5760">
      <w:pPr>
        <w:ind w:firstLine="420"/>
      </w:pPr>
      <w:r>
        <w:t>{</w:t>
      </w:r>
    </w:p>
    <w:p w14:paraId="0A62BF3A" w14:textId="10CB1B2F" w:rsidR="003C5760" w:rsidRDefault="003C5760" w:rsidP="003C5760">
      <w:pPr>
        <w:ind w:left="420" w:firstLine="420"/>
      </w:pPr>
      <w:r>
        <w:t>Diffuse</w:t>
      </w:r>
      <w:r>
        <w:tab/>
      </w:r>
      <w:r w:rsidR="00F46B99">
        <w:tab/>
      </w:r>
      <w:r>
        <w:t>//漫反射</w:t>
      </w:r>
    </w:p>
    <w:p w14:paraId="094ED9D5" w14:textId="77777777" w:rsidR="003C5760" w:rsidRDefault="003C5760" w:rsidP="003C5760">
      <w:pPr>
        <w:ind w:left="420" w:firstLine="420"/>
      </w:pPr>
      <w:r>
        <w:t>Ambient</w:t>
      </w:r>
      <w:r>
        <w:tab/>
      </w:r>
      <w:r w:rsidR="0097655A">
        <w:tab/>
      </w:r>
      <w:r>
        <w:t>//环境光</w:t>
      </w:r>
    </w:p>
    <w:p w14:paraId="310777FA" w14:textId="77777777" w:rsidR="003C5760" w:rsidRDefault="003C5760" w:rsidP="003C5760">
      <w:pPr>
        <w:ind w:left="420" w:firstLine="420"/>
      </w:pPr>
      <w:r>
        <w:t>Specular</w:t>
      </w:r>
      <w:r w:rsidR="0097655A">
        <w:tab/>
      </w:r>
      <w:r>
        <w:tab/>
        <w:t>//高光镜射</w:t>
      </w:r>
    </w:p>
    <w:p w14:paraId="0692831F" w14:textId="77777777" w:rsidR="003C5760" w:rsidRDefault="003C5760" w:rsidP="003C5760">
      <w:pPr>
        <w:ind w:left="420" w:firstLine="420"/>
      </w:pPr>
      <w:r>
        <w:t>Shininess</w:t>
      </w:r>
      <w:r>
        <w:tab/>
      </w:r>
      <w:r w:rsidR="0097655A">
        <w:tab/>
      </w:r>
      <w:r>
        <w:t>//亮度</w:t>
      </w:r>
    </w:p>
    <w:p w14:paraId="3DBCF2CF" w14:textId="5D1D7701" w:rsidR="003C5760" w:rsidRDefault="003C5760" w:rsidP="003C5760">
      <w:pPr>
        <w:ind w:left="420" w:firstLine="420"/>
      </w:pPr>
      <w:r>
        <w:t>Emission</w:t>
      </w:r>
      <w:r w:rsidR="0097655A">
        <w:tab/>
      </w:r>
      <w:r w:rsidR="00F46B99">
        <w:tab/>
      </w:r>
      <w:r>
        <w:t>//自发光</w:t>
      </w:r>
    </w:p>
    <w:p w14:paraId="14BBD208" w14:textId="77777777" w:rsidR="003C5760" w:rsidRDefault="003C5760" w:rsidP="003C5760">
      <w:pPr>
        <w:ind w:firstLine="420"/>
      </w:pPr>
      <w:r>
        <w:t>}</w:t>
      </w:r>
    </w:p>
    <w:p w14:paraId="047546CA" w14:textId="26F73286" w:rsidR="003C5760" w:rsidRPr="00E44A0F" w:rsidRDefault="003C5760" w:rsidP="00E44A0F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  <w:u w:val="single"/>
        </w:rPr>
      </w:pPr>
      <w:r w:rsidRPr="00E44A0F">
        <w:rPr>
          <w:b/>
          <w:sz w:val="28"/>
          <w:szCs w:val="28"/>
          <w:u w:val="single"/>
        </w:rPr>
        <w:t>纹理组合</w:t>
      </w:r>
    </w:p>
    <w:p w14:paraId="22296A9B" w14:textId="369F5A7A" w:rsidR="003C5760" w:rsidRDefault="003C5760" w:rsidP="003C5760">
      <w:pPr>
        <w:ind w:firstLine="420"/>
      </w:pPr>
      <w:r>
        <w:t>SetTexture[</w:t>
      </w:r>
      <w:r w:rsidR="00C6057C">
        <w:rPr>
          <w:rFonts w:hint="eastAsia"/>
        </w:rPr>
        <w:t>纹理</w:t>
      </w:r>
      <w:r w:rsidR="00CD0BC1">
        <w:rPr>
          <w:rFonts w:hint="eastAsia"/>
        </w:rPr>
        <w:t>变量</w:t>
      </w:r>
      <w:r w:rsidR="00006CDE">
        <w:rPr>
          <w:rFonts w:hint="eastAsia"/>
        </w:rPr>
        <w:t>*</w:t>
      </w:r>
      <w:r>
        <w:t>]</w:t>
      </w:r>
      <w:r>
        <w:tab/>
      </w:r>
      <w:r w:rsidR="0097655A">
        <w:tab/>
      </w:r>
      <w:r>
        <w:t>//</w:t>
      </w:r>
      <w:r w:rsidR="00774EDD">
        <w:t>纹理设置</w:t>
      </w:r>
    </w:p>
    <w:p w14:paraId="29EB9121" w14:textId="77777777" w:rsidR="003C5760" w:rsidRDefault="003C5760" w:rsidP="003C5760">
      <w:pPr>
        <w:ind w:left="420"/>
      </w:pPr>
      <w:r>
        <w:t>{</w:t>
      </w:r>
    </w:p>
    <w:p w14:paraId="4D2B6A24" w14:textId="77777777" w:rsidR="003C5760" w:rsidRDefault="003C5760" w:rsidP="003C5760">
      <w:pPr>
        <w:ind w:left="420" w:firstLine="420"/>
      </w:pPr>
      <w:r>
        <w:t>Combine</w:t>
      </w:r>
      <w:r>
        <w:tab/>
      </w:r>
      <w:r w:rsidR="0097655A">
        <w:tab/>
      </w:r>
      <w:r>
        <w:t>//结合</w:t>
      </w:r>
    </w:p>
    <w:p w14:paraId="1593C80A" w14:textId="78E891FA" w:rsidR="003C5760" w:rsidRDefault="003C5760" w:rsidP="00F43993">
      <w:pPr>
        <w:ind w:left="840" w:firstLine="420"/>
      </w:pPr>
      <w:r>
        <w:t>texture</w:t>
      </w:r>
      <w:r>
        <w:tab/>
      </w:r>
      <w:r w:rsidR="0097655A">
        <w:tab/>
      </w:r>
      <w:r>
        <w:t>//当前处理块纹理颜色</w:t>
      </w:r>
    </w:p>
    <w:p w14:paraId="616DDCC1" w14:textId="60129747" w:rsidR="003C5760" w:rsidRDefault="003C5760" w:rsidP="00F43993">
      <w:pPr>
        <w:ind w:left="840" w:firstLine="420"/>
      </w:pPr>
      <w:r>
        <w:t>Previous</w:t>
      </w:r>
      <w:r>
        <w:tab/>
      </w:r>
      <w:r w:rsidR="0097655A">
        <w:tab/>
      </w:r>
      <w:r>
        <w:t>//前一个处理块纹理颜色</w:t>
      </w:r>
    </w:p>
    <w:p w14:paraId="4EBACFFF" w14:textId="77777777" w:rsidR="003C5760" w:rsidRDefault="003C5760" w:rsidP="00F43993">
      <w:pPr>
        <w:pStyle w:val="a3"/>
        <w:ind w:left="840" w:firstLineChars="0"/>
      </w:pPr>
      <w:r>
        <w:t>Primary</w:t>
      </w:r>
      <w:r>
        <w:tab/>
      </w:r>
      <w:r w:rsidR="0097655A">
        <w:tab/>
      </w:r>
      <w:r>
        <w:t>//光照颜色</w:t>
      </w:r>
    </w:p>
    <w:p w14:paraId="6FCA5B73" w14:textId="58F0FC66" w:rsidR="00E77CFE" w:rsidRDefault="00E77CFE" w:rsidP="00F43993">
      <w:pPr>
        <w:pStyle w:val="a3"/>
        <w:ind w:left="840" w:firstLineChars="0"/>
      </w:pPr>
      <w:r>
        <w:t>ConstantColor</w:t>
      </w:r>
      <w:r>
        <w:tab/>
        <w:t>//</w:t>
      </w:r>
      <w:r w:rsidR="00C97878">
        <w:rPr>
          <w:rFonts w:hint="eastAsia"/>
        </w:rPr>
        <w:t>定义</w:t>
      </w:r>
      <w:r>
        <w:rPr>
          <w:rFonts w:hint="eastAsia"/>
        </w:rPr>
        <w:t>颜色常量</w:t>
      </w:r>
    </w:p>
    <w:p w14:paraId="300FB50A" w14:textId="6617E153" w:rsidR="00052623" w:rsidRPr="00E77CFE" w:rsidRDefault="00052623" w:rsidP="00F43993">
      <w:pPr>
        <w:pStyle w:val="a3"/>
        <w:ind w:left="840" w:firstLineChars="0"/>
      </w:pPr>
      <w:r>
        <w:tab/>
        <w:t>Constant</w:t>
      </w:r>
      <w:r w:rsidR="009D235C">
        <w:tab/>
      </w:r>
      <w:r w:rsidR="009D235C">
        <w:tab/>
        <w:t>//</w:t>
      </w:r>
      <w:r w:rsidR="009D235C">
        <w:rPr>
          <w:rFonts w:hint="eastAsia"/>
        </w:rPr>
        <w:t>颜色</w:t>
      </w:r>
      <w:r w:rsidR="00E36C19" w:rsidRPr="00E36C19">
        <w:rPr>
          <w:rFonts w:hint="eastAsia"/>
        </w:rPr>
        <w:t>常</w:t>
      </w:r>
      <w:r w:rsidR="008E48B3">
        <w:rPr>
          <w:rFonts w:hint="eastAsia"/>
        </w:rPr>
        <w:t>量</w:t>
      </w:r>
    </w:p>
    <w:p w14:paraId="4123479C" w14:textId="77777777" w:rsidR="003C5760" w:rsidRDefault="003C5760" w:rsidP="003C5760">
      <w:pPr>
        <w:ind w:firstLine="420"/>
      </w:pPr>
      <w:r>
        <w:t>}</w:t>
      </w:r>
    </w:p>
    <w:p w14:paraId="017EF6D4" w14:textId="77777777" w:rsidR="00BE13CA" w:rsidRDefault="00BE13CA" w:rsidP="003C5760">
      <w:pPr>
        <w:ind w:firstLine="420"/>
      </w:pPr>
    </w:p>
    <w:p w14:paraId="7ECFDD9B" w14:textId="7723B8DD" w:rsidR="003C5760" w:rsidRDefault="003C5760" w:rsidP="003C5760">
      <w:pPr>
        <w:ind w:firstLine="420"/>
      </w:pPr>
      <w:r>
        <w:lastRenderedPageBreak/>
        <w:t>+Double</w:t>
      </w:r>
      <w:r>
        <w:tab/>
      </w:r>
      <w:r w:rsidR="00CD7687">
        <w:tab/>
      </w:r>
      <w:r>
        <w:t>//*2</w:t>
      </w:r>
    </w:p>
    <w:p w14:paraId="0775852A" w14:textId="6EF5D05D" w:rsidR="0070411D" w:rsidRDefault="003C5760" w:rsidP="00404A9A">
      <w:pPr>
        <w:ind w:firstLine="420"/>
      </w:pPr>
      <w:r>
        <w:t>+Quad</w:t>
      </w:r>
      <w:r>
        <w:tab/>
      </w:r>
      <w:r w:rsidR="00CD7687">
        <w:tab/>
      </w:r>
      <w:r>
        <w:t>//*4</w:t>
      </w:r>
    </w:p>
    <w:p w14:paraId="3DC0B62D" w14:textId="77777777" w:rsidR="00285A89" w:rsidRDefault="00285A89" w:rsidP="00285A89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  <w:u w:val="single"/>
        </w:rPr>
      </w:pPr>
      <w:r w:rsidRPr="000A6717">
        <w:rPr>
          <w:b/>
          <w:sz w:val="28"/>
          <w:szCs w:val="28"/>
          <w:u w:val="single"/>
        </w:rPr>
        <w:t>深度测试</w:t>
      </w:r>
    </w:p>
    <w:p w14:paraId="2519B66A" w14:textId="77777777" w:rsidR="00285A89" w:rsidRPr="00760E0C" w:rsidRDefault="00285A89" w:rsidP="00285A89">
      <w:pPr>
        <w:ind w:left="420"/>
      </w:pPr>
      <w:r w:rsidRPr="00760E0C">
        <w:t>C</w:t>
      </w:r>
      <w:r w:rsidRPr="00760E0C">
        <w:rPr>
          <w:rFonts w:hint="eastAsia"/>
        </w:rPr>
        <w:t>ull</w:t>
      </w:r>
      <w:r>
        <w:tab/>
      </w:r>
      <w:r>
        <w:tab/>
      </w:r>
      <w:r>
        <w:tab/>
        <w:t>//</w:t>
      </w:r>
      <w:r>
        <w:rPr>
          <w:rFonts w:hint="eastAsia"/>
        </w:rPr>
        <w:t>表面绘制模式</w:t>
      </w:r>
    </w:p>
    <w:p w14:paraId="6677C0B8" w14:textId="77777777" w:rsidR="00285A89" w:rsidRDefault="00285A89" w:rsidP="00285A89">
      <w:pPr>
        <w:ind w:firstLine="420"/>
      </w:pPr>
      <w:r>
        <w:t>ZWrite</w:t>
      </w:r>
      <w:r>
        <w:tab/>
      </w:r>
      <w:r>
        <w:tab/>
        <w:t>//深度写入开关</w:t>
      </w:r>
    </w:p>
    <w:p w14:paraId="1B29463C" w14:textId="262267F8" w:rsidR="00285A89" w:rsidRDefault="00285A89" w:rsidP="00285A89">
      <w:pPr>
        <w:ind w:firstLine="420"/>
      </w:pPr>
      <w:r>
        <w:t>ZTEST</w:t>
      </w:r>
      <w:r w:rsidR="00DF41E8">
        <w:t>(</w:t>
      </w:r>
      <w:r w:rsidR="00DF41E8" w:rsidRPr="004710E1">
        <w:rPr>
          <w:rFonts w:hint="eastAsia"/>
        </w:rPr>
        <w:t>比较</w:t>
      </w:r>
      <w:r w:rsidR="00DF41E8">
        <w:t>)</w:t>
      </w:r>
      <w:r w:rsidR="0023087C">
        <w:tab/>
      </w:r>
      <w:r>
        <w:t>//深度写入设置</w:t>
      </w:r>
    </w:p>
    <w:p w14:paraId="0822D55D" w14:textId="158B84DA" w:rsidR="00DF41E8" w:rsidRPr="00DF41E8" w:rsidRDefault="00DF41E8" w:rsidP="00DF41E8">
      <w:pPr>
        <w:ind w:firstLine="420"/>
      </w:pPr>
      <w:r w:rsidRPr="00DF41E8">
        <w:t>Offset</w:t>
      </w:r>
      <w:r>
        <w:tab/>
      </w:r>
      <w:r>
        <w:tab/>
        <w:t>//</w:t>
      </w:r>
      <w:r w:rsidR="000E6227">
        <w:rPr>
          <w:rFonts w:hint="eastAsia"/>
        </w:rPr>
        <w:t>重叠时的修正</w:t>
      </w:r>
    </w:p>
    <w:p w14:paraId="19783B26" w14:textId="398D721C" w:rsidR="00285A89" w:rsidRDefault="00285A89" w:rsidP="00285A89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  <w:u w:val="single"/>
        </w:rPr>
      </w:pPr>
      <w:r w:rsidRPr="0063397C">
        <w:rPr>
          <w:b/>
          <w:sz w:val="28"/>
          <w:szCs w:val="28"/>
          <w:u w:val="single"/>
        </w:rPr>
        <w:t>Alpha测试</w:t>
      </w:r>
      <w:r w:rsidR="007F2419">
        <w:rPr>
          <w:rFonts w:hint="eastAsia"/>
          <w:b/>
          <w:sz w:val="28"/>
          <w:szCs w:val="28"/>
          <w:u w:val="single"/>
        </w:rPr>
        <w:t>(2.0不可用</w:t>
      </w:r>
      <w:r w:rsidR="007F2419">
        <w:rPr>
          <w:b/>
          <w:sz w:val="28"/>
          <w:szCs w:val="28"/>
          <w:u w:val="single"/>
        </w:rPr>
        <w:t>)</w:t>
      </w:r>
    </w:p>
    <w:p w14:paraId="3481E1FE" w14:textId="77777777" w:rsidR="00285A89" w:rsidRDefault="00285A89" w:rsidP="00285A89">
      <w:pPr>
        <w:ind w:firstLine="420"/>
      </w:pPr>
      <w:r w:rsidRPr="00067F7F">
        <w:t xml:space="preserve">AlphaTest </w:t>
      </w:r>
      <w:r>
        <w:rPr>
          <w:rFonts w:hint="eastAsia"/>
        </w:rPr>
        <w:t>（比较）</w:t>
      </w:r>
      <w:r w:rsidRPr="00067F7F">
        <w:t xml:space="preserve"> </w:t>
      </w:r>
      <w:r>
        <w:rPr>
          <w:rFonts w:hint="eastAsia"/>
        </w:rPr>
        <w:t>[数值</w:t>
      </w:r>
      <w:r>
        <w:t>]</w:t>
      </w:r>
      <w:r>
        <w:tab/>
      </w:r>
      <w:r>
        <w:tab/>
      </w:r>
      <w:r>
        <w:rPr>
          <w:rFonts w:hint="eastAsia"/>
        </w:rPr>
        <w:t>//比较Alpha数值决定运行</w:t>
      </w:r>
    </w:p>
    <w:p w14:paraId="75C7A829" w14:textId="77777777" w:rsidR="00285A89" w:rsidRDefault="00285A89" w:rsidP="00285A89">
      <w:pPr>
        <w:ind w:firstLine="420"/>
      </w:pPr>
    </w:p>
    <w:p w14:paraId="078B1366" w14:textId="77777777" w:rsidR="00285A89" w:rsidRPr="00421586" w:rsidRDefault="00285A89" w:rsidP="002E6077">
      <w:pPr>
        <w:pStyle w:val="a3"/>
        <w:ind w:left="840" w:firstLineChars="0" w:firstLine="0"/>
      </w:pPr>
      <w:bookmarkStart w:id="0" w:name="变量：比较"/>
      <w:bookmarkEnd w:id="0"/>
      <w:r w:rsidRPr="00421586">
        <w:t>G</w:t>
      </w:r>
      <w:r w:rsidRPr="00421586">
        <w:rPr>
          <w:rFonts w:hint="eastAsia"/>
        </w:rPr>
        <w:t>reater</w:t>
      </w:r>
      <w:r>
        <w:tab/>
      </w:r>
      <w:r>
        <w:tab/>
      </w:r>
      <w:r w:rsidRPr="00421586">
        <w:rPr>
          <w:rFonts w:hint="eastAsia"/>
        </w:rPr>
        <w:t>//大于</w:t>
      </w:r>
    </w:p>
    <w:p w14:paraId="7D73F61C" w14:textId="77777777" w:rsidR="00285A89" w:rsidRPr="00421586" w:rsidRDefault="00285A89" w:rsidP="00285A89">
      <w:pPr>
        <w:ind w:left="420" w:firstLine="420"/>
      </w:pPr>
      <w:r w:rsidRPr="00421586">
        <w:t>G</w:t>
      </w:r>
      <w:r w:rsidRPr="00421586">
        <w:rPr>
          <w:rFonts w:hint="eastAsia"/>
        </w:rPr>
        <w:t>equal</w:t>
      </w:r>
      <w:r>
        <w:tab/>
      </w:r>
      <w:r>
        <w:tab/>
      </w:r>
      <w:r w:rsidRPr="00421586">
        <w:rPr>
          <w:rFonts w:hint="eastAsia"/>
        </w:rPr>
        <w:t>//大于等于</w:t>
      </w:r>
    </w:p>
    <w:p w14:paraId="64B58A01" w14:textId="77777777" w:rsidR="00285A89" w:rsidRPr="00421586" w:rsidRDefault="00285A89" w:rsidP="00285A89">
      <w:pPr>
        <w:ind w:left="420" w:firstLine="420"/>
      </w:pPr>
      <w:r w:rsidRPr="00421586">
        <w:t>E</w:t>
      </w:r>
      <w:r w:rsidRPr="00421586">
        <w:rPr>
          <w:rFonts w:hint="eastAsia"/>
        </w:rPr>
        <w:t>qual</w:t>
      </w:r>
      <w:r>
        <w:tab/>
      </w:r>
      <w:r>
        <w:tab/>
      </w:r>
      <w:r w:rsidRPr="00421586">
        <w:rPr>
          <w:rFonts w:hint="eastAsia"/>
        </w:rPr>
        <w:t>//等于</w:t>
      </w:r>
    </w:p>
    <w:p w14:paraId="237C2FB1" w14:textId="77777777" w:rsidR="00285A89" w:rsidRPr="00421586" w:rsidRDefault="00285A89" w:rsidP="00285A89">
      <w:pPr>
        <w:ind w:left="420" w:firstLine="420"/>
      </w:pPr>
      <w:r w:rsidRPr="00421586">
        <w:t>L</w:t>
      </w:r>
      <w:r w:rsidRPr="00421586">
        <w:rPr>
          <w:rFonts w:hint="eastAsia"/>
        </w:rPr>
        <w:t>equal</w:t>
      </w:r>
      <w:r>
        <w:tab/>
      </w:r>
      <w:r>
        <w:tab/>
      </w:r>
      <w:r w:rsidRPr="00421586">
        <w:rPr>
          <w:rFonts w:hint="eastAsia"/>
        </w:rPr>
        <w:t>//小于等于</w:t>
      </w:r>
    </w:p>
    <w:p w14:paraId="6E3E5F48" w14:textId="77777777" w:rsidR="00285A89" w:rsidRDefault="00285A89" w:rsidP="00285A89">
      <w:pPr>
        <w:ind w:left="420" w:firstLine="420"/>
      </w:pPr>
      <w:r w:rsidRPr="00421586">
        <w:t>L</w:t>
      </w:r>
      <w:r w:rsidRPr="00421586">
        <w:rPr>
          <w:rFonts w:hint="eastAsia"/>
        </w:rPr>
        <w:t>ess</w:t>
      </w:r>
      <w:r>
        <w:tab/>
      </w:r>
      <w:r>
        <w:tab/>
      </w:r>
      <w:r>
        <w:tab/>
      </w:r>
      <w:r w:rsidRPr="00421586">
        <w:rPr>
          <w:rFonts w:hint="eastAsia"/>
        </w:rPr>
        <w:t>//小于</w:t>
      </w:r>
    </w:p>
    <w:p w14:paraId="69DA4005" w14:textId="24EA8908" w:rsidR="00285A89" w:rsidRDefault="00285A89" w:rsidP="00285A89">
      <w:pPr>
        <w:ind w:leftChars="100" w:left="210" w:firstLine="420"/>
      </w:pPr>
      <w:r>
        <w:tab/>
      </w:r>
      <w:r w:rsidRPr="001321EF">
        <w:t>NotEqual</w:t>
      </w:r>
      <w:r>
        <w:tab/>
      </w:r>
      <w:r>
        <w:tab/>
      </w:r>
      <w:r>
        <w:rPr>
          <w:rFonts w:hint="eastAsia"/>
        </w:rPr>
        <w:t>//不等于</w:t>
      </w:r>
    </w:p>
    <w:p w14:paraId="5497C7A1" w14:textId="001A509E" w:rsidR="00AF1C34" w:rsidRDefault="00AF1C34" w:rsidP="00AF1C34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  <w:u w:val="single"/>
        </w:rPr>
      </w:pPr>
      <w:r w:rsidRPr="00AF1C34">
        <w:rPr>
          <w:rFonts w:hint="eastAsia"/>
          <w:b/>
          <w:sz w:val="28"/>
          <w:szCs w:val="28"/>
          <w:u w:val="single"/>
        </w:rPr>
        <w:t>模板测试</w:t>
      </w:r>
    </w:p>
    <w:p w14:paraId="2B9DD615" w14:textId="5F4768A6" w:rsidR="00AF1C34" w:rsidRDefault="00AF1C34" w:rsidP="00AF1C34">
      <w:pPr>
        <w:widowControl/>
        <w:ind w:firstLine="420"/>
        <w:jc w:val="left"/>
      </w:pPr>
      <w:r w:rsidRPr="00AF1C34">
        <w:t xml:space="preserve">Stencil </w:t>
      </w:r>
      <w:r w:rsidR="0066421D">
        <w:tab/>
      </w:r>
      <w:r w:rsidR="0066421D">
        <w:tab/>
      </w:r>
      <w:r w:rsidR="0066421D">
        <w:rPr>
          <w:rFonts w:hint="eastAsia"/>
        </w:rPr>
        <w:t>//公式</w:t>
      </w:r>
    </w:p>
    <w:p w14:paraId="2062C703" w14:textId="2CAAB2E5" w:rsidR="00AF1C34" w:rsidRPr="00AF1C34" w:rsidRDefault="00AF1C34" w:rsidP="00AF1C34">
      <w:pPr>
        <w:widowControl/>
        <w:ind w:firstLine="420"/>
        <w:jc w:val="left"/>
      </w:pPr>
      <w:r w:rsidRPr="00AF1C34">
        <w:t>{</w:t>
      </w:r>
    </w:p>
    <w:p w14:paraId="08799370" w14:textId="2A6FF1BC" w:rsidR="00AF1C34" w:rsidRDefault="00AF1C34" w:rsidP="00AF1C34">
      <w:pPr>
        <w:widowControl/>
        <w:ind w:left="420" w:firstLine="420"/>
        <w:jc w:val="left"/>
      </w:pPr>
      <w:r>
        <w:t xml:space="preserve">Ref </w:t>
      </w:r>
      <w:r>
        <w:tab/>
      </w:r>
      <w:r>
        <w:tab/>
      </w:r>
      <w:r>
        <w:rPr>
          <w:rFonts w:hint="eastAsia"/>
        </w:rPr>
        <w:t>//测试值</w:t>
      </w:r>
    </w:p>
    <w:p w14:paraId="137AF678" w14:textId="6922308C" w:rsidR="00AF1C34" w:rsidRDefault="00AF1C34" w:rsidP="00AF1C34">
      <w:pPr>
        <w:widowControl/>
        <w:ind w:left="420" w:firstLine="420"/>
        <w:jc w:val="left"/>
      </w:pPr>
      <w:r>
        <w:rPr>
          <w:rFonts w:hint="eastAsia"/>
        </w:rPr>
        <w:t>(</w:t>
      </w:r>
      <w:r w:rsidRPr="00AF1C34">
        <w:t>ReadMask</w:t>
      </w:r>
      <w:r>
        <w:t>)</w:t>
      </w:r>
    </w:p>
    <w:p w14:paraId="5FAD4CCA" w14:textId="1FAB452A" w:rsidR="00AF1C34" w:rsidRPr="00AF1C34" w:rsidRDefault="00AF1C34" w:rsidP="00AF1C34">
      <w:pPr>
        <w:widowControl/>
        <w:ind w:left="420" w:firstLine="420"/>
        <w:jc w:val="left"/>
      </w:pPr>
      <w:r>
        <w:t>(</w:t>
      </w:r>
      <w:r w:rsidRPr="00AF1C34">
        <w:t>WriteMask</w:t>
      </w:r>
      <w:r>
        <w:t>)</w:t>
      </w:r>
    </w:p>
    <w:p w14:paraId="3B19DEE5" w14:textId="73800806" w:rsidR="00AF1C34" w:rsidRPr="00AF1C34" w:rsidRDefault="00AF1C34" w:rsidP="00AF1C34">
      <w:pPr>
        <w:widowControl/>
        <w:ind w:left="420" w:firstLine="420"/>
        <w:jc w:val="left"/>
      </w:pPr>
      <w:r>
        <w:t>Comp</w:t>
      </w:r>
      <w:r>
        <w:tab/>
      </w:r>
      <w:r>
        <w:rPr>
          <w:rFonts w:hint="eastAsia"/>
        </w:rPr>
        <w:t>//</w:t>
      </w:r>
      <w:r w:rsidR="00512E5F">
        <w:rPr>
          <w:rFonts w:hint="eastAsia"/>
        </w:rPr>
        <w:t>比较</w:t>
      </w:r>
    </w:p>
    <w:p w14:paraId="6E9500D4" w14:textId="437D15CD" w:rsidR="00AF1C34" w:rsidRDefault="00AF1C34" w:rsidP="00AF1C34">
      <w:pPr>
        <w:widowControl/>
        <w:ind w:left="420" w:firstLine="420"/>
        <w:jc w:val="left"/>
      </w:pPr>
      <w:r w:rsidRPr="00AF1C34">
        <w:t>Pass</w:t>
      </w:r>
      <w:r w:rsidR="00512E5F">
        <w:tab/>
      </w:r>
      <w:r w:rsidR="00512E5F">
        <w:tab/>
      </w:r>
      <w:r w:rsidR="00512E5F">
        <w:rPr>
          <w:rFonts w:hint="eastAsia"/>
        </w:rPr>
        <w:t>//通过</w:t>
      </w:r>
    </w:p>
    <w:p w14:paraId="788F005D" w14:textId="33746D91" w:rsidR="00512E5F" w:rsidRDefault="00512E5F" w:rsidP="00512E5F">
      <w:pPr>
        <w:widowControl/>
        <w:ind w:left="420" w:firstLine="420"/>
        <w:jc w:val="left"/>
      </w:pPr>
      <w:r w:rsidRPr="00512E5F">
        <w:t>Fail</w:t>
      </w:r>
      <w:r>
        <w:tab/>
      </w:r>
      <w:r>
        <w:tab/>
      </w:r>
      <w:r>
        <w:rPr>
          <w:rFonts w:hint="eastAsia"/>
        </w:rPr>
        <w:t>//失败</w:t>
      </w:r>
    </w:p>
    <w:p w14:paraId="47DC7375" w14:textId="672EB89F" w:rsidR="00512E5F" w:rsidRPr="00512E5F" w:rsidRDefault="00512E5F" w:rsidP="00512E5F">
      <w:pPr>
        <w:widowControl/>
        <w:ind w:left="420" w:firstLine="420"/>
        <w:jc w:val="left"/>
      </w:pPr>
      <w:r w:rsidRPr="00512E5F">
        <w:t>Zfail</w:t>
      </w:r>
      <w:r>
        <w:tab/>
      </w:r>
      <w:r>
        <w:tab/>
      </w:r>
      <w:r>
        <w:rPr>
          <w:rFonts w:hint="eastAsia"/>
        </w:rPr>
        <w:t>//深度测试失败</w:t>
      </w:r>
    </w:p>
    <w:p w14:paraId="0C93796B" w14:textId="1145651E" w:rsidR="00AF1C34" w:rsidRDefault="00AF1C34" w:rsidP="00AF1C34">
      <w:pPr>
        <w:widowControl/>
        <w:ind w:firstLine="420"/>
        <w:jc w:val="left"/>
      </w:pPr>
      <w:r w:rsidRPr="00AF1C34">
        <w:t>}</w:t>
      </w:r>
    </w:p>
    <w:p w14:paraId="674784DB" w14:textId="3DB0DAEB" w:rsidR="00285A89" w:rsidRDefault="00ED6449" w:rsidP="00AE5413">
      <w:pPr>
        <w:widowControl/>
        <w:ind w:firstLine="420"/>
        <w:jc w:val="left"/>
      </w:pPr>
      <w:r>
        <w:tab/>
      </w:r>
      <w:r>
        <w:tab/>
      </w:r>
      <w:r w:rsidRPr="00ED6449">
        <w:t>Replace</w:t>
      </w:r>
      <w:r>
        <w:tab/>
      </w:r>
      <w:r>
        <w:tab/>
      </w:r>
      <w:r>
        <w:rPr>
          <w:rFonts w:hint="eastAsia"/>
        </w:rPr>
        <w:t>//</w:t>
      </w:r>
      <w:r w:rsidRPr="00912DC5">
        <w:t>将参考值写入缓冲区</w:t>
      </w:r>
    </w:p>
    <w:p w14:paraId="5C0F9FFE" w14:textId="056D9A40" w:rsidR="00F553B4" w:rsidRDefault="00F553B4" w:rsidP="00F553B4">
      <w:pPr>
        <w:rPr>
          <w:b/>
          <w:sz w:val="44"/>
        </w:rPr>
      </w:pPr>
      <w:r>
        <w:rPr>
          <w:b/>
          <w:sz w:val="44"/>
        </w:rPr>
        <w:t>&gt;&gt;</w:t>
      </w:r>
      <w:r w:rsidR="0096652F" w:rsidRPr="0096652F">
        <w:rPr>
          <w:rFonts w:hint="eastAsia"/>
          <w:b/>
          <w:sz w:val="44"/>
        </w:rPr>
        <w:t xml:space="preserve"> </w:t>
      </w:r>
      <w:r w:rsidR="0096652F" w:rsidRPr="003C5760">
        <w:rPr>
          <w:rFonts w:hint="eastAsia"/>
          <w:b/>
          <w:sz w:val="44"/>
        </w:rPr>
        <w:t>S</w:t>
      </w:r>
      <w:r w:rsidR="00DF13CA">
        <w:rPr>
          <w:b/>
          <w:sz w:val="44"/>
        </w:rPr>
        <w:t>hader2</w:t>
      </w:r>
      <w:r w:rsidR="0096652F">
        <w:rPr>
          <w:b/>
          <w:sz w:val="44"/>
        </w:rPr>
        <w:t>.0</w:t>
      </w:r>
    </w:p>
    <w:p w14:paraId="1E65F132" w14:textId="07EEEEA5" w:rsidR="00FC5A7E" w:rsidRDefault="00FC5A7E" w:rsidP="00F553B4">
      <w:r w:rsidRPr="00FC5A7E">
        <w:rPr>
          <w:rFonts w:hint="eastAsia"/>
        </w:rPr>
        <w:t>C</w:t>
      </w:r>
      <w:r w:rsidRPr="00FC5A7E">
        <w:t>GPROGRAM…ENDCG</w:t>
      </w:r>
      <w:r>
        <w:tab/>
      </w:r>
      <w:r>
        <w:tab/>
        <w:t>//</w:t>
      </w:r>
      <w:r>
        <w:rPr>
          <w:rFonts w:hint="eastAsia"/>
        </w:rPr>
        <w:t>编写程序块</w:t>
      </w:r>
    </w:p>
    <w:p w14:paraId="7445E43D" w14:textId="5983BDC2" w:rsidR="000E1B28" w:rsidRDefault="000E1B28" w:rsidP="00F553B4">
      <w:r>
        <w:tab/>
      </w:r>
      <w:r w:rsidR="007970A1">
        <w:t>S</w:t>
      </w:r>
      <w:r w:rsidR="007970A1">
        <w:rPr>
          <w:rFonts w:hint="eastAsia"/>
        </w:rPr>
        <w:t>ampler</w:t>
      </w:r>
      <w:r w:rsidR="007970A1">
        <w:t>2D</w:t>
      </w:r>
      <w:r w:rsidR="00C86033">
        <w:tab/>
      </w:r>
      <w:r w:rsidR="00C86033">
        <w:tab/>
      </w:r>
      <w:r w:rsidR="00C86033">
        <w:rPr>
          <w:rFonts w:hint="eastAsia"/>
        </w:rPr>
        <w:t>//图片变量</w:t>
      </w:r>
      <w:r w:rsidR="00B5620E">
        <w:rPr>
          <w:rFonts w:hint="eastAsia"/>
        </w:rPr>
        <w:t>声明</w:t>
      </w:r>
      <w:r w:rsidR="009548B7">
        <w:rPr>
          <w:rFonts w:hint="eastAsia"/>
        </w:rPr>
        <w:t>(所有变量都需声明引用)</w:t>
      </w:r>
    </w:p>
    <w:p w14:paraId="3A75A7C2" w14:textId="77777777" w:rsidR="000E1B28" w:rsidRDefault="000E1B28" w:rsidP="00F553B4"/>
    <w:p w14:paraId="3A15FA69" w14:textId="70C6D007" w:rsidR="00FC5A7E" w:rsidRDefault="00FC5A7E" w:rsidP="00187702">
      <w:pPr>
        <w:ind w:firstLine="420"/>
      </w:pPr>
      <w:r w:rsidRPr="00FC5A7E">
        <w:t xml:space="preserve">#pragma vertex </w:t>
      </w:r>
      <w:r w:rsidR="00781E76">
        <w:t>XXX</w:t>
      </w:r>
      <w:r>
        <w:tab/>
      </w:r>
      <w:r>
        <w:tab/>
      </w:r>
      <w:r>
        <w:rPr>
          <w:rFonts w:hint="eastAsia"/>
        </w:rPr>
        <w:t>//</w:t>
      </w:r>
      <w:r w:rsidR="002D2F0D">
        <w:rPr>
          <w:rFonts w:hint="eastAsia"/>
        </w:rPr>
        <w:t>引入定点着色器入口函数</w:t>
      </w:r>
    </w:p>
    <w:p w14:paraId="4BCDB953" w14:textId="34EB953F" w:rsidR="00FC5A7E" w:rsidRDefault="00781E76" w:rsidP="00187702">
      <w:pPr>
        <w:ind w:firstLine="420"/>
      </w:pPr>
      <w:r w:rsidRPr="00781E76">
        <w:t>#pragma fragment XXX</w:t>
      </w:r>
      <w:r>
        <w:tab/>
        <w:t>//</w:t>
      </w:r>
      <w:r>
        <w:rPr>
          <w:rFonts w:hint="eastAsia"/>
        </w:rPr>
        <w:t>引入片段</w:t>
      </w:r>
      <w:r w:rsidR="002D2F0D">
        <w:rPr>
          <w:rFonts w:hint="eastAsia"/>
        </w:rPr>
        <w:t>着色器入口函数</w:t>
      </w:r>
    </w:p>
    <w:p w14:paraId="4CC95ACB" w14:textId="734071AC" w:rsidR="00A4662E" w:rsidRPr="00D508A3" w:rsidRDefault="00097E37" w:rsidP="00F553B4">
      <w:pPr>
        <w:rPr>
          <w:b/>
        </w:rPr>
      </w:pPr>
      <w:r>
        <w:tab/>
      </w:r>
      <w:r w:rsidRPr="005E09CC">
        <w:rPr>
          <w:rFonts w:hint="eastAsia"/>
          <w:b/>
          <w:sz w:val="22"/>
        </w:rPr>
        <w:t>输入</w:t>
      </w:r>
    </w:p>
    <w:p w14:paraId="4B34D868" w14:textId="03DADDC4" w:rsidR="00A4662E" w:rsidRDefault="00A4662E" w:rsidP="00187702">
      <w:pPr>
        <w:ind w:left="420" w:firstLine="420"/>
      </w:pPr>
      <w:r>
        <w:t>POSITION</w:t>
      </w:r>
      <w:r>
        <w:tab/>
      </w:r>
      <w:r w:rsidR="008C4256">
        <w:tab/>
      </w:r>
      <w:r>
        <w:t>//</w:t>
      </w:r>
      <w:r>
        <w:rPr>
          <w:rFonts w:hint="eastAsia"/>
        </w:rPr>
        <w:t>模型空间顶点坐标</w:t>
      </w:r>
    </w:p>
    <w:p w14:paraId="3B0A28B2" w14:textId="77777777" w:rsidR="00537E0B" w:rsidRDefault="00537E0B" w:rsidP="00187702">
      <w:pPr>
        <w:ind w:left="420" w:firstLine="420"/>
      </w:pPr>
      <w:r>
        <w:t>TEXCOORDO</w:t>
      </w:r>
      <w:r>
        <w:tab/>
      </w:r>
      <w:r>
        <w:tab/>
        <w:t>//</w:t>
      </w:r>
      <w:r>
        <w:rPr>
          <w:rFonts w:hint="eastAsia"/>
        </w:rPr>
        <w:t>纹理空间顶点坐标</w:t>
      </w:r>
    </w:p>
    <w:p w14:paraId="3C0CD472" w14:textId="7EA2CD1F" w:rsidR="00172D92" w:rsidRPr="00D508A3" w:rsidRDefault="00097E37" w:rsidP="00F553B4">
      <w:pPr>
        <w:rPr>
          <w:b/>
        </w:rPr>
      </w:pPr>
      <w:r>
        <w:tab/>
      </w:r>
      <w:r w:rsidRPr="00D508A3">
        <w:rPr>
          <w:rFonts w:hint="eastAsia"/>
          <w:b/>
          <w:sz w:val="22"/>
        </w:rPr>
        <w:t>输出</w:t>
      </w:r>
      <w:r w:rsidR="005C7751">
        <w:rPr>
          <w:rFonts w:hint="eastAsia"/>
          <w:b/>
          <w:sz w:val="22"/>
        </w:rPr>
        <w:t>（</w:t>
      </w:r>
      <w:r w:rsidR="005C7751" w:rsidRPr="001A6114">
        <w:rPr>
          <w:rFonts w:hint="eastAsia"/>
          <w:b/>
          <w:sz w:val="22"/>
        </w:rPr>
        <w:t>剪辑空间）</w:t>
      </w:r>
    </w:p>
    <w:p w14:paraId="1387A8A6" w14:textId="5568C5EA" w:rsidR="00E756A2" w:rsidRPr="00E756A2" w:rsidRDefault="00E756A2" w:rsidP="009112FE">
      <w:pPr>
        <w:ind w:left="420" w:firstLine="420"/>
      </w:pPr>
      <w:r>
        <w:t>SV_POSITION</w:t>
      </w:r>
      <w:r>
        <w:tab/>
      </w:r>
      <w:r>
        <w:tab/>
        <w:t>//</w:t>
      </w:r>
      <w:r>
        <w:rPr>
          <w:rFonts w:hint="eastAsia"/>
        </w:rPr>
        <w:t>顶点坐标</w:t>
      </w:r>
    </w:p>
    <w:p w14:paraId="66DC1382" w14:textId="554A00C8" w:rsidR="008B2101" w:rsidRDefault="00C946BC" w:rsidP="00187702">
      <w:pPr>
        <w:ind w:left="420" w:firstLine="420"/>
      </w:pPr>
      <w:r>
        <w:t>SV_T</w:t>
      </w:r>
      <w:r>
        <w:rPr>
          <w:rFonts w:hint="eastAsia"/>
        </w:rPr>
        <w:t>arget</w:t>
      </w:r>
      <w:r w:rsidR="004050C1">
        <w:tab/>
      </w:r>
      <w:r w:rsidR="004050C1">
        <w:tab/>
      </w:r>
      <w:r w:rsidR="004050C1">
        <w:rPr>
          <w:rFonts w:hint="eastAsia"/>
        </w:rPr>
        <w:t>//片段渲染</w:t>
      </w:r>
    </w:p>
    <w:p w14:paraId="56E2D570" w14:textId="02A12240" w:rsidR="0027307C" w:rsidRDefault="000C2E44" w:rsidP="0027307C">
      <w:r>
        <w:lastRenderedPageBreak/>
        <w:tab/>
      </w:r>
    </w:p>
    <w:p w14:paraId="7AABA925" w14:textId="5199B5D7" w:rsidR="000C2E44" w:rsidRDefault="000C2E44" w:rsidP="0027307C">
      <w:r>
        <w:tab/>
        <w:t>tex2D (</w:t>
      </w:r>
      <w:r>
        <w:rPr>
          <w:rFonts w:hint="eastAsia"/>
        </w:rPr>
        <w:t>纹理</w:t>
      </w:r>
      <w:r w:rsidRPr="000C2E44">
        <w:t>,</w:t>
      </w:r>
      <w:r>
        <w:rPr>
          <w:rFonts w:hint="eastAsia"/>
        </w:rPr>
        <w:t>坐标)</w:t>
      </w:r>
      <w:r>
        <w:tab/>
      </w:r>
      <w:r>
        <w:tab/>
        <w:t>//</w:t>
      </w:r>
      <w:r>
        <w:rPr>
          <w:rFonts w:hint="eastAsia"/>
        </w:rPr>
        <w:t>纹理采样</w:t>
      </w:r>
    </w:p>
    <w:p w14:paraId="5D220188" w14:textId="5BEDA2EB" w:rsidR="006F22D2" w:rsidRDefault="0027307C" w:rsidP="0027307C">
      <w:r>
        <w:tab/>
        <w:t>_Time</w:t>
      </w:r>
      <w:r>
        <w:tab/>
      </w:r>
      <w:r w:rsidR="006F22D2">
        <w:tab/>
      </w:r>
      <w:r>
        <w:t>//</w:t>
      </w:r>
      <w:r>
        <w:rPr>
          <w:rFonts w:hint="eastAsia"/>
        </w:rPr>
        <w:t>相当于Time.delta</w:t>
      </w:r>
      <w:r>
        <w:t>T</w:t>
      </w:r>
      <w:r>
        <w:rPr>
          <w:rFonts w:hint="eastAsia"/>
        </w:rPr>
        <w:t>ime</w:t>
      </w:r>
    </w:p>
    <w:p w14:paraId="53FEF083" w14:textId="2B54DF4B" w:rsidR="007A10A8" w:rsidRPr="00385C6F" w:rsidRDefault="00852B28" w:rsidP="007A10A8">
      <w:pPr>
        <w:rPr>
          <w:b/>
          <w:sz w:val="22"/>
        </w:rPr>
      </w:pPr>
      <w:r w:rsidRPr="007A10A8">
        <w:rPr>
          <w:b/>
          <w:sz w:val="22"/>
        </w:rPr>
        <w:tab/>
      </w:r>
      <w:r w:rsidR="00737D4C">
        <w:rPr>
          <w:rFonts w:hint="eastAsia"/>
          <w:b/>
          <w:sz w:val="22"/>
        </w:rPr>
        <w:t>顶</w:t>
      </w:r>
      <w:r w:rsidR="00595349">
        <w:rPr>
          <w:rFonts w:hint="eastAsia"/>
          <w:b/>
          <w:sz w:val="22"/>
        </w:rPr>
        <w:t>点</w:t>
      </w:r>
      <w:r w:rsidRPr="007A10A8">
        <w:rPr>
          <w:rFonts w:hint="eastAsia"/>
          <w:b/>
          <w:sz w:val="22"/>
        </w:rPr>
        <w:t>波动公式：</w:t>
      </w:r>
    </w:p>
    <w:p w14:paraId="182FDDC6" w14:textId="561BC516" w:rsidR="007A10A8" w:rsidRDefault="007A10A8" w:rsidP="007A10A8">
      <w:r>
        <w:tab/>
      </w:r>
      <w:r>
        <w:tab/>
      </w:r>
      <w:r w:rsidR="003B64D6">
        <w:t>Y</w:t>
      </w:r>
      <w:r>
        <w:t xml:space="preserve"> += </w:t>
      </w:r>
      <w:r w:rsidR="00020A6A">
        <w:t xml:space="preserve"> </w:t>
      </w:r>
      <w:r w:rsidR="00020A6A">
        <w:rPr>
          <w:rFonts w:hint="eastAsia"/>
        </w:rPr>
        <w:t>波动幅度</w:t>
      </w:r>
      <w:r w:rsidR="00A05E49">
        <w:t xml:space="preserve"> </w:t>
      </w:r>
      <w:r w:rsidR="00020A6A">
        <w:t>* sin(_Time*</w:t>
      </w:r>
      <w:r w:rsidR="00BE163E">
        <w:t xml:space="preserve"> </w:t>
      </w:r>
      <w:r w:rsidR="00020A6A">
        <w:rPr>
          <w:rFonts w:hint="eastAsia"/>
        </w:rPr>
        <w:t>波动频率</w:t>
      </w:r>
      <w:r w:rsidR="00020A6A">
        <w:t xml:space="preserve"> + </w:t>
      </w:r>
      <w:r w:rsidR="003B64D6">
        <w:t>X</w:t>
      </w:r>
      <w:r w:rsidR="00F80A7D">
        <w:t>(Y)</w:t>
      </w:r>
      <w:r w:rsidR="003B64D6">
        <w:t xml:space="preserve"> </w:t>
      </w:r>
      <w:r w:rsidR="00020A6A">
        <w:t xml:space="preserve">* </w:t>
      </w:r>
      <w:r w:rsidR="00020A6A">
        <w:rPr>
          <w:rFonts w:hint="eastAsia"/>
        </w:rPr>
        <w:t>波动曲线</w:t>
      </w:r>
      <w:r w:rsidR="00385C6F">
        <w:t>)</w:t>
      </w:r>
      <w:r>
        <w:t>;</w:t>
      </w:r>
    </w:p>
    <w:p w14:paraId="0264C79F" w14:textId="0FA50961" w:rsidR="00595349" w:rsidRDefault="00595349" w:rsidP="007A10A8">
      <w:pPr>
        <w:rPr>
          <w:b/>
          <w:sz w:val="22"/>
        </w:rPr>
      </w:pPr>
      <w:r>
        <w:tab/>
      </w:r>
      <w:r w:rsidRPr="00595349">
        <w:rPr>
          <w:b/>
          <w:sz w:val="22"/>
        </w:rPr>
        <w:t>UV</w:t>
      </w:r>
      <w:r w:rsidRPr="00595349">
        <w:rPr>
          <w:rFonts w:hint="eastAsia"/>
          <w:b/>
          <w:sz w:val="22"/>
        </w:rPr>
        <w:t>旋转公式</w:t>
      </w:r>
      <w:r>
        <w:rPr>
          <w:rFonts w:hint="eastAsia"/>
          <w:b/>
          <w:sz w:val="22"/>
        </w:rPr>
        <w:t>：</w:t>
      </w:r>
    </w:p>
    <w:p w14:paraId="3287C02A" w14:textId="342E33DF" w:rsidR="00595349" w:rsidRPr="00595349" w:rsidRDefault="00595349" w:rsidP="00595349">
      <w:r>
        <w:rPr>
          <w:b/>
          <w:sz w:val="22"/>
        </w:rPr>
        <w:tab/>
      </w:r>
      <w:r>
        <w:rPr>
          <w:b/>
          <w:sz w:val="22"/>
        </w:rPr>
        <w:tab/>
      </w:r>
      <w:r w:rsidRPr="00595349">
        <w:t>float sl</w:t>
      </w:r>
      <w:r>
        <w:t>eep = _Time * _float;</w:t>
      </w:r>
      <w:r w:rsidR="00D24020">
        <w:tab/>
      </w:r>
      <w:r w:rsidR="00D24020">
        <w:tab/>
      </w:r>
      <w:r w:rsidR="00D24020">
        <w:rPr>
          <w:rFonts w:hint="eastAsia"/>
        </w:rPr>
        <w:t>//旋转速度</w:t>
      </w:r>
    </w:p>
    <w:p w14:paraId="1CE3E912" w14:textId="20D3A64F" w:rsidR="00595349" w:rsidRDefault="00595349" w:rsidP="00595349">
      <w:r>
        <w:tab/>
      </w:r>
      <w:r>
        <w:tab/>
      </w:r>
      <w:r w:rsidRPr="00595349">
        <w:t>uv.xy -= float2(0.5, 0.5);</w:t>
      </w:r>
      <w:r w:rsidR="0064073F">
        <w:tab/>
      </w:r>
      <w:r w:rsidR="0064073F">
        <w:tab/>
      </w:r>
      <w:r w:rsidR="0064073F">
        <w:rPr>
          <w:rFonts w:hint="eastAsia"/>
        </w:rPr>
        <w:t>//</w:t>
      </w:r>
      <w:r w:rsidR="0064073F">
        <w:t>UV</w:t>
      </w:r>
      <w:r w:rsidR="0064073F">
        <w:rPr>
          <w:rFonts w:hint="eastAsia"/>
        </w:rPr>
        <w:t>平移至</w:t>
      </w:r>
      <w:r w:rsidR="005E5C45">
        <w:rPr>
          <w:rFonts w:hint="eastAsia"/>
        </w:rPr>
        <w:t>中心的</w:t>
      </w:r>
    </w:p>
    <w:p w14:paraId="729FD9F8" w14:textId="77ADA790" w:rsidR="00056DD0" w:rsidRPr="00595349" w:rsidRDefault="00056DD0" w:rsidP="00595349">
      <w:r>
        <w:tab/>
      </w:r>
      <w:r>
        <w:tab/>
        <w:t>if(length(uv</w:t>
      </w:r>
      <w:r w:rsidR="005B10B2">
        <w:t>)&gt;0.5</w:t>
      </w:r>
      <w:r w:rsidR="00E350F5">
        <w:t>{</w:t>
      </w:r>
      <w:r w:rsidR="00574EA1">
        <w:t>return float4(</w:t>
      </w:r>
      <w:r w:rsidR="00E350F5">
        <w:t>0,0,0,0</w:t>
      </w:r>
      <w:r w:rsidR="00694FA2">
        <w:t>)</w:t>
      </w:r>
      <w:r w:rsidR="00806AE2">
        <w:tab/>
      </w:r>
      <w:r w:rsidR="00806AE2">
        <w:rPr>
          <w:rFonts w:hint="eastAsia"/>
        </w:rPr>
        <w:t>//判断与中心距离</w:t>
      </w:r>
      <w:r w:rsidR="00B220D5">
        <w:rPr>
          <w:rFonts w:hint="eastAsia"/>
        </w:rPr>
        <w:t>(长度不应超过半径)</w:t>
      </w:r>
    </w:p>
    <w:p w14:paraId="0421CEB6" w14:textId="31556FC0" w:rsidR="00595349" w:rsidRPr="00595349" w:rsidRDefault="004D29CB" w:rsidP="00595349">
      <w:r>
        <w:tab/>
      </w:r>
      <w:r>
        <w:tab/>
      </w:r>
      <w:r w:rsidR="000B2E0A">
        <w:tab/>
      </w:r>
      <w:r w:rsidR="000D30D0">
        <w:t>float2 old</w:t>
      </w:r>
      <w:r w:rsidR="00684FC4">
        <w:rPr>
          <w:rFonts w:hint="eastAsia"/>
        </w:rPr>
        <w:t>uv</w:t>
      </w:r>
      <w:r w:rsidR="000D30D0">
        <w:t xml:space="preserve"> = </w:t>
      </w:r>
      <w:r w:rsidR="00595349" w:rsidRPr="00595349">
        <w:t>uv;</w:t>
      </w:r>
      <w:r w:rsidR="00684FC4">
        <w:tab/>
      </w:r>
      <w:r w:rsidR="00684FC4">
        <w:tab/>
      </w:r>
      <w:r w:rsidR="00624FD0">
        <w:tab/>
      </w:r>
      <w:r w:rsidR="00684FC4">
        <w:rPr>
          <w:rFonts w:hint="eastAsia"/>
        </w:rPr>
        <w:t>//记录原点U</w:t>
      </w:r>
      <w:r w:rsidR="00684FC4">
        <w:t>V</w:t>
      </w:r>
      <w:r w:rsidR="00684FC4">
        <w:rPr>
          <w:rFonts w:hint="eastAsia"/>
        </w:rPr>
        <w:t>位置</w:t>
      </w:r>
    </w:p>
    <w:p w14:paraId="2003D7FD" w14:textId="38265A75" w:rsidR="00595349" w:rsidRPr="00595349" w:rsidRDefault="004A4FD5" w:rsidP="00595349">
      <w:r>
        <w:tab/>
      </w:r>
      <w:r>
        <w:tab/>
      </w:r>
      <w:r>
        <w:tab/>
      </w:r>
      <w:r w:rsidR="000B2E0A">
        <w:tab/>
      </w:r>
      <w:r w:rsidR="00595349" w:rsidRPr="00595349">
        <w:t xml:space="preserve">uv.x = </w:t>
      </w:r>
      <w:r>
        <w:t>old</w:t>
      </w:r>
      <w:r>
        <w:rPr>
          <w:rFonts w:hint="eastAsia"/>
        </w:rPr>
        <w:t>uv</w:t>
      </w:r>
      <w:r w:rsidR="002D73D2">
        <w:t xml:space="preserve">.x*cos(sleep) + </w:t>
      </w:r>
      <w:r>
        <w:t>old</w:t>
      </w:r>
      <w:r>
        <w:rPr>
          <w:rFonts w:hint="eastAsia"/>
        </w:rPr>
        <w:t>uv</w:t>
      </w:r>
      <w:r w:rsidR="00595349" w:rsidRPr="00595349">
        <w:t>.y*sin(sleep);</w:t>
      </w:r>
      <w:r w:rsidR="00612147">
        <w:tab/>
      </w:r>
      <w:r w:rsidR="00612147">
        <w:tab/>
      </w:r>
      <w:r w:rsidR="00612147">
        <w:rPr>
          <w:rFonts w:hint="eastAsia"/>
        </w:rPr>
        <w:t>//新的x坐标</w:t>
      </w:r>
    </w:p>
    <w:p w14:paraId="624C16F8" w14:textId="32690283" w:rsidR="00595349" w:rsidRPr="00595349" w:rsidRDefault="004A4FD5" w:rsidP="00595349">
      <w:r>
        <w:tab/>
      </w:r>
      <w:r>
        <w:tab/>
      </w:r>
      <w:r>
        <w:tab/>
      </w:r>
      <w:r w:rsidR="000B2E0A">
        <w:tab/>
      </w:r>
      <w:r w:rsidR="00595349" w:rsidRPr="00595349">
        <w:t xml:space="preserve">uv.y = </w:t>
      </w:r>
      <w:r>
        <w:t>old</w:t>
      </w:r>
      <w:r>
        <w:rPr>
          <w:rFonts w:hint="eastAsia"/>
        </w:rPr>
        <w:t>uv</w:t>
      </w:r>
      <w:r w:rsidR="00595349" w:rsidRPr="00595349">
        <w:t>.y</w:t>
      </w:r>
      <w:r w:rsidR="00912513">
        <w:t xml:space="preserve">*cos(sleep) - </w:t>
      </w:r>
      <w:r>
        <w:t>old</w:t>
      </w:r>
      <w:r>
        <w:rPr>
          <w:rFonts w:hint="eastAsia"/>
        </w:rPr>
        <w:t>uv</w:t>
      </w:r>
      <w:r w:rsidR="00912513">
        <w:t>.x*sin(sleep)</w:t>
      </w:r>
      <w:r w:rsidR="00612147" w:rsidRPr="00595349">
        <w:t>;</w:t>
      </w:r>
      <w:r w:rsidR="00612147">
        <w:tab/>
      </w:r>
      <w:r w:rsidR="00612147">
        <w:tab/>
      </w:r>
      <w:r w:rsidR="00612147">
        <w:rPr>
          <w:rFonts w:hint="eastAsia"/>
        </w:rPr>
        <w:t>//新的</w:t>
      </w:r>
      <w:r w:rsidR="00B91BC5">
        <w:rPr>
          <w:rFonts w:hint="eastAsia"/>
        </w:rPr>
        <w:t>y</w:t>
      </w:r>
      <w:r w:rsidR="00612147">
        <w:rPr>
          <w:rFonts w:hint="eastAsia"/>
        </w:rPr>
        <w:t>坐标</w:t>
      </w:r>
    </w:p>
    <w:p w14:paraId="49658439" w14:textId="428B01D4" w:rsidR="00595349" w:rsidRPr="001C0E64" w:rsidRDefault="003C552F" w:rsidP="00595349">
      <w:r>
        <w:tab/>
      </w:r>
      <w:r>
        <w:tab/>
      </w:r>
      <w:r w:rsidR="00595349" w:rsidRPr="00595349">
        <w:t>uv.xy += float2(0.5, 0.5);</w:t>
      </w:r>
      <w:r w:rsidR="0064073F">
        <w:tab/>
      </w:r>
      <w:r w:rsidR="0064073F">
        <w:tab/>
      </w:r>
      <w:r w:rsidR="0064073F">
        <w:rPr>
          <w:rFonts w:hint="eastAsia"/>
        </w:rPr>
        <w:t>//</w:t>
      </w:r>
      <w:r w:rsidR="00D56C1B">
        <w:rPr>
          <w:rFonts w:hint="eastAsia"/>
        </w:rPr>
        <w:t>新</w:t>
      </w:r>
      <w:r w:rsidR="0064073F">
        <w:t>UV</w:t>
      </w:r>
      <w:r w:rsidR="005E5C45">
        <w:rPr>
          <w:rFonts w:hint="eastAsia"/>
        </w:rPr>
        <w:t>平移至原点</w:t>
      </w:r>
    </w:p>
    <w:p w14:paraId="12E9EE13" w14:textId="74EE05D5" w:rsidR="00FD293E" w:rsidRDefault="00FD293E" w:rsidP="00FD293E">
      <w:pPr>
        <w:rPr>
          <w:b/>
          <w:sz w:val="44"/>
        </w:rPr>
      </w:pPr>
      <w:r>
        <w:rPr>
          <w:b/>
          <w:sz w:val="44"/>
        </w:rPr>
        <w:t xml:space="preserve">&gt;&gt;Surface </w:t>
      </w:r>
      <w:r w:rsidRPr="003C5760">
        <w:rPr>
          <w:rFonts w:hint="eastAsia"/>
          <w:b/>
          <w:sz w:val="44"/>
        </w:rPr>
        <w:t>S</w:t>
      </w:r>
      <w:r>
        <w:rPr>
          <w:b/>
          <w:sz w:val="44"/>
        </w:rPr>
        <w:t>hader</w:t>
      </w:r>
    </w:p>
    <w:p w14:paraId="5479B488" w14:textId="48F80B53" w:rsidR="00F553B4" w:rsidRDefault="00267F2F" w:rsidP="00E37DE2">
      <w:r>
        <w:rPr>
          <w:rFonts w:hint="eastAsia"/>
        </w:rPr>
        <w:t>##</w:t>
      </w:r>
      <w:r w:rsidR="00803C5D">
        <w:rPr>
          <w:rFonts w:hint="eastAsia"/>
        </w:rPr>
        <w:t>直接放在</w:t>
      </w:r>
      <w:r w:rsidR="00803C5D">
        <w:t>SubShader</w:t>
      </w:r>
      <w:r w:rsidR="00803C5D">
        <w:rPr>
          <w:rFonts w:hint="eastAsia"/>
        </w:rPr>
        <w:t>块，而不是</w:t>
      </w:r>
      <w:r w:rsidR="00803C5D">
        <w:t>Pass</w:t>
      </w:r>
    </w:p>
    <w:p w14:paraId="6ED74DDC" w14:textId="5E8315DF" w:rsidR="0093144C" w:rsidRDefault="0093144C" w:rsidP="00E37DE2">
      <w:r w:rsidRPr="0093144C">
        <w:t>#pragma target 3.0</w:t>
      </w:r>
      <w:r>
        <w:tab/>
      </w:r>
      <w:r>
        <w:rPr>
          <w:rFonts w:hint="eastAsia"/>
        </w:rPr>
        <w:t>声明为表面着色器</w:t>
      </w:r>
    </w:p>
    <w:p w14:paraId="07FA7BF3" w14:textId="66BD6BAE" w:rsidR="0055775B" w:rsidRPr="003B5CD9" w:rsidRDefault="0055775B" w:rsidP="003B5CD9">
      <w:r>
        <w:tab/>
      </w:r>
      <w:r w:rsidR="003708C5">
        <w:t xml:space="preserve">#pragma surface </w:t>
      </w:r>
      <w:r w:rsidR="00CD014E">
        <w:rPr>
          <w:rFonts w:hint="eastAsia"/>
        </w:rPr>
        <w:t>(</w:t>
      </w:r>
      <w:r w:rsidR="003708C5">
        <w:t>surf</w:t>
      </w:r>
      <w:r w:rsidR="00CD014E">
        <w:t>)</w:t>
      </w:r>
      <w:r w:rsidR="00523D12">
        <w:t xml:space="preserve"> </w:t>
      </w:r>
      <w:r w:rsidR="003F2C8E">
        <w:t>(</w:t>
      </w:r>
      <w:r w:rsidR="00B15EF0" w:rsidRPr="00B15EF0">
        <w:t>Lighting</w:t>
      </w:r>
      <w:r w:rsidR="003F2C8E">
        <w:t>)</w:t>
      </w:r>
      <w:r w:rsidR="003708C5">
        <w:t xml:space="preserve"> </w:t>
      </w:r>
      <w:r w:rsidR="0042091E">
        <w:t>[</w:t>
      </w:r>
      <w:r w:rsidR="003708C5">
        <w:t>vertex:xxx</w:t>
      </w:r>
      <w:r w:rsidR="0042091E">
        <w:t>]</w:t>
      </w:r>
      <w:r w:rsidR="003B5CD9" w:rsidRPr="003B5CD9">
        <w:t xml:space="preserve"> [finalcolor:xxx]</w:t>
      </w:r>
    </w:p>
    <w:p w14:paraId="4189B4C4" w14:textId="752569ED" w:rsidR="00CA1CD3" w:rsidRDefault="00CA1CD3" w:rsidP="00E37DE2">
      <w:r>
        <w:tab/>
      </w:r>
      <w:r>
        <w:tab/>
      </w:r>
      <w:r w:rsidR="001016E5">
        <w:t>V</w:t>
      </w:r>
      <w:r w:rsidRPr="00CA1CD3">
        <w:t>ertex</w:t>
      </w:r>
      <w:r>
        <w:tab/>
      </w:r>
      <w:r w:rsidR="003841CF">
        <w:tab/>
      </w:r>
      <w:r>
        <w:rPr>
          <w:rFonts w:hint="eastAsia"/>
        </w:rPr>
        <w:t>顶点着色器</w:t>
      </w:r>
    </w:p>
    <w:p w14:paraId="38CEA7C6" w14:textId="772EE8F2" w:rsidR="00B7334E" w:rsidRDefault="00B7334E" w:rsidP="00B733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appdata_full o)</w:t>
      </w:r>
    </w:p>
    <w:p w14:paraId="5D79B068" w14:textId="4704FEE5" w:rsidR="001016E5" w:rsidRDefault="001016E5" w:rsidP="00E37DE2">
      <w:r>
        <w:tab/>
      </w:r>
      <w:r>
        <w:tab/>
        <w:t>S</w:t>
      </w:r>
      <w:r>
        <w:rPr>
          <w:rFonts w:hint="eastAsia"/>
        </w:rPr>
        <w:t>urf</w:t>
      </w:r>
      <w:r w:rsidR="00BC32D8">
        <w:tab/>
      </w:r>
      <w:r w:rsidR="00BC32D8">
        <w:tab/>
      </w:r>
      <w:r w:rsidR="003841CF">
        <w:tab/>
      </w:r>
      <w:r w:rsidR="00BC32D8">
        <w:rPr>
          <w:rFonts w:hint="eastAsia"/>
        </w:rPr>
        <w:t>片段着色器</w:t>
      </w:r>
    </w:p>
    <w:p w14:paraId="25B36232" w14:textId="30412D6B" w:rsidR="00CB2E31" w:rsidRDefault="00CB2E31" w:rsidP="00E37DE2"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surf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 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SurfaceOutput</w:t>
      </w:r>
      <w:r w:rsidR="00E15646"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Standard</w:t>
      </w:r>
      <w:r w:rsidR="00E15646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o)</w:t>
      </w:r>
    </w:p>
    <w:p w14:paraId="1143B395" w14:textId="2C74EC00" w:rsidR="00C83E44" w:rsidRDefault="00C83E44" w:rsidP="00C83E44">
      <w:r>
        <w:tab/>
      </w:r>
      <w:r>
        <w:tab/>
      </w:r>
      <w:r w:rsidR="00497B09">
        <w:t>Lighting</w:t>
      </w:r>
      <w:r w:rsidR="003841CF">
        <w:tab/>
      </w:r>
      <w:r w:rsidR="00106FF2">
        <w:tab/>
      </w:r>
      <w:r>
        <w:rPr>
          <w:rFonts w:hint="eastAsia"/>
        </w:rPr>
        <w:t>灯光着色器(表面着色器</w:t>
      </w:r>
      <w:r>
        <w:t>)</w:t>
      </w:r>
    </w:p>
    <w:p w14:paraId="1C8E782B" w14:textId="74591218" w:rsidR="0011399C" w:rsidRDefault="0011399C" w:rsidP="00C83E44"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half4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Lightingb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(SurfaceOutput o,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half3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lightDir,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half3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viewDir,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atten)</w:t>
      </w:r>
    </w:p>
    <w:p w14:paraId="323E9E5A" w14:textId="12CFA5A2" w:rsidR="008540C0" w:rsidRDefault="008540C0" w:rsidP="00C83E44">
      <w:r>
        <w:tab/>
      </w:r>
      <w:r>
        <w:tab/>
      </w:r>
      <w:r>
        <w:tab/>
      </w:r>
      <w:r w:rsidRPr="008540C0">
        <w:t>Lambert</w:t>
      </w:r>
      <w:r>
        <w:tab/>
      </w:r>
      <w:r>
        <w:tab/>
      </w:r>
      <w:r w:rsidRPr="008540C0">
        <w:t>漫射照明</w:t>
      </w:r>
      <w:r w:rsidR="004635D9">
        <w:rPr>
          <w:rFonts w:hint="eastAsia"/>
        </w:rPr>
        <w:t>(内置</w:t>
      </w:r>
      <w:r w:rsidR="004635D9">
        <w:t>)</w:t>
      </w:r>
    </w:p>
    <w:p w14:paraId="0F8D3D0A" w14:textId="1C40EBAB" w:rsidR="008540C0" w:rsidRDefault="008540C0" w:rsidP="008540C0">
      <w:pPr>
        <w:ind w:left="840" w:firstLine="420"/>
      </w:pPr>
      <w:r w:rsidRPr="008540C0">
        <w:t>BlinnPhong</w:t>
      </w:r>
      <w:r>
        <w:tab/>
      </w:r>
      <w:r w:rsidRPr="008540C0">
        <w:t>镜面照明</w:t>
      </w:r>
      <w:r w:rsidR="004635D9">
        <w:rPr>
          <w:rFonts w:hint="eastAsia"/>
        </w:rPr>
        <w:t>(内置</w:t>
      </w:r>
      <w:r w:rsidR="004635D9">
        <w:t>)</w:t>
      </w:r>
    </w:p>
    <w:p w14:paraId="1060A756" w14:textId="4812EAF3" w:rsidR="003841CF" w:rsidRDefault="003841CF" w:rsidP="00C83E44">
      <w:r>
        <w:tab/>
      </w:r>
      <w:r>
        <w:tab/>
        <w:t>F</w:t>
      </w:r>
      <w:r w:rsidRPr="003841CF">
        <w:t>inalcolor</w:t>
      </w:r>
      <w:r>
        <w:tab/>
      </w:r>
      <w:r>
        <w:rPr>
          <w:rFonts w:hint="eastAsia"/>
        </w:rPr>
        <w:t>雾，最后一次计算像素</w:t>
      </w:r>
    </w:p>
    <w:p w14:paraId="18CC50E9" w14:textId="7DDC9001" w:rsidR="00A06B4D" w:rsidRDefault="00A06B4D" w:rsidP="00C83E44">
      <w:r>
        <w:tab/>
      </w:r>
      <w:r>
        <w:tab/>
      </w:r>
      <w:r>
        <w:tab/>
      </w:r>
      <w:r w:rsidR="00B02BDC">
        <w:rPr>
          <w:rFonts w:ascii="新宋体" w:eastAsia="新宋体" w:cs="新宋体"/>
          <w:color w:val="0000FF"/>
          <w:kern w:val="0"/>
          <w:sz w:val="19"/>
          <w:szCs w:val="19"/>
        </w:rPr>
        <w:t>voi</w:t>
      </w:r>
      <w:r w:rsidRPr="007F7F7A">
        <w:rPr>
          <w:rFonts w:ascii="新宋体" w:eastAsia="新宋体" w:cs="新宋体"/>
          <w:color w:val="0000FF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E438C" w:rsidRPr="00AE438C">
        <w:rPr>
          <w:rFonts w:ascii="新宋体" w:eastAsia="新宋体" w:cs="新宋体"/>
          <w:color w:val="0000FF"/>
          <w:kern w:val="0"/>
          <w:sz w:val="19"/>
          <w:szCs w:val="19"/>
        </w:rPr>
        <w:t xml:space="preserve">final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 IN, SurfaceOutput 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color)</w:t>
      </w:r>
    </w:p>
    <w:p w14:paraId="281AFD31" w14:textId="7CD41BCD" w:rsidR="00516AED" w:rsidRPr="007F7F7A" w:rsidRDefault="00516AED" w:rsidP="00C83E44"/>
    <w:p w14:paraId="703B7E62" w14:textId="3299D355" w:rsidR="0063741B" w:rsidRPr="0063741B" w:rsidRDefault="0063741B" w:rsidP="00C83E44">
      <w:pPr>
        <w:rPr>
          <w:b/>
          <w:sz w:val="22"/>
        </w:rPr>
      </w:pPr>
      <w:r w:rsidRPr="0063741B">
        <w:rPr>
          <w:rFonts w:hint="eastAsia"/>
          <w:b/>
          <w:sz w:val="22"/>
        </w:rPr>
        <w:t>输入</w:t>
      </w:r>
      <w:r>
        <w:rPr>
          <w:rFonts w:hint="eastAsia"/>
          <w:b/>
          <w:sz w:val="22"/>
        </w:rPr>
        <w:t>：</w:t>
      </w:r>
    </w:p>
    <w:p w14:paraId="3781389B" w14:textId="7D9E230D" w:rsidR="00AD7522" w:rsidRDefault="00516AED" w:rsidP="00C83E44">
      <w:r>
        <w:tab/>
        <w:t>struct Input</w:t>
      </w:r>
      <w:r w:rsidR="004F64EF">
        <w:tab/>
      </w:r>
      <w:r w:rsidR="004F64EF" w:rsidRPr="004F64EF">
        <w:t>//输入结构</w:t>
      </w:r>
    </w:p>
    <w:p w14:paraId="1509BE72" w14:textId="535D364A" w:rsidR="00AD7522" w:rsidRDefault="00E77C64" w:rsidP="00AD7522">
      <w:pPr>
        <w:ind w:firstLine="420"/>
      </w:pPr>
      <w:r w:rsidRPr="00E77C64">
        <w:t>{</w:t>
      </w:r>
    </w:p>
    <w:p w14:paraId="3C1DBCDD" w14:textId="2CA57863" w:rsidR="00FC245C" w:rsidRDefault="00FC245C" w:rsidP="00AD752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uv_</w:t>
      </w:r>
      <w:r w:rsidR="00925446">
        <w:rPr>
          <w:rFonts w:ascii="新宋体" w:eastAsia="新宋体" w:cs="新宋体" w:hint="eastAsia"/>
          <w:color w:val="000000"/>
          <w:kern w:val="0"/>
          <w:sz w:val="19"/>
          <w:szCs w:val="19"/>
        </w:rPr>
        <w:t>贴图名称</w:t>
      </w:r>
      <w:r w:rsidR="00412F64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412F64">
        <w:rPr>
          <w:rFonts w:ascii="新宋体" w:eastAsia="新宋体" w:cs="新宋体" w:hint="eastAsia"/>
          <w:color w:val="000000"/>
          <w:kern w:val="0"/>
          <w:sz w:val="19"/>
          <w:szCs w:val="19"/>
        </w:rPr>
        <w:t>贴图坐标</w:t>
      </w:r>
    </w:p>
    <w:p w14:paraId="63082F27" w14:textId="6CE41555" w:rsidR="00801BB3" w:rsidRPr="00801BB3" w:rsidRDefault="00801BB3" w:rsidP="00801BB3">
      <w:pPr>
        <w:ind w:left="420"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 w:rsidR="006610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screenPos</w:t>
      </w:r>
      <w:r w:rsidR="00E4639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639B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E4639B">
        <w:rPr>
          <w:rFonts w:ascii="新宋体" w:eastAsia="新宋体" w:cs="新宋体" w:hint="eastAsia"/>
          <w:color w:val="000000"/>
          <w:kern w:val="0"/>
          <w:sz w:val="19"/>
          <w:szCs w:val="19"/>
        </w:rPr>
        <w:t>屏幕坐标</w:t>
      </w:r>
    </w:p>
    <w:p w14:paraId="596049B4" w14:textId="76E6C596" w:rsidR="00AD7522" w:rsidRDefault="00AD7522" w:rsidP="00AD752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half3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lightDir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27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//入射光角度</w:t>
      </w:r>
    </w:p>
    <w:p w14:paraId="3E966549" w14:textId="79AF22ED" w:rsidR="00AD7522" w:rsidRDefault="00AD7522" w:rsidP="00AD7522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half3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27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//相机角度</w:t>
      </w:r>
    </w:p>
    <w:p w14:paraId="4EDBE1F9" w14:textId="4F20FC85" w:rsidR="00661082" w:rsidRDefault="00661082" w:rsidP="00AD7522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worldRefl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//反射向量</w:t>
      </w:r>
    </w:p>
    <w:p w14:paraId="485F7E04" w14:textId="24A332A1" w:rsidR="000342BB" w:rsidRDefault="000342BB" w:rsidP="00AD7522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atten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27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F45C8B">
        <w:rPr>
          <w:rFonts w:ascii="新宋体" w:eastAsia="新宋体" w:cs="新宋体" w:hint="eastAsia"/>
          <w:color w:val="000000"/>
          <w:kern w:val="0"/>
          <w:sz w:val="19"/>
          <w:szCs w:val="19"/>
        </w:rPr>
        <w:t>衰减</w:t>
      </w:r>
    </w:p>
    <w:p w14:paraId="7C073BA2" w14:textId="3C87AB44" w:rsidR="00822825" w:rsidRDefault="00822825" w:rsidP="00AD7522">
      <w:pPr>
        <w:ind w:left="420" w:firstLine="420"/>
      </w:pPr>
    </w:p>
    <w:p w14:paraId="3BC21B75" w14:textId="02804E81" w:rsidR="00822825" w:rsidRDefault="00822825" w:rsidP="00AD7522">
      <w:pPr>
        <w:ind w:left="420" w:firstLine="420"/>
      </w:pPr>
      <w:r w:rsidRPr="00822825">
        <w:t>_LightColor0.rgb</w:t>
      </w:r>
      <w:r>
        <w:tab/>
      </w:r>
      <w:r>
        <w:tab/>
      </w:r>
      <w:r>
        <w:rPr>
          <w:rFonts w:hint="eastAsia"/>
        </w:rPr>
        <w:t>//灯光颜色</w:t>
      </w:r>
    </w:p>
    <w:p w14:paraId="1DC376DD" w14:textId="3C21F980" w:rsidR="00516AED" w:rsidRDefault="00E77C64" w:rsidP="00AD7522">
      <w:pPr>
        <w:ind w:firstLine="420"/>
      </w:pPr>
      <w:r w:rsidRPr="00E77C64">
        <w:t>}</w:t>
      </w:r>
    </w:p>
    <w:p w14:paraId="7E6D6D60" w14:textId="20FF836F" w:rsidR="006D3B0A" w:rsidRDefault="00643531" w:rsidP="00AD7522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SurfaceOutput o</w:t>
      </w:r>
      <w:r w:rsidR="006D3B0A" w:rsidRPr="007C6AAB">
        <w:tab/>
      </w:r>
      <w:r w:rsidR="004E7CF7" w:rsidRPr="007C6AAB">
        <w:tab/>
      </w:r>
      <w:r w:rsidR="006D3B0A" w:rsidRPr="007C6AAB">
        <w:rPr>
          <w:rFonts w:hint="eastAsia"/>
        </w:rPr>
        <w:t>//</w:t>
      </w:r>
      <w:r w:rsidR="00A35DC0">
        <w:rPr>
          <w:rFonts w:hint="eastAsia"/>
        </w:rPr>
        <w:t>片段着色器</w:t>
      </w:r>
      <w:r w:rsidR="006D3B0A" w:rsidRPr="007C6AAB">
        <w:rPr>
          <w:rFonts w:hint="eastAsia"/>
        </w:rPr>
        <w:t>输入</w:t>
      </w:r>
      <w:r w:rsidR="004E1F8D">
        <w:rPr>
          <w:rFonts w:hint="eastAsia"/>
        </w:rPr>
        <w:t>(</w:t>
      </w:r>
      <w:r w:rsidR="006D3B0A" w:rsidRPr="007C6AAB">
        <w:rPr>
          <w:rFonts w:hint="eastAsia"/>
        </w:rPr>
        <w:t>输出</w:t>
      </w:r>
      <w:r w:rsidR="004E1F8D">
        <w:rPr>
          <w:rFonts w:hint="eastAsia"/>
        </w:rPr>
        <w:t>)</w:t>
      </w:r>
    </w:p>
    <w:p w14:paraId="22C6AA02" w14:textId="515E97AA" w:rsidR="00643531" w:rsidRDefault="00643531" w:rsidP="00AD7522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appdata_full v</w:t>
      </w:r>
      <w:r w:rsidR="00462BF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62BF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62BF7" w:rsidRPr="00462BF7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462BF7">
        <w:rPr>
          <w:rFonts w:ascii="新宋体" w:eastAsia="新宋体" w:cs="新宋体" w:hint="eastAsia"/>
          <w:color w:val="000000"/>
          <w:kern w:val="0"/>
          <w:sz w:val="19"/>
          <w:szCs w:val="19"/>
        </w:rPr>
        <w:t>顶点</w:t>
      </w:r>
      <w:r w:rsidR="00462BF7" w:rsidRPr="00462BF7">
        <w:rPr>
          <w:rFonts w:ascii="新宋体" w:eastAsia="新宋体" w:cs="新宋体"/>
          <w:color w:val="000000"/>
          <w:kern w:val="0"/>
          <w:sz w:val="19"/>
          <w:szCs w:val="19"/>
        </w:rPr>
        <w:t>着色器输入(输出)</w:t>
      </w:r>
    </w:p>
    <w:p w14:paraId="65A8168B" w14:textId="02FFBAC3" w:rsidR="006D3B0A" w:rsidRDefault="006D3B0A" w:rsidP="00AD7522">
      <w:pPr>
        <w:ind w:firstLine="420"/>
      </w:pPr>
    </w:p>
    <w:p w14:paraId="27AC7C85" w14:textId="39D3F671" w:rsidR="00D26DBF" w:rsidRDefault="00D26DBF" w:rsidP="00AD7522">
      <w:pPr>
        <w:ind w:firstLine="420"/>
      </w:pPr>
      <w:r>
        <w:lastRenderedPageBreak/>
        <w:t>half4 Lighting+</w:t>
      </w:r>
      <w:r>
        <w:rPr>
          <w:rFonts w:hint="eastAsia"/>
        </w:rPr>
        <w:t>名称</w:t>
      </w:r>
      <w:r w:rsidR="005450EE">
        <w:rPr>
          <w:rFonts w:hint="eastAsia"/>
        </w:rPr>
        <w:t>(</w:t>
      </w:r>
      <w:r w:rsidR="008C2B09">
        <w:t>…</w:t>
      </w:r>
      <w:r>
        <w:t>)</w:t>
      </w:r>
      <w:r>
        <w:tab/>
      </w:r>
      <w:r>
        <w:tab/>
        <w:t>//</w:t>
      </w:r>
      <w:r>
        <w:rPr>
          <w:rFonts w:hint="eastAsia"/>
        </w:rPr>
        <w:t>表面着色器</w:t>
      </w:r>
    </w:p>
    <w:p w14:paraId="525AB119" w14:textId="047457BF" w:rsidR="00D26DBF" w:rsidRDefault="00D26DBF" w:rsidP="00AD7522">
      <w:pPr>
        <w:ind w:firstLine="420"/>
      </w:pPr>
    </w:p>
    <w:p w14:paraId="4D1C6279" w14:textId="3F399BFC" w:rsidR="00141A98" w:rsidRPr="00BA0A36" w:rsidRDefault="00756244" w:rsidP="00C83E44">
      <w:pPr>
        <w:rPr>
          <w:b/>
          <w:sz w:val="22"/>
        </w:rPr>
      </w:pPr>
      <w:r w:rsidRPr="00BA0A36">
        <w:rPr>
          <w:rFonts w:hint="eastAsia"/>
          <w:b/>
          <w:sz w:val="22"/>
        </w:rPr>
        <w:t>公式</w:t>
      </w:r>
      <w:r w:rsidR="00BA0A36">
        <w:rPr>
          <w:rFonts w:hint="eastAsia"/>
          <w:b/>
          <w:sz w:val="22"/>
        </w:rPr>
        <w:t>：</w:t>
      </w:r>
    </w:p>
    <w:p w14:paraId="2AF2D490" w14:textId="229F113F" w:rsidR="00141A98" w:rsidRDefault="00141A98" w:rsidP="00C83E44">
      <w:r>
        <w:tab/>
      </w:r>
      <w:r w:rsidR="00826F38">
        <w:rPr>
          <w:rFonts w:ascii="新宋体" w:eastAsia="新宋体" w:cs="新宋体"/>
          <w:color w:val="0000FF"/>
          <w:kern w:val="0"/>
          <w:sz w:val="19"/>
          <w:szCs w:val="19"/>
        </w:rPr>
        <w:t>half</w:t>
      </w:r>
      <w:r w:rsidR="00826F38">
        <w:t xml:space="preserve"> </w:t>
      </w:r>
      <w:r w:rsidR="00826F38">
        <w:rPr>
          <w:rFonts w:ascii="新宋体" w:eastAsia="新宋体" w:cs="新宋体"/>
          <w:color w:val="0000FF"/>
          <w:kern w:val="0"/>
          <w:sz w:val="19"/>
          <w:szCs w:val="19"/>
        </w:rPr>
        <w:t>dot</w:t>
      </w:r>
      <w:r w:rsidR="00826F38">
        <w:rPr>
          <w:rFonts w:ascii="新宋体" w:eastAsia="新宋体" w:cs="新宋体"/>
          <w:color w:val="000000"/>
          <w:kern w:val="0"/>
          <w:sz w:val="19"/>
          <w:szCs w:val="19"/>
        </w:rPr>
        <w:t>(lightDir,s.Normal)</w:t>
      </w:r>
      <w:r>
        <w:tab/>
      </w:r>
      <w:r w:rsidR="00F03360">
        <w:tab/>
      </w:r>
      <w:r w:rsidR="00F03360">
        <w:tab/>
      </w:r>
      <w:r w:rsidR="00F03360">
        <w:tab/>
      </w:r>
      <w:r>
        <w:t>//</w:t>
      </w:r>
      <w:r>
        <w:rPr>
          <w:rFonts w:hint="eastAsia"/>
        </w:rPr>
        <w:t>点积</w:t>
      </w:r>
    </w:p>
    <w:p w14:paraId="3C9FF48A" w14:textId="1BB2D803" w:rsidR="006F1731" w:rsidRDefault="006F1731" w:rsidP="00C83E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1D6C07">
        <w:rPr>
          <w:rFonts w:ascii="新宋体" w:eastAsia="新宋体" w:cs="新宋体"/>
          <w:color w:val="0000FF"/>
          <w:kern w:val="0"/>
          <w:sz w:val="19"/>
          <w:szCs w:val="19"/>
        </w:rPr>
        <w:t>UnpackNormal</w:t>
      </w:r>
      <w:r w:rsidR="001D6C0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6C07">
        <w:rPr>
          <w:rFonts w:ascii="新宋体" w:eastAsia="新宋体" w:cs="新宋体"/>
          <w:color w:val="0000FF"/>
          <w:kern w:val="0"/>
          <w:sz w:val="19"/>
          <w:szCs w:val="19"/>
        </w:rPr>
        <w:t>tex2D</w:t>
      </w:r>
      <w:r w:rsidR="001D6C07">
        <w:rPr>
          <w:rFonts w:ascii="新宋体" w:eastAsia="新宋体" w:cs="新宋体"/>
          <w:color w:val="000000"/>
          <w:kern w:val="0"/>
          <w:sz w:val="19"/>
          <w:szCs w:val="19"/>
        </w:rPr>
        <w:t>(_NorTex,IN.uv_NorTex))</w:t>
      </w:r>
      <w:r w:rsidR="001D509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D5097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1D5097">
        <w:rPr>
          <w:rFonts w:ascii="新宋体" w:eastAsia="新宋体" w:cs="新宋体"/>
          <w:color w:val="000000"/>
          <w:kern w:val="0"/>
          <w:sz w:val="19"/>
          <w:szCs w:val="19"/>
        </w:rPr>
        <w:t>RGB</w:t>
      </w:r>
      <w:r w:rsidR="001D5097">
        <w:rPr>
          <w:rFonts w:ascii="新宋体" w:eastAsia="新宋体" w:cs="新宋体" w:hint="eastAsia"/>
          <w:color w:val="000000"/>
          <w:kern w:val="0"/>
          <w:sz w:val="19"/>
          <w:szCs w:val="19"/>
        </w:rPr>
        <w:t>转X</w:t>
      </w:r>
      <w:r w:rsidR="001D5097">
        <w:rPr>
          <w:rFonts w:ascii="新宋体" w:eastAsia="新宋体" w:cs="新宋体"/>
          <w:color w:val="000000"/>
          <w:kern w:val="0"/>
          <w:sz w:val="19"/>
          <w:szCs w:val="19"/>
        </w:rPr>
        <w:t>YZ</w:t>
      </w:r>
    </w:p>
    <w:p w14:paraId="3715A709" w14:textId="7C32407E" w:rsidR="00003E70" w:rsidRDefault="00003E70" w:rsidP="00C83E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067BC">
        <w:rPr>
          <w:rFonts w:ascii="新宋体" w:eastAsia="新宋体" w:cs="新宋体"/>
          <w:color w:val="0000FF"/>
          <w:kern w:val="0"/>
          <w:sz w:val="19"/>
          <w:szCs w:val="19"/>
        </w:rPr>
        <w:t>clamp</w:t>
      </w:r>
      <w:r w:rsidR="00E067B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067BC">
        <w:rPr>
          <w:rFonts w:ascii="新宋体" w:eastAsia="新宋体" w:cs="新宋体"/>
          <w:color w:val="0000FF"/>
          <w:kern w:val="0"/>
          <w:sz w:val="19"/>
          <w:szCs w:val="19"/>
        </w:rPr>
        <w:t>dot</w:t>
      </w:r>
      <w:r w:rsidR="00E067BC">
        <w:rPr>
          <w:rFonts w:ascii="新宋体" w:eastAsia="新宋体" w:cs="新宋体"/>
          <w:color w:val="000000"/>
          <w:kern w:val="0"/>
          <w:sz w:val="19"/>
          <w:szCs w:val="19"/>
        </w:rPr>
        <w:t>(s.Normal,viewDir),0,1)</w:t>
      </w:r>
      <w:r w:rsidR="00EC5C8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0336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0336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C5C86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EC5C86">
        <w:rPr>
          <w:rFonts w:ascii="新宋体" w:eastAsia="新宋体" w:cs="新宋体" w:hint="eastAsia"/>
          <w:color w:val="000000"/>
          <w:kern w:val="0"/>
          <w:sz w:val="19"/>
          <w:szCs w:val="19"/>
        </w:rPr>
        <w:t>限制取值范围</w:t>
      </w:r>
    </w:p>
    <w:p w14:paraId="1E9DE7EF" w14:textId="320B3C22" w:rsidR="00B40732" w:rsidRDefault="007A2293" w:rsidP="00C83E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(o.Normal, </w:t>
      </w:r>
      <w:r w:rsidR="00020346">
        <w:rPr>
          <w:rFonts w:ascii="新宋体" w:eastAsia="新宋体" w:cs="新宋体" w:hint="eastAsia"/>
          <w:color w:val="000000"/>
          <w:kern w:val="0"/>
          <w:sz w:val="19"/>
          <w:szCs w:val="19"/>
        </w:rPr>
        <w:t>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 w:rsidR="004B594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B594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B594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940D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B594B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970DDB">
        <w:rPr>
          <w:rFonts w:ascii="新宋体" w:eastAsia="新宋体" w:cs="新宋体" w:hint="eastAsia"/>
          <w:color w:val="000000"/>
          <w:kern w:val="0"/>
          <w:sz w:val="19"/>
          <w:szCs w:val="19"/>
        </w:rPr>
        <w:t>限制最小值</w:t>
      </w:r>
    </w:p>
    <w:p w14:paraId="740EC515" w14:textId="7B82A356" w:rsidR="002A6D27" w:rsidRDefault="002A6D27" w:rsidP="00C83E4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(hpos.xy, hpos.xy)*0.5)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A6D27">
        <w:rPr>
          <w:rFonts w:ascii="新宋体" w:eastAsia="新宋体" w:cs="新宋体"/>
          <w:color w:val="000000"/>
          <w:kern w:val="0"/>
          <w:sz w:val="19"/>
          <w:szCs w:val="19"/>
        </w:rPr>
        <w:t>//限制最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大</w:t>
      </w:r>
      <w:r w:rsidRPr="002A6D27">
        <w:rPr>
          <w:rFonts w:ascii="新宋体" w:eastAsia="新宋体" w:cs="新宋体"/>
          <w:color w:val="000000"/>
          <w:kern w:val="0"/>
          <w:sz w:val="19"/>
          <w:szCs w:val="19"/>
        </w:rPr>
        <w:t>值</w:t>
      </w:r>
    </w:p>
    <w:p w14:paraId="330195BE" w14:textId="57683C9E" w:rsidR="0066149D" w:rsidRDefault="00FF7E9B" w:rsidP="00C83E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normalize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(lightDir + viewDir)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0336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0336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//向量</w:t>
      </w:r>
      <w:r w:rsidR="00E31137" w:rsidRPr="00E31137">
        <w:rPr>
          <w:rFonts w:ascii="新宋体" w:eastAsia="新宋体" w:cs="新宋体" w:hint="eastAsia"/>
          <w:color w:val="000000"/>
          <w:kern w:val="0"/>
          <w:sz w:val="19"/>
          <w:szCs w:val="19"/>
        </w:rPr>
        <w:t>单位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化</w:t>
      </w:r>
    </w:p>
    <w:p w14:paraId="54EA636C" w14:textId="195E8D70" w:rsidR="00FF7EB6" w:rsidRDefault="00FF7EB6" w:rsidP="00C83E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((IN.worldPos.y+IN.worldPos.z*0.1)</w:t>
      </w:r>
      <w:r w:rsidR="00151A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51A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51AC2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3D4DB7">
        <w:rPr>
          <w:rFonts w:ascii="新宋体" w:eastAsia="新宋体" w:cs="新宋体" w:hint="eastAsia"/>
          <w:color w:val="000000"/>
          <w:kern w:val="0"/>
          <w:sz w:val="19"/>
          <w:szCs w:val="19"/>
        </w:rPr>
        <w:t>截取</w:t>
      </w:r>
      <w:r w:rsidR="00151AC2">
        <w:rPr>
          <w:rFonts w:ascii="新宋体" w:eastAsia="新宋体" w:cs="新宋体" w:hint="eastAsia"/>
          <w:color w:val="000000"/>
          <w:kern w:val="0"/>
          <w:sz w:val="19"/>
          <w:szCs w:val="19"/>
        </w:rPr>
        <w:t>小数位</w:t>
      </w:r>
    </w:p>
    <w:p w14:paraId="5B64C44C" w14:textId="3369A659" w:rsidR="001744C6" w:rsidRDefault="001744C6" w:rsidP="001744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clip</w:t>
      </w:r>
      <w:r w:rsidRPr="002D3FD9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Pr="002D3FD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B16D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F08C5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FC7C26">
        <w:rPr>
          <w:rFonts w:ascii="新宋体" w:eastAsia="新宋体" w:cs="新宋体" w:hint="eastAsia"/>
          <w:color w:val="000000"/>
          <w:kern w:val="0"/>
          <w:sz w:val="19"/>
          <w:szCs w:val="19"/>
        </w:rPr>
        <w:t>低于0</w:t>
      </w:r>
      <w:r w:rsidR="00316BBA">
        <w:rPr>
          <w:rFonts w:ascii="新宋体" w:eastAsia="新宋体" w:cs="新宋体" w:hint="eastAsia"/>
          <w:color w:val="000000"/>
          <w:kern w:val="0"/>
          <w:sz w:val="19"/>
          <w:szCs w:val="19"/>
        </w:rPr>
        <w:t>不渲染</w:t>
      </w:r>
    </w:p>
    <w:p w14:paraId="1F7388B0" w14:textId="3A96F797" w:rsidR="002A4466" w:rsidRDefault="002A4466" w:rsidP="001744C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WorldReflectionVector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(IN, o.Normal)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//计算法线后反射</w:t>
      </w:r>
    </w:p>
    <w:p w14:paraId="7199137A" w14:textId="410CEEDA" w:rsidR="00DB1F10" w:rsidRDefault="00F60E9D" w:rsidP="001744C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UnityObjectToClipPos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(v.vertex)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C739DB"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bookmarkStart w:id="1" w:name="_GoBack"/>
      <w:bookmarkEnd w:id="1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模型空间转换为屏幕空间</w:t>
      </w:r>
    </w:p>
    <w:p w14:paraId="03710E8A" w14:textId="003425D8" w:rsidR="002923F1" w:rsidRDefault="002923F1" w:rsidP="001744C6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UnityObjectToViewPos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(v.vertex)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923F1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相机的向量</w:t>
      </w:r>
    </w:p>
    <w:p w14:paraId="75604F6B" w14:textId="77777777" w:rsidR="00F60E9D" w:rsidRDefault="00F60E9D" w:rsidP="001744C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7C6F3" w14:textId="338078D3" w:rsidR="00DB1F10" w:rsidRDefault="00DB1F10" w:rsidP="00DB1F10">
      <w:pPr>
        <w:rPr>
          <w:b/>
          <w:sz w:val="22"/>
        </w:rPr>
      </w:pPr>
      <w:r w:rsidRPr="00DB1F10">
        <w:rPr>
          <w:rFonts w:hint="eastAsia"/>
          <w:b/>
          <w:sz w:val="22"/>
        </w:rPr>
        <w:t>属性：</w:t>
      </w:r>
    </w:p>
    <w:p w14:paraId="11F8BB68" w14:textId="77777777" w:rsidR="003D3E4B" w:rsidRDefault="0092473C" w:rsidP="00DB1F1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F25C6">
        <w:rPr>
          <w:rFonts w:ascii="新宋体" w:eastAsia="新宋体" w:cs="新宋体"/>
          <w:color w:val="0000FF"/>
          <w:kern w:val="0"/>
          <w:sz w:val="19"/>
          <w:szCs w:val="19"/>
        </w:rPr>
        <w:tab/>
        <w:t>INTERNAL_DATA</w:t>
      </w:r>
      <w:r w:rsidR="009F25C6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="009F25C6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14:paraId="62A81835" w14:textId="06D0C3EB" w:rsidR="00C8451D" w:rsidRDefault="009F25C6" w:rsidP="003D3E4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1D2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DE71D2">
        <w:rPr>
          <w:rFonts w:ascii="新宋体" w:eastAsia="新宋体" w:cs="新宋体" w:hint="eastAsia"/>
          <w:color w:val="000000"/>
          <w:kern w:val="0"/>
          <w:sz w:val="19"/>
          <w:szCs w:val="19"/>
        </w:rPr>
        <w:t>计算法线后的反射需加，放于Input结构中</w:t>
      </w:r>
    </w:p>
    <w:p w14:paraId="7CD579AD" w14:textId="64558963" w:rsidR="003D3E4B" w:rsidRDefault="003D3E4B" w:rsidP="003D3E4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E30D7">
        <w:rPr>
          <w:rFonts w:ascii="新宋体" w:eastAsia="新宋体" w:cs="新宋体"/>
          <w:color w:val="0000FF"/>
          <w:kern w:val="0"/>
          <w:sz w:val="19"/>
          <w:szCs w:val="19"/>
        </w:rPr>
        <w:t>UNITY_INITIALIZE_OUTPUT(</w:t>
      </w:r>
      <w:r w:rsidR="001E30D7">
        <w:rPr>
          <w:rFonts w:ascii="新宋体" w:eastAsia="新宋体" w:cs="新宋体" w:hint="eastAsia"/>
          <w:color w:val="0000FF"/>
          <w:kern w:val="0"/>
          <w:sz w:val="19"/>
          <w:szCs w:val="19"/>
        </w:rPr>
        <w:t>结构名</w:t>
      </w:r>
      <w:r w:rsidR="001E30D7"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 w:rsidR="001E30D7">
        <w:rPr>
          <w:rFonts w:ascii="新宋体" w:eastAsia="新宋体" w:cs="新宋体" w:hint="eastAsia"/>
          <w:color w:val="0000FF"/>
          <w:kern w:val="0"/>
          <w:sz w:val="19"/>
          <w:szCs w:val="19"/>
        </w:rPr>
        <w:t>参数名</w:t>
      </w:r>
      <w:r w:rsidRPr="003D3E4B">
        <w:rPr>
          <w:rFonts w:ascii="新宋体" w:eastAsia="新宋体" w:cs="新宋体"/>
          <w:color w:val="0000FF"/>
          <w:kern w:val="0"/>
          <w:sz w:val="19"/>
          <w:szCs w:val="19"/>
        </w:rPr>
        <w:t>);</w:t>
      </w:r>
    </w:p>
    <w:p w14:paraId="46645375" w14:textId="215F6E35" w:rsidR="00746384" w:rsidRPr="00746384" w:rsidRDefault="00746384" w:rsidP="0074638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6384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390FF5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实例化结构，以用来为自定义变量赋值</w:t>
      </w:r>
      <w:r w:rsidR="001E30D7">
        <w:rPr>
          <w:rFonts w:ascii="新宋体" w:eastAsia="新宋体" w:cs="新宋体" w:hint="eastAsia"/>
          <w:color w:val="000000"/>
          <w:kern w:val="0"/>
          <w:sz w:val="19"/>
          <w:szCs w:val="19"/>
        </w:rPr>
        <w:t>,需配合out返回参数</w:t>
      </w:r>
    </w:p>
    <w:sectPr w:rsidR="00746384" w:rsidRPr="00746384" w:rsidSect="003C5760">
      <w:headerReference w:type="even" r:id="rId8"/>
      <w:headerReference w:type="default" r:id="rId9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68CDA" w14:textId="77777777" w:rsidR="007978D5" w:rsidRDefault="007978D5" w:rsidP="0056311D">
      <w:r>
        <w:separator/>
      </w:r>
    </w:p>
  </w:endnote>
  <w:endnote w:type="continuationSeparator" w:id="0">
    <w:p w14:paraId="21599DBE" w14:textId="77777777" w:rsidR="007978D5" w:rsidRDefault="007978D5" w:rsidP="0056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83D55" w14:textId="77777777" w:rsidR="007978D5" w:rsidRDefault="007978D5" w:rsidP="0056311D">
      <w:r>
        <w:separator/>
      </w:r>
    </w:p>
  </w:footnote>
  <w:footnote w:type="continuationSeparator" w:id="0">
    <w:p w14:paraId="65B13B9E" w14:textId="77777777" w:rsidR="007978D5" w:rsidRDefault="007978D5" w:rsidP="00563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30410" w14:textId="77777777" w:rsidR="0056311D" w:rsidRDefault="0056311D" w:rsidP="005631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7F02" w14:textId="77777777" w:rsidR="0056311D" w:rsidRDefault="0056311D" w:rsidP="0056311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5D63"/>
    <w:multiLevelType w:val="hybridMultilevel"/>
    <w:tmpl w:val="F02436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5635B7"/>
    <w:multiLevelType w:val="hybridMultilevel"/>
    <w:tmpl w:val="D624D968"/>
    <w:lvl w:ilvl="0" w:tplc="1A98A8E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54A1C"/>
    <w:multiLevelType w:val="hybridMultilevel"/>
    <w:tmpl w:val="957E68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863BD"/>
    <w:multiLevelType w:val="hybridMultilevel"/>
    <w:tmpl w:val="0D4200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132899"/>
    <w:multiLevelType w:val="hybridMultilevel"/>
    <w:tmpl w:val="7F0438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FD15DF3"/>
    <w:multiLevelType w:val="hybridMultilevel"/>
    <w:tmpl w:val="1ADCAB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512F13"/>
    <w:multiLevelType w:val="hybridMultilevel"/>
    <w:tmpl w:val="4F0CD1F8"/>
    <w:lvl w:ilvl="0" w:tplc="1A98A8E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1"/>
    <w:rsid w:val="00000BCE"/>
    <w:rsid w:val="00003E70"/>
    <w:rsid w:val="00006CDE"/>
    <w:rsid w:val="00011DB9"/>
    <w:rsid w:val="00015B8B"/>
    <w:rsid w:val="00020346"/>
    <w:rsid w:val="00020A6A"/>
    <w:rsid w:val="000342BB"/>
    <w:rsid w:val="00041966"/>
    <w:rsid w:val="00046FB6"/>
    <w:rsid w:val="00047769"/>
    <w:rsid w:val="00052623"/>
    <w:rsid w:val="00056DD0"/>
    <w:rsid w:val="00057294"/>
    <w:rsid w:val="00067F7F"/>
    <w:rsid w:val="000704F3"/>
    <w:rsid w:val="0007133A"/>
    <w:rsid w:val="00097E37"/>
    <w:rsid w:val="000A15B9"/>
    <w:rsid w:val="000A6717"/>
    <w:rsid w:val="000B2E0A"/>
    <w:rsid w:val="000C2E44"/>
    <w:rsid w:val="000D30D0"/>
    <w:rsid w:val="000E1B28"/>
    <w:rsid w:val="000E6227"/>
    <w:rsid w:val="000F32B9"/>
    <w:rsid w:val="001016E5"/>
    <w:rsid w:val="001033FD"/>
    <w:rsid w:val="00105BE7"/>
    <w:rsid w:val="00106FF2"/>
    <w:rsid w:val="0011399C"/>
    <w:rsid w:val="00116B56"/>
    <w:rsid w:val="0011756C"/>
    <w:rsid w:val="0012244E"/>
    <w:rsid w:val="001236B5"/>
    <w:rsid w:val="001321EF"/>
    <w:rsid w:val="00141A98"/>
    <w:rsid w:val="00150A30"/>
    <w:rsid w:val="00151AC2"/>
    <w:rsid w:val="00152FC3"/>
    <w:rsid w:val="00162800"/>
    <w:rsid w:val="00172D92"/>
    <w:rsid w:val="001744C6"/>
    <w:rsid w:val="00187702"/>
    <w:rsid w:val="00196BF4"/>
    <w:rsid w:val="001A1FD5"/>
    <w:rsid w:val="001A216E"/>
    <w:rsid w:val="001A2DC2"/>
    <w:rsid w:val="001A6114"/>
    <w:rsid w:val="001A62FE"/>
    <w:rsid w:val="001A66C4"/>
    <w:rsid w:val="001B3AEE"/>
    <w:rsid w:val="001C0E64"/>
    <w:rsid w:val="001C6BA0"/>
    <w:rsid w:val="001D244D"/>
    <w:rsid w:val="001D48C9"/>
    <w:rsid w:val="001D5097"/>
    <w:rsid w:val="001D6C07"/>
    <w:rsid w:val="001E30D7"/>
    <w:rsid w:val="00207EC2"/>
    <w:rsid w:val="00211290"/>
    <w:rsid w:val="00215F99"/>
    <w:rsid w:val="00217390"/>
    <w:rsid w:val="0023087C"/>
    <w:rsid w:val="00261990"/>
    <w:rsid w:val="0026599A"/>
    <w:rsid w:val="0026605A"/>
    <w:rsid w:val="00267F2F"/>
    <w:rsid w:val="0027307C"/>
    <w:rsid w:val="002766A6"/>
    <w:rsid w:val="00281EF4"/>
    <w:rsid w:val="002850D2"/>
    <w:rsid w:val="00285A89"/>
    <w:rsid w:val="002878EE"/>
    <w:rsid w:val="002923F1"/>
    <w:rsid w:val="002A4466"/>
    <w:rsid w:val="002A57B0"/>
    <w:rsid w:val="002A6D27"/>
    <w:rsid w:val="002B6EA8"/>
    <w:rsid w:val="002C247D"/>
    <w:rsid w:val="002D2F0D"/>
    <w:rsid w:val="002D3FD9"/>
    <w:rsid w:val="002D73D2"/>
    <w:rsid w:val="002E1819"/>
    <w:rsid w:val="002E6077"/>
    <w:rsid w:val="00316BBA"/>
    <w:rsid w:val="003220EA"/>
    <w:rsid w:val="00325316"/>
    <w:rsid w:val="003272B1"/>
    <w:rsid w:val="00332708"/>
    <w:rsid w:val="00334F11"/>
    <w:rsid w:val="00337475"/>
    <w:rsid w:val="0034100F"/>
    <w:rsid w:val="003519B8"/>
    <w:rsid w:val="003528E2"/>
    <w:rsid w:val="00370419"/>
    <w:rsid w:val="003708C5"/>
    <w:rsid w:val="00382AB9"/>
    <w:rsid w:val="003841CF"/>
    <w:rsid w:val="00385C6F"/>
    <w:rsid w:val="00390FF5"/>
    <w:rsid w:val="003A3E1B"/>
    <w:rsid w:val="003A6576"/>
    <w:rsid w:val="003B5CD9"/>
    <w:rsid w:val="003B64D6"/>
    <w:rsid w:val="003C552F"/>
    <w:rsid w:val="003C5760"/>
    <w:rsid w:val="003D28E8"/>
    <w:rsid w:val="003D3E4B"/>
    <w:rsid w:val="003D4DB7"/>
    <w:rsid w:val="003D5D29"/>
    <w:rsid w:val="003E05E0"/>
    <w:rsid w:val="003F2C8E"/>
    <w:rsid w:val="00400A49"/>
    <w:rsid w:val="00404A9A"/>
    <w:rsid w:val="004050C1"/>
    <w:rsid w:val="00412F64"/>
    <w:rsid w:val="0042091E"/>
    <w:rsid w:val="00421586"/>
    <w:rsid w:val="00421AB2"/>
    <w:rsid w:val="00435F7B"/>
    <w:rsid w:val="00436996"/>
    <w:rsid w:val="00446FA9"/>
    <w:rsid w:val="00456182"/>
    <w:rsid w:val="00462BF7"/>
    <w:rsid w:val="004635D9"/>
    <w:rsid w:val="0046766B"/>
    <w:rsid w:val="004710E1"/>
    <w:rsid w:val="00484680"/>
    <w:rsid w:val="00495E8B"/>
    <w:rsid w:val="00497B09"/>
    <w:rsid w:val="004A4FD5"/>
    <w:rsid w:val="004B3199"/>
    <w:rsid w:val="004B4977"/>
    <w:rsid w:val="004B594B"/>
    <w:rsid w:val="004D29CB"/>
    <w:rsid w:val="004D3D12"/>
    <w:rsid w:val="004D670B"/>
    <w:rsid w:val="004E1F8D"/>
    <w:rsid w:val="004E7CF7"/>
    <w:rsid w:val="004F0088"/>
    <w:rsid w:val="004F08C5"/>
    <w:rsid w:val="004F64EF"/>
    <w:rsid w:val="00500E3E"/>
    <w:rsid w:val="005043AE"/>
    <w:rsid w:val="00512E5F"/>
    <w:rsid w:val="00516AED"/>
    <w:rsid w:val="00521244"/>
    <w:rsid w:val="00523D12"/>
    <w:rsid w:val="00533CAE"/>
    <w:rsid w:val="00537E0B"/>
    <w:rsid w:val="00540766"/>
    <w:rsid w:val="005450EE"/>
    <w:rsid w:val="005451BB"/>
    <w:rsid w:val="00556673"/>
    <w:rsid w:val="0055775B"/>
    <w:rsid w:val="00562046"/>
    <w:rsid w:val="0056311D"/>
    <w:rsid w:val="00574EA1"/>
    <w:rsid w:val="00591ED5"/>
    <w:rsid w:val="00595349"/>
    <w:rsid w:val="005A086C"/>
    <w:rsid w:val="005B10B2"/>
    <w:rsid w:val="005B4BD2"/>
    <w:rsid w:val="005C7751"/>
    <w:rsid w:val="005D5E0D"/>
    <w:rsid w:val="005E00B2"/>
    <w:rsid w:val="005E09CC"/>
    <w:rsid w:val="005E5C45"/>
    <w:rsid w:val="005F5DBF"/>
    <w:rsid w:val="00601B67"/>
    <w:rsid w:val="00612147"/>
    <w:rsid w:val="00612341"/>
    <w:rsid w:val="00615FB1"/>
    <w:rsid w:val="0061609B"/>
    <w:rsid w:val="00624FD0"/>
    <w:rsid w:val="0063397C"/>
    <w:rsid w:val="0063741B"/>
    <w:rsid w:val="0064073F"/>
    <w:rsid w:val="00643531"/>
    <w:rsid w:val="00645039"/>
    <w:rsid w:val="00646190"/>
    <w:rsid w:val="00661082"/>
    <w:rsid w:val="0066149D"/>
    <w:rsid w:val="0066421D"/>
    <w:rsid w:val="00666E51"/>
    <w:rsid w:val="00672A84"/>
    <w:rsid w:val="00684FC4"/>
    <w:rsid w:val="00691985"/>
    <w:rsid w:val="006933F4"/>
    <w:rsid w:val="00694FA2"/>
    <w:rsid w:val="006A616D"/>
    <w:rsid w:val="006B74E1"/>
    <w:rsid w:val="006D3B0A"/>
    <w:rsid w:val="006D4073"/>
    <w:rsid w:val="006E62F0"/>
    <w:rsid w:val="006F1731"/>
    <w:rsid w:val="006F22D2"/>
    <w:rsid w:val="006F57A6"/>
    <w:rsid w:val="0070411D"/>
    <w:rsid w:val="00705E45"/>
    <w:rsid w:val="00707900"/>
    <w:rsid w:val="00717FD2"/>
    <w:rsid w:val="00737D4C"/>
    <w:rsid w:val="007413D3"/>
    <w:rsid w:val="007448BA"/>
    <w:rsid w:val="00746384"/>
    <w:rsid w:val="00747DBE"/>
    <w:rsid w:val="00751B1E"/>
    <w:rsid w:val="00756244"/>
    <w:rsid w:val="00760E0C"/>
    <w:rsid w:val="00765F99"/>
    <w:rsid w:val="0076616E"/>
    <w:rsid w:val="00767545"/>
    <w:rsid w:val="00771A85"/>
    <w:rsid w:val="00774EDD"/>
    <w:rsid w:val="00781E76"/>
    <w:rsid w:val="00781F1D"/>
    <w:rsid w:val="00782247"/>
    <w:rsid w:val="007970A1"/>
    <w:rsid w:val="007978D5"/>
    <w:rsid w:val="007A10A8"/>
    <w:rsid w:val="007A2293"/>
    <w:rsid w:val="007C6AAB"/>
    <w:rsid w:val="007E65CD"/>
    <w:rsid w:val="007E7CCF"/>
    <w:rsid w:val="007F2419"/>
    <w:rsid w:val="007F7DB7"/>
    <w:rsid w:val="007F7F7A"/>
    <w:rsid w:val="00801BB3"/>
    <w:rsid w:val="008022A8"/>
    <w:rsid w:val="00803C5D"/>
    <w:rsid w:val="00806AE2"/>
    <w:rsid w:val="00822825"/>
    <w:rsid w:val="00826F38"/>
    <w:rsid w:val="008333F3"/>
    <w:rsid w:val="00833658"/>
    <w:rsid w:val="00833BC5"/>
    <w:rsid w:val="00836C22"/>
    <w:rsid w:val="00852B28"/>
    <w:rsid w:val="008540C0"/>
    <w:rsid w:val="0086493E"/>
    <w:rsid w:val="00875B5B"/>
    <w:rsid w:val="008A7E30"/>
    <w:rsid w:val="008B2101"/>
    <w:rsid w:val="008B6839"/>
    <w:rsid w:val="008C07E4"/>
    <w:rsid w:val="008C2B09"/>
    <w:rsid w:val="008C4256"/>
    <w:rsid w:val="008C694C"/>
    <w:rsid w:val="008D3A45"/>
    <w:rsid w:val="008E48B3"/>
    <w:rsid w:val="009112FE"/>
    <w:rsid w:val="00912513"/>
    <w:rsid w:val="00912DC5"/>
    <w:rsid w:val="0092473C"/>
    <w:rsid w:val="00925446"/>
    <w:rsid w:val="009267CF"/>
    <w:rsid w:val="0093144C"/>
    <w:rsid w:val="00944C5B"/>
    <w:rsid w:val="00953784"/>
    <w:rsid w:val="009548B7"/>
    <w:rsid w:val="00965E15"/>
    <w:rsid w:val="0096652F"/>
    <w:rsid w:val="009678FD"/>
    <w:rsid w:val="00970DDB"/>
    <w:rsid w:val="00971403"/>
    <w:rsid w:val="00972765"/>
    <w:rsid w:val="009733BD"/>
    <w:rsid w:val="0097655A"/>
    <w:rsid w:val="00983860"/>
    <w:rsid w:val="009855C3"/>
    <w:rsid w:val="00986470"/>
    <w:rsid w:val="0099429A"/>
    <w:rsid w:val="009A0E79"/>
    <w:rsid w:val="009D0B3C"/>
    <w:rsid w:val="009D235C"/>
    <w:rsid w:val="009F25C6"/>
    <w:rsid w:val="00A04C87"/>
    <w:rsid w:val="00A05E49"/>
    <w:rsid w:val="00A06065"/>
    <w:rsid w:val="00A06B4D"/>
    <w:rsid w:val="00A12BA0"/>
    <w:rsid w:val="00A15E4C"/>
    <w:rsid w:val="00A24CD9"/>
    <w:rsid w:val="00A35DC0"/>
    <w:rsid w:val="00A4662E"/>
    <w:rsid w:val="00A62222"/>
    <w:rsid w:val="00A65AFA"/>
    <w:rsid w:val="00A75F82"/>
    <w:rsid w:val="00A82DA5"/>
    <w:rsid w:val="00AC0FC7"/>
    <w:rsid w:val="00AD5845"/>
    <w:rsid w:val="00AD7522"/>
    <w:rsid w:val="00AE438C"/>
    <w:rsid w:val="00AE5413"/>
    <w:rsid w:val="00AF1C34"/>
    <w:rsid w:val="00AF49DE"/>
    <w:rsid w:val="00B00FC4"/>
    <w:rsid w:val="00B0197B"/>
    <w:rsid w:val="00B02BDC"/>
    <w:rsid w:val="00B15EF0"/>
    <w:rsid w:val="00B21BAD"/>
    <w:rsid w:val="00B220D5"/>
    <w:rsid w:val="00B40732"/>
    <w:rsid w:val="00B54A60"/>
    <w:rsid w:val="00B55CCA"/>
    <w:rsid w:val="00B5620E"/>
    <w:rsid w:val="00B61AFC"/>
    <w:rsid w:val="00B70B3F"/>
    <w:rsid w:val="00B7334E"/>
    <w:rsid w:val="00B821AE"/>
    <w:rsid w:val="00B91BC5"/>
    <w:rsid w:val="00B975C5"/>
    <w:rsid w:val="00BA0A36"/>
    <w:rsid w:val="00BA743E"/>
    <w:rsid w:val="00BB1C12"/>
    <w:rsid w:val="00BC0F71"/>
    <w:rsid w:val="00BC32D8"/>
    <w:rsid w:val="00BD60B9"/>
    <w:rsid w:val="00BE13CA"/>
    <w:rsid w:val="00BE163E"/>
    <w:rsid w:val="00BF3C2F"/>
    <w:rsid w:val="00C00279"/>
    <w:rsid w:val="00C13D1A"/>
    <w:rsid w:val="00C2045F"/>
    <w:rsid w:val="00C32B1B"/>
    <w:rsid w:val="00C428AE"/>
    <w:rsid w:val="00C42DAC"/>
    <w:rsid w:val="00C54AE1"/>
    <w:rsid w:val="00C6057C"/>
    <w:rsid w:val="00C62CEF"/>
    <w:rsid w:val="00C6632F"/>
    <w:rsid w:val="00C71655"/>
    <w:rsid w:val="00C739DB"/>
    <w:rsid w:val="00C83E44"/>
    <w:rsid w:val="00C8451D"/>
    <w:rsid w:val="00C86033"/>
    <w:rsid w:val="00C946BC"/>
    <w:rsid w:val="00C97878"/>
    <w:rsid w:val="00CA1CD3"/>
    <w:rsid w:val="00CA2440"/>
    <w:rsid w:val="00CA43ED"/>
    <w:rsid w:val="00CB0396"/>
    <w:rsid w:val="00CB16DA"/>
    <w:rsid w:val="00CB2E31"/>
    <w:rsid w:val="00CD014E"/>
    <w:rsid w:val="00CD0BC1"/>
    <w:rsid w:val="00CD7687"/>
    <w:rsid w:val="00CE387A"/>
    <w:rsid w:val="00CE3C11"/>
    <w:rsid w:val="00CE522F"/>
    <w:rsid w:val="00CF328F"/>
    <w:rsid w:val="00D165BC"/>
    <w:rsid w:val="00D24020"/>
    <w:rsid w:val="00D26DBF"/>
    <w:rsid w:val="00D30A9F"/>
    <w:rsid w:val="00D32B52"/>
    <w:rsid w:val="00D37D81"/>
    <w:rsid w:val="00D41106"/>
    <w:rsid w:val="00D508A3"/>
    <w:rsid w:val="00D56C1B"/>
    <w:rsid w:val="00D57A3A"/>
    <w:rsid w:val="00D91AB4"/>
    <w:rsid w:val="00D940D0"/>
    <w:rsid w:val="00DB1F10"/>
    <w:rsid w:val="00DC157E"/>
    <w:rsid w:val="00DE3A44"/>
    <w:rsid w:val="00DE71D2"/>
    <w:rsid w:val="00DF13CA"/>
    <w:rsid w:val="00DF2952"/>
    <w:rsid w:val="00DF41E8"/>
    <w:rsid w:val="00E067BC"/>
    <w:rsid w:val="00E15646"/>
    <w:rsid w:val="00E31137"/>
    <w:rsid w:val="00E350F5"/>
    <w:rsid w:val="00E36C19"/>
    <w:rsid w:val="00E37DE2"/>
    <w:rsid w:val="00E44A0F"/>
    <w:rsid w:val="00E44CB0"/>
    <w:rsid w:val="00E4639B"/>
    <w:rsid w:val="00E756A2"/>
    <w:rsid w:val="00E77866"/>
    <w:rsid w:val="00E77C64"/>
    <w:rsid w:val="00E77CFE"/>
    <w:rsid w:val="00E858BE"/>
    <w:rsid w:val="00EC0BFA"/>
    <w:rsid w:val="00EC5C86"/>
    <w:rsid w:val="00ED6449"/>
    <w:rsid w:val="00F03360"/>
    <w:rsid w:val="00F0753D"/>
    <w:rsid w:val="00F12FE4"/>
    <w:rsid w:val="00F176FD"/>
    <w:rsid w:val="00F43993"/>
    <w:rsid w:val="00F45C8B"/>
    <w:rsid w:val="00F46B99"/>
    <w:rsid w:val="00F5525B"/>
    <w:rsid w:val="00F553B4"/>
    <w:rsid w:val="00F56007"/>
    <w:rsid w:val="00F60E9D"/>
    <w:rsid w:val="00F75920"/>
    <w:rsid w:val="00F8091E"/>
    <w:rsid w:val="00F80A7D"/>
    <w:rsid w:val="00F94B0F"/>
    <w:rsid w:val="00F95682"/>
    <w:rsid w:val="00FA46A6"/>
    <w:rsid w:val="00FC245C"/>
    <w:rsid w:val="00FC5A7E"/>
    <w:rsid w:val="00FC7C26"/>
    <w:rsid w:val="00FD1060"/>
    <w:rsid w:val="00FD293E"/>
    <w:rsid w:val="00FE4723"/>
    <w:rsid w:val="00FF7E9B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4138"/>
  <w15:chartTrackingRefBased/>
  <w15:docId w15:val="{D78D9725-B237-461A-9445-9AAB3CF9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31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311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77CF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77CF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77CF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77CF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77CF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77CF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77CFE"/>
    <w:rPr>
      <w:sz w:val="18"/>
      <w:szCs w:val="18"/>
    </w:rPr>
  </w:style>
  <w:style w:type="character" w:styleId="af">
    <w:name w:val="Strong"/>
    <w:basedOn w:val="a0"/>
    <w:uiPriority w:val="22"/>
    <w:qFormat/>
    <w:rsid w:val="00FC5A7E"/>
    <w:rPr>
      <w:b/>
      <w:bCs/>
    </w:rPr>
  </w:style>
  <w:style w:type="character" w:styleId="af0">
    <w:name w:val="Hyperlink"/>
    <w:basedOn w:val="a0"/>
    <w:uiPriority w:val="99"/>
    <w:unhideWhenUsed/>
    <w:rsid w:val="000F32B9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F3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45E5-49C6-477E-9390-B09419BD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乐鑫 夷</dc:creator>
  <cp:keywords/>
  <dc:description/>
  <cp:lastModifiedBy>夷 乐鑫</cp:lastModifiedBy>
  <cp:revision>453</cp:revision>
  <dcterms:created xsi:type="dcterms:W3CDTF">2019-02-24T06:53:00Z</dcterms:created>
  <dcterms:modified xsi:type="dcterms:W3CDTF">2019-05-09T04:22:00Z</dcterms:modified>
</cp:coreProperties>
</file>