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11B" w:rsidRPr="00C6225A" w:rsidRDefault="00B53CEB">
      <w:pPr>
        <w:rPr>
          <w:b/>
        </w:rPr>
      </w:pPr>
      <w:r w:rsidRPr="00C6225A">
        <w:rPr>
          <w:b/>
        </w:rPr>
        <w:t>摘要</w:t>
      </w:r>
    </w:p>
    <w:p w:rsidR="00B53CEB" w:rsidRDefault="0001367F">
      <w:r>
        <w:rPr>
          <w:rFonts w:hint="eastAsia"/>
        </w:rPr>
        <w:t>癌症</w:t>
      </w:r>
      <w:r w:rsidR="00B53CEB" w:rsidRPr="00B53CEB">
        <w:rPr>
          <w:rFonts w:hint="eastAsia"/>
        </w:rPr>
        <w:t>相关的成纤维细胞</w:t>
      </w:r>
      <w:r w:rsidR="00B53CEB" w:rsidRPr="00B53CEB">
        <w:rPr>
          <w:rFonts w:hint="eastAsia"/>
        </w:rPr>
        <w:t xml:space="preserve"> </w:t>
      </w:r>
      <w:r w:rsidR="00B53CEB">
        <w:rPr>
          <w:rFonts w:hint="eastAsia"/>
        </w:rPr>
        <w:t>（</w:t>
      </w:r>
      <w:r w:rsidR="00B53CEB" w:rsidRPr="00B53CEB">
        <w:rPr>
          <w:rFonts w:hint="eastAsia"/>
        </w:rPr>
        <w:t>CAFs</w:t>
      </w:r>
      <w:r w:rsidR="00B53CEB">
        <w:rPr>
          <w:rFonts w:hint="eastAsia"/>
        </w:rPr>
        <w:t>）是肿瘤微环境的主要组成部分</w:t>
      </w:r>
      <w:r w:rsidR="00AE4219">
        <w:rPr>
          <w:rFonts w:hint="eastAsia"/>
        </w:rPr>
        <w:t>，</w:t>
      </w:r>
      <w:r w:rsidR="00B53CEB">
        <w:rPr>
          <w:rFonts w:hint="eastAsia"/>
        </w:rPr>
        <w:t>由于明显的异质性，它们在疾病形成过程中的起源</w:t>
      </w:r>
      <w:r w:rsidR="008F06B7">
        <w:rPr>
          <w:rFonts w:hint="eastAsia"/>
        </w:rPr>
        <w:t>、</w:t>
      </w:r>
      <w:r w:rsidR="00B53CEB">
        <w:rPr>
          <w:rFonts w:hint="eastAsia"/>
        </w:rPr>
        <w:t>作用、进展以及治疗反应仍不清楚。在这里</w:t>
      </w:r>
      <w:r w:rsidR="00D641EC">
        <w:rPr>
          <w:rFonts w:hint="eastAsia"/>
        </w:rPr>
        <w:t>，我们遵循负向选择策略</w:t>
      </w:r>
      <w:r w:rsidR="00B53CEB">
        <w:rPr>
          <w:rFonts w:hint="eastAsia"/>
        </w:rPr>
        <w:t>结合单细胞</w:t>
      </w:r>
      <w:r w:rsidR="00B53CEB">
        <w:rPr>
          <w:rFonts w:hint="eastAsia"/>
        </w:rPr>
        <w:t>RNA</w:t>
      </w:r>
      <w:r w:rsidR="00B53CEB">
        <w:rPr>
          <w:rFonts w:hint="eastAsia"/>
        </w:rPr>
        <w:t>测序</w:t>
      </w:r>
      <w:r w:rsidR="00D641EC">
        <w:rPr>
          <w:rFonts w:hint="eastAsia"/>
        </w:rPr>
        <w:t>技术，获得了来自基因工程小鼠乳腺癌</w:t>
      </w:r>
      <w:r w:rsidR="004006C2">
        <w:rPr>
          <w:rFonts w:hint="eastAsia"/>
        </w:rPr>
        <w:t>模型</w:t>
      </w:r>
      <w:r w:rsidR="00D641EC">
        <w:rPr>
          <w:rFonts w:hint="eastAsia"/>
        </w:rPr>
        <w:t>768</w:t>
      </w:r>
      <w:r w:rsidR="004006C2">
        <w:rPr>
          <w:rFonts w:hint="eastAsia"/>
        </w:rPr>
        <w:t>个间充质细胞的</w:t>
      </w:r>
      <w:proofErr w:type="gramStart"/>
      <w:r w:rsidR="004006C2">
        <w:rPr>
          <w:rFonts w:hint="eastAsia"/>
        </w:rPr>
        <w:t>转录组</w:t>
      </w:r>
      <w:proofErr w:type="gramEnd"/>
      <w:r w:rsidR="004006C2">
        <w:rPr>
          <w:rFonts w:hint="eastAsia"/>
        </w:rPr>
        <w:t>信息，定义了</w:t>
      </w:r>
      <w:r w:rsidR="004006C2" w:rsidRPr="00B53CEB">
        <w:rPr>
          <w:rFonts w:hint="eastAsia"/>
        </w:rPr>
        <w:t>CAFs</w:t>
      </w:r>
      <w:r w:rsidR="004006C2">
        <w:rPr>
          <w:rFonts w:hint="eastAsia"/>
        </w:rPr>
        <w:t>的三个不同亚群。</w:t>
      </w:r>
      <w:r w:rsidR="00AE4219">
        <w:rPr>
          <w:rFonts w:hint="eastAsia"/>
        </w:rPr>
        <w:t>癌症和人肿瘤的实验样本在转录水平和蛋白质水平揭示了</w:t>
      </w:r>
      <w:r w:rsidR="0012524F" w:rsidRPr="00B53CEB">
        <w:rPr>
          <w:rFonts w:hint="eastAsia"/>
        </w:rPr>
        <w:t>CAFs</w:t>
      </w:r>
      <w:r w:rsidR="0012524F">
        <w:rPr>
          <w:rFonts w:hint="eastAsia"/>
        </w:rPr>
        <w:t>亚群</w:t>
      </w:r>
      <w:r w:rsidR="00573BC3">
        <w:rPr>
          <w:rFonts w:hint="eastAsia"/>
        </w:rPr>
        <w:t>在</w:t>
      </w:r>
      <w:r w:rsidR="0012524F">
        <w:rPr>
          <w:rFonts w:hint="eastAsia"/>
        </w:rPr>
        <w:t>空间上的分离可归因于不同的起源，包括血管周围微环境、乳腺脂肪</w:t>
      </w:r>
      <w:proofErr w:type="gramStart"/>
      <w:r w:rsidR="0012524F">
        <w:rPr>
          <w:rFonts w:hint="eastAsia"/>
        </w:rPr>
        <w:t>垫以及</w:t>
      </w:r>
      <w:proofErr w:type="gramEnd"/>
      <w:r w:rsidR="0012524F">
        <w:rPr>
          <w:rFonts w:hint="eastAsia"/>
        </w:rPr>
        <w:t>转化的上皮细胞。</w:t>
      </w:r>
      <w:r w:rsidR="005D5D24">
        <w:rPr>
          <w:rFonts w:hint="eastAsia"/>
        </w:rPr>
        <w:t>每一种</w:t>
      </w:r>
      <w:r w:rsidR="005D5D24">
        <w:rPr>
          <w:rFonts w:hint="eastAsia"/>
        </w:rPr>
        <w:t>CAF</w:t>
      </w:r>
      <w:r w:rsidR="005D5D24">
        <w:rPr>
          <w:rFonts w:hint="eastAsia"/>
        </w:rPr>
        <w:t>亚型的基因谱与其独特的功能过程相关，并且</w:t>
      </w:r>
      <w:r w:rsidR="003A132A">
        <w:rPr>
          <w:rFonts w:hint="eastAsia"/>
        </w:rPr>
        <w:t>通过与转移性</w:t>
      </w:r>
      <w:r w:rsidR="00573BC3">
        <w:rPr>
          <w:rFonts w:hint="eastAsia"/>
        </w:rPr>
        <w:t>疾病相关联，</w:t>
      </w:r>
      <w:r w:rsidR="00C6225A">
        <w:rPr>
          <w:rFonts w:hint="eastAsia"/>
        </w:rPr>
        <w:t>发现</w:t>
      </w:r>
      <w:r w:rsidR="00573BC3">
        <w:rPr>
          <w:rFonts w:hint="eastAsia"/>
        </w:rPr>
        <w:t>在临床上有独立的预示性能力。</w:t>
      </w:r>
      <w:r w:rsidR="00956555">
        <w:rPr>
          <w:rFonts w:hint="eastAsia"/>
        </w:rPr>
        <w:t>因此我们得到结论，广泛定义的</w:t>
      </w:r>
      <w:r w:rsidR="00956555">
        <w:rPr>
          <w:rFonts w:hint="eastAsia"/>
        </w:rPr>
        <w:t>CAF</w:t>
      </w:r>
      <w:r w:rsidR="00956555">
        <w:rPr>
          <w:rFonts w:hint="eastAsia"/>
        </w:rPr>
        <w:t>群体分辨率的提升</w:t>
      </w:r>
      <w:r w:rsidR="00956555" w:rsidRPr="00956555">
        <w:rPr>
          <w:rFonts w:hint="eastAsia"/>
        </w:rPr>
        <w:t>为生物标志物驱</w:t>
      </w:r>
      <w:r w:rsidR="00956555">
        <w:rPr>
          <w:rFonts w:hint="eastAsia"/>
        </w:rPr>
        <w:t>使</w:t>
      </w:r>
      <w:r w:rsidR="00956555" w:rsidRPr="00956555">
        <w:rPr>
          <w:rFonts w:hint="eastAsia"/>
        </w:rPr>
        <w:t>的</w:t>
      </w:r>
      <w:r w:rsidR="00956555" w:rsidRPr="00956555">
        <w:rPr>
          <w:rFonts w:hint="eastAsia"/>
        </w:rPr>
        <w:t>CAF</w:t>
      </w:r>
      <w:r w:rsidR="00956555">
        <w:rPr>
          <w:rFonts w:hint="eastAsia"/>
        </w:rPr>
        <w:t>s</w:t>
      </w:r>
      <w:r w:rsidR="00956555" w:rsidRPr="00956555">
        <w:rPr>
          <w:rFonts w:hint="eastAsia"/>
        </w:rPr>
        <w:t>精确靶</w:t>
      </w:r>
      <w:proofErr w:type="gramStart"/>
      <w:r w:rsidR="00956555" w:rsidRPr="00956555">
        <w:rPr>
          <w:rFonts w:hint="eastAsia"/>
        </w:rPr>
        <w:t>向药物</w:t>
      </w:r>
      <w:proofErr w:type="gramEnd"/>
      <w:r w:rsidR="00956555" w:rsidRPr="00956555">
        <w:rPr>
          <w:rFonts w:hint="eastAsia"/>
        </w:rPr>
        <w:t>开发提供了可能性。</w:t>
      </w:r>
    </w:p>
    <w:p w:rsidR="003A132A" w:rsidRDefault="003A132A"/>
    <w:p w:rsidR="003A132A" w:rsidRPr="00C6225A" w:rsidRDefault="003A132A">
      <w:pPr>
        <w:rPr>
          <w:b/>
        </w:rPr>
      </w:pPr>
      <w:r w:rsidRPr="00C6225A">
        <w:rPr>
          <w:b/>
        </w:rPr>
        <w:t>介绍</w:t>
      </w:r>
    </w:p>
    <w:p w:rsidR="003A132A" w:rsidRDefault="003A132A" w:rsidP="00D42B3E">
      <w:r>
        <w:rPr>
          <w:rFonts w:hint="eastAsia"/>
        </w:rPr>
        <w:t>在过去的几十年</w:t>
      </w:r>
      <w:r w:rsidR="00EE50A0">
        <w:rPr>
          <w:rFonts w:hint="eastAsia"/>
        </w:rPr>
        <w:t>，</w:t>
      </w:r>
      <w:r>
        <w:rPr>
          <w:rFonts w:hint="eastAsia"/>
        </w:rPr>
        <w:t>人们</w:t>
      </w:r>
      <w:r w:rsidR="00EE50A0">
        <w:rPr>
          <w:rFonts w:hint="eastAsia"/>
        </w:rPr>
        <w:t>越来越认识到肿瘤微环对恶性表型</w:t>
      </w:r>
      <w:r w:rsidR="00C6225A">
        <w:rPr>
          <w:rFonts w:hint="eastAsia"/>
        </w:rPr>
        <w:t>的</w:t>
      </w:r>
      <w:r w:rsidR="00EE50A0">
        <w:rPr>
          <w:rFonts w:hint="eastAsia"/>
        </w:rPr>
        <w:t>重要性，</w:t>
      </w:r>
      <w:r>
        <w:rPr>
          <w:rFonts w:hint="eastAsia"/>
        </w:rPr>
        <w:t>传统的以肿瘤细胞为中心的癌症观点</w:t>
      </w:r>
      <w:r w:rsidR="00EE50A0">
        <w:rPr>
          <w:rFonts w:hint="eastAsia"/>
        </w:rPr>
        <w:t>已经改变。</w:t>
      </w:r>
      <w:r w:rsidR="00DD3216">
        <w:rPr>
          <w:rFonts w:hint="eastAsia"/>
        </w:rPr>
        <w:t>癌细胞与其周围环境相互作用的阐明激发了概念上新型靶</w:t>
      </w:r>
      <w:proofErr w:type="gramStart"/>
      <w:r w:rsidR="00DD3216">
        <w:rPr>
          <w:rFonts w:hint="eastAsia"/>
        </w:rPr>
        <w:t>向治疗</w:t>
      </w:r>
      <w:proofErr w:type="gramEnd"/>
      <w:r w:rsidR="00DD3216">
        <w:rPr>
          <w:rFonts w:hint="eastAsia"/>
        </w:rPr>
        <w:t>的发展，该治疗目的是阻止不同细胞类型的肿瘤块间</w:t>
      </w:r>
      <w:r w:rsidR="00BD1ACA">
        <w:rPr>
          <w:rFonts w:hint="eastAsia"/>
        </w:rPr>
        <w:t>旁泌信号</w:t>
      </w:r>
      <w:r w:rsidR="0001367F">
        <w:rPr>
          <w:rFonts w:hint="eastAsia"/>
        </w:rPr>
        <w:t>的</w:t>
      </w:r>
      <w:r w:rsidR="00BD1ACA">
        <w:rPr>
          <w:rFonts w:hint="eastAsia"/>
        </w:rPr>
        <w:t>转导。</w:t>
      </w:r>
      <w:r w:rsidR="0001367F">
        <w:rPr>
          <w:rFonts w:hint="eastAsia"/>
        </w:rPr>
        <w:t>癌症</w:t>
      </w:r>
      <w:r w:rsidR="0001367F" w:rsidRPr="00B53CEB">
        <w:rPr>
          <w:rFonts w:hint="eastAsia"/>
        </w:rPr>
        <w:t>相关的成纤维细胞</w:t>
      </w:r>
      <w:r w:rsidR="0001367F" w:rsidRPr="00B53CEB">
        <w:rPr>
          <w:rFonts w:hint="eastAsia"/>
        </w:rPr>
        <w:t xml:space="preserve"> </w:t>
      </w:r>
      <w:r w:rsidR="0001367F">
        <w:rPr>
          <w:rFonts w:hint="eastAsia"/>
        </w:rPr>
        <w:t>（</w:t>
      </w:r>
      <w:r w:rsidR="0001367F">
        <w:rPr>
          <w:rFonts w:hint="eastAsia"/>
        </w:rPr>
        <w:t>CAF</w:t>
      </w:r>
      <w:r w:rsidR="0001367F">
        <w:rPr>
          <w:rFonts w:hint="eastAsia"/>
        </w:rPr>
        <w:t>）由许多癌症中</w:t>
      </w:r>
      <w:r w:rsidR="00292AA7">
        <w:rPr>
          <w:rFonts w:hint="eastAsia"/>
        </w:rPr>
        <w:t>肿瘤微环境中</w:t>
      </w:r>
      <w:r w:rsidR="0001367F">
        <w:rPr>
          <w:rFonts w:hint="eastAsia"/>
        </w:rPr>
        <w:t>最普遍</w:t>
      </w:r>
      <w:r w:rsidR="00292AA7">
        <w:rPr>
          <w:rFonts w:hint="eastAsia"/>
        </w:rPr>
        <w:t>的细胞类型</w:t>
      </w:r>
      <w:r w:rsidR="0001367F">
        <w:rPr>
          <w:rFonts w:hint="eastAsia"/>
        </w:rPr>
        <w:t>构成</w:t>
      </w:r>
      <w:r w:rsidR="00292AA7">
        <w:rPr>
          <w:rFonts w:hint="eastAsia"/>
        </w:rPr>
        <w:t>，包括乳腺癌、胰腺癌和肝癌，并且已经被证实</w:t>
      </w:r>
      <w:r w:rsidR="00490E62">
        <w:rPr>
          <w:rFonts w:hint="eastAsia"/>
        </w:rPr>
        <w:t>是许多癌症的标志。在实体瘤里，细胞形态仍然是区分</w:t>
      </w:r>
      <w:r w:rsidR="00490E62">
        <w:rPr>
          <w:rFonts w:hint="eastAsia"/>
        </w:rPr>
        <w:t>CAFs</w:t>
      </w:r>
      <w:r w:rsidR="00490E62">
        <w:rPr>
          <w:rFonts w:hint="eastAsia"/>
        </w:rPr>
        <w:t>最可靠的方式，</w:t>
      </w:r>
      <w:r w:rsidR="002043BA">
        <w:rPr>
          <w:rFonts w:hint="eastAsia"/>
        </w:rPr>
        <w:t>而</w:t>
      </w:r>
      <w:r w:rsidR="00490E62">
        <w:rPr>
          <w:rFonts w:hint="eastAsia"/>
        </w:rPr>
        <w:t>通常</w:t>
      </w:r>
      <w:r w:rsidR="00D42B3E">
        <w:rPr>
          <w:rFonts w:hint="eastAsia"/>
        </w:rPr>
        <w:t>作为细胞标志物</w:t>
      </w:r>
      <w:r w:rsidR="00EE7773">
        <w:rPr>
          <w:rFonts w:hint="eastAsia"/>
        </w:rPr>
        <w:t>的</w:t>
      </w:r>
      <w:r w:rsidR="00D42B3E">
        <w:rPr>
          <w:rFonts w:hint="eastAsia"/>
        </w:rPr>
        <w:t>，比如α</w:t>
      </w:r>
      <w:r w:rsidR="00D42B3E">
        <w:rPr>
          <w:rFonts w:hint="eastAsia"/>
        </w:rPr>
        <w:t>-</w:t>
      </w:r>
      <w:r w:rsidR="00D42B3E">
        <w:rPr>
          <w:rFonts w:hint="eastAsia"/>
        </w:rPr>
        <w:t>平滑肌肌动蛋白（</w:t>
      </w:r>
      <w:r w:rsidR="00D42B3E">
        <w:rPr>
          <w:rFonts w:hint="eastAsia"/>
        </w:rPr>
        <w:t>SMA</w:t>
      </w:r>
      <w:r w:rsidR="00D42B3E">
        <w:rPr>
          <w:rFonts w:hint="eastAsia"/>
        </w:rPr>
        <w:t>），成纤维细胞特异性蛋白</w:t>
      </w:r>
      <w:r w:rsidR="00D42B3E">
        <w:rPr>
          <w:rFonts w:hint="eastAsia"/>
        </w:rPr>
        <w:t>1</w:t>
      </w:r>
      <w:r w:rsidR="00D42B3E">
        <w:rPr>
          <w:rFonts w:hint="eastAsia"/>
        </w:rPr>
        <w:t>（</w:t>
      </w:r>
      <w:r w:rsidR="00D42B3E">
        <w:rPr>
          <w:rFonts w:hint="eastAsia"/>
        </w:rPr>
        <w:t xml:space="preserve">FSP-1 </w:t>
      </w:r>
      <w:r w:rsidR="00EE7773">
        <w:t>/</w:t>
      </w:r>
      <w:r w:rsidR="00D42B3E">
        <w:rPr>
          <w:rFonts w:hint="eastAsia"/>
        </w:rPr>
        <w:t>S100A4</w:t>
      </w:r>
      <w:r w:rsidR="00D42B3E">
        <w:rPr>
          <w:rFonts w:hint="eastAsia"/>
        </w:rPr>
        <w:t>）或成纤维细胞活化蛋白（</w:t>
      </w:r>
      <w:r w:rsidR="00D42B3E">
        <w:rPr>
          <w:rFonts w:hint="eastAsia"/>
        </w:rPr>
        <w:t>FAP</w:t>
      </w:r>
      <w:r w:rsidR="00D42B3E">
        <w:rPr>
          <w:rFonts w:hint="eastAsia"/>
        </w:rPr>
        <w:t>），既不</w:t>
      </w:r>
      <w:r w:rsidR="00EE7773">
        <w:rPr>
          <w:rFonts w:hint="eastAsia"/>
        </w:rPr>
        <w:t>全面</w:t>
      </w:r>
      <w:r w:rsidR="00D42B3E">
        <w:rPr>
          <w:rFonts w:hint="eastAsia"/>
        </w:rPr>
        <w:t>，也不是完全具体的。</w:t>
      </w:r>
      <w:r w:rsidR="00EE7773">
        <w:rPr>
          <w:rFonts w:hint="eastAsia"/>
        </w:rPr>
        <w:t>标志物一致性的缺乏提高了</w:t>
      </w:r>
      <w:r w:rsidR="00EE7773">
        <w:rPr>
          <w:rFonts w:hint="eastAsia"/>
        </w:rPr>
        <w:t>C</w:t>
      </w:r>
      <w:r w:rsidR="00EE7773">
        <w:t>AF</w:t>
      </w:r>
      <w:r w:rsidR="00EE7773">
        <w:rPr>
          <w:rFonts w:hint="eastAsia"/>
        </w:rPr>
        <w:t>s</w:t>
      </w:r>
      <w:r w:rsidR="00EE7773">
        <w:rPr>
          <w:rFonts w:hint="eastAsia"/>
        </w:rPr>
        <w:t>由</w:t>
      </w:r>
      <w:r w:rsidR="00EE7773" w:rsidRPr="00EE7773">
        <w:rPr>
          <w:rFonts w:hint="eastAsia"/>
        </w:rPr>
        <w:t>多种亚</w:t>
      </w:r>
      <w:proofErr w:type="gramStart"/>
      <w:r w:rsidR="00EE7773" w:rsidRPr="00EE7773">
        <w:rPr>
          <w:rFonts w:hint="eastAsia"/>
        </w:rPr>
        <w:t>型组成</w:t>
      </w:r>
      <w:proofErr w:type="gramEnd"/>
      <w:r w:rsidR="00EE7773" w:rsidRPr="00EE7773">
        <w:rPr>
          <w:rFonts w:hint="eastAsia"/>
        </w:rPr>
        <w:t>的多样化细胞群的可能性。</w:t>
      </w:r>
      <w:r w:rsidR="00EE7773">
        <w:rPr>
          <w:rFonts w:hint="eastAsia"/>
        </w:rPr>
        <w:t>最近有研究支持这一观点，</w:t>
      </w:r>
      <w:r w:rsidR="00EE7773" w:rsidRPr="00EE7773">
        <w:rPr>
          <w:rFonts w:hint="eastAsia"/>
        </w:rPr>
        <w:t>例如胰腺导管腺癌，乳腺癌，结肠癌和肺腺癌</w:t>
      </w:r>
      <w:r w:rsidR="00EE7773">
        <w:rPr>
          <w:rFonts w:hint="eastAsia"/>
        </w:rPr>
        <w:t>，</w:t>
      </w:r>
      <w:r w:rsidR="00BE4BE8">
        <w:rPr>
          <w:rFonts w:hint="eastAsia"/>
        </w:rPr>
        <w:t>其中功能上独特的</w:t>
      </w:r>
      <w:r w:rsidR="00BE4BE8">
        <w:rPr>
          <w:rFonts w:hint="eastAsia"/>
        </w:rPr>
        <w:t>C</w:t>
      </w:r>
      <w:r w:rsidR="00BE4BE8">
        <w:t>AF</w:t>
      </w:r>
      <w:r w:rsidR="00BE4BE8">
        <w:rPr>
          <w:rFonts w:hint="eastAsia"/>
        </w:rPr>
        <w:t>s</w:t>
      </w:r>
      <w:r w:rsidR="00BE4BE8">
        <w:rPr>
          <w:rFonts w:hint="eastAsia"/>
        </w:rPr>
        <w:t>亚群能够通过一组有限标志物的表达</w:t>
      </w:r>
      <w:r w:rsidR="00C6225A">
        <w:rPr>
          <w:rFonts w:hint="eastAsia"/>
        </w:rPr>
        <w:t>而</w:t>
      </w:r>
      <w:r w:rsidR="00BE4BE8">
        <w:rPr>
          <w:rFonts w:hint="eastAsia"/>
        </w:rPr>
        <w:t>鉴定出。</w:t>
      </w:r>
      <w:r w:rsidR="002C5F1F">
        <w:rPr>
          <w:rFonts w:hint="eastAsia"/>
        </w:rPr>
        <w:t>另外，</w:t>
      </w:r>
      <w:r w:rsidR="002C5F1F">
        <w:rPr>
          <w:rFonts w:hint="eastAsia"/>
        </w:rPr>
        <w:t>C</w:t>
      </w:r>
      <w:r w:rsidR="002C5F1F">
        <w:t>AF</w:t>
      </w:r>
      <w:r w:rsidR="002C5F1F">
        <w:rPr>
          <w:rFonts w:hint="eastAsia"/>
        </w:rPr>
        <w:t>s</w:t>
      </w:r>
      <w:r w:rsidR="002C5F1F">
        <w:rPr>
          <w:rFonts w:hint="eastAsia"/>
        </w:rPr>
        <w:t>显示出有各种来源，包括常驻成纤维细胞、骨髓来源的间充质干细胞、周细胞以及经历了间充质转变的恶性细胞或内皮细胞，进一步表明了成</w:t>
      </w:r>
      <w:r w:rsidR="003C652D">
        <w:rPr>
          <w:rFonts w:hint="eastAsia"/>
        </w:rPr>
        <w:t>纤</w:t>
      </w:r>
      <w:r w:rsidR="003C652D" w:rsidRPr="00C909B8">
        <w:rPr>
          <w:rFonts w:hint="eastAsia"/>
        </w:rPr>
        <w:t>维细胞群体的多样性。</w:t>
      </w:r>
    </w:p>
    <w:p w:rsidR="00EA29C8" w:rsidRDefault="00EA29C8" w:rsidP="00D42B3E"/>
    <w:p w:rsidR="00EF46F8" w:rsidRDefault="00EF46F8" w:rsidP="00D42B3E">
      <w:r>
        <w:rPr>
          <w:rFonts w:hint="eastAsia"/>
        </w:rPr>
        <w:t>单细胞</w:t>
      </w:r>
      <w:r>
        <w:rPr>
          <w:rFonts w:hint="eastAsia"/>
        </w:rPr>
        <w:t>R</w:t>
      </w:r>
      <w:r>
        <w:t>NA</w:t>
      </w:r>
      <w:r>
        <w:rPr>
          <w:rFonts w:hint="eastAsia"/>
        </w:rPr>
        <w:t>测序（</w:t>
      </w:r>
      <w:proofErr w:type="spellStart"/>
      <w:r w:rsidRPr="00EF46F8">
        <w:t>scRNA</w:t>
      </w:r>
      <w:proofErr w:type="spellEnd"/>
      <w:r w:rsidRPr="00EF46F8">
        <w:t>-seq</w:t>
      </w:r>
      <w:r>
        <w:rPr>
          <w:rFonts w:hint="eastAsia"/>
        </w:rPr>
        <w:t>）是一种新兴技术，能够克服由于群体</w:t>
      </w:r>
      <w:r>
        <w:rPr>
          <w:rFonts w:hint="eastAsia"/>
        </w:rPr>
        <w:t>R</w:t>
      </w:r>
      <w:r>
        <w:t>NA</w:t>
      </w:r>
      <w:r>
        <w:rPr>
          <w:rFonts w:hint="eastAsia"/>
        </w:rPr>
        <w:t>测序而掩盖细胞亚群</w:t>
      </w:r>
      <w:r w:rsidR="00A61B44">
        <w:rPr>
          <w:rFonts w:hint="eastAsia"/>
        </w:rPr>
        <w:t>信息</w:t>
      </w:r>
      <w:r>
        <w:rPr>
          <w:rFonts w:hint="eastAsia"/>
        </w:rPr>
        <w:t>这一问题，并且使得探究单个细胞转录组成为可能，这样就能够根据相似的转录过程推断细胞亚群。</w:t>
      </w:r>
      <w:r w:rsidR="00A61B44" w:rsidRPr="00C909B8">
        <w:rPr>
          <w:rFonts w:hint="eastAsia"/>
        </w:rPr>
        <w:t>在肿瘤中，</w:t>
      </w:r>
      <w:r w:rsidR="00C909B8" w:rsidRPr="00C909B8">
        <w:rPr>
          <w:rFonts w:hint="eastAsia"/>
        </w:rPr>
        <w:t>来源于黑色素瘤患者的</w:t>
      </w:r>
      <w:r w:rsidR="00A61B44" w:rsidRPr="00C909B8">
        <w:rPr>
          <w:rFonts w:hint="eastAsia"/>
        </w:rPr>
        <w:t>单个细胞的</w:t>
      </w:r>
      <w:proofErr w:type="gramStart"/>
      <w:r w:rsidR="00A61B44" w:rsidRPr="00C909B8">
        <w:rPr>
          <w:rFonts w:hint="eastAsia"/>
        </w:rPr>
        <w:t>转录组</w:t>
      </w:r>
      <w:proofErr w:type="gramEnd"/>
      <w:r w:rsidR="00A61B44" w:rsidRPr="00C909B8">
        <w:rPr>
          <w:rFonts w:hint="eastAsia"/>
        </w:rPr>
        <w:t>分析明确定义了</w:t>
      </w:r>
      <w:r w:rsidR="00B60AAB" w:rsidRPr="00C909B8">
        <w:rPr>
          <w:rFonts w:hint="eastAsia"/>
        </w:rPr>
        <w:t>恶性与非恶性细胞类型的分类</w:t>
      </w:r>
      <w:r w:rsidR="00B60AAB">
        <w:rPr>
          <w:rFonts w:hint="eastAsia"/>
        </w:rPr>
        <w:t>，揭示了肿瘤环境中基质细胞与免疫细胞的生长情况。类似的，最近的另一分析结果显示，通过用</w:t>
      </w:r>
      <w:proofErr w:type="spellStart"/>
      <w:r w:rsidR="00B60AAB">
        <w:rPr>
          <w:rFonts w:hint="eastAsia"/>
        </w:rPr>
        <w:t>sc</w:t>
      </w:r>
      <w:r w:rsidR="00B60AAB">
        <w:t>RNA</w:t>
      </w:r>
      <w:proofErr w:type="spellEnd"/>
      <w:r w:rsidR="00B60AAB">
        <w:t>-</w:t>
      </w:r>
      <w:r w:rsidR="00B60AAB">
        <w:rPr>
          <w:rFonts w:hint="eastAsia"/>
        </w:rPr>
        <w:t>seq</w:t>
      </w:r>
      <w:r w:rsidR="00B60AAB">
        <w:rPr>
          <w:rFonts w:hint="eastAsia"/>
        </w:rPr>
        <w:t>方法，基于细胞标志物的表达，将结直肠癌的细胞归为包括</w:t>
      </w:r>
      <w:r w:rsidR="00B60AAB">
        <w:t>CAF</w:t>
      </w:r>
      <w:r w:rsidR="00B60AAB">
        <w:rPr>
          <w:rFonts w:hint="eastAsia"/>
        </w:rPr>
        <w:t>s</w:t>
      </w:r>
      <w:r w:rsidR="00B60AAB">
        <w:rPr>
          <w:rFonts w:hint="eastAsia"/>
        </w:rPr>
        <w:t>在内的细胞类型。</w:t>
      </w:r>
      <w:r w:rsidR="005C2CFB">
        <w:rPr>
          <w:rFonts w:hint="eastAsia"/>
        </w:rPr>
        <w:t>此外，</w:t>
      </w:r>
      <w:proofErr w:type="spellStart"/>
      <w:r w:rsidR="00B5110F" w:rsidRPr="00C909B8">
        <w:rPr>
          <w:rFonts w:hint="eastAsia"/>
        </w:rPr>
        <w:t>sc</w:t>
      </w:r>
      <w:r w:rsidR="00B5110F" w:rsidRPr="00C909B8">
        <w:t>RNA</w:t>
      </w:r>
      <w:proofErr w:type="spellEnd"/>
      <w:r w:rsidR="00B5110F" w:rsidRPr="00C909B8">
        <w:t>-</w:t>
      </w:r>
      <w:r w:rsidR="00B5110F" w:rsidRPr="00C909B8">
        <w:rPr>
          <w:rFonts w:hint="eastAsia"/>
        </w:rPr>
        <w:t>seq</w:t>
      </w:r>
      <w:r w:rsidR="00B5110F" w:rsidRPr="00C909B8">
        <w:rPr>
          <w:rFonts w:hint="eastAsia"/>
        </w:rPr>
        <w:t>技术已经被用于鉴定</w:t>
      </w:r>
      <w:r w:rsidR="00C909B8" w:rsidRPr="00C909B8">
        <w:rPr>
          <w:rFonts w:hint="eastAsia"/>
        </w:rPr>
        <w:t>被</w:t>
      </w:r>
      <w:r w:rsidR="00C909B8" w:rsidRPr="00C909B8">
        <w:t>H</w:t>
      </w:r>
      <w:r w:rsidR="00C909B8" w:rsidRPr="00C909B8">
        <w:rPr>
          <w:rFonts w:hint="eastAsia"/>
        </w:rPr>
        <w:t>edgehog</w:t>
      </w:r>
      <w:r w:rsidR="00B5110F" w:rsidRPr="00C909B8">
        <w:rPr>
          <w:rFonts w:hint="eastAsia"/>
        </w:rPr>
        <w:t>刺激后产生的特定应答群体</w:t>
      </w:r>
      <w:r w:rsidR="00C909B8" w:rsidRPr="00C909B8">
        <w:rPr>
          <w:rFonts w:hint="eastAsia"/>
        </w:rPr>
        <w:t>C</w:t>
      </w:r>
      <w:r w:rsidR="00C909B8" w:rsidRPr="00C909B8">
        <w:t>AF</w:t>
      </w:r>
      <w:r w:rsidR="00C909B8" w:rsidRPr="00C909B8">
        <w:rPr>
          <w:rFonts w:hint="eastAsia"/>
        </w:rPr>
        <w:t>s</w:t>
      </w:r>
      <w:r w:rsidR="00B5110F" w:rsidRPr="00C909B8">
        <w:rPr>
          <w:rFonts w:hint="eastAsia"/>
        </w:rPr>
        <w:t>，而</w:t>
      </w:r>
      <w:r w:rsidR="00B5110F" w:rsidRPr="00C909B8">
        <w:rPr>
          <w:rFonts w:hint="eastAsia"/>
        </w:rPr>
        <w:t>Hedgeho</w:t>
      </w:r>
      <w:r w:rsidR="00B5110F">
        <w:rPr>
          <w:rFonts w:hint="eastAsia"/>
        </w:rPr>
        <w:t>g</w:t>
      </w:r>
      <w:r w:rsidR="00B5110F">
        <w:rPr>
          <w:rFonts w:hint="eastAsia"/>
        </w:rPr>
        <w:t>反过来将刺激</w:t>
      </w:r>
      <w:r w:rsidR="00B5110F">
        <w:rPr>
          <w:rFonts w:hint="eastAsia"/>
        </w:rPr>
        <w:t>C</w:t>
      </w:r>
      <w:r w:rsidR="00B5110F">
        <w:t>AF</w:t>
      </w:r>
      <w:r w:rsidR="00B5110F">
        <w:rPr>
          <w:rFonts w:hint="eastAsia"/>
        </w:rPr>
        <w:t>诱导的癌症干细胞微环境。然而，由于受到分析的细胞数量的限制以及</w:t>
      </w:r>
      <w:proofErr w:type="spellStart"/>
      <w:r w:rsidR="00B5110F">
        <w:rPr>
          <w:rFonts w:hint="eastAsia"/>
        </w:rPr>
        <w:t>sc</w:t>
      </w:r>
      <w:r w:rsidR="00B5110F">
        <w:t>RNA</w:t>
      </w:r>
      <w:proofErr w:type="spellEnd"/>
      <w:r w:rsidR="00B5110F">
        <w:t>-</w:t>
      </w:r>
      <w:r w:rsidR="00B5110F">
        <w:rPr>
          <w:rFonts w:hint="eastAsia"/>
        </w:rPr>
        <w:t>seq</w:t>
      </w:r>
      <w:r w:rsidR="00B5110F">
        <w:rPr>
          <w:rFonts w:hint="eastAsia"/>
        </w:rPr>
        <w:t>方法本身的局限性，之前的研究未能将肿瘤内</w:t>
      </w:r>
      <w:r w:rsidR="008F0EDE">
        <w:rPr>
          <w:rFonts w:hint="eastAsia"/>
        </w:rPr>
        <w:t>广泛定义的细胞类型，如</w:t>
      </w:r>
      <w:r w:rsidR="008F0EDE">
        <w:t>CAF</w:t>
      </w:r>
      <w:r w:rsidR="008F0EDE">
        <w:rPr>
          <w:rFonts w:hint="eastAsia"/>
        </w:rPr>
        <w:t>s</w:t>
      </w:r>
      <w:r w:rsidR="008F0EDE">
        <w:rPr>
          <w:rFonts w:hint="eastAsia"/>
        </w:rPr>
        <w:t>，特异的分为不同亚群。</w:t>
      </w:r>
    </w:p>
    <w:p w:rsidR="00C909B8" w:rsidRDefault="00C909B8" w:rsidP="00D42B3E"/>
    <w:p w:rsidR="00A96659" w:rsidRDefault="005427E2" w:rsidP="00D42B3E">
      <w:r>
        <w:t>在这</w:t>
      </w:r>
      <w:r>
        <w:rPr>
          <w:rFonts w:hint="eastAsia"/>
        </w:rPr>
        <w:t>，</w:t>
      </w:r>
      <w:r>
        <w:t>我们采用高灵敏度的</w:t>
      </w:r>
      <w:r>
        <w:rPr>
          <w:rFonts w:hint="eastAsia"/>
        </w:rPr>
        <w:t>Smart-seq</w:t>
      </w:r>
      <w:r>
        <w:t>2</w:t>
      </w:r>
      <w:r>
        <w:t>方法来描绘从基因工程</w:t>
      </w:r>
      <w:r w:rsidR="003B2E8C">
        <w:t>乳腺癌模型</w:t>
      </w:r>
      <w:r>
        <w:rPr>
          <w:rFonts w:hint="eastAsia"/>
        </w:rPr>
        <w:t>MMTV-</w:t>
      </w:r>
      <w:proofErr w:type="spellStart"/>
      <w:r>
        <w:rPr>
          <w:rFonts w:hint="eastAsia"/>
        </w:rPr>
        <w:t>Py</w:t>
      </w:r>
      <w:r>
        <w:t>MT</w:t>
      </w:r>
      <w:proofErr w:type="spellEnd"/>
      <w:r>
        <w:t>小鼠</w:t>
      </w:r>
      <w:r w:rsidR="003B2E8C">
        <w:t>中分离的</w:t>
      </w:r>
      <w:r w:rsidR="003B2E8C">
        <w:rPr>
          <w:rFonts w:hint="eastAsia"/>
        </w:rPr>
        <w:t>768</w:t>
      </w:r>
      <w:r w:rsidR="003B2E8C">
        <w:rPr>
          <w:rFonts w:hint="eastAsia"/>
        </w:rPr>
        <w:t>个</w:t>
      </w:r>
      <w:r w:rsidR="003B2E8C">
        <w:rPr>
          <w:rFonts w:hint="eastAsia"/>
        </w:rPr>
        <w:t>CAFs</w:t>
      </w:r>
      <w:r w:rsidR="003B2E8C">
        <w:rPr>
          <w:rFonts w:hint="eastAsia"/>
        </w:rPr>
        <w:t>细胞的异质性。我</w:t>
      </w:r>
      <w:r w:rsidR="003B2E8C" w:rsidRPr="00C909B8">
        <w:rPr>
          <w:rFonts w:hint="eastAsia"/>
        </w:rPr>
        <w:t>们定义了转录</w:t>
      </w:r>
      <w:r w:rsidR="00C909B8" w:rsidRPr="00C909B8">
        <w:rPr>
          <w:rFonts w:hint="eastAsia"/>
        </w:rPr>
        <w:t>过程</w:t>
      </w:r>
      <w:r w:rsidR="003B2E8C" w:rsidRPr="00C909B8">
        <w:rPr>
          <w:rFonts w:hint="eastAsia"/>
        </w:rPr>
        <w:t>不同的三个</w:t>
      </w:r>
      <w:r w:rsidR="003B2E8C" w:rsidRPr="00C909B8">
        <w:rPr>
          <w:rFonts w:hint="eastAsia"/>
        </w:rPr>
        <w:t>CAF</w:t>
      </w:r>
      <w:r w:rsidR="003B2E8C" w:rsidRPr="00C909B8">
        <w:rPr>
          <w:rFonts w:hint="eastAsia"/>
        </w:rPr>
        <w:t>亚群，</w:t>
      </w:r>
      <w:r w:rsidR="003B2E8C">
        <w:rPr>
          <w:rFonts w:hint="eastAsia"/>
        </w:rPr>
        <w:t>。值得注意的是，每个</w:t>
      </w:r>
      <w:r w:rsidR="003B2E8C">
        <w:rPr>
          <w:rFonts w:hint="eastAsia"/>
        </w:rPr>
        <w:t>CAF</w:t>
      </w:r>
      <w:r w:rsidR="003B2E8C">
        <w:rPr>
          <w:rFonts w:hint="eastAsia"/>
        </w:rPr>
        <w:t>亚群通过不同功能基因的表达情况能够被明确的区分，并且被证实在实体瘤内有独特的空间位置。</w:t>
      </w:r>
      <w:r w:rsidR="000F1F8E">
        <w:rPr>
          <w:rFonts w:hint="eastAsia"/>
        </w:rPr>
        <w:t>因此，我们的工作</w:t>
      </w:r>
      <w:r w:rsidR="00570ED5">
        <w:rPr>
          <w:rFonts w:hint="eastAsia"/>
        </w:rPr>
        <w:t>着重于在单细胞水平研究乳腺肿瘤中的</w:t>
      </w:r>
      <w:r w:rsidR="00570ED5">
        <w:rPr>
          <w:rFonts w:hint="eastAsia"/>
        </w:rPr>
        <w:t>CAF</w:t>
      </w:r>
      <w:r w:rsidR="00570ED5">
        <w:rPr>
          <w:rFonts w:hint="eastAsia"/>
        </w:rPr>
        <w:t>群体，并且揭示了肿瘤微环境在以前工作中未被认可的功能多样性，为精准医疗手段的进一步发展开辟了道路。</w:t>
      </w:r>
    </w:p>
    <w:p w:rsidR="005427E2" w:rsidRPr="00570ED5" w:rsidRDefault="005427E2" w:rsidP="00D42B3E"/>
    <w:p w:rsidR="005427E2" w:rsidRPr="00EA29C8" w:rsidRDefault="007E1ABE" w:rsidP="00D42B3E">
      <w:pPr>
        <w:rPr>
          <w:b/>
        </w:rPr>
      </w:pPr>
      <w:r w:rsidRPr="00EA29C8">
        <w:rPr>
          <w:b/>
        </w:rPr>
        <w:t>结果</w:t>
      </w:r>
    </w:p>
    <w:p w:rsidR="005427E2" w:rsidRPr="00EA29C8" w:rsidRDefault="007E1ABE" w:rsidP="00D42B3E">
      <w:pPr>
        <w:rPr>
          <w:b/>
        </w:rPr>
      </w:pPr>
      <w:r w:rsidRPr="00EA29C8">
        <w:rPr>
          <w:b/>
        </w:rPr>
        <w:t>单细胞</w:t>
      </w:r>
      <w:r w:rsidRPr="00EA29C8">
        <w:rPr>
          <w:rFonts w:hint="eastAsia"/>
          <w:b/>
        </w:rPr>
        <w:t>RNA</w:t>
      </w:r>
      <w:r w:rsidRPr="00EA29C8">
        <w:rPr>
          <w:rFonts w:hint="eastAsia"/>
          <w:b/>
        </w:rPr>
        <w:t>测序揭示了乳腺</w:t>
      </w:r>
      <w:r w:rsidRPr="00EA29C8">
        <w:rPr>
          <w:rFonts w:hint="eastAsia"/>
          <w:b/>
        </w:rPr>
        <w:t>CAFs</w:t>
      </w:r>
      <w:r w:rsidRPr="00EA29C8">
        <w:rPr>
          <w:rFonts w:hint="eastAsia"/>
          <w:b/>
        </w:rPr>
        <w:t>亚群</w:t>
      </w:r>
      <w:r w:rsidR="006A7856" w:rsidRPr="00EA29C8">
        <w:rPr>
          <w:rFonts w:hint="eastAsia"/>
          <w:b/>
        </w:rPr>
        <w:t>分类</w:t>
      </w:r>
      <w:r w:rsidRPr="00EA29C8">
        <w:rPr>
          <w:rFonts w:hint="eastAsia"/>
          <w:b/>
        </w:rPr>
        <w:t>。</w:t>
      </w:r>
    </w:p>
    <w:p w:rsidR="00A96659" w:rsidRDefault="006A7856" w:rsidP="00D42B3E">
      <w:r>
        <w:t>为了在细胞水平和功能水平提高乳腺癌中</w:t>
      </w:r>
      <w:r>
        <w:rPr>
          <w:rFonts w:hint="eastAsia"/>
        </w:rPr>
        <w:t>CAFs</w:t>
      </w:r>
      <w:r w:rsidR="00940566">
        <w:rPr>
          <w:rFonts w:hint="eastAsia"/>
        </w:rPr>
        <w:t>的</w:t>
      </w:r>
      <w:r>
        <w:t>分类程度</w:t>
      </w:r>
      <w:r>
        <w:rPr>
          <w:rFonts w:hint="eastAsia"/>
        </w:rPr>
        <w:t>，</w:t>
      </w:r>
      <w:r>
        <w:t>我们采用单细胞</w:t>
      </w:r>
      <w:r>
        <w:rPr>
          <w:rFonts w:hint="eastAsia"/>
        </w:rPr>
        <w:t>RNA</w:t>
      </w:r>
      <w:r w:rsidR="00700284">
        <w:rPr>
          <w:rFonts w:hint="eastAsia"/>
        </w:rPr>
        <w:t>测序技术</w:t>
      </w:r>
      <w:r w:rsidR="00700284">
        <w:rPr>
          <w:rFonts w:hint="eastAsia"/>
        </w:rPr>
        <w:lastRenderedPageBreak/>
        <w:t>来检测</w:t>
      </w:r>
      <w:r>
        <w:rPr>
          <w:rFonts w:hint="eastAsia"/>
        </w:rPr>
        <w:t>从乳腺癌模型</w:t>
      </w:r>
      <w:r>
        <w:rPr>
          <w:rFonts w:hint="eastAsia"/>
        </w:rPr>
        <w:t>MMTV-</w:t>
      </w:r>
      <w:proofErr w:type="spellStart"/>
      <w:r>
        <w:rPr>
          <w:rFonts w:hint="eastAsia"/>
        </w:rPr>
        <w:t>Py</w:t>
      </w:r>
      <w:r>
        <w:t>MT</w:t>
      </w:r>
      <w:proofErr w:type="spellEnd"/>
      <w:r>
        <w:t>小鼠的肿瘤中分离出的间质细胞</w:t>
      </w:r>
      <w:r w:rsidR="00700284">
        <w:rPr>
          <w:rFonts w:hint="eastAsia"/>
        </w:rPr>
        <w:t>。由于</w:t>
      </w:r>
      <w:r w:rsidR="00700284">
        <w:rPr>
          <w:rFonts w:hint="eastAsia"/>
        </w:rPr>
        <w:t>CAF</w:t>
      </w:r>
      <w:r w:rsidR="00700284">
        <w:rPr>
          <w:rFonts w:hint="eastAsia"/>
        </w:rPr>
        <w:t>缺乏统一标志物</w:t>
      </w:r>
      <w:r w:rsidR="007D2EE1">
        <w:rPr>
          <w:rFonts w:hint="eastAsia"/>
        </w:rPr>
        <w:t>，也因为</w:t>
      </w:r>
      <w:r w:rsidR="00700284">
        <w:rPr>
          <w:rFonts w:hint="eastAsia"/>
        </w:rPr>
        <w:t>有望发现以前未知的</w:t>
      </w:r>
      <w:r w:rsidR="00700284">
        <w:rPr>
          <w:rFonts w:hint="eastAsia"/>
        </w:rPr>
        <w:t>CAF</w:t>
      </w:r>
      <w:r w:rsidR="00700284">
        <w:rPr>
          <w:rFonts w:hint="eastAsia"/>
        </w:rPr>
        <w:t>亚群</w:t>
      </w:r>
      <w:r w:rsidR="007D2EE1">
        <w:rPr>
          <w:rFonts w:hint="eastAsia"/>
        </w:rPr>
        <w:t>，我们采用负向筛选策略，使用荧光激活细胞分选技术（</w:t>
      </w:r>
      <w:r w:rsidR="007D2EE1">
        <w:rPr>
          <w:rFonts w:hint="eastAsia"/>
        </w:rPr>
        <w:t>FACS</w:t>
      </w:r>
      <w:r w:rsidR="007D2EE1">
        <w:rPr>
          <w:rFonts w:hint="eastAsia"/>
        </w:rPr>
        <w:t>）来分离</w:t>
      </w:r>
      <w:r w:rsidR="00940566">
        <w:rPr>
          <w:rFonts w:hint="eastAsia"/>
        </w:rPr>
        <w:t>除</w:t>
      </w:r>
      <w:r w:rsidR="007D2EE1">
        <w:rPr>
          <w:rFonts w:hint="eastAsia"/>
        </w:rPr>
        <w:t>上皮细胞、免疫细胞、内皮细胞和周细胞</w:t>
      </w:r>
      <w:r w:rsidR="00940566">
        <w:rPr>
          <w:rFonts w:hint="eastAsia"/>
        </w:rPr>
        <w:t>之外</w:t>
      </w:r>
      <w:r w:rsidR="007D2EE1">
        <w:rPr>
          <w:rFonts w:hint="eastAsia"/>
        </w:rPr>
        <w:t>的其他细胞：</w:t>
      </w:r>
      <w:proofErr w:type="spellStart"/>
      <w:r w:rsidR="007D2EE1" w:rsidRPr="007D2EE1">
        <w:t>EpCAM</w:t>
      </w:r>
      <w:proofErr w:type="spellEnd"/>
      <w:r w:rsidR="007D2EE1" w:rsidRPr="007D2EE1">
        <w:t>−/CD45−/CD31−/NG2−</w:t>
      </w:r>
      <w:r w:rsidR="00EC10EF">
        <w:rPr>
          <w:rFonts w:hint="eastAsia"/>
        </w:rPr>
        <w:t>（图</w:t>
      </w:r>
      <w:r w:rsidR="00EC10EF">
        <w:rPr>
          <w:rFonts w:hint="eastAsia"/>
        </w:rPr>
        <w:t>1a</w:t>
      </w:r>
      <w:r w:rsidR="00EC10EF">
        <w:rPr>
          <w:rFonts w:hint="eastAsia"/>
        </w:rPr>
        <w:t>，</w:t>
      </w:r>
      <w:r w:rsidR="00EC10EF">
        <w:rPr>
          <w:rFonts w:hint="eastAsia"/>
        </w:rPr>
        <w:t>b</w:t>
      </w:r>
      <w:r w:rsidR="00EC10EF">
        <w:rPr>
          <w:rFonts w:hint="eastAsia"/>
        </w:rPr>
        <w:t>；补充图</w:t>
      </w:r>
      <w:r w:rsidR="00EC10EF">
        <w:rPr>
          <w:rFonts w:hint="eastAsia"/>
        </w:rPr>
        <w:t>1a-e</w:t>
      </w:r>
      <w:r w:rsidR="00EC10EF">
        <w:rPr>
          <w:rFonts w:hint="eastAsia"/>
        </w:rPr>
        <w:t>）</w:t>
      </w:r>
      <w:r w:rsidR="007D2EE1">
        <w:rPr>
          <w:rFonts w:hint="eastAsia"/>
        </w:rPr>
        <w:t>。</w:t>
      </w:r>
      <w:r w:rsidR="00A96659">
        <w:rPr>
          <w:rFonts w:hint="eastAsia"/>
        </w:rPr>
        <w:t>分离出的细胞</w:t>
      </w:r>
      <w:r w:rsidR="00B66BBF">
        <w:rPr>
          <w:rFonts w:hint="eastAsia"/>
        </w:rPr>
        <w:t>包含</w:t>
      </w:r>
      <w:r w:rsidR="00A96659">
        <w:rPr>
          <w:rFonts w:hint="eastAsia"/>
        </w:rPr>
        <w:t>2</w:t>
      </w:r>
      <w:r w:rsidR="00A96659">
        <w:t>.5</w:t>
      </w:r>
      <w:r w:rsidR="00A96659">
        <w:rPr>
          <w:rFonts w:hint="eastAsia"/>
        </w:rPr>
        <w:t>%</w:t>
      </w:r>
      <w:r w:rsidR="00B66BBF">
        <w:rPr>
          <w:rFonts w:hint="eastAsia"/>
        </w:rPr>
        <w:t>来自</w:t>
      </w:r>
      <w:r w:rsidR="00B66BBF">
        <w:rPr>
          <w:rFonts w:hint="eastAsia"/>
        </w:rPr>
        <w:t>1</w:t>
      </w:r>
      <w:r w:rsidR="00B66BBF">
        <w:t>4</w:t>
      </w:r>
      <w:r w:rsidR="00B66BBF">
        <w:rPr>
          <w:rFonts w:hint="eastAsia"/>
        </w:rPr>
        <w:t>周</w:t>
      </w:r>
      <w:proofErr w:type="gramStart"/>
      <w:r w:rsidR="00B66BBF">
        <w:rPr>
          <w:rFonts w:hint="eastAsia"/>
        </w:rPr>
        <w:t>龄</w:t>
      </w:r>
      <w:proofErr w:type="gramEnd"/>
      <w:r w:rsidR="00B66BBF">
        <w:rPr>
          <w:rFonts w:hint="eastAsia"/>
        </w:rPr>
        <w:t>M</w:t>
      </w:r>
      <w:r w:rsidR="00B66BBF">
        <w:t>MTV-</w:t>
      </w:r>
      <w:proofErr w:type="spellStart"/>
      <w:r w:rsidR="00B66BBF">
        <w:t>P</w:t>
      </w:r>
      <w:r w:rsidR="00B66BBF">
        <w:rPr>
          <w:rFonts w:hint="eastAsia"/>
        </w:rPr>
        <w:t>y</w:t>
      </w:r>
      <w:r w:rsidR="00B66BBF">
        <w:t>MT</w:t>
      </w:r>
      <w:proofErr w:type="spellEnd"/>
      <w:r w:rsidR="00B66BBF">
        <w:rPr>
          <w:rFonts w:hint="eastAsia"/>
        </w:rPr>
        <w:t>小鼠晚期癌的</w:t>
      </w:r>
      <w:r w:rsidR="00A96659">
        <w:rPr>
          <w:rFonts w:hint="eastAsia"/>
        </w:rPr>
        <w:t>单个活细胞</w:t>
      </w:r>
      <w:r w:rsidR="00B66BBF">
        <w:rPr>
          <w:rFonts w:hint="eastAsia"/>
        </w:rPr>
        <w:t>。</w:t>
      </w:r>
      <w:r w:rsidR="00E53402">
        <w:rPr>
          <w:rFonts w:hint="eastAsia"/>
        </w:rPr>
        <w:t>分离出的细胞的</w:t>
      </w:r>
      <w:r w:rsidR="00E53402">
        <w:rPr>
          <w:rFonts w:hint="eastAsia"/>
        </w:rPr>
        <w:t>C</w:t>
      </w:r>
      <w:r w:rsidR="00E53402">
        <w:t>AF</w:t>
      </w:r>
      <w:r w:rsidR="00E53402">
        <w:rPr>
          <w:rFonts w:hint="eastAsia"/>
        </w:rPr>
        <w:t>标志物</w:t>
      </w:r>
      <w:r w:rsidR="00E53402">
        <w:rPr>
          <w:rFonts w:hint="eastAsia"/>
        </w:rPr>
        <w:t>P</w:t>
      </w:r>
      <w:r w:rsidR="00E53402">
        <w:t>DGFR</w:t>
      </w:r>
      <w:r w:rsidR="00E53402">
        <w:rPr>
          <w:rFonts w:hint="eastAsia"/>
        </w:rPr>
        <w:t>α和α</w:t>
      </w:r>
      <w:r w:rsidR="00E53402">
        <w:rPr>
          <w:rFonts w:hint="eastAsia"/>
        </w:rPr>
        <w:t>-</w:t>
      </w:r>
      <w:r w:rsidR="00E53402">
        <w:t>SMA</w:t>
      </w:r>
      <w:r w:rsidR="00E53402">
        <w:rPr>
          <w:rFonts w:hint="eastAsia"/>
        </w:rPr>
        <w:t>蛋白的免疫染色证实了所获得的这一群体的纯度，因为大部分细胞对一种或两种标记物染色呈阳性</w:t>
      </w:r>
      <w:r w:rsidR="00EC10EF">
        <w:rPr>
          <w:rFonts w:hint="eastAsia"/>
        </w:rPr>
        <w:t>（补充图</w:t>
      </w:r>
      <w:r w:rsidR="00EC10EF">
        <w:rPr>
          <w:rFonts w:hint="eastAsia"/>
        </w:rPr>
        <w:t>1f</w:t>
      </w:r>
      <w:r w:rsidR="00EC10EF">
        <w:rPr>
          <w:rFonts w:hint="eastAsia"/>
        </w:rPr>
        <w:t>）</w:t>
      </w:r>
      <w:r w:rsidR="00E53402">
        <w:rPr>
          <w:rFonts w:hint="eastAsia"/>
        </w:rPr>
        <w:t>。每个</w:t>
      </w:r>
      <w:r w:rsidR="00E53402">
        <w:rPr>
          <w:rFonts w:hint="eastAsia"/>
        </w:rPr>
        <w:t>C</w:t>
      </w:r>
      <w:r w:rsidR="00E53402">
        <w:t>AF</w:t>
      </w:r>
      <w:r w:rsidR="00E53402">
        <w:rPr>
          <w:rFonts w:hint="eastAsia"/>
        </w:rPr>
        <w:t>s</w:t>
      </w:r>
      <w:r w:rsidR="00E53402">
        <w:rPr>
          <w:rFonts w:hint="eastAsia"/>
        </w:rPr>
        <w:t>样本的</w:t>
      </w:r>
      <w:proofErr w:type="spellStart"/>
      <w:r w:rsidR="00E53402">
        <w:rPr>
          <w:rFonts w:hint="eastAsia"/>
        </w:rPr>
        <w:t>sc</w:t>
      </w:r>
      <w:r w:rsidR="00E53402">
        <w:t>RNA</w:t>
      </w:r>
      <w:proofErr w:type="spellEnd"/>
      <w:r w:rsidR="00E53402">
        <w:rPr>
          <w:rFonts w:hint="eastAsia"/>
        </w:rPr>
        <w:t>-seq</w:t>
      </w:r>
      <w:r w:rsidR="00E53402">
        <w:rPr>
          <w:rFonts w:hint="eastAsia"/>
        </w:rPr>
        <w:t>文库在两块</w:t>
      </w:r>
      <w:r w:rsidR="00E53402">
        <w:rPr>
          <w:rFonts w:hint="eastAsia"/>
        </w:rPr>
        <w:t>3</w:t>
      </w:r>
      <w:r w:rsidR="00E53402">
        <w:t>84</w:t>
      </w:r>
      <w:r w:rsidR="00E53402">
        <w:rPr>
          <w:rFonts w:hint="eastAsia"/>
        </w:rPr>
        <w:t>孔板上进行建库，使用</w:t>
      </w:r>
      <w:r w:rsidR="00E53402">
        <w:rPr>
          <w:rFonts w:hint="eastAsia"/>
        </w:rPr>
        <w:t>Smart-seq</w:t>
      </w:r>
      <w:r w:rsidR="00E53402">
        <w:t>2</w:t>
      </w:r>
      <w:r w:rsidR="00E53402">
        <w:rPr>
          <w:rFonts w:hint="eastAsia"/>
        </w:rPr>
        <w:t>方法并且</w:t>
      </w:r>
      <w:r w:rsidR="00847246">
        <w:rPr>
          <w:rFonts w:hint="eastAsia"/>
        </w:rPr>
        <w:t>在细胞裂解液中加入</w:t>
      </w:r>
      <w:r w:rsidR="004F0BCE">
        <w:rPr>
          <w:rFonts w:hint="eastAsia"/>
        </w:rPr>
        <w:t>外源性</w:t>
      </w:r>
      <w:r w:rsidR="004F0BCE">
        <w:rPr>
          <w:rFonts w:hint="eastAsia"/>
        </w:rPr>
        <w:t>R</w:t>
      </w:r>
      <w:r w:rsidR="004F0BCE">
        <w:t>NA</w:t>
      </w:r>
      <w:r w:rsidR="00444F35">
        <w:rPr>
          <w:rFonts w:hint="eastAsia"/>
        </w:rPr>
        <w:t>控制联盟</w:t>
      </w:r>
      <w:r w:rsidR="00BD6CC4">
        <w:rPr>
          <w:rFonts w:hint="eastAsia"/>
        </w:rPr>
        <w:t>（</w:t>
      </w:r>
      <w:r w:rsidR="00E53402">
        <w:rPr>
          <w:rFonts w:hint="eastAsia"/>
        </w:rPr>
        <w:t>E</w:t>
      </w:r>
      <w:r w:rsidR="00E53402">
        <w:t>RCC</w:t>
      </w:r>
      <w:r w:rsidR="00E53402">
        <w:rPr>
          <w:rFonts w:hint="eastAsia"/>
        </w:rPr>
        <w:t>）</w:t>
      </w:r>
      <w:proofErr w:type="gramStart"/>
      <w:r w:rsidR="00BD6CC4">
        <w:rPr>
          <w:rFonts w:hint="eastAsia"/>
        </w:rPr>
        <w:t>来</w:t>
      </w:r>
      <w:r w:rsidR="00847246">
        <w:rPr>
          <w:rFonts w:hint="eastAsia"/>
        </w:rPr>
        <w:t>质控</w:t>
      </w:r>
      <w:proofErr w:type="gramEnd"/>
      <w:r w:rsidR="004F0BCE">
        <w:rPr>
          <w:rFonts w:hint="eastAsia"/>
        </w:rPr>
        <w:t>。</w:t>
      </w:r>
    </w:p>
    <w:p w:rsidR="00EC10EF" w:rsidRDefault="00EC10EF" w:rsidP="00D42B3E"/>
    <w:p w:rsidR="00E53402" w:rsidRDefault="00847246" w:rsidP="00D42B3E">
      <w:r>
        <w:rPr>
          <w:rFonts w:hint="eastAsia"/>
        </w:rPr>
        <w:t>基于五种质控指标，</w:t>
      </w:r>
      <w:r>
        <w:rPr>
          <w:rFonts w:hint="eastAsia"/>
        </w:rPr>
        <w:t>7</w:t>
      </w:r>
      <w:r>
        <w:t>68</w:t>
      </w:r>
      <w:r>
        <w:rPr>
          <w:rFonts w:hint="eastAsia"/>
        </w:rPr>
        <w:t>个库中有</w:t>
      </w:r>
      <w:r>
        <w:rPr>
          <w:rFonts w:hint="eastAsia"/>
        </w:rPr>
        <w:t>5</w:t>
      </w:r>
      <w:r>
        <w:t>2</w:t>
      </w:r>
      <w:r>
        <w:rPr>
          <w:rFonts w:hint="eastAsia"/>
        </w:rPr>
        <w:t>个</w:t>
      </w:r>
      <w:proofErr w:type="gramStart"/>
      <w:r>
        <w:rPr>
          <w:rFonts w:hint="eastAsia"/>
        </w:rPr>
        <w:t>库由于</w:t>
      </w:r>
      <w:proofErr w:type="gramEnd"/>
      <w:r>
        <w:rPr>
          <w:rFonts w:hint="eastAsia"/>
        </w:rPr>
        <w:t>低质量而被过滤掉</w:t>
      </w:r>
      <w:r w:rsidR="00EC10EF">
        <w:rPr>
          <w:rFonts w:hint="eastAsia"/>
        </w:rPr>
        <w:t>（补充图</w:t>
      </w:r>
      <w:r w:rsidR="00EC10EF">
        <w:rPr>
          <w:rFonts w:hint="eastAsia"/>
        </w:rPr>
        <w:t>1g-k</w:t>
      </w:r>
      <w:r w:rsidR="00EC10EF">
        <w:rPr>
          <w:rFonts w:hint="eastAsia"/>
        </w:rPr>
        <w:t>）</w:t>
      </w:r>
      <w:r>
        <w:rPr>
          <w:rFonts w:hint="eastAsia"/>
        </w:rPr>
        <w:t>。所有细胞中基因平均计数少于一次的则被去除，最终的得到</w:t>
      </w:r>
      <w:r>
        <w:rPr>
          <w:rFonts w:hint="eastAsia"/>
        </w:rPr>
        <w:t>1</w:t>
      </w:r>
      <w:r>
        <w:t>0835</w:t>
      </w:r>
      <w:r>
        <w:rPr>
          <w:rFonts w:hint="eastAsia"/>
        </w:rPr>
        <w:t>个内源性基因和</w:t>
      </w:r>
      <w:r>
        <w:rPr>
          <w:rFonts w:hint="eastAsia"/>
        </w:rPr>
        <w:t>5</w:t>
      </w:r>
      <w:r>
        <w:t>3</w:t>
      </w:r>
      <w:r>
        <w:rPr>
          <w:rFonts w:hint="eastAsia"/>
        </w:rPr>
        <w:t>个质控基因用于进一步下游分析。每个细胞含有平均大约</w:t>
      </w:r>
      <w:r>
        <w:rPr>
          <w:rFonts w:hint="eastAsia"/>
        </w:rPr>
        <w:t>4</w:t>
      </w:r>
      <w:r>
        <w:t>600</w:t>
      </w:r>
      <w:r>
        <w:rPr>
          <w:rFonts w:hint="eastAsia"/>
        </w:rPr>
        <w:t>不同基因的转录本</w:t>
      </w:r>
      <w:r w:rsidR="00EC10EF">
        <w:rPr>
          <w:rFonts w:hint="eastAsia"/>
        </w:rPr>
        <w:t>（图</w:t>
      </w:r>
      <w:r w:rsidR="00EC10EF">
        <w:rPr>
          <w:rFonts w:hint="eastAsia"/>
        </w:rPr>
        <w:t>1c</w:t>
      </w:r>
      <w:r w:rsidR="00EC10EF">
        <w:rPr>
          <w:rFonts w:hint="eastAsia"/>
        </w:rPr>
        <w:t>）</w:t>
      </w:r>
      <w:r>
        <w:rPr>
          <w:rFonts w:hint="eastAsia"/>
        </w:rPr>
        <w:t>。</w:t>
      </w:r>
      <w:r w:rsidR="004F0BCE">
        <w:rPr>
          <w:rFonts w:hint="eastAsia"/>
        </w:rPr>
        <w:t>为了研究这一群分离出的</w:t>
      </w:r>
      <w:r w:rsidR="004F0BCE">
        <w:rPr>
          <w:rFonts w:hint="eastAsia"/>
        </w:rPr>
        <w:t>C</w:t>
      </w:r>
      <w:r w:rsidR="004F0BCE">
        <w:t>AF</w:t>
      </w:r>
      <w:r w:rsidR="004F0BCE">
        <w:rPr>
          <w:rFonts w:hint="eastAsia"/>
        </w:rPr>
        <w:t>s</w:t>
      </w:r>
      <w:r w:rsidR="004F0BCE">
        <w:rPr>
          <w:rFonts w:hint="eastAsia"/>
        </w:rPr>
        <w:t>细胞是否能够代表不同细胞亚群，我们用不同方法进行了降维。与</w:t>
      </w:r>
      <w:r w:rsidR="004F0BCE">
        <w:t>ERCC</w:t>
      </w:r>
      <w:r w:rsidR="004F0BCE">
        <w:rPr>
          <w:rFonts w:hint="eastAsia"/>
        </w:rPr>
        <w:t>相比确定有明显差异的</w:t>
      </w:r>
      <w:r w:rsidR="004F0BCE">
        <w:rPr>
          <w:rFonts w:hint="eastAsia"/>
        </w:rPr>
        <w:t>5</w:t>
      </w:r>
      <w:r w:rsidR="004F0BCE">
        <w:t>57</w:t>
      </w:r>
      <w:r w:rsidR="004F0BCE">
        <w:rPr>
          <w:rFonts w:hint="eastAsia"/>
        </w:rPr>
        <w:t>个基因的主成分分析（</w:t>
      </w:r>
      <w:r w:rsidR="004F0BCE">
        <w:rPr>
          <w:rFonts w:hint="eastAsia"/>
        </w:rPr>
        <w:t>P</w:t>
      </w:r>
      <w:r w:rsidR="004F0BCE">
        <w:t>CA</w:t>
      </w:r>
      <w:r w:rsidR="004F0BCE">
        <w:rPr>
          <w:rFonts w:hint="eastAsia"/>
        </w:rPr>
        <w:t>）</w:t>
      </w:r>
      <w:r w:rsidR="00FB0492">
        <w:rPr>
          <w:rFonts w:hint="eastAsia"/>
        </w:rPr>
        <w:t>的</w:t>
      </w:r>
      <w:r w:rsidR="004F0BCE">
        <w:rPr>
          <w:rFonts w:hint="eastAsia"/>
        </w:rPr>
        <w:t>结果</w:t>
      </w:r>
      <w:r w:rsidR="00EC10EF">
        <w:rPr>
          <w:rFonts w:hint="eastAsia"/>
        </w:rPr>
        <w:t>（补充图</w:t>
      </w:r>
      <w:r w:rsidR="00EC10EF">
        <w:t>2</w:t>
      </w:r>
      <w:r w:rsidR="00EC10EF">
        <w:rPr>
          <w:rFonts w:hint="eastAsia"/>
        </w:rPr>
        <w:t>a</w:t>
      </w:r>
      <w:r w:rsidR="00EC10EF">
        <w:rPr>
          <w:rFonts w:hint="eastAsia"/>
        </w:rPr>
        <w:t>）</w:t>
      </w:r>
      <w:r w:rsidR="00FB0492">
        <w:rPr>
          <w:rFonts w:hint="eastAsia"/>
        </w:rPr>
        <w:t>显示，有两个主要的群和一个小的群</w:t>
      </w:r>
      <w:r w:rsidR="00EC10EF">
        <w:rPr>
          <w:rFonts w:hint="eastAsia"/>
        </w:rPr>
        <w:t>（补充图</w:t>
      </w:r>
      <w:r w:rsidR="00EC10EF">
        <w:rPr>
          <w:rFonts w:hint="eastAsia"/>
        </w:rPr>
        <w:t>2b</w:t>
      </w:r>
      <w:r w:rsidR="00EC10EF">
        <w:rPr>
          <w:rFonts w:hint="eastAsia"/>
        </w:rPr>
        <w:t>）</w:t>
      </w:r>
      <w:r w:rsidR="00FB0492">
        <w:rPr>
          <w:rFonts w:hint="eastAsia"/>
        </w:rPr>
        <w:t>。接着，还用同一群基因，通过</w:t>
      </w:r>
      <w:r w:rsidR="00FB0492">
        <w:rPr>
          <w:rFonts w:hint="eastAsia"/>
        </w:rPr>
        <w:t>t</w:t>
      </w:r>
      <w:r w:rsidR="00FB0492">
        <w:rPr>
          <w:rFonts w:hint="eastAsia"/>
        </w:rPr>
        <w:t>分布随机领域嵌入（</w:t>
      </w:r>
      <w:r w:rsidR="00FB0492">
        <w:rPr>
          <w:rFonts w:hint="eastAsia"/>
        </w:rPr>
        <w:t>t-</w:t>
      </w:r>
      <w:r w:rsidR="00FB0492">
        <w:t>SNE</w:t>
      </w:r>
      <w:r w:rsidR="00FB0492">
        <w:rPr>
          <w:rFonts w:hint="eastAsia"/>
        </w:rPr>
        <w:t>）</w:t>
      </w:r>
      <w:r w:rsidR="00BC23C3">
        <w:rPr>
          <w:rFonts w:hint="eastAsia"/>
        </w:rPr>
        <w:t>方法</w:t>
      </w:r>
      <w:r w:rsidR="00FB0492">
        <w:rPr>
          <w:rFonts w:hint="eastAsia"/>
        </w:rPr>
        <w:t>的二维投射将细胞</w:t>
      </w:r>
      <w:r w:rsidR="00FC60BD">
        <w:rPr>
          <w:rFonts w:hint="eastAsia"/>
        </w:rPr>
        <w:t>明确分为</w:t>
      </w:r>
      <w:r w:rsidR="00BC23C3">
        <w:rPr>
          <w:rFonts w:hint="eastAsia"/>
        </w:rPr>
        <w:t>由</w:t>
      </w:r>
      <w:r w:rsidR="00BC23C3">
        <w:rPr>
          <w:rFonts w:hint="eastAsia"/>
        </w:rPr>
        <w:t>D</w:t>
      </w:r>
      <w:r w:rsidR="00BC23C3">
        <w:t>BSCAN</w:t>
      </w:r>
      <w:r w:rsidR="00BC23C3">
        <w:rPr>
          <w:rFonts w:hint="eastAsia"/>
        </w:rPr>
        <w:t>定义的</w:t>
      </w:r>
      <w:r w:rsidR="00FC60BD">
        <w:rPr>
          <w:rFonts w:hint="eastAsia"/>
        </w:rPr>
        <w:t>四群</w:t>
      </w:r>
      <w:r w:rsidR="00BC23C3">
        <w:rPr>
          <w:rFonts w:hint="eastAsia"/>
        </w:rPr>
        <w:t>，</w:t>
      </w:r>
      <w:r w:rsidR="00FC60BD">
        <w:rPr>
          <w:rFonts w:hint="eastAsia"/>
        </w:rPr>
        <w:t>这</w:t>
      </w:r>
      <w:r w:rsidR="00FC60BD">
        <w:rPr>
          <w:rFonts w:hint="eastAsia"/>
        </w:rPr>
        <w:t>1-</w:t>
      </w:r>
      <w:r w:rsidR="00FC60BD">
        <w:t>4</w:t>
      </w:r>
      <w:r w:rsidR="00FC60BD">
        <w:rPr>
          <w:rFonts w:hint="eastAsia"/>
        </w:rPr>
        <w:t>群表</w:t>
      </w:r>
      <w:r w:rsidR="00BC23C3">
        <w:rPr>
          <w:rFonts w:hint="eastAsia"/>
        </w:rPr>
        <w:t>明了</w:t>
      </w:r>
      <w:r w:rsidR="00FC60BD">
        <w:rPr>
          <w:rFonts w:hint="eastAsia"/>
        </w:rPr>
        <w:t>C</w:t>
      </w:r>
      <w:r w:rsidR="00FC60BD">
        <w:t>AF</w:t>
      </w:r>
      <w:r w:rsidR="00FC60BD">
        <w:rPr>
          <w:rFonts w:hint="eastAsia"/>
        </w:rPr>
        <w:t>s</w:t>
      </w:r>
      <w:r w:rsidR="00FC60BD">
        <w:rPr>
          <w:rFonts w:hint="eastAsia"/>
        </w:rPr>
        <w:t>亚型的存在，且具有离散的基因表达谱</w:t>
      </w:r>
      <w:r w:rsidR="00E05633">
        <w:rPr>
          <w:rFonts w:hint="eastAsia"/>
        </w:rPr>
        <w:t>（图</w:t>
      </w:r>
      <w:r w:rsidR="00E05633">
        <w:rPr>
          <w:rFonts w:hint="eastAsia"/>
        </w:rPr>
        <w:t>1d</w:t>
      </w:r>
      <w:r w:rsidR="00E05633">
        <w:rPr>
          <w:rFonts w:hint="eastAsia"/>
        </w:rPr>
        <w:t>）</w:t>
      </w:r>
      <w:r w:rsidR="00444F35">
        <w:rPr>
          <w:rFonts w:hint="eastAsia"/>
        </w:rPr>
        <w:t>。</w:t>
      </w:r>
      <w:r w:rsidR="00BC23C3">
        <w:rPr>
          <w:rFonts w:hint="eastAsia"/>
        </w:rPr>
        <w:t>由于来自两个肿瘤的细胞用</w:t>
      </w:r>
      <w:r w:rsidR="00BC23C3">
        <w:rPr>
          <w:rFonts w:hint="eastAsia"/>
        </w:rPr>
        <w:t>P</w:t>
      </w:r>
      <w:r w:rsidR="00BC23C3">
        <w:t>CA</w:t>
      </w:r>
      <w:r w:rsidR="00BC23C3">
        <w:rPr>
          <w:rFonts w:hint="eastAsia"/>
        </w:rPr>
        <w:t>以及</w:t>
      </w:r>
      <w:r w:rsidR="00BC23C3">
        <w:rPr>
          <w:rFonts w:hint="eastAsia"/>
        </w:rPr>
        <w:t>t</w:t>
      </w:r>
      <w:r w:rsidR="00BC23C3">
        <w:t>-SNE</w:t>
      </w:r>
      <w:r w:rsidR="00BC23C3">
        <w:rPr>
          <w:rFonts w:hint="eastAsia"/>
        </w:rPr>
        <w:t>这两种相似方法分群，且通常呈现相似的质控指标，因此我们</w:t>
      </w:r>
      <w:r w:rsidR="00E05633">
        <w:rPr>
          <w:rFonts w:hint="eastAsia"/>
        </w:rPr>
        <w:t>接</w:t>
      </w:r>
      <w:r w:rsidR="00BC23C3">
        <w:rPr>
          <w:rFonts w:hint="eastAsia"/>
        </w:rPr>
        <w:t>下来的分析不考虑细胞的起源</w:t>
      </w:r>
      <w:r w:rsidR="00E05633">
        <w:rPr>
          <w:rFonts w:hint="eastAsia"/>
        </w:rPr>
        <w:t>（补充图</w:t>
      </w:r>
      <w:r w:rsidR="00E05633">
        <w:rPr>
          <w:rFonts w:hint="eastAsia"/>
        </w:rPr>
        <w:t>2b</w:t>
      </w:r>
      <w:r w:rsidR="00E05633">
        <w:rPr>
          <w:rFonts w:hint="eastAsia"/>
        </w:rPr>
        <w:t>，</w:t>
      </w:r>
      <w:r w:rsidR="00E05633">
        <w:rPr>
          <w:rFonts w:hint="eastAsia"/>
        </w:rPr>
        <w:t>c</w:t>
      </w:r>
      <w:r w:rsidR="00E05633">
        <w:rPr>
          <w:rFonts w:hint="eastAsia"/>
        </w:rPr>
        <w:t>）</w:t>
      </w:r>
      <w:r w:rsidR="00BC23C3">
        <w:rPr>
          <w:rFonts w:hint="eastAsia"/>
        </w:rPr>
        <w:t>。重要的是，在任何</w:t>
      </w:r>
      <w:r w:rsidR="00E05633">
        <w:rPr>
          <w:rFonts w:hint="eastAsia"/>
        </w:rPr>
        <w:t>细胞中都没有明显检测到阴性选择标志物：</w:t>
      </w:r>
      <w:proofErr w:type="spellStart"/>
      <w:r w:rsidR="00E05633" w:rsidRPr="00E05633">
        <w:t>Epcam</w:t>
      </w:r>
      <w:proofErr w:type="spellEnd"/>
      <w:r w:rsidR="00E05633">
        <w:rPr>
          <w:rFonts w:hint="eastAsia"/>
        </w:rPr>
        <w:t>，</w:t>
      </w:r>
      <w:r w:rsidR="00E05633" w:rsidRPr="00E05633">
        <w:t>Pecam1</w:t>
      </w:r>
      <w:r w:rsidR="00E05633">
        <w:rPr>
          <w:rFonts w:hint="eastAsia"/>
        </w:rPr>
        <w:t>和</w:t>
      </w:r>
      <w:proofErr w:type="spellStart"/>
      <w:r w:rsidR="00E05633" w:rsidRPr="00E05633">
        <w:t>Ptprc</w:t>
      </w:r>
      <w:proofErr w:type="spellEnd"/>
      <w:r w:rsidR="00E05633">
        <w:rPr>
          <w:rFonts w:hint="eastAsia"/>
        </w:rPr>
        <w:t>，排除了观察到的细胞群</w:t>
      </w:r>
      <w:r w:rsidR="00752648">
        <w:rPr>
          <w:rFonts w:hint="eastAsia"/>
        </w:rPr>
        <w:t>有间充质细胞和非间充质细胞类型混合</w:t>
      </w:r>
      <w:r w:rsidR="00E05633">
        <w:rPr>
          <w:rFonts w:hint="eastAsia"/>
        </w:rPr>
        <w:t>的可能性</w:t>
      </w:r>
      <w:r w:rsidR="00752648">
        <w:rPr>
          <w:rFonts w:hint="eastAsia"/>
        </w:rPr>
        <w:t>（补充图</w:t>
      </w:r>
      <w:r w:rsidR="00752648">
        <w:rPr>
          <w:rFonts w:hint="eastAsia"/>
        </w:rPr>
        <w:t>2d-f</w:t>
      </w:r>
      <w:r w:rsidR="00752648">
        <w:rPr>
          <w:rFonts w:hint="eastAsia"/>
        </w:rPr>
        <w:t>）。然而，尽管</w:t>
      </w:r>
      <w:r w:rsidR="006653D8">
        <w:rPr>
          <w:rFonts w:hint="eastAsia"/>
        </w:rPr>
        <w:t>选择</w:t>
      </w:r>
      <w:r w:rsidR="007A5308">
        <w:rPr>
          <w:rFonts w:hint="eastAsia"/>
        </w:rPr>
        <w:t>了抗</w:t>
      </w:r>
      <w:r w:rsidR="007A5308">
        <w:rPr>
          <w:rFonts w:hint="eastAsia"/>
        </w:rPr>
        <w:t>G</w:t>
      </w:r>
      <w:r w:rsidR="007A5308">
        <w:t>N2</w:t>
      </w:r>
      <w:r w:rsidR="007A5308">
        <w:rPr>
          <w:rFonts w:hint="eastAsia"/>
        </w:rPr>
        <w:t>蛋白表达的细胞，但</w:t>
      </w:r>
      <w:r w:rsidR="00752648">
        <w:rPr>
          <w:rFonts w:hint="eastAsia"/>
        </w:rPr>
        <w:t>在</w:t>
      </w:r>
      <w:r w:rsidR="00752648">
        <w:rPr>
          <w:rFonts w:hint="eastAsia"/>
        </w:rPr>
        <w:t>1</w:t>
      </w:r>
      <w:r w:rsidR="00752648">
        <w:rPr>
          <w:rFonts w:hint="eastAsia"/>
        </w:rPr>
        <w:t>和</w:t>
      </w:r>
      <w:r w:rsidR="00752648">
        <w:t>3</w:t>
      </w:r>
      <w:r w:rsidR="00752648">
        <w:rPr>
          <w:rFonts w:hint="eastAsia"/>
        </w:rPr>
        <w:t>群中仍检测到来自编码</w:t>
      </w:r>
      <w:r w:rsidR="00300765">
        <w:rPr>
          <w:rFonts w:hint="eastAsia"/>
        </w:rPr>
        <w:t>蛋白</w:t>
      </w:r>
      <w:r w:rsidR="00752648">
        <w:rPr>
          <w:rFonts w:hint="eastAsia"/>
        </w:rPr>
        <w:t>N</w:t>
      </w:r>
      <w:r w:rsidR="00752648">
        <w:t>G2</w:t>
      </w:r>
      <w:r w:rsidR="00752648">
        <w:rPr>
          <w:rFonts w:hint="eastAsia"/>
        </w:rPr>
        <w:t>的基因</w:t>
      </w:r>
      <w:r w:rsidR="00752648">
        <w:rPr>
          <w:rFonts w:hint="eastAsia"/>
        </w:rPr>
        <w:t>Cspg</w:t>
      </w:r>
      <w:r w:rsidR="00752648">
        <w:t>4</w:t>
      </w:r>
      <w:r w:rsidR="00752648">
        <w:rPr>
          <w:rFonts w:hint="eastAsia"/>
        </w:rPr>
        <w:t>的转录本有一定量的表达</w:t>
      </w:r>
      <w:r w:rsidR="007A5308">
        <w:rPr>
          <w:rFonts w:hint="eastAsia"/>
        </w:rPr>
        <w:t>（补充图</w:t>
      </w:r>
      <w:r w:rsidR="007A5308">
        <w:rPr>
          <w:rFonts w:hint="eastAsia"/>
        </w:rPr>
        <w:t>2g</w:t>
      </w:r>
      <w:r w:rsidR="007A5308">
        <w:rPr>
          <w:rFonts w:hint="eastAsia"/>
        </w:rPr>
        <w:t>）</w:t>
      </w:r>
      <w:r w:rsidR="00752648">
        <w:rPr>
          <w:rFonts w:hint="eastAsia"/>
        </w:rPr>
        <w:t>。</w:t>
      </w:r>
      <w:r w:rsidR="007A5308">
        <w:rPr>
          <w:rFonts w:hint="eastAsia"/>
        </w:rPr>
        <w:t>表明</w:t>
      </w:r>
      <w:r w:rsidR="007A5308">
        <w:rPr>
          <w:rFonts w:hint="eastAsia"/>
        </w:rPr>
        <w:t>G</w:t>
      </w:r>
      <w:r w:rsidR="007A5308">
        <w:t>N2</w:t>
      </w:r>
      <w:r w:rsidR="007A5308">
        <w:rPr>
          <w:rFonts w:hint="eastAsia"/>
        </w:rPr>
        <w:t>蛋白表面暴露可以忽略不计或其</w:t>
      </w:r>
      <w:r w:rsidR="007A5308">
        <w:rPr>
          <w:rFonts w:hint="eastAsia"/>
        </w:rPr>
        <w:t>m</w:t>
      </w:r>
      <w:r w:rsidR="007A5308">
        <w:t>RNA</w:t>
      </w:r>
      <w:r w:rsidR="007A5308">
        <w:rPr>
          <w:rFonts w:hint="eastAsia"/>
        </w:rPr>
        <w:t>有翻译后修饰。</w:t>
      </w:r>
    </w:p>
    <w:p w:rsidR="0008496B" w:rsidRDefault="0008496B" w:rsidP="00D42B3E"/>
    <w:p w:rsidR="0008496B" w:rsidRPr="00EA29C8" w:rsidRDefault="0008496B" w:rsidP="00D42B3E">
      <w:pPr>
        <w:rPr>
          <w:b/>
        </w:rPr>
      </w:pPr>
      <w:r w:rsidRPr="00EA29C8">
        <w:rPr>
          <w:b/>
        </w:rPr>
        <w:t>CAF</w:t>
      </w:r>
      <w:r w:rsidRPr="00EA29C8">
        <w:rPr>
          <w:rFonts w:hint="eastAsia"/>
          <w:b/>
        </w:rPr>
        <w:t>s</w:t>
      </w:r>
      <w:r w:rsidRPr="00EA29C8">
        <w:rPr>
          <w:rFonts w:hint="eastAsia"/>
          <w:b/>
        </w:rPr>
        <w:t>亚群有不同的基因程序</w:t>
      </w:r>
    </w:p>
    <w:p w:rsidR="001C4275" w:rsidRDefault="0008496B" w:rsidP="00D42B3E">
      <w:r>
        <w:rPr>
          <w:rFonts w:hint="eastAsia"/>
        </w:rPr>
        <w:t>接下来，我们</w:t>
      </w:r>
      <w:r w:rsidR="00472869">
        <w:rPr>
          <w:rFonts w:hint="eastAsia"/>
        </w:rPr>
        <w:t>研究了细胞亚型中典型</w:t>
      </w:r>
      <w:r w:rsidR="00472869">
        <w:rPr>
          <w:rFonts w:hint="eastAsia"/>
        </w:rPr>
        <w:t>C</w:t>
      </w:r>
      <w:r w:rsidR="00472869">
        <w:t>AF</w:t>
      </w:r>
      <w:r w:rsidR="00472869">
        <w:rPr>
          <w:rFonts w:hint="eastAsia"/>
        </w:rPr>
        <w:t>标志物的表达。虽然我们在每个细胞中检测到了至少一个</w:t>
      </w:r>
      <w:r w:rsidR="00472869">
        <w:rPr>
          <w:rFonts w:hint="eastAsia"/>
        </w:rPr>
        <w:t>C</w:t>
      </w:r>
      <w:r w:rsidR="00472869">
        <w:t>AF</w:t>
      </w:r>
      <w:r w:rsidR="00472869">
        <w:rPr>
          <w:rFonts w:hint="eastAsia"/>
        </w:rPr>
        <w:t>标志物的表达，但是大多数细胞仅表达非特异性间充质标志物转录物</w:t>
      </w:r>
      <w:r w:rsidR="00472869">
        <w:rPr>
          <w:rFonts w:hint="eastAsia"/>
        </w:rPr>
        <w:t>Vim</w:t>
      </w:r>
      <w:r w:rsidR="00472869">
        <w:rPr>
          <w:rFonts w:hint="eastAsia"/>
        </w:rPr>
        <w:t>和</w:t>
      </w:r>
      <w:r w:rsidR="00472869">
        <w:rPr>
          <w:rFonts w:hint="eastAsia"/>
        </w:rPr>
        <w:t>Sparc</w:t>
      </w:r>
      <w:r w:rsidR="00472869">
        <w:rPr>
          <w:rFonts w:hint="eastAsia"/>
        </w:rPr>
        <w:t>，</w:t>
      </w:r>
      <w:r w:rsidR="00C909B8">
        <w:rPr>
          <w:rFonts w:hint="eastAsia"/>
        </w:rPr>
        <w:t>说明需要一个</w:t>
      </w:r>
      <w:r w:rsidR="00472869">
        <w:rPr>
          <w:rFonts w:hint="eastAsia"/>
        </w:rPr>
        <w:t>更好</w:t>
      </w:r>
      <w:r w:rsidR="00C909B8">
        <w:rPr>
          <w:rFonts w:hint="eastAsia"/>
        </w:rPr>
        <w:t>的能够</w:t>
      </w:r>
      <w:r w:rsidR="00472869">
        <w:rPr>
          <w:rFonts w:hint="eastAsia"/>
        </w:rPr>
        <w:t>描绘</w:t>
      </w:r>
      <w:r w:rsidR="00472869">
        <w:rPr>
          <w:rFonts w:hint="eastAsia"/>
        </w:rPr>
        <w:t>C</w:t>
      </w:r>
      <w:r w:rsidR="00472869">
        <w:t>AF</w:t>
      </w:r>
      <w:r w:rsidR="00472869">
        <w:rPr>
          <w:rFonts w:hint="eastAsia"/>
        </w:rPr>
        <w:t>群体一般性和独特性</w:t>
      </w:r>
      <w:r w:rsidR="00C909B8">
        <w:rPr>
          <w:rFonts w:hint="eastAsia"/>
        </w:rPr>
        <w:t>的</w:t>
      </w:r>
      <w:r w:rsidR="00472869">
        <w:rPr>
          <w:rFonts w:hint="eastAsia"/>
        </w:rPr>
        <w:t>分子</w:t>
      </w:r>
      <w:r w:rsidR="00C058C4">
        <w:rPr>
          <w:rFonts w:hint="eastAsia"/>
        </w:rPr>
        <w:t>（图</w:t>
      </w:r>
      <w:r w:rsidR="00C058C4">
        <w:rPr>
          <w:rFonts w:hint="eastAsia"/>
        </w:rPr>
        <w:t>1e</w:t>
      </w:r>
      <w:r w:rsidR="00C058C4">
        <w:rPr>
          <w:rFonts w:hint="eastAsia"/>
        </w:rPr>
        <w:t>）</w:t>
      </w:r>
      <w:r w:rsidR="00472869">
        <w:rPr>
          <w:rFonts w:hint="eastAsia"/>
        </w:rPr>
        <w:t>。</w:t>
      </w:r>
      <w:r w:rsidR="00C058C4">
        <w:rPr>
          <w:rFonts w:hint="eastAsia"/>
        </w:rPr>
        <w:t>值得注意的是，</w:t>
      </w:r>
      <w:proofErr w:type="spellStart"/>
      <w:r w:rsidR="00C058C4">
        <w:rPr>
          <w:rFonts w:hint="eastAsia"/>
        </w:rPr>
        <w:t>Pdgfra</w:t>
      </w:r>
      <w:proofErr w:type="spellEnd"/>
      <w:r w:rsidR="00C058C4">
        <w:rPr>
          <w:rFonts w:hint="eastAsia"/>
        </w:rPr>
        <w:t>由群体</w:t>
      </w:r>
      <w:r w:rsidR="00C058C4">
        <w:rPr>
          <w:rFonts w:hint="eastAsia"/>
        </w:rPr>
        <w:t>2</w:t>
      </w:r>
      <w:r w:rsidR="00C058C4">
        <w:rPr>
          <w:rFonts w:hint="eastAsia"/>
        </w:rPr>
        <w:t>中的细胞特异性表达，而</w:t>
      </w:r>
      <w:proofErr w:type="spellStart"/>
      <w:r w:rsidR="00C058C4">
        <w:rPr>
          <w:rFonts w:hint="eastAsia"/>
        </w:rPr>
        <w:t>Pdgfrb</w:t>
      </w:r>
      <w:proofErr w:type="spellEnd"/>
      <w:r w:rsidR="00C058C4">
        <w:rPr>
          <w:rFonts w:hint="eastAsia"/>
        </w:rPr>
        <w:t>由除群体</w:t>
      </w:r>
      <w:r w:rsidR="00C058C4">
        <w:rPr>
          <w:rFonts w:hint="eastAsia"/>
        </w:rPr>
        <w:t>4</w:t>
      </w:r>
      <w:r w:rsidR="00C058C4">
        <w:rPr>
          <w:rFonts w:hint="eastAsia"/>
        </w:rPr>
        <w:t>之外的所有细胞表达，</w:t>
      </w:r>
      <w:r w:rsidR="00C058C4">
        <w:t>Fap</w:t>
      </w:r>
      <w:r w:rsidR="00C058C4">
        <w:rPr>
          <w:rFonts w:hint="eastAsia"/>
        </w:rPr>
        <w:t>，</w:t>
      </w:r>
      <w:r w:rsidR="00C058C4" w:rsidRPr="00C058C4">
        <w:t>S10</w:t>
      </w:r>
      <w:r w:rsidR="00C058C4">
        <w:t>0a4</w:t>
      </w:r>
      <w:r w:rsidR="00C058C4">
        <w:rPr>
          <w:rFonts w:hint="eastAsia"/>
        </w:rPr>
        <w:t>（编码</w:t>
      </w:r>
      <w:r w:rsidR="00C058C4">
        <w:t>FSP-1</w:t>
      </w:r>
      <w:r w:rsidR="00C058C4">
        <w:rPr>
          <w:rFonts w:hint="eastAsia"/>
        </w:rPr>
        <w:t>）</w:t>
      </w:r>
      <w:r w:rsidR="00D44A83">
        <w:t>和</w:t>
      </w:r>
      <w:r w:rsidR="00C058C4">
        <w:t xml:space="preserve"> Acta2 </w:t>
      </w:r>
      <w:r w:rsidR="00C058C4">
        <w:rPr>
          <w:rFonts w:hint="eastAsia"/>
        </w:rPr>
        <w:t>（编码</w:t>
      </w:r>
      <w:r w:rsidR="00C058C4" w:rsidRPr="00C058C4">
        <w:t>α-SMA</w:t>
      </w:r>
      <w:r w:rsidR="00D44A83">
        <w:rPr>
          <w:rFonts w:hint="eastAsia"/>
        </w:rPr>
        <w:t>）在所有的四群</w:t>
      </w:r>
      <w:r w:rsidR="00D44A83">
        <w:rPr>
          <w:rFonts w:hint="eastAsia"/>
        </w:rPr>
        <w:t>CAF</w:t>
      </w:r>
      <w:r w:rsidR="00EB0924">
        <w:rPr>
          <w:rFonts w:hint="eastAsia"/>
        </w:rPr>
        <w:t>群体中都有表达</w:t>
      </w:r>
      <w:r w:rsidR="00D44A83">
        <w:rPr>
          <w:rFonts w:hint="eastAsia"/>
        </w:rPr>
        <w:t>。另外，</w:t>
      </w:r>
      <w:r w:rsidR="00EB0924">
        <w:rPr>
          <w:rFonts w:hint="eastAsia"/>
        </w:rPr>
        <w:t>如</w:t>
      </w:r>
      <w:r w:rsidR="00EB0924">
        <w:rPr>
          <w:rFonts w:hint="eastAsia"/>
        </w:rPr>
        <w:t>FACS</w:t>
      </w:r>
      <w:r w:rsidR="00EB0924">
        <w:rPr>
          <w:rFonts w:hint="eastAsia"/>
        </w:rPr>
        <w:t>数据所示，</w:t>
      </w:r>
      <w:r w:rsidR="00EB0924">
        <w:rPr>
          <w:rFonts w:hint="eastAsia"/>
        </w:rPr>
        <w:t>CAF</w:t>
      </w:r>
      <w:r w:rsidR="00EB0924">
        <w:rPr>
          <w:rFonts w:hint="eastAsia"/>
        </w:rPr>
        <w:t>的两个主要亚型，即群体</w:t>
      </w:r>
      <w:r w:rsidR="00EB0924">
        <w:rPr>
          <w:rFonts w:hint="eastAsia"/>
        </w:rPr>
        <w:t>1</w:t>
      </w:r>
      <w:r w:rsidR="00EB0924">
        <w:rPr>
          <w:rFonts w:hint="eastAsia"/>
        </w:rPr>
        <w:t>和群体</w:t>
      </w:r>
      <w:r w:rsidR="00EB0924">
        <w:rPr>
          <w:rFonts w:hint="eastAsia"/>
        </w:rPr>
        <w:t>2</w:t>
      </w:r>
      <w:r w:rsidR="00EB0924">
        <w:rPr>
          <w:rFonts w:hint="eastAsia"/>
        </w:rPr>
        <w:t>，细胞大小也不同。进一步表明细胞亚群具有独立生物物理特性</w:t>
      </w:r>
      <w:r w:rsidR="005D7449">
        <w:rPr>
          <w:rFonts w:hint="eastAsia"/>
        </w:rPr>
        <w:t>（图</w:t>
      </w:r>
      <w:r w:rsidR="005D7449">
        <w:rPr>
          <w:rFonts w:hint="eastAsia"/>
        </w:rPr>
        <w:t>1f</w:t>
      </w:r>
      <w:r w:rsidR="005D7449">
        <w:rPr>
          <w:rFonts w:hint="eastAsia"/>
        </w:rPr>
        <w:t>）。为了确认能聚类，我们使用了一个叫</w:t>
      </w:r>
      <w:r w:rsidR="005D7449">
        <w:rPr>
          <w:rFonts w:hint="eastAsia"/>
        </w:rPr>
        <w:t>SC3</w:t>
      </w:r>
      <w:r w:rsidR="005D7449">
        <w:rPr>
          <w:rFonts w:hint="eastAsia"/>
        </w:rPr>
        <w:t>的</w:t>
      </w:r>
      <w:r w:rsidR="005D7449">
        <w:rPr>
          <w:rFonts w:hint="eastAsia"/>
        </w:rPr>
        <w:t>R</w:t>
      </w:r>
      <w:r w:rsidR="005D7449">
        <w:rPr>
          <w:rFonts w:hint="eastAsia"/>
        </w:rPr>
        <w:t>包，这个包是</w:t>
      </w:r>
      <w:r w:rsidR="00D1197A">
        <w:rPr>
          <w:rFonts w:hint="eastAsia"/>
        </w:rPr>
        <w:t>为单细胞</w:t>
      </w:r>
      <w:proofErr w:type="gramStart"/>
      <w:r w:rsidR="00D1197A">
        <w:rPr>
          <w:rFonts w:hint="eastAsia"/>
        </w:rPr>
        <w:t>转录组</w:t>
      </w:r>
      <w:proofErr w:type="gramEnd"/>
      <w:r w:rsidR="00D1197A">
        <w:rPr>
          <w:rFonts w:hint="eastAsia"/>
        </w:rPr>
        <w:t>开发的，结果得到了与之前</w:t>
      </w:r>
      <w:r w:rsidR="00D1197A">
        <w:rPr>
          <w:rFonts w:hint="eastAsia"/>
        </w:rPr>
        <w:t>t-</w:t>
      </w:r>
      <w:r w:rsidR="00D1197A">
        <w:t>SNE</w:t>
      </w:r>
      <w:r w:rsidR="00D1197A">
        <w:t>方法得到的相似的分群</w:t>
      </w:r>
      <w:r w:rsidR="00D1197A">
        <w:rPr>
          <w:rFonts w:hint="eastAsia"/>
        </w:rPr>
        <w:t>（补充图</w:t>
      </w:r>
      <w:r w:rsidR="00D1197A">
        <w:rPr>
          <w:rFonts w:hint="eastAsia"/>
        </w:rPr>
        <w:t>3a</w:t>
      </w:r>
      <w:r w:rsidR="00D1197A">
        <w:rPr>
          <w:rFonts w:hint="eastAsia"/>
        </w:rPr>
        <w:t>）</w:t>
      </w:r>
      <w:r w:rsidR="00BF6C87">
        <w:rPr>
          <w:rFonts w:hint="eastAsia"/>
        </w:rPr>
        <w:t>。</w:t>
      </w:r>
    </w:p>
    <w:p w:rsidR="0008496B" w:rsidRPr="003E7982" w:rsidRDefault="00BF6C87" w:rsidP="00D22B84">
      <w:r>
        <w:rPr>
          <w:rFonts w:hint="eastAsia"/>
        </w:rPr>
        <w:t>由于细胞外基质（</w:t>
      </w:r>
      <w:r>
        <w:rPr>
          <w:rFonts w:hint="eastAsia"/>
        </w:rPr>
        <w:t>ECM</w:t>
      </w:r>
      <w:r>
        <w:rPr>
          <w:rFonts w:hint="eastAsia"/>
        </w:rPr>
        <w:t>）</w:t>
      </w:r>
      <w:r w:rsidR="002F1BAE">
        <w:rPr>
          <w:rFonts w:hint="eastAsia"/>
        </w:rPr>
        <w:t>的产生和修饰是成纤维细胞的关键功能，我们研究了</w:t>
      </w:r>
      <w:r>
        <w:rPr>
          <w:rFonts w:hint="eastAsia"/>
        </w:rPr>
        <w:t>包含在</w:t>
      </w:r>
      <w:proofErr w:type="spellStart"/>
      <w:r>
        <w:rPr>
          <w:rFonts w:hint="eastAsia"/>
        </w:rPr>
        <w:t>matrisome</w:t>
      </w:r>
      <w:proofErr w:type="spellEnd"/>
      <w:r w:rsidR="00E53D4F">
        <w:t>中的</w:t>
      </w:r>
      <w:r>
        <w:rPr>
          <w:rFonts w:hint="eastAsia"/>
        </w:rPr>
        <w:t>编码</w:t>
      </w:r>
      <w:r>
        <w:rPr>
          <w:rFonts w:hint="eastAsia"/>
        </w:rPr>
        <w:t>ECM</w:t>
      </w:r>
      <w:r>
        <w:rPr>
          <w:rFonts w:hint="eastAsia"/>
        </w:rPr>
        <w:t>蛋白</w:t>
      </w:r>
      <w:r w:rsidR="00E53D4F">
        <w:rPr>
          <w:rFonts w:hint="eastAsia"/>
        </w:rPr>
        <w:t>的基因的转录情况，以寻求</w:t>
      </w:r>
      <w:r w:rsidR="00E53D4F">
        <w:rPr>
          <w:rFonts w:hint="eastAsia"/>
        </w:rPr>
        <w:t>CAF</w:t>
      </w:r>
      <w:r w:rsidR="00E53D4F">
        <w:t>亚群的生物学验证</w:t>
      </w:r>
      <w:r w:rsidR="00E53D4F">
        <w:rPr>
          <w:rFonts w:hint="eastAsia"/>
        </w:rPr>
        <w:t>。</w:t>
      </w:r>
      <w:r w:rsidR="004E383B">
        <w:rPr>
          <w:rFonts w:hint="eastAsia"/>
        </w:rPr>
        <w:t>实际上，基于</w:t>
      </w:r>
      <w:proofErr w:type="spellStart"/>
      <w:r w:rsidR="004E383B">
        <w:rPr>
          <w:rFonts w:hint="eastAsia"/>
        </w:rPr>
        <w:t>matrisome</w:t>
      </w:r>
      <w:proofErr w:type="spellEnd"/>
      <w:r w:rsidR="004E383B">
        <w:rPr>
          <w:rFonts w:hint="eastAsia"/>
        </w:rPr>
        <w:t>基因集的无监督层次聚类，我们观察到</w:t>
      </w:r>
      <w:r w:rsidR="004E383B">
        <w:rPr>
          <w:rFonts w:hint="eastAsia"/>
        </w:rPr>
        <w:t>716</w:t>
      </w:r>
      <w:r w:rsidR="004E383B">
        <w:rPr>
          <w:rFonts w:hint="eastAsia"/>
        </w:rPr>
        <w:t>个细胞根据之前定义的</w:t>
      </w:r>
      <w:r w:rsidR="004E383B">
        <w:rPr>
          <w:rFonts w:hint="eastAsia"/>
        </w:rPr>
        <w:t>CAF</w:t>
      </w:r>
      <w:r w:rsidR="004E383B">
        <w:rPr>
          <w:rFonts w:hint="eastAsia"/>
        </w:rPr>
        <w:t>群体聚类，而群体</w:t>
      </w:r>
      <w:r w:rsidR="004E383B">
        <w:rPr>
          <w:rFonts w:hint="eastAsia"/>
        </w:rPr>
        <w:t>1</w:t>
      </w:r>
      <w:r w:rsidR="004E383B">
        <w:rPr>
          <w:rFonts w:hint="eastAsia"/>
        </w:rPr>
        <w:t>和群体</w:t>
      </w:r>
      <w:r w:rsidR="004E383B">
        <w:rPr>
          <w:rFonts w:hint="eastAsia"/>
        </w:rPr>
        <w:t>3</w:t>
      </w:r>
      <w:r w:rsidR="004E383B">
        <w:rPr>
          <w:rFonts w:hint="eastAsia"/>
        </w:rPr>
        <w:t>是混在一起的（补充图</w:t>
      </w:r>
      <w:r w:rsidR="004E383B">
        <w:rPr>
          <w:rFonts w:hint="eastAsia"/>
        </w:rPr>
        <w:t>3b</w:t>
      </w:r>
      <w:r w:rsidR="004E383B">
        <w:rPr>
          <w:rFonts w:hint="eastAsia"/>
        </w:rPr>
        <w:t>）。所有群体都显示出</w:t>
      </w:r>
      <w:proofErr w:type="spellStart"/>
      <w:r w:rsidR="004E383B">
        <w:rPr>
          <w:rFonts w:hint="eastAsia"/>
        </w:rPr>
        <w:t>matrisome</w:t>
      </w:r>
      <w:proofErr w:type="spellEnd"/>
      <w:r w:rsidR="008B05AE">
        <w:rPr>
          <w:rFonts w:hint="eastAsia"/>
        </w:rPr>
        <w:t>基因的独特表达特征，说明每个</w:t>
      </w:r>
      <w:r w:rsidR="008B05AE">
        <w:rPr>
          <w:rFonts w:hint="eastAsia"/>
        </w:rPr>
        <w:t>CAF</w:t>
      </w:r>
      <w:r w:rsidR="008B05AE">
        <w:rPr>
          <w:rFonts w:hint="eastAsia"/>
        </w:rPr>
        <w:t>群体都具有特定生物学功能的独特基质。群体</w:t>
      </w:r>
      <w:r w:rsidR="008B05AE">
        <w:rPr>
          <w:rFonts w:hint="eastAsia"/>
        </w:rPr>
        <w:t>2</w:t>
      </w:r>
      <w:r w:rsidR="008B05AE">
        <w:rPr>
          <w:rFonts w:hint="eastAsia"/>
        </w:rPr>
        <w:t>有最强的</w:t>
      </w:r>
      <w:r w:rsidR="008B05AE">
        <w:rPr>
          <w:rFonts w:hint="eastAsia"/>
        </w:rPr>
        <w:t>ECM</w:t>
      </w:r>
      <w:r w:rsidR="008B05AE">
        <w:rPr>
          <w:rFonts w:hint="eastAsia"/>
        </w:rPr>
        <w:t>特征，通常</w:t>
      </w:r>
      <w:proofErr w:type="gramStart"/>
      <w:r w:rsidR="008B05AE">
        <w:rPr>
          <w:rFonts w:hint="eastAsia"/>
        </w:rPr>
        <w:t>高表达</w:t>
      </w:r>
      <w:proofErr w:type="gramEnd"/>
      <w:r w:rsidR="008B05AE">
        <w:rPr>
          <w:rFonts w:hint="eastAsia"/>
        </w:rPr>
        <w:t>基因</w:t>
      </w:r>
      <w:proofErr w:type="spellStart"/>
      <w:r w:rsidR="008B05AE">
        <w:rPr>
          <w:rFonts w:hint="eastAsia"/>
        </w:rPr>
        <w:t>matrisome</w:t>
      </w:r>
      <w:proofErr w:type="spellEnd"/>
      <w:r w:rsidR="008B05AE">
        <w:rPr>
          <w:rFonts w:hint="eastAsia"/>
        </w:rPr>
        <w:t>。为了</w:t>
      </w:r>
      <w:r w:rsidR="00C60D3E">
        <w:rPr>
          <w:rFonts w:hint="eastAsia"/>
        </w:rPr>
        <w:t>能检测差异表达基因特异区分每一个</w:t>
      </w:r>
      <w:r w:rsidR="00C60D3E">
        <w:rPr>
          <w:rFonts w:hint="eastAsia"/>
        </w:rPr>
        <w:t>CAF</w:t>
      </w:r>
      <w:r w:rsidR="00C60D3E">
        <w:rPr>
          <w:rFonts w:hint="eastAsia"/>
        </w:rPr>
        <w:t>亚型，</w:t>
      </w:r>
      <w:r w:rsidR="002E67C1">
        <w:rPr>
          <w:rFonts w:hint="eastAsia"/>
        </w:rPr>
        <w:t>我们对</w:t>
      </w:r>
      <w:r w:rsidR="00C60D3E">
        <w:rPr>
          <w:rFonts w:hint="eastAsia"/>
        </w:rPr>
        <w:t>定义的群体进行了再生性优化检验统计（</w:t>
      </w:r>
      <w:r w:rsidR="00C60D3E">
        <w:rPr>
          <w:rFonts w:hint="eastAsia"/>
        </w:rPr>
        <w:t>ROTS</w:t>
      </w:r>
      <w:r w:rsidR="00C60D3E">
        <w:rPr>
          <w:rFonts w:hint="eastAsia"/>
        </w:rPr>
        <w:t>）。</w:t>
      </w:r>
      <w:r w:rsidR="00C60D3E">
        <w:t xml:space="preserve"> </w:t>
      </w:r>
      <w:r w:rsidR="002E67C1">
        <w:t>将每个群体</w:t>
      </w:r>
      <w:r w:rsidR="003E7982">
        <w:t>与其他聚集的群体进行比较以发现独特的基因特征</w:t>
      </w:r>
      <w:r w:rsidR="003E7982">
        <w:rPr>
          <w:rFonts w:hint="eastAsia"/>
        </w:rPr>
        <w:t>，</w:t>
      </w:r>
      <w:r w:rsidR="003E7982">
        <w:t>并且将</w:t>
      </w:r>
      <w:r w:rsidR="003E7982">
        <w:rPr>
          <w:rFonts w:hint="eastAsia"/>
        </w:rPr>
        <w:t>FDR</w:t>
      </w:r>
      <w:r w:rsidR="003E7982">
        <w:rPr>
          <w:rFonts w:hint="eastAsia"/>
        </w:rPr>
        <w:t>小于</w:t>
      </w:r>
      <w:r w:rsidR="003E7982">
        <w:rPr>
          <w:rFonts w:hint="eastAsia"/>
        </w:rPr>
        <w:t>0.001</w:t>
      </w:r>
      <w:r w:rsidR="003E7982">
        <w:rPr>
          <w:rFonts w:hint="eastAsia"/>
        </w:rPr>
        <w:t>的上调基因认为是显著差异表达（</w:t>
      </w:r>
      <w:r w:rsidR="003E7982">
        <w:rPr>
          <w:rFonts w:hint="eastAsia"/>
        </w:rPr>
        <w:t>SDE</w:t>
      </w:r>
      <w:r w:rsidR="003E7982">
        <w:rPr>
          <w:rFonts w:hint="eastAsia"/>
        </w:rPr>
        <w:t>）。我们在群体</w:t>
      </w:r>
      <w:r w:rsidR="003E7982">
        <w:rPr>
          <w:rFonts w:hint="eastAsia"/>
        </w:rPr>
        <w:t>2</w:t>
      </w:r>
      <w:r w:rsidR="003E7982">
        <w:rPr>
          <w:rFonts w:hint="eastAsia"/>
        </w:rPr>
        <w:t>中检测到了</w:t>
      </w:r>
      <w:r w:rsidR="003E7982">
        <w:rPr>
          <w:rFonts w:hint="eastAsia"/>
        </w:rPr>
        <w:t>1999</w:t>
      </w:r>
      <w:r w:rsidR="003E7982">
        <w:rPr>
          <w:rFonts w:hint="eastAsia"/>
        </w:rPr>
        <w:t>个</w:t>
      </w:r>
      <w:r w:rsidR="003E7982">
        <w:rPr>
          <w:rFonts w:hint="eastAsia"/>
        </w:rPr>
        <w:t>SDE</w:t>
      </w:r>
      <w:r w:rsidR="003E7982">
        <w:rPr>
          <w:rFonts w:hint="eastAsia"/>
        </w:rPr>
        <w:t>基因，而群体</w:t>
      </w:r>
      <w:r w:rsidR="003E7982">
        <w:rPr>
          <w:rFonts w:hint="eastAsia"/>
        </w:rPr>
        <w:t>1</w:t>
      </w:r>
      <w:r w:rsidR="003E7982">
        <w:rPr>
          <w:rFonts w:hint="eastAsia"/>
        </w:rPr>
        <w:t>，</w:t>
      </w:r>
      <w:r w:rsidR="003E7982">
        <w:rPr>
          <w:rFonts w:hint="eastAsia"/>
        </w:rPr>
        <w:t>3</w:t>
      </w:r>
      <w:r w:rsidR="003E7982">
        <w:rPr>
          <w:rFonts w:hint="eastAsia"/>
        </w:rPr>
        <w:t>和</w:t>
      </w:r>
      <w:r w:rsidR="003E7982">
        <w:rPr>
          <w:rFonts w:hint="eastAsia"/>
        </w:rPr>
        <w:t>4</w:t>
      </w:r>
      <w:r w:rsidR="003E7982">
        <w:rPr>
          <w:rFonts w:hint="eastAsia"/>
        </w:rPr>
        <w:t>分别具有</w:t>
      </w:r>
      <w:r w:rsidR="003E7982">
        <w:rPr>
          <w:rFonts w:hint="eastAsia"/>
        </w:rPr>
        <w:t>522590</w:t>
      </w:r>
      <w:r w:rsidR="003E7982">
        <w:rPr>
          <w:rFonts w:hint="eastAsia"/>
        </w:rPr>
        <w:t>和</w:t>
      </w:r>
      <w:r w:rsidR="003E7982">
        <w:rPr>
          <w:rFonts w:hint="eastAsia"/>
        </w:rPr>
        <w:t>859</w:t>
      </w:r>
      <w:r w:rsidR="003E7982">
        <w:rPr>
          <w:rFonts w:hint="eastAsia"/>
        </w:rPr>
        <w:t>个</w:t>
      </w:r>
      <w:r w:rsidR="003E7982">
        <w:rPr>
          <w:rFonts w:hint="eastAsia"/>
        </w:rPr>
        <w:t>SDE</w:t>
      </w:r>
      <w:r w:rsidR="003E7982">
        <w:rPr>
          <w:rFonts w:hint="eastAsia"/>
        </w:rPr>
        <w:t>基因。每个群体的前</w:t>
      </w:r>
      <w:r w:rsidR="003E7982">
        <w:rPr>
          <w:rFonts w:hint="eastAsia"/>
        </w:rPr>
        <w:t>18</w:t>
      </w:r>
      <w:r w:rsidR="003E7982">
        <w:rPr>
          <w:rFonts w:hint="eastAsia"/>
        </w:rPr>
        <w:t>个</w:t>
      </w:r>
      <w:r w:rsidR="003E7982">
        <w:rPr>
          <w:rFonts w:hint="eastAsia"/>
        </w:rPr>
        <w:t>SDE</w:t>
      </w:r>
      <w:r w:rsidR="003E7982">
        <w:rPr>
          <w:rFonts w:hint="eastAsia"/>
        </w:rPr>
        <w:t>基因在热图（图</w:t>
      </w:r>
      <w:r w:rsidR="003E7982">
        <w:rPr>
          <w:rFonts w:hint="eastAsia"/>
        </w:rPr>
        <w:t>2a</w:t>
      </w:r>
      <w:r w:rsidR="003E7982">
        <w:rPr>
          <w:rFonts w:hint="eastAsia"/>
        </w:rPr>
        <w:t>）中显示</w:t>
      </w:r>
      <w:r w:rsidR="00DA6A32">
        <w:rPr>
          <w:rFonts w:hint="eastAsia"/>
        </w:rPr>
        <w:t>。我们用常用算法证</w:t>
      </w:r>
      <w:r w:rsidR="00DA6A32">
        <w:rPr>
          <w:rFonts w:hint="eastAsia"/>
        </w:rPr>
        <w:lastRenderedPageBreak/>
        <w:t>实了</w:t>
      </w:r>
      <w:r w:rsidR="00D22B84">
        <w:rPr>
          <w:rFonts w:hint="eastAsia"/>
        </w:rPr>
        <w:t>ROTS</w:t>
      </w:r>
      <w:r w:rsidR="00D22B84">
        <w:rPr>
          <w:rFonts w:hint="eastAsia"/>
        </w:rPr>
        <w:t>的结果，例如</w:t>
      </w:r>
      <w:r w:rsidR="00D22B84">
        <w:t>SCDE20</w:t>
      </w:r>
      <w:r w:rsidR="00D22B84">
        <w:rPr>
          <w:rFonts w:hint="eastAsia"/>
        </w:rPr>
        <w:t>，</w:t>
      </w:r>
      <w:r w:rsidR="00D22B84">
        <w:t>edgeR21</w:t>
      </w:r>
      <w:r w:rsidR="00D22B84">
        <w:rPr>
          <w:rFonts w:hint="eastAsia"/>
        </w:rPr>
        <w:t>，</w:t>
      </w:r>
      <w:r w:rsidR="00D22B84">
        <w:t xml:space="preserve"> DESeq222</w:t>
      </w:r>
      <w:r w:rsidR="00D22B84">
        <w:rPr>
          <w:rFonts w:hint="eastAsia"/>
        </w:rPr>
        <w:t>，</w:t>
      </w:r>
      <w:r w:rsidR="00D22B84">
        <w:t>和</w:t>
      </w:r>
      <w:r w:rsidR="00D22B84">
        <w:t>Wilcoxon rank-sum test</w:t>
      </w:r>
      <w:r w:rsidR="00D22B84">
        <w:rPr>
          <w:rFonts w:hint="eastAsia"/>
        </w:rPr>
        <w:t>，</w:t>
      </w:r>
      <w:r w:rsidR="00D22B84">
        <w:t>都获得了相似的能够相互覆盖基因列表</w:t>
      </w:r>
      <w:r w:rsidR="009B0980">
        <w:rPr>
          <w:rFonts w:hint="eastAsia"/>
        </w:rPr>
        <w:t>（补充图</w:t>
      </w:r>
      <w:r w:rsidR="009B0980">
        <w:rPr>
          <w:rFonts w:hint="eastAsia"/>
        </w:rPr>
        <w:t>4a</w:t>
      </w:r>
      <w:r w:rsidR="009B0980">
        <w:rPr>
          <w:rFonts w:hint="eastAsia"/>
        </w:rPr>
        <w:t>）</w:t>
      </w:r>
      <w:r w:rsidR="00D22B84">
        <w:rPr>
          <w:rFonts w:hint="eastAsia"/>
        </w:rPr>
        <w:t>。</w:t>
      </w:r>
    </w:p>
    <w:p w:rsidR="00EB0924" w:rsidRDefault="00D56F88" w:rsidP="00D42B3E">
      <w:r>
        <w:t>接下来</w:t>
      </w:r>
      <w:r>
        <w:rPr>
          <w:rFonts w:hint="eastAsia"/>
        </w:rPr>
        <w:t>，</w:t>
      </w:r>
      <w:r>
        <w:t>我们用每个群体的前</w:t>
      </w:r>
      <w:r>
        <w:rPr>
          <w:rFonts w:hint="eastAsia"/>
        </w:rPr>
        <w:t>150</w:t>
      </w:r>
      <w:r>
        <w:rPr>
          <w:rFonts w:hint="eastAsia"/>
        </w:rPr>
        <w:t>个</w:t>
      </w:r>
      <w:r>
        <w:rPr>
          <w:rFonts w:hint="eastAsia"/>
        </w:rPr>
        <w:t>SDE</w:t>
      </w:r>
      <w:r>
        <w:rPr>
          <w:rFonts w:hint="eastAsia"/>
        </w:rPr>
        <w:t>基因通过基因本体论（</w:t>
      </w:r>
      <w:r>
        <w:rPr>
          <w:rFonts w:hint="eastAsia"/>
        </w:rPr>
        <w:t>GO</w:t>
      </w:r>
      <w:r>
        <w:rPr>
          <w:rFonts w:hint="eastAsia"/>
        </w:rPr>
        <w:t>）来定义基因特征，在功能上描述每个亚群（图</w:t>
      </w:r>
      <w:r>
        <w:rPr>
          <w:rFonts w:hint="eastAsia"/>
        </w:rPr>
        <w:t>2b</w:t>
      </w:r>
      <w:r>
        <w:rPr>
          <w:rFonts w:hint="eastAsia"/>
        </w:rPr>
        <w:t>）。</w:t>
      </w:r>
      <w:r w:rsidR="00245EDB">
        <w:rPr>
          <w:rFonts w:hint="eastAsia"/>
        </w:rPr>
        <w:t>群体</w:t>
      </w:r>
      <w:r w:rsidR="00245EDB">
        <w:rPr>
          <w:rFonts w:hint="eastAsia"/>
        </w:rPr>
        <w:t>1</w:t>
      </w:r>
      <w:r w:rsidR="00245EDB">
        <w:rPr>
          <w:rFonts w:hint="eastAsia"/>
        </w:rPr>
        <w:t>的</w:t>
      </w:r>
      <w:r w:rsidR="00245EDB">
        <w:rPr>
          <w:rFonts w:hint="eastAsia"/>
        </w:rPr>
        <w:t>SDE</w:t>
      </w:r>
      <w:r w:rsidR="00245EDB">
        <w:rPr>
          <w:rFonts w:hint="eastAsia"/>
        </w:rPr>
        <w:t>基因显著性富集在血管发育和血管生成的</w:t>
      </w:r>
      <w:r w:rsidR="00245EDB">
        <w:rPr>
          <w:rFonts w:hint="eastAsia"/>
        </w:rPr>
        <w:t>GO</w:t>
      </w:r>
      <w:r w:rsidR="00094111">
        <w:rPr>
          <w:rFonts w:hint="eastAsia"/>
        </w:rPr>
        <w:t>集</w:t>
      </w:r>
      <w:r w:rsidR="00245EDB">
        <w:rPr>
          <w:rFonts w:hint="eastAsia"/>
        </w:rPr>
        <w:t>（图</w:t>
      </w:r>
      <w:r w:rsidR="00245EDB">
        <w:rPr>
          <w:rFonts w:hint="eastAsia"/>
        </w:rPr>
        <w:t>2b</w:t>
      </w:r>
      <w:r w:rsidR="00245EDB">
        <w:rPr>
          <w:rFonts w:hint="eastAsia"/>
        </w:rPr>
        <w:t>），因此我们将这种亚型称之为血管</w:t>
      </w:r>
      <w:r w:rsidR="00245EDB">
        <w:rPr>
          <w:rFonts w:hint="eastAsia"/>
        </w:rPr>
        <w:t>CAFs</w:t>
      </w:r>
      <w:r w:rsidR="00245EDB">
        <w:rPr>
          <w:rFonts w:hint="eastAsia"/>
        </w:rPr>
        <w:t>。群体</w:t>
      </w:r>
      <w:r w:rsidR="00245EDB">
        <w:rPr>
          <w:rFonts w:hint="eastAsia"/>
        </w:rPr>
        <w:t>2</w:t>
      </w:r>
      <w:r w:rsidR="00245EDB">
        <w:rPr>
          <w:rFonts w:hint="eastAsia"/>
        </w:rPr>
        <w:t>的</w:t>
      </w:r>
      <w:r w:rsidR="00245EDB">
        <w:rPr>
          <w:rFonts w:hint="eastAsia"/>
        </w:rPr>
        <w:t>SDE</w:t>
      </w:r>
      <w:r w:rsidR="00245EDB">
        <w:rPr>
          <w:rFonts w:hint="eastAsia"/>
        </w:rPr>
        <w:t>基因富集在与</w:t>
      </w:r>
      <w:r w:rsidR="00245EDB">
        <w:rPr>
          <w:rFonts w:hint="eastAsia"/>
        </w:rPr>
        <w:t>CEM</w:t>
      </w:r>
      <w:r w:rsidR="00245EDB">
        <w:rPr>
          <w:rFonts w:hint="eastAsia"/>
        </w:rPr>
        <w:t>和</w:t>
      </w:r>
      <w:r w:rsidR="00245EDB">
        <w:rPr>
          <w:rFonts w:hint="eastAsia"/>
        </w:rPr>
        <w:t>EMT</w:t>
      </w:r>
      <w:r w:rsidR="00245EDB">
        <w:rPr>
          <w:rFonts w:hint="eastAsia"/>
        </w:rPr>
        <w:t>相关的</w:t>
      </w:r>
      <w:r w:rsidR="00245EDB">
        <w:rPr>
          <w:rFonts w:hint="eastAsia"/>
        </w:rPr>
        <w:t>GO</w:t>
      </w:r>
      <w:r w:rsidR="00094111">
        <w:rPr>
          <w:rFonts w:hint="eastAsia"/>
        </w:rPr>
        <w:t>集</w:t>
      </w:r>
      <w:r w:rsidR="00245EDB">
        <w:rPr>
          <w:rFonts w:hint="eastAsia"/>
        </w:rPr>
        <w:t>上（值得注意的是，</w:t>
      </w:r>
      <w:r w:rsidR="00094111">
        <w:rPr>
          <w:rFonts w:hint="eastAsia"/>
        </w:rPr>
        <w:t>该基因</w:t>
      </w:r>
      <w:proofErr w:type="gramStart"/>
      <w:r w:rsidR="00094111">
        <w:rPr>
          <w:rFonts w:hint="eastAsia"/>
        </w:rPr>
        <w:t>集主要</w:t>
      </w:r>
      <w:proofErr w:type="gramEnd"/>
      <w:r w:rsidR="00094111">
        <w:rPr>
          <w:rFonts w:hint="eastAsia"/>
        </w:rPr>
        <w:t>包含</w:t>
      </w:r>
      <w:r w:rsidR="00A36A87">
        <w:rPr>
          <w:rFonts w:hint="eastAsia"/>
        </w:rPr>
        <w:t>基质</w:t>
      </w:r>
      <w:r w:rsidR="00094111">
        <w:rPr>
          <w:rFonts w:hint="eastAsia"/>
        </w:rPr>
        <w:t>相关基因</w:t>
      </w:r>
      <w:r w:rsidR="00245EDB">
        <w:rPr>
          <w:rFonts w:hint="eastAsia"/>
        </w:rPr>
        <w:t>）</w:t>
      </w:r>
      <w:r w:rsidR="00094111">
        <w:rPr>
          <w:rFonts w:hint="eastAsia"/>
        </w:rPr>
        <w:t>，证实了我们之前用</w:t>
      </w:r>
      <w:proofErr w:type="spellStart"/>
      <w:r w:rsidR="00094111">
        <w:rPr>
          <w:rFonts w:hint="eastAsia"/>
        </w:rPr>
        <w:t>matrisome</w:t>
      </w:r>
      <w:proofErr w:type="spellEnd"/>
      <w:r w:rsidR="00094111">
        <w:rPr>
          <w:rFonts w:hint="eastAsia"/>
        </w:rPr>
        <w:t>基因</w:t>
      </w:r>
      <w:proofErr w:type="gramStart"/>
      <w:r w:rsidR="00094111">
        <w:rPr>
          <w:rFonts w:hint="eastAsia"/>
        </w:rPr>
        <w:t>集得</w:t>
      </w:r>
      <w:proofErr w:type="gramEnd"/>
      <w:r w:rsidR="00094111">
        <w:rPr>
          <w:rFonts w:hint="eastAsia"/>
        </w:rPr>
        <w:t>到的层次聚类结果（图</w:t>
      </w:r>
      <w:r w:rsidR="00094111">
        <w:rPr>
          <w:rFonts w:hint="eastAsia"/>
        </w:rPr>
        <w:t>2b</w:t>
      </w:r>
      <w:r w:rsidR="00094111">
        <w:rPr>
          <w:rFonts w:hint="eastAsia"/>
        </w:rPr>
        <w:t>和补充图</w:t>
      </w:r>
      <w:r w:rsidR="00094111">
        <w:rPr>
          <w:rFonts w:hint="eastAsia"/>
        </w:rPr>
        <w:t>3b</w:t>
      </w:r>
      <w:r w:rsidR="00094111">
        <w:rPr>
          <w:rFonts w:hint="eastAsia"/>
        </w:rPr>
        <w:t>）。</w:t>
      </w:r>
      <w:r w:rsidR="00A36A87">
        <w:rPr>
          <w:rFonts w:hint="eastAsia"/>
        </w:rPr>
        <w:t>由于明显的</w:t>
      </w:r>
      <w:r w:rsidR="00A36A87">
        <w:rPr>
          <w:rFonts w:hint="eastAsia"/>
        </w:rPr>
        <w:t>ECM</w:t>
      </w:r>
      <w:r w:rsidR="00A36A87">
        <w:rPr>
          <w:rFonts w:hint="eastAsia"/>
        </w:rPr>
        <w:t>特征，群体</w:t>
      </w:r>
      <w:r w:rsidR="00A36A87">
        <w:rPr>
          <w:rFonts w:hint="eastAsia"/>
        </w:rPr>
        <w:t>2</w:t>
      </w:r>
      <w:r w:rsidR="00A36A87">
        <w:rPr>
          <w:rFonts w:hint="eastAsia"/>
        </w:rPr>
        <w:t>中的细胞被命名为基质</w:t>
      </w:r>
      <w:r w:rsidR="00A36A87">
        <w:rPr>
          <w:rFonts w:hint="eastAsia"/>
        </w:rPr>
        <w:t>CAF</w:t>
      </w:r>
      <w:r w:rsidR="00A36A87">
        <w:rPr>
          <w:rFonts w:hint="eastAsia"/>
        </w:rPr>
        <w:t>（</w:t>
      </w:r>
      <w:proofErr w:type="spellStart"/>
      <w:r w:rsidR="00A36A87">
        <w:rPr>
          <w:rFonts w:hint="eastAsia"/>
        </w:rPr>
        <w:t>m</w:t>
      </w:r>
      <w:r w:rsidR="00A36A87">
        <w:t>CAF</w:t>
      </w:r>
      <w:proofErr w:type="spellEnd"/>
      <w:r w:rsidR="00A36A87">
        <w:rPr>
          <w:rFonts w:hint="eastAsia"/>
        </w:rPr>
        <w:t>）。细胞周期相关</w:t>
      </w:r>
      <w:proofErr w:type="gramStart"/>
      <w:r w:rsidR="00A36A87">
        <w:rPr>
          <w:rFonts w:hint="eastAsia"/>
        </w:rPr>
        <w:t>基因集占群体</w:t>
      </w:r>
      <w:proofErr w:type="gramEnd"/>
      <w:r w:rsidR="00A36A87">
        <w:rPr>
          <w:rFonts w:hint="eastAsia"/>
        </w:rPr>
        <w:t>3</w:t>
      </w:r>
      <w:r w:rsidR="00A36A87">
        <w:t xml:space="preserve"> </w:t>
      </w:r>
      <w:r w:rsidR="00A36A87">
        <w:rPr>
          <w:rFonts w:hint="eastAsia"/>
        </w:rPr>
        <w:t>SDE</w:t>
      </w:r>
      <w:r w:rsidR="00A36A87">
        <w:rPr>
          <w:rFonts w:hint="eastAsia"/>
        </w:rPr>
        <w:t>基因的主要部分。</w:t>
      </w:r>
      <w:r w:rsidR="007D5412">
        <w:rPr>
          <w:rFonts w:hint="eastAsia"/>
        </w:rPr>
        <w:t>与</w:t>
      </w:r>
      <w:r w:rsidR="007D5412">
        <w:rPr>
          <w:rFonts w:hint="eastAsia"/>
        </w:rPr>
        <w:t>GO</w:t>
      </w:r>
      <w:r w:rsidR="007D5412">
        <w:rPr>
          <w:rFonts w:hint="eastAsia"/>
        </w:rPr>
        <w:t>分类一致，训练的细胞周期分类器</w:t>
      </w:r>
      <w:r w:rsidR="007D5412">
        <w:rPr>
          <w:rFonts w:hint="eastAsia"/>
        </w:rPr>
        <w:t>Cyclone</w:t>
      </w:r>
      <w:r w:rsidR="007D5412">
        <w:t>将群体</w:t>
      </w:r>
      <w:r w:rsidR="007D5412">
        <w:rPr>
          <w:rFonts w:hint="eastAsia"/>
        </w:rPr>
        <w:t>3</w:t>
      </w:r>
      <w:r w:rsidR="007D5412">
        <w:rPr>
          <w:rFonts w:hint="eastAsia"/>
        </w:rPr>
        <w:t>中的大部分细胞鉴定为处于细胞周期</w:t>
      </w:r>
      <w:r w:rsidR="007D5412">
        <w:rPr>
          <w:rFonts w:hint="eastAsia"/>
        </w:rPr>
        <w:t>G2</w:t>
      </w:r>
      <w:r w:rsidR="007D5412">
        <w:rPr>
          <w:rFonts w:hint="eastAsia"/>
        </w:rPr>
        <w:t>，</w:t>
      </w:r>
      <w:r w:rsidR="007D5412">
        <w:rPr>
          <w:rFonts w:hint="eastAsia"/>
        </w:rPr>
        <w:t>M</w:t>
      </w:r>
      <w:r w:rsidR="007D5412">
        <w:rPr>
          <w:rFonts w:hint="eastAsia"/>
        </w:rPr>
        <w:t>或</w:t>
      </w:r>
      <w:r w:rsidR="007D5412">
        <w:rPr>
          <w:rFonts w:hint="eastAsia"/>
        </w:rPr>
        <w:t>S</w:t>
      </w:r>
      <w:r w:rsidR="007D5412">
        <w:rPr>
          <w:rFonts w:hint="eastAsia"/>
        </w:rPr>
        <w:t>期，而其他群中的细胞主要处于</w:t>
      </w:r>
      <w:r w:rsidR="007D5412">
        <w:rPr>
          <w:rFonts w:hint="eastAsia"/>
        </w:rPr>
        <w:t>G1</w:t>
      </w:r>
      <w:r w:rsidR="007D5412">
        <w:rPr>
          <w:rFonts w:hint="eastAsia"/>
        </w:rPr>
        <w:t>期</w:t>
      </w:r>
      <w:r w:rsidR="00C26C77">
        <w:rPr>
          <w:rFonts w:hint="eastAsia"/>
        </w:rPr>
        <w:t>（补充图</w:t>
      </w:r>
      <w:r w:rsidR="00C26C77">
        <w:rPr>
          <w:rFonts w:hint="eastAsia"/>
        </w:rPr>
        <w:t>4b</w:t>
      </w:r>
      <w:r w:rsidR="00C26C77">
        <w:rPr>
          <w:rFonts w:hint="eastAsia"/>
        </w:rPr>
        <w:t>）。</w:t>
      </w:r>
      <w:r w:rsidR="00AB7683">
        <w:rPr>
          <w:rFonts w:hint="eastAsia"/>
        </w:rPr>
        <w:t>因此，群体</w:t>
      </w:r>
      <w:r w:rsidR="00AB7683">
        <w:rPr>
          <w:rFonts w:hint="eastAsia"/>
        </w:rPr>
        <w:t>3</w:t>
      </w:r>
      <w:r w:rsidR="004A7666">
        <w:rPr>
          <w:rFonts w:hint="eastAsia"/>
        </w:rPr>
        <w:t>细胞被称为周期</w:t>
      </w:r>
      <w:r w:rsidR="004A7666">
        <w:rPr>
          <w:rFonts w:hint="eastAsia"/>
        </w:rPr>
        <w:t>CAF</w:t>
      </w:r>
      <w:r w:rsidR="004A7666">
        <w:rPr>
          <w:rFonts w:hint="eastAsia"/>
        </w:rPr>
        <w:t>（</w:t>
      </w:r>
      <w:proofErr w:type="spellStart"/>
      <w:r w:rsidR="004A7666">
        <w:rPr>
          <w:rFonts w:hint="eastAsia"/>
        </w:rPr>
        <w:t>c</w:t>
      </w:r>
      <w:r w:rsidR="004A7666">
        <w:t>CAF</w:t>
      </w:r>
      <w:proofErr w:type="spellEnd"/>
      <w:r w:rsidR="004A7666">
        <w:rPr>
          <w:rFonts w:hint="eastAsia"/>
        </w:rPr>
        <w:t>）。基于</w:t>
      </w:r>
      <w:r w:rsidR="004A7666">
        <w:rPr>
          <w:rFonts w:hint="eastAsia"/>
        </w:rPr>
        <w:t>SDE</w:t>
      </w:r>
      <w:r w:rsidR="004A7666">
        <w:rPr>
          <w:rFonts w:hint="eastAsia"/>
        </w:rPr>
        <w:t>基因，群体</w:t>
      </w:r>
      <w:r w:rsidR="004A7666">
        <w:rPr>
          <w:rFonts w:hint="eastAsia"/>
        </w:rPr>
        <w:t>4</w:t>
      </w:r>
      <w:r w:rsidR="004A7666">
        <w:rPr>
          <w:rFonts w:hint="eastAsia"/>
        </w:rPr>
        <w:t>检测到的基因集与细胞分化相关，也与发育及组织形态形成有关</w:t>
      </w:r>
      <w:r w:rsidR="00652F04">
        <w:rPr>
          <w:rFonts w:hint="eastAsia"/>
        </w:rPr>
        <w:t>。因此，我们将这一亚型标记为发育</w:t>
      </w:r>
      <w:r w:rsidR="00652F04">
        <w:rPr>
          <w:rFonts w:hint="eastAsia"/>
        </w:rPr>
        <w:t>CAFs</w:t>
      </w:r>
      <w:r w:rsidR="00652F04">
        <w:rPr>
          <w:rFonts w:hint="eastAsia"/>
        </w:rPr>
        <w:t>（</w:t>
      </w:r>
      <w:proofErr w:type="spellStart"/>
      <w:r w:rsidR="00652F04">
        <w:rPr>
          <w:rFonts w:hint="eastAsia"/>
        </w:rPr>
        <w:t>d</w:t>
      </w:r>
      <w:r w:rsidR="00652F04">
        <w:t>CAFs</w:t>
      </w:r>
      <w:proofErr w:type="spellEnd"/>
      <w:r w:rsidR="00652F04">
        <w:rPr>
          <w:rFonts w:hint="eastAsia"/>
        </w:rPr>
        <w:t>）。</w:t>
      </w:r>
    </w:p>
    <w:p w:rsidR="00652F04" w:rsidRPr="00E53D4F" w:rsidRDefault="00652F04" w:rsidP="00D42B3E"/>
    <w:p w:rsidR="00EB0924" w:rsidRPr="00142517" w:rsidRDefault="00652F04" w:rsidP="00D42B3E">
      <w:pPr>
        <w:rPr>
          <w:b/>
        </w:rPr>
      </w:pPr>
      <w:proofErr w:type="spellStart"/>
      <w:r w:rsidRPr="00142517">
        <w:rPr>
          <w:b/>
        </w:rPr>
        <w:t>vCAF</w:t>
      </w:r>
      <w:proofErr w:type="spellEnd"/>
      <w:r w:rsidRPr="00142517">
        <w:rPr>
          <w:b/>
        </w:rPr>
        <w:t>起源于血管周围</w:t>
      </w:r>
    </w:p>
    <w:p w:rsidR="00142517" w:rsidRDefault="00652F04" w:rsidP="008E3925">
      <w:r>
        <w:t>由于</w:t>
      </w:r>
      <w:proofErr w:type="spellStart"/>
      <w:r>
        <w:rPr>
          <w:rFonts w:hint="eastAsia"/>
        </w:rPr>
        <w:t>v</w:t>
      </w:r>
      <w:r>
        <w:t>CAF</w:t>
      </w:r>
      <w:proofErr w:type="spellEnd"/>
      <w:r>
        <w:t>中的</w:t>
      </w:r>
      <w:r>
        <w:rPr>
          <w:rFonts w:hint="eastAsia"/>
        </w:rPr>
        <w:t>SDE</w:t>
      </w:r>
      <w:r>
        <w:rPr>
          <w:rFonts w:hint="eastAsia"/>
        </w:rPr>
        <w:t>基因与参与血管发育的基因密切相关，我们研究了内皮细胞（如</w:t>
      </w:r>
      <w:r w:rsidRPr="00652F04">
        <w:rPr>
          <w:rFonts w:hint="eastAsia"/>
        </w:rPr>
        <w:t>Cdh5</w:t>
      </w:r>
      <w:r w:rsidRPr="00652F04">
        <w:rPr>
          <w:rFonts w:hint="eastAsia"/>
        </w:rPr>
        <w:t>，</w:t>
      </w:r>
      <w:r w:rsidRPr="00652F04">
        <w:rPr>
          <w:rFonts w:hint="eastAsia"/>
        </w:rPr>
        <w:t>Pecam1</w:t>
      </w:r>
      <w:r w:rsidRPr="00652F04">
        <w:rPr>
          <w:rFonts w:hint="eastAsia"/>
        </w:rPr>
        <w:t>，</w:t>
      </w:r>
      <w:r w:rsidRPr="00652F04">
        <w:rPr>
          <w:rFonts w:hint="eastAsia"/>
        </w:rPr>
        <w:t>Cd34</w:t>
      </w:r>
      <w:r w:rsidRPr="00652F04">
        <w:rPr>
          <w:rFonts w:hint="eastAsia"/>
        </w:rPr>
        <w:t>和</w:t>
      </w:r>
      <w:r w:rsidRPr="00652F04">
        <w:rPr>
          <w:rFonts w:hint="eastAsia"/>
        </w:rPr>
        <w:t>Tie1</w:t>
      </w:r>
      <w:r>
        <w:rPr>
          <w:rFonts w:hint="eastAsia"/>
        </w:rPr>
        <w:t>）典型标志基因的表达，以排除</w:t>
      </w:r>
      <w:proofErr w:type="spellStart"/>
      <w:r>
        <w:rPr>
          <w:rFonts w:hint="eastAsia"/>
        </w:rPr>
        <w:t>v</w:t>
      </w:r>
      <w:r>
        <w:t>CAF</w:t>
      </w:r>
      <w:proofErr w:type="spellEnd"/>
      <w:r>
        <w:t>群体的污染</w:t>
      </w:r>
      <w:r>
        <w:rPr>
          <w:rFonts w:hint="eastAsia"/>
        </w:rPr>
        <w:t>。令人欣慰的是，在我们分析的细胞中没有找到内皮细胞标志物有意义表达的任何证据（图</w:t>
      </w:r>
      <w:r>
        <w:rPr>
          <w:rFonts w:hint="eastAsia"/>
        </w:rPr>
        <w:t>2c</w:t>
      </w:r>
      <w:r>
        <w:rPr>
          <w:rFonts w:hint="eastAsia"/>
        </w:rPr>
        <w:t>）。相反，</w:t>
      </w:r>
      <w:proofErr w:type="spellStart"/>
      <w:r w:rsidR="008E3925">
        <w:rPr>
          <w:rFonts w:hint="eastAsia"/>
        </w:rPr>
        <w:t>v</w:t>
      </w:r>
      <w:r w:rsidR="008E3925">
        <w:t>CAFs</w:t>
      </w:r>
      <w:proofErr w:type="spellEnd"/>
      <w:r w:rsidR="008E3925">
        <w:t>的</w:t>
      </w:r>
      <w:r w:rsidR="008E3925">
        <w:rPr>
          <w:rFonts w:hint="eastAsia"/>
        </w:rPr>
        <w:t>SDE</w:t>
      </w:r>
      <w:r w:rsidR="008E3925">
        <w:rPr>
          <w:rFonts w:hint="eastAsia"/>
        </w:rPr>
        <w:t>基因</w:t>
      </w:r>
      <w:proofErr w:type="gramStart"/>
      <w:r w:rsidR="008E3925">
        <w:rPr>
          <w:rFonts w:hint="eastAsia"/>
        </w:rPr>
        <w:t>集包括</w:t>
      </w:r>
      <w:proofErr w:type="gramEnd"/>
      <w:r w:rsidR="008E3925">
        <w:rPr>
          <w:rFonts w:hint="eastAsia"/>
        </w:rPr>
        <w:t>了血管调节基因，例如</w:t>
      </w:r>
      <w:r w:rsidR="008E3925">
        <w:t>Notch3</w:t>
      </w:r>
      <w:r w:rsidR="008E3925">
        <w:rPr>
          <w:rFonts w:hint="eastAsia"/>
        </w:rPr>
        <w:t>，</w:t>
      </w:r>
      <w:r w:rsidR="008E3925">
        <w:t>Epas1</w:t>
      </w:r>
      <w:r w:rsidR="008E3925">
        <w:rPr>
          <w:rFonts w:hint="eastAsia"/>
        </w:rPr>
        <w:t>，</w:t>
      </w:r>
      <w:r w:rsidR="008E3925">
        <w:t xml:space="preserve"> Col18a1</w:t>
      </w:r>
      <w:r w:rsidR="008E3925">
        <w:rPr>
          <w:rFonts w:hint="eastAsia"/>
        </w:rPr>
        <w:t>和</w:t>
      </w:r>
      <w:r w:rsidR="008E3925">
        <w:t>Nr2f2</w:t>
      </w:r>
      <w:r w:rsidR="008E3925">
        <w:rPr>
          <w:rFonts w:hint="eastAsia"/>
        </w:rPr>
        <w:t>（图</w:t>
      </w:r>
      <w:r w:rsidR="008E3925">
        <w:rPr>
          <w:rFonts w:hint="eastAsia"/>
        </w:rPr>
        <w:t>3a</w:t>
      </w:r>
      <w:r w:rsidR="008E3925">
        <w:rPr>
          <w:rFonts w:hint="eastAsia"/>
        </w:rPr>
        <w:t>）。</w:t>
      </w:r>
      <w:r w:rsidR="00111FC0">
        <w:rPr>
          <w:rFonts w:hint="eastAsia"/>
        </w:rPr>
        <w:t>除了控制血管生成的基因以外，转录因子和参与细胞连接的基因也在</w:t>
      </w:r>
      <w:proofErr w:type="spellStart"/>
      <w:r w:rsidR="00111FC0">
        <w:rPr>
          <w:rFonts w:hint="eastAsia"/>
        </w:rPr>
        <w:t>v</w:t>
      </w:r>
      <w:r w:rsidR="00111FC0">
        <w:t>CAF</w:t>
      </w:r>
      <w:proofErr w:type="spellEnd"/>
      <w:r w:rsidR="00111FC0">
        <w:t>特点转录组中显著表达</w:t>
      </w:r>
      <w:r w:rsidR="00111FC0">
        <w:rPr>
          <w:rFonts w:hint="eastAsia"/>
        </w:rPr>
        <w:t>（图</w:t>
      </w:r>
      <w:r w:rsidR="00111FC0">
        <w:rPr>
          <w:rFonts w:hint="eastAsia"/>
        </w:rPr>
        <w:t>3a</w:t>
      </w:r>
      <w:r w:rsidR="00111FC0">
        <w:rPr>
          <w:rFonts w:hint="eastAsia"/>
        </w:rPr>
        <w:t>）。</w:t>
      </w:r>
      <w:r w:rsidR="00142517">
        <w:rPr>
          <w:rFonts w:hint="eastAsia"/>
        </w:rPr>
        <w:t>我们用</w:t>
      </w:r>
      <w:proofErr w:type="spellStart"/>
      <w:r w:rsidR="00142517">
        <w:rPr>
          <w:rFonts w:hint="eastAsia"/>
        </w:rPr>
        <w:t>desmin</w:t>
      </w:r>
      <w:proofErr w:type="spellEnd"/>
      <w:r w:rsidR="00142517">
        <w:rPr>
          <w:rFonts w:hint="eastAsia"/>
        </w:rPr>
        <w:t>作为标志物，证实了</w:t>
      </w:r>
      <w:r w:rsidR="00142517">
        <w:rPr>
          <w:rFonts w:hint="eastAsia"/>
        </w:rPr>
        <w:t>M</w:t>
      </w:r>
      <w:r w:rsidR="00142517">
        <w:t>MTV-</w:t>
      </w:r>
      <w:proofErr w:type="spellStart"/>
      <w:r w:rsidR="00142517">
        <w:t>P</w:t>
      </w:r>
      <w:r w:rsidR="00142517">
        <w:rPr>
          <w:rFonts w:hint="eastAsia"/>
        </w:rPr>
        <w:t>y</w:t>
      </w:r>
      <w:r w:rsidR="00142517">
        <w:t>MT</w:t>
      </w:r>
      <w:proofErr w:type="spellEnd"/>
      <w:r w:rsidR="00142517">
        <w:rPr>
          <w:rFonts w:hint="eastAsia"/>
        </w:rPr>
        <w:t>小鼠肿瘤基质部分中有高丰度</w:t>
      </w:r>
      <w:proofErr w:type="spellStart"/>
      <w:r w:rsidR="00142517">
        <w:rPr>
          <w:rFonts w:hint="eastAsia"/>
        </w:rPr>
        <w:t>v</w:t>
      </w:r>
      <w:r w:rsidR="00142517">
        <w:t>CAF</w:t>
      </w:r>
      <w:r w:rsidR="00142517">
        <w:rPr>
          <w:rFonts w:hint="eastAsia"/>
        </w:rPr>
        <w:t>s</w:t>
      </w:r>
      <w:proofErr w:type="spellEnd"/>
      <w:r w:rsidR="00142517">
        <w:rPr>
          <w:rFonts w:hint="eastAsia"/>
        </w:rPr>
        <w:t>（图</w:t>
      </w:r>
      <w:r w:rsidR="00142517">
        <w:rPr>
          <w:rFonts w:hint="eastAsia"/>
        </w:rPr>
        <w:t>3b</w:t>
      </w:r>
      <w:r w:rsidR="00142517">
        <w:rPr>
          <w:rFonts w:hint="eastAsia"/>
        </w:rPr>
        <w:t>）。值得注意的是，与肿瘤</w:t>
      </w:r>
      <w:r w:rsidR="00F11063">
        <w:rPr>
          <w:rFonts w:hint="eastAsia"/>
        </w:rPr>
        <w:t>前缘相比，肿瘤核心的间充质基质细胞</w:t>
      </w:r>
      <w:proofErr w:type="spellStart"/>
      <w:r w:rsidR="00F11063">
        <w:rPr>
          <w:rFonts w:hint="eastAsia"/>
        </w:rPr>
        <w:t>v</w:t>
      </w:r>
      <w:r w:rsidR="00F11063">
        <w:t>CAF</w:t>
      </w:r>
      <w:proofErr w:type="spellEnd"/>
      <w:r w:rsidR="00F11063">
        <w:rPr>
          <w:rFonts w:hint="eastAsia"/>
        </w:rPr>
        <w:t>阳性标志物的比例明显更高（图</w:t>
      </w:r>
      <w:r w:rsidR="00F11063">
        <w:rPr>
          <w:rFonts w:hint="eastAsia"/>
        </w:rPr>
        <w:t>3b</w:t>
      </w:r>
      <w:r w:rsidR="00F11063">
        <w:rPr>
          <w:rFonts w:hint="eastAsia"/>
        </w:rPr>
        <w:t>）。与它们的功能明显一致，</w:t>
      </w:r>
      <w:proofErr w:type="spellStart"/>
      <w:r w:rsidR="00F11063">
        <w:rPr>
          <w:rFonts w:hint="eastAsia"/>
        </w:rPr>
        <w:t>v</w:t>
      </w:r>
      <w:r w:rsidR="00F11063">
        <w:t>CAF</w:t>
      </w:r>
      <w:proofErr w:type="spellEnd"/>
      <w:r w:rsidR="00F11063">
        <w:rPr>
          <w:rFonts w:hint="eastAsia"/>
        </w:rPr>
        <w:t>主要位于脉管系统附近，如</w:t>
      </w:r>
      <w:proofErr w:type="spellStart"/>
      <w:r w:rsidR="00F11063">
        <w:rPr>
          <w:rFonts w:hint="eastAsia"/>
        </w:rPr>
        <w:t>v</w:t>
      </w:r>
      <w:r w:rsidR="00F11063">
        <w:t>CAF</w:t>
      </w:r>
      <w:proofErr w:type="spellEnd"/>
      <w:r w:rsidR="00F11063">
        <w:rPr>
          <w:rFonts w:hint="eastAsia"/>
        </w:rPr>
        <w:t>标志物</w:t>
      </w:r>
      <w:r w:rsidR="00F11063" w:rsidRPr="00F11063">
        <w:rPr>
          <w:rFonts w:hint="eastAsia"/>
        </w:rPr>
        <w:t>Nidogen-2</w:t>
      </w:r>
      <w:r w:rsidR="00F11063" w:rsidRPr="00F11063">
        <w:rPr>
          <w:rFonts w:hint="eastAsia"/>
        </w:rPr>
        <w:t>和内皮细胞标记物</w:t>
      </w:r>
      <w:r w:rsidR="00F11063" w:rsidRPr="00F11063">
        <w:rPr>
          <w:rFonts w:hint="eastAsia"/>
        </w:rPr>
        <w:t>CD31</w:t>
      </w:r>
      <w:r w:rsidR="00F11063" w:rsidRPr="00F11063">
        <w:rPr>
          <w:rFonts w:hint="eastAsia"/>
        </w:rPr>
        <w:t>的免疫染色所示（图</w:t>
      </w:r>
      <w:r w:rsidR="00F11063" w:rsidRPr="00F11063">
        <w:rPr>
          <w:rFonts w:hint="eastAsia"/>
        </w:rPr>
        <w:t>3c</w:t>
      </w:r>
      <w:r w:rsidR="00F11063" w:rsidRPr="00F11063">
        <w:rPr>
          <w:rFonts w:hint="eastAsia"/>
        </w:rPr>
        <w:t>）</w:t>
      </w:r>
      <w:r w:rsidR="00F11063">
        <w:rPr>
          <w:rFonts w:hint="eastAsia"/>
        </w:rPr>
        <w:t>。值得注意的是，我们观察到</w:t>
      </w:r>
      <w:r w:rsidR="00F11063" w:rsidRPr="00F11063">
        <w:rPr>
          <w:rFonts w:hint="eastAsia"/>
        </w:rPr>
        <w:t>Nidogen-2</w:t>
      </w:r>
      <w:r w:rsidR="00F11063" w:rsidRPr="00F11063">
        <w:rPr>
          <w:rFonts w:hint="eastAsia"/>
        </w:rPr>
        <w:t>阳性细胞在肿瘤发展的早期阶段（</w:t>
      </w:r>
      <w:r w:rsidR="00F11063" w:rsidRPr="00F11063">
        <w:rPr>
          <w:rFonts w:hint="eastAsia"/>
        </w:rPr>
        <w:t>8</w:t>
      </w:r>
      <w:r w:rsidR="00F11063" w:rsidRPr="00F11063">
        <w:rPr>
          <w:rFonts w:hint="eastAsia"/>
        </w:rPr>
        <w:t>周</w:t>
      </w:r>
      <w:proofErr w:type="gramStart"/>
      <w:r w:rsidR="00F11063" w:rsidRPr="00F11063">
        <w:rPr>
          <w:rFonts w:hint="eastAsia"/>
        </w:rPr>
        <w:t>龄</w:t>
      </w:r>
      <w:proofErr w:type="gramEnd"/>
      <w:r w:rsidR="00F11063" w:rsidRPr="00F11063">
        <w:rPr>
          <w:rFonts w:hint="eastAsia"/>
        </w:rPr>
        <w:t>MMTV-</w:t>
      </w:r>
      <w:proofErr w:type="spellStart"/>
      <w:r w:rsidR="00F11063" w:rsidRPr="00F11063">
        <w:rPr>
          <w:rFonts w:hint="eastAsia"/>
        </w:rPr>
        <w:t>PyMT</w:t>
      </w:r>
      <w:proofErr w:type="spellEnd"/>
      <w:r w:rsidR="00F11063" w:rsidRPr="00F11063">
        <w:rPr>
          <w:rFonts w:hint="eastAsia"/>
        </w:rPr>
        <w:t>小鼠）与血管紧密相关。</w:t>
      </w:r>
      <w:r w:rsidR="00232CE3">
        <w:rPr>
          <w:rFonts w:hint="eastAsia"/>
        </w:rPr>
        <w:t>在肿瘤发展过程中，发现越来越多的</w:t>
      </w:r>
      <w:r w:rsidR="00232CE3" w:rsidRPr="00232CE3">
        <w:rPr>
          <w:rFonts w:hint="eastAsia"/>
        </w:rPr>
        <w:t>Nidogen-2</w:t>
      </w:r>
      <w:r w:rsidR="00232CE3" w:rsidRPr="00232CE3">
        <w:rPr>
          <w:rFonts w:hint="eastAsia"/>
        </w:rPr>
        <w:t>阳性细胞</w:t>
      </w:r>
      <w:r w:rsidR="00232CE3">
        <w:rPr>
          <w:rFonts w:hint="eastAsia"/>
        </w:rPr>
        <w:t>从血管中分离</w:t>
      </w:r>
      <w:r w:rsidR="00BB0C0D">
        <w:rPr>
          <w:rFonts w:hint="eastAsia"/>
        </w:rPr>
        <w:t>，显示来自</w:t>
      </w:r>
      <w:r w:rsidR="00232CE3">
        <w:rPr>
          <w:rFonts w:hint="eastAsia"/>
        </w:rPr>
        <w:t>12</w:t>
      </w:r>
      <w:r w:rsidR="00232CE3">
        <w:rPr>
          <w:rFonts w:hint="eastAsia"/>
        </w:rPr>
        <w:t>周龄和</w:t>
      </w:r>
      <w:r w:rsidR="00232CE3">
        <w:rPr>
          <w:rFonts w:hint="eastAsia"/>
        </w:rPr>
        <w:t>15</w:t>
      </w:r>
      <w:r w:rsidR="00232CE3">
        <w:rPr>
          <w:rFonts w:hint="eastAsia"/>
        </w:rPr>
        <w:t>周</w:t>
      </w:r>
      <w:proofErr w:type="gramStart"/>
      <w:r w:rsidR="00232CE3">
        <w:rPr>
          <w:rFonts w:hint="eastAsia"/>
        </w:rPr>
        <w:t>龄</w:t>
      </w:r>
      <w:proofErr w:type="gramEnd"/>
      <w:r w:rsidR="00232CE3">
        <w:rPr>
          <w:rFonts w:hint="eastAsia"/>
        </w:rPr>
        <w:t>小鼠的肿瘤基质</w:t>
      </w:r>
      <w:r w:rsidR="00BB0C0D">
        <w:rPr>
          <w:rFonts w:hint="eastAsia"/>
        </w:rPr>
        <w:t>被浸润。</w:t>
      </w:r>
      <w:r w:rsidR="00BB0C0D" w:rsidRPr="00BB0C0D">
        <w:rPr>
          <w:rFonts w:hint="eastAsia"/>
        </w:rPr>
        <w:t>由于</w:t>
      </w:r>
      <w:r w:rsidR="00BB0C0D" w:rsidRPr="00BB0C0D">
        <w:rPr>
          <w:rFonts w:hint="eastAsia"/>
        </w:rPr>
        <w:t>Nidogen-2</w:t>
      </w:r>
      <w:r w:rsidR="00BB0C0D" w:rsidRPr="00BB0C0D">
        <w:rPr>
          <w:rFonts w:hint="eastAsia"/>
        </w:rPr>
        <w:t>是一种分泌蛋白，我们</w:t>
      </w:r>
      <w:r w:rsidR="00BB0C0D">
        <w:rPr>
          <w:rFonts w:hint="eastAsia"/>
        </w:rPr>
        <w:t>用</w:t>
      </w:r>
      <w:proofErr w:type="spellStart"/>
      <w:r w:rsidR="00BB0C0D" w:rsidRPr="00BB0C0D">
        <w:rPr>
          <w:rFonts w:hint="eastAsia"/>
        </w:rPr>
        <w:t>RNAscope</w:t>
      </w:r>
      <w:proofErr w:type="spellEnd"/>
      <w:r w:rsidR="00BB0C0D" w:rsidRPr="00BB0C0D">
        <w:rPr>
          <w:rFonts w:hint="eastAsia"/>
        </w:rPr>
        <w:t>原位杂交（</w:t>
      </w:r>
      <w:r w:rsidR="00BB0C0D" w:rsidRPr="00BB0C0D">
        <w:rPr>
          <w:rFonts w:hint="eastAsia"/>
        </w:rPr>
        <w:t>RNA-ISH</w:t>
      </w:r>
      <w:r w:rsidR="00BB0C0D" w:rsidRPr="00BB0C0D">
        <w:rPr>
          <w:rFonts w:hint="eastAsia"/>
        </w:rPr>
        <w:t>）</w:t>
      </w:r>
      <w:r w:rsidR="00BB0C0D">
        <w:rPr>
          <w:rFonts w:hint="eastAsia"/>
        </w:rPr>
        <w:t>方法</w:t>
      </w:r>
      <w:r w:rsidR="00BB0C0D" w:rsidRPr="00BB0C0D">
        <w:rPr>
          <w:rFonts w:hint="eastAsia"/>
        </w:rPr>
        <w:t>将</w:t>
      </w:r>
      <w:proofErr w:type="spellStart"/>
      <w:r w:rsidR="00BB0C0D" w:rsidRPr="00BB0C0D">
        <w:rPr>
          <w:rFonts w:hint="eastAsia"/>
        </w:rPr>
        <w:t>vCAF</w:t>
      </w:r>
      <w:proofErr w:type="spellEnd"/>
      <w:r w:rsidR="00BB0C0D">
        <w:rPr>
          <w:rFonts w:hint="eastAsia"/>
        </w:rPr>
        <w:t>转录本</w:t>
      </w:r>
      <w:r w:rsidR="00BB0C0D" w:rsidRPr="00BB0C0D">
        <w:rPr>
          <w:rFonts w:hint="eastAsia"/>
        </w:rPr>
        <w:t>Kcnj8</w:t>
      </w:r>
      <w:r w:rsidR="00BB0C0D" w:rsidRPr="00BB0C0D">
        <w:rPr>
          <w:rFonts w:hint="eastAsia"/>
        </w:rPr>
        <w:t>和</w:t>
      </w:r>
      <w:r w:rsidR="00BB0C0D" w:rsidRPr="00BB0C0D">
        <w:rPr>
          <w:rFonts w:hint="eastAsia"/>
        </w:rPr>
        <w:t>Notch3</w:t>
      </w:r>
      <w:r w:rsidR="00BB0C0D">
        <w:rPr>
          <w:rFonts w:hint="eastAsia"/>
        </w:rPr>
        <w:t>与</w:t>
      </w:r>
      <w:r w:rsidR="00BB0C0D" w:rsidRPr="00BB0C0D">
        <w:rPr>
          <w:rFonts w:hint="eastAsia"/>
        </w:rPr>
        <w:t>Nidogen-2</w:t>
      </w:r>
      <w:r w:rsidR="00BB0C0D">
        <w:rPr>
          <w:rFonts w:hint="eastAsia"/>
        </w:rPr>
        <w:t>免疫染色</w:t>
      </w:r>
      <w:r w:rsidR="00BB0C0D" w:rsidRPr="00BB0C0D">
        <w:rPr>
          <w:rFonts w:hint="eastAsia"/>
        </w:rPr>
        <w:t>，证实了其作为免疫染色中</w:t>
      </w:r>
      <w:proofErr w:type="spellStart"/>
      <w:r w:rsidR="00BB0C0D" w:rsidRPr="00BB0C0D">
        <w:rPr>
          <w:rFonts w:hint="eastAsia"/>
        </w:rPr>
        <w:t>vCAF</w:t>
      </w:r>
      <w:proofErr w:type="spellEnd"/>
      <w:r w:rsidR="00BB0C0D">
        <w:rPr>
          <w:rFonts w:hint="eastAsia"/>
        </w:rPr>
        <w:t>标志物</w:t>
      </w:r>
      <w:r w:rsidR="00BB0C0D" w:rsidRPr="00BB0C0D">
        <w:rPr>
          <w:rFonts w:hint="eastAsia"/>
        </w:rPr>
        <w:t>的有效性（补充图</w:t>
      </w:r>
      <w:r w:rsidR="00BB0C0D" w:rsidRPr="00BB0C0D">
        <w:rPr>
          <w:rFonts w:hint="eastAsia"/>
        </w:rPr>
        <w:t>4c</w:t>
      </w:r>
      <w:r w:rsidR="00BB0C0D" w:rsidRPr="00BB0C0D">
        <w:rPr>
          <w:rFonts w:hint="eastAsia"/>
        </w:rPr>
        <w:t>）</w:t>
      </w:r>
      <w:r w:rsidR="00BB0C0D">
        <w:rPr>
          <w:rFonts w:hint="eastAsia"/>
        </w:rPr>
        <w:t>。</w:t>
      </w:r>
      <w:r w:rsidR="00BB0C0D" w:rsidRPr="00BB0C0D">
        <w:rPr>
          <w:rFonts w:hint="eastAsia"/>
        </w:rPr>
        <w:t>令人欣慰的是，</w:t>
      </w:r>
      <w:r w:rsidR="00BB0C0D" w:rsidRPr="00BB0C0D">
        <w:rPr>
          <w:rFonts w:hint="eastAsia"/>
        </w:rPr>
        <w:t>Nidogen-2</w:t>
      </w:r>
      <w:r w:rsidR="00BB0C0D">
        <w:rPr>
          <w:rFonts w:hint="eastAsia"/>
        </w:rPr>
        <w:t>在人</w:t>
      </w:r>
      <w:r w:rsidR="00BB0C0D" w:rsidRPr="00BB0C0D">
        <w:rPr>
          <w:rFonts w:hint="eastAsia"/>
        </w:rPr>
        <w:t>乳腺组织中的免疫染色</w:t>
      </w:r>
      <w:r w:rsidR="00BB0C0D">
        <w:rPr>
          <w:rFonts w:hint="eastAsia"/>
        </w:rPr>
        <w:t>结果</w:t>
      </w:r>
      <w:r w:rsidR="00BB0C0D" w:rsidRPr="00BB0C0D">
        <w:rPr>
          <w:rFonts w:hint="eastAsia"/>
        </w:rPr>
        <w:t>显示出</w:t>
      </w:r>
      <w:r w:rsidR="004665A3">
        <w:rPr>
          <w:rFonts w:hint="eastAsia"/>
        </w:rPr>
        <w:t>其</w:t>
      </w:r>
      <w:r w:rsidR="00BB0C0D" w:rsidRPr="00BB0C0D">
        <w:rPr>
          <w:rFonts w:hint="eastAsia"/>
        </w:rPr>
        <w:t>基质表达模式（图</w:t>
      </w:r>
      <w:r w:rsidR="00BB0C0D" w:rsidRPr="00BB0C0D">
        <w:rPr>
          <w:rFonts w:hint="eastAsia"/>
        </w:rPr>
        <w:t>3d</w:t>
      </w:r>
      <w:r w:rsidR="004665A3">
        <w:rPr>
          <w:rFonts w:hint="eastAsia"/>
        </w:rPr>
        <w:t>），并且在人蛋白质图谱中包含的人</w:t>
      </w:r>
      <w:r w:rsidR="00BB0C0D" w:rsidRPr="00BB0C0D">
        <w:rPr>
          <w:rFonts w:hint="eastAsia"/>
        </w:rPr>
        <w:t>乳腺癌中观察到</w:t>
      </w:r>
      <w:r w:rsidR="004665A3">
        <w:rPr>
          <w:rFonts w:hint="eastAsia"/>
        </w:rPr>
        <w:t>了</w:t>
      </w:r>
      <w:r w:rsidR="00BB0C0D" w:rsidRPr="00BB0C0D">
        <w:rPr>
          <w:rFonts w:hint="eastAsia"/>
        </w:rPr>
        <w:t>类似的模式，</w:t>
      </w:r>
      <w:r w:rsidR="004665A3">
        <w:rPr>
          <w:rFonts w:hint="eastAsia"/>
        </w:rPr>
        <w:t>这一结果</w:t>
      </w:r>
      <w:r w:rsidR="00BB0C0D" w:rsidRPr="00BB0C0D">
        <w:rPr>
          <w:rFonts w:hint="eastAsia"/>
        </w:rPr>
        <w:t>提供</w:t>
      </w:r>
      <w:r w:rsidR="004665A3">
        <w:rPr>
          <w:rFonts w:hint="eastAsia"/>
        </w:rPr>
        <w:t>了</w:t>
      </w:r>
      <w:r w:rsidR="00BB0C0D" w:rsidRPr="00BB0C0D">
        <w:rPr>
          <w:rFonts w:hint="eastAsia"/>
        </w:rPr>
        <w:t>独立证据（补充图</w:t>
      </w:r>
      <w:r w:rsidR="00BB0C0D" w:rsidRPr="00BB0C0D">
        <w:rPr>
          <w:rFonts w:hint="eastAsia"/>
        </w:rPr>
        <w:t>4d</w:t>
      </w:r>
      <w:r w:rsidR="00BB0C0D" w:rsidRPr="00BB0C0D">
        <w:rPr>
          <w:rFonts w:hint="eastAsia"/>
        </w:rPr>
        <w:t>）</w:t>
      </w:r>
      <w:r w:rsidR="004665A3">
        <w:rPr>
          <w:rFonts w:hint="eastAsia"/>
        </w:rPr>
        <w:t>。</w:t>
      </w:r>
      <w:r w:rsidR="00A2515B">
        <w:rPr>
          <w:rFonts w:hint="eastAsia"/>
        </w:rPr>
        <w:t>我们进一步在</w:t>
      </w:r>
      <w:r w:rsidR="00A2515B" w:rsidRPr="00A2515B">
        <w:rPr>
          <w:rFonts w:hint="eastAsia"/>
        </w:rPr>
        <w:t>来自原位移植模型的肿瘤中检测到</w:t>
      </w:r>
      <w:r w:rsidR="00A2515B">
        <w:rPr>
          <w:rFonts w:hint="eastAsia"/>
        </w:rPr>
        <w:t>了</w:t>
      </w:r>
      <w:r w:rsidR="00A2515B" w:rsidRPr="00A2515B">
        <w:rPr>
          <w:rFonts w:hint="eastAsia"/>
        </w:rPr>
        <w:t>Nidogen-2</w:t>
      </w:r>
      <w:r w:rsidR="00A2515B" w:rsidRPr="00A2515B">
        <w:rPr>
          <w:rFonts w:hint="eastAsia"/>
        </w:rPr>
        <w:t>阳性基质细胞</w:t>
      </w:r>
      <w:r w:rsidR="00A2515B">
        <w:rPr>
          <w:rFonts w:hint="eastAsia"/>
        </w:rPr>
        <w:t>，</w:t>
      </w:r>
      <w:r w:rsidR="00A2515B" w:rsidRPr="00A2515B">
        <w:rPr>
          <w:rFonts w:hint="eastAsia"/>
        </w:rPr>
        <w:t>包括鼠细胞系</w:t>
      </w:r>
      <w:r w:rsidR="00A2515B" w:rsidRPr="00A2515B">
        <w:rPr>
          <w:rFonts w:hint="eastAsia"/>
        </w:rPr>
        <w:t>4T1</w:t>
      </w:r>
      <w:r w:rsidR="00A2515B" w:rsidRPr="00A2515B">
        <w:rPr>
          <w:rFonts w:hint="eastAsia"/>
        </w:rPr>
        <w:t>和</w:t>
      </w:r>
      <w:r w:rsidR="00A2515B" w:rsidRPr="00A2515B">
        <w:rPr>
          <w:rFonts w:hint="eastAsia"/>
        </w:rPr>
        <w:t>EO771</w:t>
      </w:r>
      <w:r w:rsidR="00A2515B" w:rsidRPr="00A2515B">
        <w:rPr>
          <w:rFonts w:hint="eastAsia"/>
        </w:rPr>
        <w:t>以及人乳腺癌细胞系</w:t>
      </w:r>
      <w:r w:rsidR="00A2515B" w:rsidRPr="00A2515B">
        <w:rPr>
          <w:rFonts w:hint="eastAsia"/>
        </w:rPr>
        <w:t>MDA-MB-231</w:t>
      </w:r>
      <w:r w:rsidR="00A2515B" w:rsidRPr="00A2515B">
        <w:rPr>
          <w:rFonts w:hint="eastAsia"/>
        </w:rPr>
        <w:t>（补充图</w:t>
      </w:r>
      <w:r w:rsidR="00A2515B" w:rsidRPr="00A2515B">
        <w:rPr>
          <w:rFonts w:hint="eastAsia"/>
        </w:rPr>
        <w:t>4e</w:t>
      </w:r>
      <w:r w:rsidR="00A2515B" w:rsidRPr="00A2515B">
        <w:rPr>
          <w:rFonts w:hint="eastAsia"/>
        </w:rPr>
        <w:t>）。因此，基于它们的组织学定位，我们得出结论，</w:t>
      </w:r>
      <w:proofErr w:type="spellStart"/>
      <w:r w:rsidR="00A2515B" w:rsidRPr="00A2515B">
        <w:rPr>
          <w:rFonts w:hint="eastAsia"/>
        </w:rPr>
        <w:t>vCAF</w:t>
      </w:r>
      <w:proofErr w:type="spellEnd"/>
      <w:r w:rsidR="00A2515B">
        <w:rPr>
          <w:rFonts w:hint="eastAsia"/>
        </w:rPr>
        <w:t>亚群源自血管周细胞群体</w:t>
      </w:r>
      <w:r w:rsidR="00A2515B" w:rsidRPr="00A2515B">
        <w:rPr>
          <w:rFonts w:hint="eastAsia"/>
        </w:rPr>
        <w:t>，其随后在肿瘤进展过程中侵入肿瘤基质。</w:t>
      </w:r>
    </w:p>
    <w:p w:rsidR="00EB0924" w:rsidRPr="00A2515B" w:rsidRDefault="00EB0924" w:rsidP="00D42B3E"/>
    <w:p w:rsidR="004665A3" w:rsidRPr="003736DB" w:rsidRDefault="00A2515B" w:rsidP="00D42B3E">
      <w:pPr>
        <w:rPr>
          <w:b/>
        </w:rPr>
      </w:pPr>
      <w:proofErr w:type="spellStart"/>
      <w:r w:rsidRPr="003736DB">
        <w:rPr>
          <w:rFonts w:hint="eastAsia"/>
          <w:b/>
        </w:rPr>
        <w:t>mCAF</w:t>
      </w:r>
      <w:proofErr w:type="spellEnd"/>
      <w:r w:rsidR="00D6388A">
        <w:rPr>
          <w:rFonts w:hint="eastAsia"/>
          <w:b/>
        </w:rPr>
        <w:t>是驻留</w:t>
      </w:r>
      <w:r w:rsidR="003736DB">
        <w:rPr>
          <w:rFonts w:hint="eastAsia"/>
          <w:b/>
        </w:rPr>
        <w:t>成纤维细胞的后代</w:t>
      </w:r>
    </w:p>
    <w:p w:rsidR="004665A3" w:rsidRDefault="00640E27" w:rsidP="00640E27">
      <w:r>
        <w:rPr>
          <w:rFonts w:hint="eastAsia"/>
        </w:rPr>
        <w:t>肿瘤基质的</w:t>
      </w:r>
      <w:proofErr w:type="spellStart"/>
      <w:r>
        <w:rPr>
          <w:rFonts w:hint="eastAsia"/>
        </w:rPr>
        <w:t>mCAF</w:t>
      </w:r>
      <w:proofErr w:type="spellEnd"/>
      <w:r>
        <w:rPr>
          <w:rFonts w:hint="eastAsia"/>
        </w:rPr>
        <w:t>子集特异性表达多种</w:t>
      </w:r>
      <w:r>
        <w:rPr>
          <w:rFonts w:hint="eastAsia"/>
        </w:rPr>
        <w:t>ECM</w:t>
      </w:r>
      <w:r>
        <w:rPr>
          <w:rFonts w:hint="eastAsia"/>
        </w:rPr>
        <w:t>相关基因的转录本，例如糖蛋白（</w:t>
      </w:r>
      <w:proofErr w:type="spellStart"/>
      <w:r>
        <w:rPr>
          <w:rFonts w:hint="eastAsia"/>
        </w:rPr>
        <w:t>Dcn</w:t>
      </w:r>
      <w:proofErr w:type="spellEnd"/>
      <w:r>
        <w:rPr>
          <w:rFonts w:hint="eastAsia"/>
        </w:rPr>
        <w:t>，</w:t>
      </w:r>
      <w:r>
        <w:rPr>
          <w:rFonts w:hint="eastAsia"/>
        </w:rPr>
        <w:t>Lum</w:t>
      </w:r>
      <w:r>
        <w:rPr>
          <w:rFonts w:hint="eastAsia"/>
        </w:rPr>
        <w:t>和</w:t>
      </w:r>
      <w:proofErr w:type="spellStart"/>
      <w:r>
        <w:rPr>
          <w:rFonts w:hint="eastAsia"/>
        </w:rPr>
        <w:t>Vcan</w:t>
      </w:r>
      <w:proofErr w:type="spellEnd"/>
      <w:r>
        <w:rPr>
          <w:rFonts w:hint="eastAsia"/>
        </w:rPr>
        <w:t>），结构蛋白（</w:t>
      </w:r>
      <w:r>
        <w:rPr>
          <w:rFonts w:hint="eastAsia"/>
        </w:rPr>
        <w:t>Col14a1</w:t>
      </w:r>
      <w:r>
        <w:rPr>
          <w:rFonts w:hint="eastAsia"/>
        </w:rPr>
        <w:t>），基质细胞蛋白（</w:t>
      </w:r>
      <w:r>
        <w:rPr>
          <w:rFonts w:hint="eastAsia"/>
        </w:rPr>
        <w:t>Fbln1</w:t>
      </w:r>
      <w:r>
        <w:rPr>
          <w:rFonts w:hint="eastAsia"/>
        </w:rPr>
        <w:t>，</w:t>
      </w:r>
      <w:r>
        <w:rPr>
          <w:rFonts w:hint="eastAsia"/>
        </w:rPr>
        <w:t>Fbln2</w:t>
      </w:r>
      <w:r>
        <w:rPr>
          <w:rFonts w:hint="eastAsia"/>
        </w:rPr>
        <w:t>和</w:t>
      </w:r>
      <w:proofErr w:type="spellStart"/>
      <w:r>
        <w:rPr>
          <w:rFonts w:hint="eastAsia"/>
        </w:rPr>
        <w:t>Smoc</w:t>
      </w:r>
      <w:proofErr w:type="spellEnd"/>
      <w:r>
        <w:rPr>
          <w:rFonts w:hint="eastAsia"/>
        </w:rPr>
        <w:t>），和基质修饰酶（</w:t>
      </w:r>
      <w:r>
        <w:rPr>
          <w:rFonts w:hint="eastAsia"/>
        </w:rPr>
        <w:t>Lox</w:t>
      </w:r>
      <w:r>
        <w:rPr>
          <w:rFonts w:hint="eastAsia"/>
        </w:rPr>
        <w:t>和</w:t>
      </w:r>
      <w:r>
        <w:rPr>
          <w:rFonts w:hint="eastAsia"/>
        </w:rPr>
        <w:t>Loxl1</w:t>
      </w:r>
      <w:r>
        <w:rPr>
          <w:rFonts w:hint="eastAsia"/>
        </w:rPr>
        <w:t>）（图</w:t>
      </w:r>
      <w:r>
        <w:rPr>
          <w:rFonts w:hint="eastAsia"/>
        </w:rPr>
        <w:t>3e</w:t>
      </w:r>
      <w:r>
        <w:rPr>
          <w:rFonts w:hint="eastAsia"/>
        </w:rPr>
        <w:t>）。另外，</w:t>
      </w:r>
      <w:proofErr w:type="spellStart"/>
      <w:r w:rsidRPr="00A2515B">
        <w:rPr>
          <w:rFonts w:hint="eastAsia"/>
        </w:rPr>
        <w:t>mCAF</w:t>
      </w:r>
      <w:proofErr w:type="spellEnd"/>
      <w:r w:rsidRPr="00640E27">
        <w:rPr>
          <w:rFonts w:hint="eastAsia"/>
        </w:rPr>
        <w:t>大量表达免疫细胞吸引因子</w:t>
      </w:r>
      <w:r w:rsidRPr="00640E27">
        <w:rPr>
          <w:rFonts w:hint="eastAsia"/>
        </w:rPr>
        <w:t>CXCL14</w:t>
      </w:r>
      <w:r w:rsidRPr="00640E27">
        <w:rPr>
          <w:rFonts w:hint="eastAsia"/>
        </w:rPr>
        <w:t>，</w:t>
      </w:r>
      <w:r>
        <w:rPr>
          <w:rFonts w:hint="eastAsia"/>
        </w:rPr>
        <w:t>提示其对调节肿瘤免疫应答有一定作用。</w:t>
      </w:r>
      <w:proofErr w:type="spellStart"/>
      <w:r w:rsidR="00392423" w:rsidRPr="00392423">
        <w:rPr>
          <w:rFonts w:hint="eastAsia"/>
        </w:rPr>
        <w:t>mCAF</w:t>
      </w:r>
      <w:proofErr w:type="spellEnd"/>
      <w:r w:rsidR="00392423" w:rsidRPr="00392423">
        <w:rPr>
          <w:rFonts w:hint="eastAsia"/>
        </w:rPr>
        <w:t>标志物</w:t>
      </w:r>
      <w:r w:rsidR="00392423" w:rsidRPr="00392423">
        <w:rPr>
          <w:rFonts w:hint="eastAsia"/>
        </w:rPr>
        <w:t>Fibulin-1</w:t>
      </w:r>
      <w:r w:rsidR="00392423" w:rsidRPr="00392423">
        <w:rPr>
          <w:rFonts w:hint="eastAsia"/>
        </w:rPr>
        <w:t>和</w:t>
      </w:r>
      <w:r w:rsidR="00392423" w:rsidRPr="00392423">
        <w:rPr>
          <w:rFonts w:hint="eastAsia"/>
        </w:rPr>
        <w:t>PDGFR</w:t>
      </w:r>
      <w:r w:rsidR="00392423" w:rsidRPr="00392423">
        <w:rPr>
          <w:rFonts w:hint="eastAsia"/>
        </w:rPr>
        <w:t>α的免疫染色显示，</w:t>
      </w:r>
      <w:r w:rsidR="00392423">
        <w:rPr>
          <w:rFonts w:hint="eastAsia"/>
        </w:rPr>
        <w:t>在肿瘤侵袭前沿中，</w:t>
      </w:r>
      <w:r w:rsidR="00392423" w:rsidRPr="00392423">
        <w:rPr>
          <w:rFonts w:hint="eastAsia"/>
        </w:rPr>
        <w:t>Fibulin-1</w:t>
      </w:r>
      <w:r w:rsidR="00392423" w:rsidRPr="00392423">
        <w:rPr>
          <w:rFonts w:hint="eastAsia"/>
        </w:rPr>
        <w:t>和</w:t>
      </w:r>
      <w:r w:rsidR="00392423" w:rsidRPr="00392423">
        <w:rPr>
          <w:rFonts w:hint="eastAsia"/>
        </w:rPr>
        <w:t>PDGFR</w:t>
      </w:r>
      <w:r w:rsidR="00392423" w:rsidRPr="00392423">
        <w:rPr>
          <w:rFonts w:hint="eastAsia"/>
        </w:rPr>
        <w:t>α</w:t>
      </w:r>
      <w:r w:rsidR="00392423">
        <w:rPr>
          <w:rFonts w:hint="eastAsia"/>
        </w:rPr>
        <w:t>阳性细胞普遍存在，而</w:t>
      </w:r>
      <w:r w:rsidR="00392423" w:rsidRPr="00392423">
        <w:rPr>
          <w:rFonts w:hint="eastAsia"/>
        </w:rPr>
        <w:t>肿瘤核心中</w:t>
      </w:r>
      <w:proofErr w:type="spellStart"/>
      <w:r w:rsidR="00392423" w:rsidRPr="00392423">
        <w:rPr>
          <w:rFonts w:hint="eastAsia"/>
        </w:rPr>
        <w:t>mCAF</w:t>
      </w:r>
      <w:proofErr w:type="spellEnd"/>
      <w:r w:rsidR="00392423" w:rsidRPr="00392423">
        <w:rPr>
          <w:rFonts w:hint="eastAsia"/>
        </w:rPr>
        <w:t>的丰度相对较低（图</w:t>
      </w:r>
      <w:r w:rsidR="00392423" w:rsidRPr="00392423">
        <w:rPr>
          <w:rFonts w:hint="eastAsia"/>
        </w:rPr>
        <w:t>3f</w:t>
      </w:r>
      <w:r w:rsidR="00392423" w:rsidRPr="00392423">
        <w:rPr>
          <w:rFonts w:hint="eastAsia"/>
        </w:rPr>
        <w:t>）</w:t>
      </w:r>
      <w:r w:rsidR="00392423">
        <w:rPr>
          <w:rFonts w:hint="eastAsia"/>
        </w:rPr>
        <w:t>。</w:t>
      </w:r>
      <w:r w:rsidR="00BE6B3B" w:rsidRPr="00BE6B3B">
        <w:rPr>
          <w:rFonts w:hint="eastAsia"/>
        </w:rPr>
        <w:t>两种</w:t>
      </w:r>
      <w:proofErr w:type="spellStart"/>
      <w:r w:rsidR="00BE6B3B" w:rsidRPr="00BE6B3B">
        <w:rPr>
          <w:rFonts w:hint="eastAsia"/>
        </w:rPr>
        <w:t>mCAF</w:t>
      </w:r>
      <w:proofErr w:type="spellEnd"/>
      <w:r w:rsidR="00BE6B3B" w:rsidRPr="00BE6B3B">
        <w:rPr>
          <w:rFonts w:hint="eastAsia"/>
        </w:rPr>
        <w:t>标记物</w:t>
      </w:r>
      <w:r w:rsidR="00BE6B3B" w:rsidRPr="00BE6B3B">
        <w:rPr>
          <w:rFonts w:hint="eastAsia"/>
        </w:rPr>
        <w:t>Fibulin-1</w:t>
      </w:r>
      <w:r w:rsidR="00BE6B3B" w:rsidRPr="00BE6B3B">
        <w:rPr>
          <w:rFonts w:hint="eastAsia"/>
        </w:rPr>
        <w:t>和</w:t>
      </w:r>
      <w:r w:rsidR="00BE6B3B" w:rsidRPr="00BE6B3B">
        <w:rPr>
          <w:rFonts w:hint="eastAsia"/>
        </w:rPr>
        <w:t>PDGFR</w:t>
      </w:r>
      <w:r w:rsidR="00BE6B3B">
        <w:rPr>
          <w:rFonts w:hint="eastAsia"/>
        </w:rPr>
        <w:t>α鉴定出</w:t>
      </w:r>
      <w:r w:rsidR="00BE6B3B" w:rsidRPr="00BE6B3B">
        <w:rPr>
          <w:rFonts w:hint="eastAsia"/>
        </w:rPr>
        <w:t>人乳腺癌组织的肿瘤基质中</w:t>
      </w:r>
      <w:r w:rsidR="00BE6B3B">
        <w:rPr>
          <w:rFonts w:hint="eastAsia"/>
        </w:rPr>
        <w:t>有</w:t>
      </w:r>
      <w:proofErr w:type="spellStart"/>
      <w:r w:rsidR="00BE6B3B" w:rsidRPr="00BE6B3B">
        <w:rPr>
          <w:rFonts w:hint="eastAsia"/>
        </w:rPr>
        <w:t>mCAF</w:t>
      </w:r>
      <w:proofErr w:type="spellEnd"/>
      <w:r w:rsidR="00BE6B3B" w:rsidRPr="00BE6B3B">
        <w:rPr>
          <w:rFonts w:hint="eastAsia"/>
        </w:rPr>
        <w:t>大量浸润（图</w:t>
      </w:r>
      <w:r w:rsidR="00BE6B3B" w:rsidRPr="00BE6B3B">
        <w:rPr>
          <w:rFonts w:hint="eastAsia"/>
        </w:rPr>
        <w:t>3g</w:t>
      </w:r>
      <w:r w:rsidR="00BE6B3B" w:rsidRPr="00BE6B3B">
        <w:rPr>
          <w:rFonts w:hint="eastAsia"/>
        </w:rPr>
        <w:t>，</w:t>
      </w:r>
      <w:r w:rsidR="00BE6B3B" w:rsidRPr="00BE6B3B">
        <w:rPr>
          <w:rFonts w:hint="eastAsia"/>
        </w:rPr>
        <w:t>h</w:t>
      </w:r>
      <w:r w:rsidR="00BE6B3B" w:rsidRPr="00BE6B3B">
        <w:rPr>
          <w:rFonts w:hint="eastAsia"/>
        </w:rPr>
        <w:t>和补充图</w:t>
      </w:r>
      <w:r w:rsidR="00BE6B3B" w:rsidRPr="00BE6B3B">
        <w:rPr>
          <w:rFonts w:hint="eastAsia"/>
        </w:rPr>
        <w:t>4d</w:t>
      </w:r>
      <w:r w:rsidR="00BE6B3B" w:rsidRPr="00BE6B3B">
        <w:rPr>
          <w:rFonts w:hint="eastAsia"/>
        </w:rPr>
        <w:t>，</w:t>
      </w:r>
      <w:r w:rsidR="00BE6B3B" w:rsidRPr="00BE6B3B">
        <w:rPr>
          <w:rFonts w:hint="eastAsia"/>
        </w:rPr>
        <w:t>f</w:t>
      </w:r>
      <w:r w:rsidR="00BE6B3B" w:rsidRPr="00BE6B3B">
        <w:rPr>
          <w:rFonts w:hint="eastAsia"/>
        </w:rPr>
        <w:t>）。与</w:t>
      </w:r>
      <w:proofErr w:type="spellStart"/>
      <w:r w:rsidR="00BE6B3B" w:rsidRPr="00BE6B3B">
        <w:rPr>
          <w:rFonts w:hint="eastAsia"/>
        </w:rPr>
        <w:t>vCAF</w:t>
      </w:r>
      <w:proofErr w:type="spellEnd"/>
      <w:r w:rsidR="00BE6B3B" w:rsidRPr="00BE6B3B">
        <w:rPr>
          <w:rFonts w:hint="eastAsia"/>
        </w:rPr>
        <w:t>相反，在</w:t>
      </w:r>
      <w:r w:rsidR="00BE6B3B" w:rsidRPr="00BE6B3B">
        <w:rPr>
          <w:rFonts w:hint="eastAsia"/>
        </w:rPr>
        <w:t>MMTV-</w:t>
      </w:r>
      <w:proofErr w:type="spellStart"/>
      <w:r w:rsidR="00BE6B3B" w:rsidRPr="00BE6B3B">
        <w:rPr>
          <w:rFonts w:hint="eastAsia"/>
        </w:rPr>
        <w:t>PyMT</w:t>
      </w:r>
      <w:proofErr w:type="spellEnd"/>
      <w:r w:rsidR="00BE6B3B" w:rsidRPr="00BE6B3B">
        <w:rPr>
          <w:rFonts w:hint="eastAsia"/>
        </w:rPr>
        <w:t>小鼠模型</w:t>
      </w:r>
      <w:r w:rsidR="00BE6B3B">
        <w:rPr>
          <w:rFonts w:hint="eastAsia"/>
        </w:rPr>
        <w:t>的</w:t>
      </w:r>
      <w:r w:rsidR="00BE6B3B" w:rsidRPr="00BE6B3B">
        <w:rPr>
          <w:rFonts w:hint="eastAsia"/>
        </w:rPr>
        <w:t>肿瘤进展期间</w:t>
      </w:r>
      <w:proofErr w:type="spellStart"/>
      <w:r w:rsidR="00BE6B3B" w:rsidRPr="00BE6B3B">
        <w:rPr>
          <w:rFonts w:hint="eastAsia"/>
        </w:rPr>
        <w:t>mCAF</w:t>
      </w:r>
      <w:proofErr w:type="spellEnd"/>
      <w:r w:rsidR="00BE6B3B" w:rsidRPr="00BE6B3B">
        <w:rPr>
          <w:rFonts w:hint="eastAsia"/>
        </w:rPr>
        <w:t>数量相对减少（图</w:t>
      </w:r>
      <w:r w:rsidR="00BE6B3B" w:rsidRPr="00BE6B3B">
        <w:rPr>
          <w:rFonts w:hint="eastAsia"/>
        </w:rPr>
        <w:t>3c</w:t>
      </w:r>
      <w:r w:rsidR="00BE6B3B" w:rsidRPr="00BE6B3B">
        <w:rPr>
          <w:rFonts w:hint="eastAsia"/>
        </w:rPr>
        <w:t>）。</w:t>
      </w:r>
      <w:r w:rsidR="00F11B91" w:rsidRPr="00F11B91">
        <w:rPr>
          <w:rFonts w:hint="eastAsia"/>
        </w:rPr>
        <w:t>在原位移植模型中，我们主要在</w:t>
      </w:r>
      <w:r w:rsidR="00F11B91">
        <w:rPr>
          <w:rFonts w:hint="eastAsia"/>
        </w:rPr>
        <w:t>共移植</w:t>
      </w:r>
      <w:r w:rsidR="00F11B91" w:rsidRPr="00F11B91">
        <w:rPr>
          <w:rFonts w:hint="eastAsia"/>
        </w:rPr>
        <w:t>中观察到</w:t>
      </w:r>
      <w:proofErr w:type="spellStart"/>
      <w:r w:rsidR="00F11B91" w:rsidRPr="00F11B91">
        <w:rPr>
          <w:rFonts w:hint="eastAsia"/>
        </w:rPr>
        <w:t>mCAF</w:t>
      </w:r>
      <w:proofErr w:type="spellEnd"/>
      <w:r w:rsidR="00F11B91">
        <w:rPr>
          <w:rFonts w:hint="eastAsia"/>
        </w:rPr>
        <w:t>，其在异移植模型中稀疏存在（</w:t>
      </w:r>
      <w:r w:rsidR="00F11B91" w:rsidRPr="00BE6B3B">
        <w:rPr>
          <w:rFonts w:hint="eastAsia"/>
        </w:rPr>
        <w:t>补充图</w:t>
      </w:r>
      <w:r w:rsidR="00F11B91">
        <w:rPr>
          <w:rFonts w:hint="eastAsia"/>
        </w:rPr>
        <w:t>4e</w:t>
      </w:r>
      <w:r w:rsidR="00F11B91">
        <w:rPr>
          <w:rFonts w:hint="eastAsia"/>
        </w:rPr>
        <w:t>）。</w:t>
      </w:r>
      <w:r w:rsidR="00F27412">
        <w:rPr>
          <w:rFonts w:hint="eastAsia"/>
        </w:rPr>
        <w:t>有趣的是，与</w:t>
      </w:r>
      <w:proofErr w:type="gramStart"/>
      <w:r w:rsidR="00F27412" w:rsidRPr="00F27412">
        <w:rPr>
          <w:rFonts w:hint="eastAsia"/>
        </w:rPr>
        <w:t>与</w:t>
      </w:r>
      <w:proofErr w:type="gramEnd"/>
      <w:r w:rsidR="00F27412" w:rsidRPr="00F27412">
        <w:rPr>
          <w:rFonts w:hint="eastAsia"/>
        </w:rPr>
        <w:t>12</w:t>
      </w:r>
      <w:r w:rsidR="00F27412" w:rsidRPr="00F27412">
        <w:rPr>
          <w:rFonts w:hint="eastAsia"/>
        </w:rPr>
        <w:t>周龄和</w:t>
      </w:r>
      <w:r w:rsidR="00F27412" w:rsidRPr="00F27412">
        <w:rPr>
          <w:rFonts w:hint="eastAsia"/>
        </w:rPr>
        <w:t>14</w:t>
      </w:r>
      <w:r w:rsidR="00F27412" w:rsidRPr="00F27412">
        <w:rPr>
          <w:rFonts w:hint="eastAsia"/>
        </w:rPr>
        <w:t>周龄小鼠的恶性组织相反，</w:t>
      </w:r>
      <w:r w:rsidR="00F27412">
        <w:rPr>
          <w:rFonts w:hint="eastAsia"/>
        </w:rPr>
        <w:lastRenderedPageBreak/>
        <w:t>其中</w:t>
      </w:r>
      <w:proofErr w:type="spellStart"/>
      <w:r w:rsidR="00F27412">
        <w:rPr>
          <w:rFonts w:hint="eastAsia"/>
        </w:rPr>
        <w:t>m</w:t>
      </w:r>
      <w:r w:rsidR="00F27412">
        <w:t>CAF</w:t>
      </w:r>
      <w:proofErr w:type="spellEnd"/>
      <w:r w:rsidR="00F27412">
        <w:t>分别占总</w:t>
      </w:r>
      <w:r w:rsidR="00F27412">
        <w:rPr>
          <w:rFonts w:hint="eastAsia"/>
        </w:rPr>
        <w:t>CAF</w:t>
      </w:r>
      <w:r w:rsidR="00F27412">
        <w:rPr>
          <w:rFonts w:hint="eastAsia"/>
        </w:rPr>
        <w:t>群体的</w:t>
      </w:r>
      <w:r w:rsidR="00F27412" w:rsidRPr="00F27412">
        <w:rPr>
          <w:rFonts w:hint="eastAsia"/>
        </w:rPr>
        <w:t>40.3</w:t>
      </w:r>
      <w:r w:rsidR="00F27412" w:rsidRPr="00F27412">
        <w:rPr>
          <w:rFonts w:hint="eastAsia"/>
        </w:rPr>
        <w:t>％和</w:t>
      </w:r>
      <w:r w:rsidR="00F27412" w:rsidRPr="00F27412">
        <w:rPr>
          <w:rFonts w:hint="eastAsia"/>
        </w:rPr>
        <w:t>20.0</w:t>
      </w:r>
      <w:r w:rsidR="00F27412" w:rsidRPr="00F27412">
        <w:rPr>
          <w:rFonts w:hint="eastAsia"/>
        </w:rPr>
        <w:t>％</w:t>
      </w:r>
      <w:r w:rsidR="00F27412">
        <w:rPr>
          <w:rFonts w:hint="eastAsia"/>
        </w:rPr>
        <w:t>，</w:t>
      </w:r>
      <w:r w:rsidR="00F27412" w:rsidRPr="00F27412">
        <w:rPr>
          <w:rFonts w:hint="eastAsia"/>
        </w:rPr>
        <w:t>89.0</w:t>
      </w:r>
      <w:r w:rsidR="00F27412" w:rsidRPr="00F27412">
        <w:rPr>
          <w:rFonts w:hint="eastAsia"/>
        </w:rPr>
        <w:t>％的成纤维细胞</w:t>
      </w:r>
      <w:r w:rsidR="00F27412">
        <w:rPr>
          <w:rFonts w:hint="eastAsia"/>
        </w:rPr>
        <w:t>通过</w:t>
      </w:r>
      <w:r w:rsidR="000349FA">
        <w:rPr>
          <w:rFonts w:hint="eastAsia"/>
        </w:rPr>
        <w:t>FACS</w:t>
      </w:r>
      <w:proofErr w:type="gramStart"/>
      <w:r w:rsidR="000349FA">
        <w:rPr>
          <w:rFonts w:hint="eastAsia"/>
        </w:rPr>
        <w:t>检测</w:t>
      </w:r>
      <w:proofErr w:type="gramEnd"/>
      <w:r w:rsidR="00F27412" w:rsidRPr="00F27412">
        <w:rPr>
          <w:rFonts w:hint="eastAsia"/>
        </w:rPr>
        <w:t>非转基因</w:t>
      </w:r>
      <w:r w:rsidR="00F27412" w:rsidRPr="00F27412">
        <w:rPr>
          <w:rFonts w:hint="eastAsia"/>
        </w:rPr>
        <w:t>FVB / N</w:t>
      </w:r>
      <w:r w:rsidR="00F27412">
        <w:rPr>
          <w:rFonts w:hint="eastAsia"/>
        </w:rPr>
        <w:t>小鼠</w:t>
      </w:r>
      <w:r w:rsidR="00F27412" w:rsidRPr="00F27412">
        <w:rPr>
          <w:rFonts w:hint="eastAsia"/>
        </w:rPr>
        <w:t>乳腺</w:t>
      </w:r>
      <w:r w:rsidR="000349FA">
        <w:rPr>
          <w:rFonts w:hint="eastAsia"/>
        </w:rPr>
        <w:t>表达的</w:t>
      </w:r>
      <w:proofErr w:type="spellStart"/>
      <w:r w:rsidR="000349FA">
        <w:rPr>
          <w:rFonts w:hint="eastAsia"/>
        </w:rPr>
        <w:t>m</w:t>
      </w:r>
      <w:r w:rsidR="000349FA">
        <w:t>CAF</w:t>
      </w:r>
      <w:proofErr w:type="spellEnd"/>
      <w:r w:rsidR="000349FA">
        <w:t>标志物来</w:t>
      </w:r>
      <w:r w:rsidR="00F27412" w:rsidRPr="00F27412">
        <w:rPr>
          <w:rFonts w:hint="eastAsia"/>
        </w:rPr>
        <w:t>分离</w:t>
      </w:r>
      <w:r w:rsidR="000349FA">
        <w:rPr>
          <w:rFonts w:hint="eastAsia"/>
        </w:rPr>
        <w:t>（</w:t>
      </w:r>
      <w:r w:rsidR="000349FA" w:rsidRPr="000349FA">
        <w:rPr>
          <w:rFonts w:hint="eastAsia"/>
        </w:rPr>
        <w:t>图</w:t>
      </w:r>
      <w:r w:rsidR="000349FA" w:rsidRPr="000349FA">
        <w:rPr>
          <w:rFonts w:hint="eastAsia"/>
        </w:rPr>
        <w:t>1d</w:t>
      </w:r>
      <w:r w:rsidR="000349FA" w:rsidRPr="000349FA">
        <w:rPr>
          <w:rFonts w:hint="eastAsia"/>
        </w:rPr>
        <w:t>和</w:t>
      </w:r>
      <w:r w:rsidR="000349FA" w:rsidRPr="000349FA">
        <w:rPr>
          <w:rFonts w:hint="eastAsia"/>
        </w:rPr>
        <w:t>3i</w:t>
      </w:r>
      <w:r w:rsidR="000349FA" w:rsidRPr="000349FA">
        <w:rPr>
          <w:rFonts w:hint="eastAsia"/>
        </w:rPr>
        <w:t>，</w:t>
      </w:r>
      <w:r w:rsidR="000349FA" w:rsidRPr="000349FA">
        <w:rPr>
          <w:rFonts w:hint="eastAsia"/>
        </w:rPr>
        <w:t>j</w:t>
      </w:r>
      <w:r w:rsidR="000349FA">
        <w:rPr>
          <w:rFonts w:hint="eastAsia"/>
        </w:rPr>
        <w:t>）</w:t>
      </w:r>
      <w:r w:rsidR="00F27412" w:rsidRPr="00F27412">
        <w:rPr>
          <w:rFonts w:hint="eastAsia"/>
        </w:rPr>
        <w:t>。</w:t>
      </w:r>
      <w:r w:rsidR="000349FA" w:rsidRPr="000349FA">
        <w:rPr>
          <w:rFonts w:hint="eastAsia"/>
        </w:rPr>
        <w:t>基于</w:t>
      </w:r>
      <w:proofErr w:type="spellStart"/>
      <w:r w:rsidR="000349FA" w:rsidRPr="000349FA">
        <w:rPr>
          <w:rFonts w:hint="eastAsia"/>
        </w:rPr>
        <w:t>mCAFs</w:t>
      </w:r>
      <w:proofErr w:type="spellEnd"/>
      <w:r w:rsidR="000349FA" w:rsidRPr="000349FA">
        <w:rPr>
          <w:rFonts w:hint="eastAsia"/>
        </w:rPr>
        <w:t>和正常乳腺中</w:t>
      </w:r>
      <w:r w:rsidR="000349FA">
        <w:rPr>
          <w:rFonts w:hint="eastAsia"/>
        </w:rPr>
        <w:t>主要的</w:t>
      </w:r>
      <w:r w:rsidR="000349FA" w:rsidRPr="000349FA">
        <w:rPr>
          <w:rFonts w:hint="eastAsia"/>
        </w:rPr>
        <w:t>成纤维细胞群</w:t>
      </w:r>
      <w:r w:rsidR="000349FA">
        <w:rPr>
          <w:rFonts w:hint="eastAsia"/>
        </w:rPr>
        <w:t>有</w:t>
      </w:r>
      <w:r w:rsidR="000349FA" w:rsidRPr="000349FA">
        <w:rPr>
          <w:rFonts w:hint="eastAsia"/>
        </w:rPr>
        <w:t>相似标志物表达，我们得出结论，</w:t>
      </w:r>
      <w:proofErr w:type="spellStart"/>
      <w:r w:rsidR="000349FA" w:rsidRPr="000349FA">
        <w:rPr>
          <w:rFonts w:hint="eastAsia"/>
        </w:rPr>
        <w:t>mCAF</w:t>
      </w:r>
      <w:proofErr w:type="spellEnd"/>
      <w:r w:rsidR="000349FA" w:rsidRPr="000349FA">
        <w:rPr>
          <w:rFonts w:hint="eastAsia"/>
        </w:rPr>
        <w:t>可能源自肿瘤</w:t>
      </w:r>
      <w:r w:rsidR="000349FA">
        <w:rPr>
          <w:rFonts w:hint="eastAsia"/>
        </w:rPr>
        <w:t>衍生</w:t>
      </w:r>
      <w:r w:rsidR="000349FA" w:rsidRPr="000349FA">
        <w:rPr>
          <w:rFonts w:hint="eastAsia"/>
        </w:rPr>
        <w:t>的</w:t>
      </w:r>
      <w:r w:rsidR="000349FA">
        <w:rPr>
          <w:rFonts w:hint="eastAsia"/>
        </w:rPr>
        <w:t>常驻</w:t>
      </w:r>
      <w:r w:rsidR="000349FA" w:rsidRPr="000349FA">
        <w:rPr>
          <w:rFonts w:hint="eastAsia"/>
        </w:rPr>
        <w:t>成纤维细胞。</w:t>
      </w:r>
    </w:p>
    <w:p w:rsidR="004665A3" w:rsidRPr="000349FA" w:rsidRDefault="004665A3" w:rsidP="00D42B3E"/>
    <w:p w:rsidR="004665A3" w:rsidRPr="00B0441A" w:rsidRDefault="000349FA" w:rsidP="00D42B3E">
      <w:pPr>
        <w:rPr>
          <w:b/>
        </w:rPr>
      </w:pPr>
      <w:proofErr w:type="spellStart"/>
      <w:r w:rsidRPr="00B0441A">
        <w:rPr>
          <w:rFonts w:hint="eastAsia"/>
          <w:b/>
        </w:rPr>
        <w:t>cCAF</w:t>
      </w:r>
      <w:proofErr w:type="spellEnd"/>
      <w:r w:rsidRPr="00B0441A">
        <w:rPr>
          <w:rFonts w:hint="eastAsia"/>
          <w:b/>
        </w:rPr>
        <w:t>是</w:t>
      </w:r>
      <w:proofErr w:type="spellStart"/>
      <w:r w:rsidRPr="00B0441A">
        <w:rPr>
          <w:rFonts w:hint="eastAsia"/>
          <w:b/>
        </w:rPr>
        <w:t>vCAF</w:t>
      </w:r>
      <w:proofErr w:type="spellEnd"/>
      <w:r w:rsidRPr="00B0441A">
        <w:rPr>
          <w:rFonts w:hint="eastAsia"/>
          <w:b/>
        </w:rPr>
        <w:t>的增殖部分。</w:t>
      </w:r>
    </w:p>
    <w:p w:rsidR="004665A3" w:rsidRDefault="000349FA" w:rsidP="00067DE2">
      <w:r w:rsidRPr="000349FA">
        <w:rPr>
          <w:rFonts w:hint="eastAsia"/>
        </w:rPr>
        <w:t>使用</w:t>
      </w:r>
      <w:proofErr w:type="spellStart"/>
      <w:r w:rsidRPr="000349FA">
        <w:rPr>
          <w:rFonts w:hint="eastAsia"/>
        </w:rPr>
        <w:t>matrisome</w:t>
      </w:r>
      <w:proofErr w:type="spellEnd"/>
      <w:r w:rsidRPr="000349FA">
        <w:rPr>
          <w:rFonts w:hint="eastAsia"/>
        </w:rPr>
        <w:t>基因集的</w:t>
      </w:r>
      <w:r w:rsidRPr="000349FA">
        <w:rPr>
          <w:rFonts w:hint="eastAsia"/>
        </w:rPr>
        <w:t>SC3</w:t>
      </w:r>
      <w:r w:rsidRPr="000349FA">
        <w:rPr>
          <w:rFonts w:hint="eastAsia"/>
        </w:rPr>
        <w:t>聚类（补充图</w:t>
      </w:r>
      <w:r w:rsidRPr="000349FA">
        <w:rPr>
          <w:rFonts w:hint="eastAsia"/>
        </w:rPr>
        <w:t>3b</w:t>
      </w:r>
      <w:r w:rsidRPr="000349FA">
        <w:rPr>
          <w:rFonts w:hint="eastAsia"/>
        </w:rPr>
        <w:t>）证明</w:t>
      </w:r>
      <w:r w:rsidR="00067DE2">
        <w:rPr>
          <w:rFonts w:hint="eastAsia"/>
        </w:rPr>
        <w:t>了</w:t>
      </w:r>
      <w:proofErr w:type="spellStart"/>
      <w:r w:rsidRPr="000349FA">
        <w:rPr>
          <w:rFonts w:hint="eastAsia"/>
        </w:rPr>
        <w:t>cCAF</w:t>
      </w:r>
      <w:proofErr w:type="spellEnd"/>
      <w:r w:rsidRPr="000349FA">
        <w:rPr>
          <w:rFonts w:hint="eastAsia"/>
        </w:rPr>
        <w:t>和</w:t>
      </w:r>
      <w:proofErr w:type="spellStart"/>
      <w:r w:rsidRPr="000349FA">
        <w:rPr>
          <w:rFonts w:hint="eastAsia"/>
        </w:rPr>
        <w:t>vCAF</w:t>
      </w:r>
      <w:proofErr w:type="spellEnd"/>
      <w:r w:rsidRPr="000349FA">
        <w:rPr>
          <w:rFonts w:hint="eastAsia"/>
        </w:rPr>
        <w:t>聚集在一起</w:t>
      </w:r>
      <w:r w:rsidR="00067DE2">
        <w:rPr>
          <w:rFonts w:hint="eastAsia"/>
        </w:rPr>
        <w:t>。实际上，仅仅发现细胞周期基因在</w:t>
      </w:r>
      <w:proofErr w:type="spellStart"/>
      <w:r w:rsidR="00067DE2">
        <w:rPr>
          <w:rFonts w:hint="eastAsia"/>
        </w:rPr>
        <w:t>cCAFs</w:t>
      </w:r>
      <w:proofErr w:type="spellEnd"/>
      <w:r w:rsidR="00067DE2">
        <w:rPr>
          <w:rFonts w:hint="eastAsia"/>
        </w:rPr>
        <w:t>和</w:t>
      </w:r>
      <w:proofErr w:type="spellStart"/>
      <w:r w:rsidR="00067DE2">
        <w:rPr>
          <w:rFonts w:hint="eastAsia"/>
        </w:rPr>
        <w:t>vCAFs</w:t>
      </w:r>
      <w:proofErr w:type="spellEnd"/>
      <w:r w:rsidR="00067DE2">
        <w:rPr>
          <w:rFonts w:hint="eastAsia"/>
        </w:rPr>
        <w:t>之间有差异表达（图</w:t>
      </w:r>
      <w:r w:rsidR="00067DE2">
        <w:rPr>
          <w:rFonts w:hint="eastAsia"/>
        </w:rPr>
        <w:t>3k</w:t>
      </w:r>
      <w:r w:rsidR="00067DE2">
        <w:rPr>
          <w:rFonts w:hint="eastAsia"/>
        </w:rPr>
        <w:t>）。</w:t>
      </w:r>
      <w:r w:rsidR="00067DE2" w:rsidRPr="00067DE2">
        <w:rPr>
          <w:rFonts w:hint="eastAsia"/>
        </w:rPr>
        <w:t>此外，对增殖标志物</w:t>
      </w:r>
      <w:r w:rsidR="00067DE2" w:rsidRPr="00067DE2">
        <w:rPr>
          <w:rFonts w:hint="eastAsia"/>
        </w:rPr>
        <w:t>Ki-67</w:t>
      </w:r>
      <w:r w:rsidR="00067DE2" w:rsidRPr="00067DE2">
        <w:rPr>
          <w:rFonts w:hint="eastAsia"/>
        </w:rPr>
        <w:t>的免疫染色证明，分裂的基质成纤维细胞主要存在于</w:t>
      </w:r>
      <w:proofErr w:type="spellStart"/>
      <w:r w:rsidR="00067DE2" w:rsidRPr="00067DE2">
        <w:rPr>
          <w:rFonts w:hint="eastAsia"/>
        </w:rPr>
        <w:t>vCAF</w:t>
      </w:r>
      <w:proofErr w:type="spellEnd"/>
      <w:r w:rsidR="00067DE2" w:rsidRPr="00067DE2">
        <w:rPr>
          <w:rFonts w:hint="eastAsia"/>
        </w:rPr>
        <w:t>的巢中，而不是</w:t>
      </w:r>
      <w:proofErr w:type="spellStart"/>
      <w:r w:rsidR="00067DE2" w:rsidRPr="00067DE2">
        <w:rPr>
          <w:rFonts w:hint="eastAsia"/>
        </w:rPr>
        <w:t>mCAF</w:t>
      </w:r>
      <w:proofErr w:type="spellEnd"/>
      <w:r w:rsidR="00067DE2" w:rsidRPr="00067DE2">
        <w:rPr>
          <w:rFonts w:hint="eastAsia"/>
        </w:rPr>
        <w:t>，</w:t>
      </w:r>
      <w:r w:rsidR="00067DE2">
        <w:rPr>
          <w:rFonts w:hint="eastAsia"/>
        </w:rPr>
        <w:t>因此确定了</w:t>
      </w:r>
      <w:proofErr w:type="spellStart"/>
      <w:r w:rsidR="00067DE2">
        <w:rPr>
          <w:rFonts w:hint="eastAsia"/>
        </w:rPr>
        <w:t>c</w:t>
      </w:r>
      <w:r w:rsidR="00067DE2">
        <w:t>CAFs</w:t>
      </w:r>
      <w:proofErr w:type="spellEnd"/>
      <w:r w:rsidR="00067DE2">
        <w:t xml:space="preserve"> </w:t>
      </w:r>
      <w:r w:rsidR="00067DE2">
        <w:t>的位置并</w:t>
      </w:r>
      <w:proofErr w:type="gramStart"/>
      <w:r w:rsidR="00683E14">
        <w:t>认</w:t>
      </w:r>
      <w:proofErr w:type="gramEnd"/>
      <w:r w:rsidR="00683E14">
        <w:t>认定</w:t>
      </w:r>
      <w:proofErr w:type="spellStart"/>
      <w:r w:rsidR="00683E14">
        <w:t>cCAF</w:t>
      </w:r>
      <w:proofErr w:type="spellEnd"/>
      <w:r w:rsidR="00683E14" w:rsidRPr="00683E14">
        <w:rPr>
          <w:rFonts w:hint="eastAsia"/>
        </w:rPr>
        <w:t>确实是目前参与细胞分裂的</w:t>
      </w:r>
      <w:proofErr w:type="spellStart"/>
      <w:r w:rsidR="00683E14" w:rsidRPr="00683E14">
        <w:rPr>
          <w:rFonts w:hint="eastAsia"/>
        </w:rPr>
        <w:t>vCAF</w:t>
      </w:r>
      <w:proofErr w:type="spellEnd"/>
      <w:r w:rsidR="00683E14">
        <w:rPr>
          <w:rFonts w:hint="eastAsia"/>
        </w:rPr>
        <w:t>。</w:t>
      </w:r>
      <w:r w:rsidR="00B0441A" w:rsidRPr="00B0441A">
        <w:rPr>
          <w:rFonts w:hint="eastAsia"/>
        </w:rPr>
        <w:t>因此，我们得出结论，</w:t>
      </w:r>
      <w:proofErr w:type="spellStart"/>
      <w:r w:rsidR="00B0441A" w:rsidRPr="00B0441A">
        <w:rPr>
          <w:rFonts w:hint="eastAsia"/>
        </w:rPr>
        <w:t>cCAF</w:t>
      </w:r>
      <w:proofErr w:type="spellEnd"/>
      <w:r w:rsidR="00B0441A" w:rsidRPr="00B0441A">
        <w:rPr>
          <w:rFonts w:hint="eastAsia"/>
        </w:rPr>
        <w:t>代表了</w:t>
      </w:r>
      <w:proofErr w:type="spellStart"/>
      <w:r w:rsidR="00B0441A" w:rsidRPr="00B0441A">
        <w:rPr>
          <w:rFonts w:hint="eastAsia"/>
        </w:rPr>
        <w:t>vCAF</w:t>
      </w:r>
      <w:proofErr w:type="spellEnd"/>
      <w:r w:rsidR="00B0441A" w:rsidRPr="00B0441A">
        <w:rPr>
          <w:rFonts w:hint="eastAsia"/>
        </w:rPr>
        <w:t>的增殖片段</w:t>
      </w:r>
      <w:r w:rsidR="00B0441A">
        <w:rPr>
          <w:rFonts w:hint="eastAsia"/>
        </w:rPr>
        <w:t>；</w:t>
      </w:r>
      <w:r w:rsidR="00B0441A" w:rsidRPr="00B0441A">
        <w:rPr>
          <w:rFonts w:hint="eastAsia"/>
        </w:rPr>
        <w:t>基于它们在分离时的相对丰度，</w:t>
      </w:r>
      <w:proofErr w:type="spellStart"/>
      <w:r w:rsidR="00B0441A" w:rsidRPr="00B0441A">
        <w:rPr>
          <w:rFonts w:hint="eastAsia"/>
        </w:rPr>
        <w:t>vCAF</w:t>
      </w:r>
      <w:proofErr w:type="spellEnd"/>
      <w:r w:rsidR="00B0441A" w:rsidRPr="00B0441A">
        <w:rPr>
          <w:rFonts w:hint="eastAsia"/>
        </w:rPr>
        <w:t>群体中</w:t>
      </w:r>
      <w:r w:rsidR="00B0441A" w:rsidRPr="00B0441A">
        <w:rPr>
          <w:rFonts w:hint="eastAsia"/>
        </w:rPr>
        <w:t>7.7</w:t>
      </w:r>
      <w:r w:rsidR="00B0441A">
        <w:rPr>
          <w:rFonts w:hint="eastAsia"/>
        </w:rPr>
        <w:t>％的细胞被分离了。</w:t>
      </w:r>
    </w:p>
    <w:p w:rsidR="004665A3" w:rsidRDefault="004665A3" w:rsidP="00D42B3E"/>
    <w:p w:rsidR="004665A3" w:rsidRPr="00482262" w:rsidRDefault="00B0441A" w:rsidP="00D42B3E">
      <w:pPr>
        <w:rPr>
          <w:b/>
        </w:rPr>
      </w:pPr>
      <w:proofErr w:type="spellStart"/>
      <w:r w:rsidRPr="00482262">
        <w:rPr>
          <w:rFonts w:hint="eastAsia"/>
          <w:b/>
        </w:rPr>
        <w:t>dCAF</w:t>
      </w:r>
      <w:proofErr w:type="spellEnd"/>
      <w:r w:rsidRPr="00482262">
        <w:rPr>
          <w:rFonts w:hint="eastAsia"/>
          <w:b/>
        </w:rPr>
        <w:t>与肿瘤上皮细胞有共同的表达模式</w:t>
      </w:r>
    </w:p>
    <w:p w:rsidR="003621C6" w:rsidRDefault="00E70EC8" w:rsidP="003621C6">
      <w:r w:rsidRPr="00E70EC8">
        <w:rPr>
          <w:rFonts w:hint="eastAsia"/>
        </w:rPr>
        <w:t>除了具有独特的</w:t>
      </w:r>
      <w:r w:rsidRPr="00E70EC8">
        <w:rPr>
          <w:rFonts w:hint="eastAsia"/>
        </w:rPr>
        <w:t>ECM</w:t>
      </w:r>
      <w:r w:rsidRPr="00E70EC8">
        <w:rPr>
          <w:rFonts w:hint="eastAsia"/>
        </w:rPr>
        <w:t>基因谱外，</w:t>
      </w:r>
      <w:proofErr w:type="spellStart"/>
      <w:r w:rsidRPr="00E70EC8">
        <w:rPr>
          <w:rFonts w:hint="eastAsia"/>
        </w:rPr>
        <w:t>dCAF</w:t>
      </w:r>
      <w:proofErr w:type="spellEnd"/>
      <w:r w:rsidRPr="00E70EC8">
        <w:rPr>
          <w:rFonts w:hint="eastAsia"/>
        </w:rPr>
        <w:t>还</w:t>
      </w:r>
      <w:r w:rsidR="00482262">
        <w:rPr>
          <w:rFonts w:hint="eastAsia"/>
        </w:rPr>
        <w:t>根据</w:t>
      </w:r>
      <w:r w:rsidRPr="00E70EC8">
        <w:rPr>
          <w:rFonts w:hint="eastAsia"/>
        </w:rPr>
        <w:t>各种干细胞相关的基因（</w:t>
      </w:r>
      <w:r w:rsidRPr="00E70EC8">
        <w:rPr>
          <w:rFonts w:hint="eastAsia"/>
        </w:rPr>
        <w:t>Scrg1</w:t>
      </w:r>
      <w:r w:rsidRPr="00E70EC8">
        <w:rPr>
          <w:rFonts w:hint="eastAsia"/>
        </w:rPr>
        <w:t>，</w:t>
      </w:r>
      <w:r w:rsidRPr="00E70EC8">
        <w:rPr>
          <w:rFonts w:hint="eastAsia"/>
        </w:rPr>
        <w:t>Sox9</w:t>
      </w:r>
      <w:r w:rsidRPr="00E70EC8">
        <w:rPr>
          <w:rFonts w:hint="eastAsia"/>
        </w:rPr>
        <w:t>和</w:t>
      </w:r>
      <w:r w:rsidRPr="00E70EC8">
        <w:rPr>
          <w:rFonts w:hint="eastAsia"/>
        </w:rPr>
        <w:t>Sox10</w:t>
      </w:r>
      <w:r w:rsidRPr="00E70EC8">
        <w:rPr>
          <w:rFonts w:hint="eastAsia"/>
        </w:rPr>
        <w:t>等）的表达来区分（图</w:t>
      </w:r>
      <w:r w:rsidRPr="00E70EC8">
        <w:rPr>
          <w:rFonts w:hint="eastAsia"/>
        </w:rPr>
        <w:t>4a</w:t>
      </w:r>
      <w:r w:rsidRPr="00E70EC8">
        <w:rPr>
          <w:rFonts w:hint="eastAsia"/>
        </w:rPr>
        <w:t>），与组织</w:t>
      </w:r>
      <w:r w:rsidR="00482262">
        <w:rPr>
          <w:rFonts w:hint="eastAsia"/>
        </w:rPr>
        <w:t>发展</w:t>
      </w:r>
      <w:r w:rsidRPr="00E70EC8">
        <w:rPr>
          <w:rFonts w:hint="eastAsia"/>
        </w:rPr>
        <w:t>中</w:t>
      </w:r>
      <w:r w:rsidR="00482262">
        <w:rPr>
          <w:rFonts w:hint="eastAsia"/>
        </w:rPr>
        <w:t>推测</w:t>
      </w:r>
      <w:r w:rsidRPr="00E70EC8">
        <w:rPr>
          <w:rFonts w:hint="eastAsia"/>
        </w:rPr>
        <w:t>的功能保持一致</w:t>
      </w:r>
      <w:r w:rsidR="00482262">
        <w:rPr>
          <w:rFonts w:hint="eastAsia"/>
        </w:rPr>
        <w:t>。</w:t>
      </w:r>
      <w:r w:rsidR="00C849F8">
        <w:rPr>
          <w:rFonts w:hint="eastAsia"/>
        </w:rPr>
        <w:t>由特异性标志物</w:t>
      </w:r>
      <w:r w:rsidR="00C849F8" w:rsidRPr="00C849F8">
        <w:rPr>
          <w:rFonts w:hint="eastAsia"/>
        </w:rPr>
        <w:t>SCRG1</w:t>
      </w:r>
      <w:r w:rsidR="00C849F8">
        <w:rPr>
          <w:rFonts w:hint="eastAsia"/>
        </w:rPr>
        <w:t>分离出</w:t>
      </w:r>
      <w:r w:rsidR="00C849F8" w:rsidRPr="00C849F8">
        <w:rPr>
          <w:rFonts w:hint="eastAsia"/>
        </w:rPr>
        <w:t>的</w:t>
      </w:r>
      <w:proofErr w:type="spellStart"/>
      <w:r w:rsidR="00C849F8" w:rsidRPr="00C849F8">
        <w:rPr>
          <w:rFonts w:hint="eastAsia"/>
        </w:rPr>
        <w:t>dCAF</w:t>
      </w:r>
      <w:proofErr w:type="spellEnd"/>
      <w:r w:rsidR="00C849F8" w:rsidRPr="00C849F8">
        <w:rPr>
          <w:rFonts w:hint="eastAsia"/>
        </w:rPr>
        <w:t>在</w:t>
      </w:r>
      <w:r w:rsidR="00C849F8" w:rsidRPr="00C849F8">
        <w:rPr>
          <w:rFonts w:hint="eastAsia"/>
        </w:rPr>
        <w:t>MMTV-</w:t>
      </w:r>
      <w:proofErr w:type="spellStart"/>
      <w:r w:rsidR="00C849F8" w:rsidRPr="00C849F8">
        <w:rPr>
          <w:rFonts w:hint="eastAsia"/>
        </w:rPr>
        <w:t>PyMT</w:t>
      </w:r>
      <w:proofErr w:type="spellEnd"/>
      <w:r w:rsidR="00C849F8" w:rsidRPr="00C849F8">
        <w:rPr>
          <w:rFonts w:hint="eastAsia"/>
        </w:rPr>
        <w:t>小鼠的肿瘤组织中是</w:t>
      </w:r>
      <w:r w:rsidR="00C849F8">
        <w:rPr>
          <w:rFonts w:hint="eastAsia"/>
        </w:rPr>
        <w:t>比较少的，与从原始肿瘤中分离的该亚型的</w:t>
      </w:r>
      <w:r w:rsidR="00C849F8" w:rsidRPr="00C849F8">
        <w:rPr>
          <w:rFonts w:hint="eastAsia"/>
        </w:rPr>
        <w:t>细胞数量</w:t>
      </w:r>
      <w:r w:rsidR="00C849F8">
        <w:rPr>
          <w:rFonts w:hint="eastAsia"/>
        </w:rPr>
        <w:t>较少的结果</w:t>
      </w:r>
      <w:r w:rsidR="00C849F8" w:rsidRPr="00C849F8">
        <w:rPr>
          <w:rFonts w:hint="eastAsia"/>
        </w:rPr>
        <w:t>一致（图</w:t>
      </w:r>
      <w:r w:rsidR="00C849F8" w:rsidRPr="00C849F8">
        <w:rPr>
          <w:rFonts w:hint="eastAsia"/>
        </w:rPr>
        <w:t>1d</w:t>
      </w:r>
      <w:r w:rsidR="00C849F8" w:rsidRPr="00C849F8">
        <w:rPr>
          <w:rFonts w:hint="eastAsia"/>
        </w:rPr>
        <w:t>和</w:t>
      </w:r>
      <w:r w:rsidR="00C849F8" w:rsidRPr="00C849F8">
        <w:rPr>
          <w:rFonts w:hint="eastAsia"/>
        </w:rPr>
        <w:t>4b</w:t>
      </w:r>
      <w:r w:rsidR="00C849F8" w:rsidRPr="00C849F8">
        <w:rPr>
          <w:rFonts w:hint="eastAsia"/>
        </w:rPr>
        <w:t>）</w:t>
      </w:r>
      <w:r w:rsidR="00C849F8">
        <w:rPr>
          <w:rFonts w:hint="eastAsia"/>
        </w:rPr>
        <w:t>。</w:t>
      </w:r>
      <w:r w:rsidR="003621C6">
        <w:rPr>
          <w:rFonts w:hint="eastAsia"/>
        </w:rPr>
        <w:t>有趣的是，</w:t>
      </w:r>
      <w:proofErr w:type="spellStart"/>
      <w:r w:rsidR="003621C6">
        <w:rPr>
          <w:rFonts w:hint="eastAsia"/>
        </w:rPr>
        <w:t>dCAFs</w:t>
      </w:r>
      <w:proofErr w:type="spellEnd"/>
      <w:r w:rsidR="003621C6">
        <w:rPr>
          <w:rFonts w:hint="eastAsia"/>
        </w:rPr>
        <w:t>在肿瘤发展的早期阶段与恶性上皮细胞混合，而</w:t>
      </w:r>
      <w:r w:rsidR="003621C6">
        <w:rPr>
          <w:rFonts w:hint="eastAsia"/>
        </w:rPr>
        <w:t>SCRG1</w:t>
      </w:r>
      <w:r w:rsidR="003621C6">
        <w:rPr>
          <w:rFonts w:hint="eastAsia"/>
        </w:rPr>
        <w:t>阳性细胞在上皮细胞和晚期肿瘤的</w:t>
      </w:r>
      <w:proofErr w:type="gramStart"/>
      <w:r w:rsidR="003621C6">
        <w:rPr>
          <w:rFonts w:hint="eastAsia"/>
        </w:rPr>
        <w:t>基质带</w:t>
      </w:r>
      <w:proofErr w:type="gramEnd"/>
      <w:r w:rsidR="003621C6">
        <w:rPr>
          <w:rFonts w:hint="eastAsia"/>
        </w:rPr>
        <w:t>中被发现（图</w:t>
      </w:r>
      <w:r w:rsidR="003621C6">
        <w:rPr>
          <w:rFonts w:hint="eastAsia"/>
        </w:rPr>
        <w:t>4b</w:t>
      </w:r>
      <w:r w:rsidR="003621C6">
        <w:rPr>
          <w:rFonts w:hint="eastAsia"/>
        </w:rPr>
        <w:t>）。</w:t>
      </w:r>
      <w:r w:rsidR="003621C6">
        <w:rPr>
          <w:rFonts w:hint="eastAsia"/>
        </w:rPr>
        <w:t>SCRG1</w:t>
      </w:r>
      <w:r w:rsidR="003621C6">
        <w:rPr>
          <w:rFonts w:hint="eastAsia"/>
        </w:rPr>
        <w:t>的表达在人类其他组织中有类似的分布（补充图</w:t>
      </w:r>
      <w:r w:rsidR="003621C6">
        <w:rPr>
          <w:rFonts w:hint="eastAsia"/>
        </w:rPr>
        <w:t>4d</w:t>
      </w:r>
      <w:r w:rsidR="003621C6">
        <w:rPr>
          <w:rFonts w:hint="eastAsia"/>
        </w:rPr>
        <w:t>）。有趣的是，在</w:t>
      </w:r>
      <w:proofErr w:type="spellStart"/>
      <w:r w:rsidR="003621C6">
        <w:rPr>
          <w:rFonts w:hint="eastAsia"/>
        </w:rPr>
        <w:t>dCAF</w:t>
      </w:r>
      <w:proofErr w:type="spellEnd"/>
      <w:r w:rsidR="003621C6">
        <w:rPr>
          <w:rFonts w:hint="eastAsia"/>
        </w:rPr>
        <w:t>中强烈检测到转基因</w:t>
      </w:r>
      <w:proofErr w:type="spellStart"/>
      <w:r w:rsidR="003621C6">
        <w:rPr>
          <w:rFonts w:hint="eastAsia"/>
        </w:rPr>
        <w:t>PyMT</w:t>
      </w:r>
      <w:proofErr w:type="spellEnd"/>
      <w:r w:rsidR="003621C6">
        <w:rPr>
          <w:rFonts w:hint="eastAsia"/>
        </w:rPr>
        <w:t>致癌基因的表达，表明了该细胞亚群的恶性细胞来源（图</w:t>
      </w:r>
      <w:r w:rsidR="003621C6">
        <w:rPr>
          <w:rFonts w:hint="eastAsia"/>
        </w:rPr>
        <w:t>4c</w:t>
      </w:r>
      <w:r w:rsidR="003621C6">
        <w:rPr>
          <w:rFonts w:hint="eastAsia"/>
        </w:rPr>
        <w:t>）。</w:t>
      </w:r>
    </w:p>
    <w:p w:rsidR="004665A3" w:rsidRPr="00B0441A" w:rsidRDefault="003621C6" w:rsidP="003621C6">
      <w:r>
        <w:rPr>
          <w:rFonts w:hint="eastAsia"/>
        </w:rPr>
        <w:t>我们接下来用</w:t>
      </w:r>
      <w:r>
        <w:rPr>
          <w:rFonts w:hint="eastAsia"/>
        </w:rPr>
        <w:t>RNA-ISH</w:t>
      </w:r>
      <w:r>
        <w:rPr>
          <w:rFonts w:hint="eastAsia"/>
        </w:rPr>
        <w:t>来检测有各种标志物的肿瘤组织中的</w:t>
      </w:r>
      <w:proofErr w:type="spellStart"/>
      <w:r>
        <w:rPr>
          <w:rFonts w:hint="eastAsia"/>
        </w:rPr>
        <w:t>dCAF</w:t>
      </w:r>
      <w:proofErr w:type="spellEnd"/>
      <w:r>
        <w:rPr>
          <w:rFonts w:hint="eastAsia"/>
        </w:rPr>
        <w:t>特异性转录本。（补充图</w:t>
      </w:r>
      <w:r>
        <w:rPr>
          <w:rFonts w:hint="eastAsia"/>
        </w:rPr>
        <w:t>5a</w:t>
      </w:r>
      <w:r>
        <w:rPr>
          <w:rFonts w:hint="eastAsia"/>
        </w:rPr>
        <w:t>，</w:t>
      </w:r>
      <w:r>
        <w:rPr>
          <w:rFonts w:hint="eastAsia"/>
        </w:rPr>
        <w:t>b</w:t>
      </w:r>
      <w:r>
        <w:rPr>
          <w:rFonts w:hint="eastAsia"/>
        </w:rPr>
        <w:t>）。主要在肿瘤上皮中检测到低水平</w:t>
      </w:r>
      <w:r>
        <w:rPr>
          <w:rFonts w:hint="eastAsia"/>
        </w:rPr>
        <w:t>Mia</w:t>
      </w:r>
      <w:r>
        <w:rPr>
          <w:rFonts w:hint="eastAsia"/>
        </w:rPr>
        <w:t>转录本，伴随少量表达增加的热点。</w:t>
      </w:r>
      <w:r>
        <w:rPr>
          <w:rFonts w:hint="eastAsia"/>
        </w:rPr>
        <w:t>Spint2</w:t>
      </w:r>
      <w:r>
        <w:rPr>
          <w:rFonts w:hint="eastAsia"/>
        </w:rPr>
        <w:t>转录本在肿瘤上皮中均匀表达，但不在基质中表达，就像通过</w:t>
      </w:r>
      <w:proofErr w:type="spellStart"/>
      <w:r>
        <w:rPr>
          <w:rFonts w:hint="eastAsia"/>
        </w:rPr>
        <w:t>mCAF</w:t>
      </w:r>
      <w:proofErr w:type="spellEnd"/>
      <w:r>
        <w:rPr>
          <w:rFonts w:hint="eastAsia"/>
        </w:rPr>
        <w:t>特异性转录本</w:t>
      </w:r>
      <w:r>
        <w:rPr>
          <w:rFonts w:hint="eastAsia"/>
        </w:rPr>
        <w:t>Mfap5</w:t>
      </w:r>
      <w:r>
        <w:rPr>
          <w:rFonts w:hint="eastAsia"/>
        </w:rPr>
        <w:t>鉴定出的（补充图</w:t>
      </w:r>
      <w:r>
        <w:rPr>
          <w:rFonts w:hint="eastAsia"/>
        </w:rPr>
        <w:t>5b</w:t>
      </w:r>
      <w:r>
        <w:rPr>
          <w:rFonts w:hint="eastAsia"/>
        </w:rPr>
        <w:t>）。人组织的免疫染色证实了肿瘤上皮中的</w:t>
      </w:r>
      <w:r>
        <w:rPr>
          <w:rFonts w:hint="eastAsia"/>
        </w:rPr>
        <w:t>MIA</w:t>
      </w:r>
      <w:r>
        <w:rPr>
          <w:rFonts w:hint="eastAsia"/>
        </w:rPr>
        <w:t>表达，在</w:t>
      </w:r>
      <w:proofErr w:type="gramStart"/>
      <w:r>
        <w:rPr>
          <w:rFonts w:hint="eastAsia"/>
        </w:rPr>
        <w:t>基质带</w:t>
      </w:r>
      <w:proofErr w:type="gramEnd"/>
      <w:r>
        <w:rPr>
          <w:rFonts w:hint="eastAsia"/>
        </w:rPr>
        <w:t>中几乎没有离散的</w:t>
      </w:r>
      <w:r>
        <w:rPr>
          <w:rFonts w:hint="eastAsia"/>
        </w:rPr>
        <w:t>MIA</w:t>
      </w:r>
      <w:r>
        <w:rPr>
          <w:rFonts w:hint="eastAsia"/>
        </w:rPr>
        <w:t>阳性</w:t>
      </w:r>
      <w:r>
        <w:rPr>
          <w:rFonts w:hint="eastAsia"/>
        </w:rPr>
        <w:t>CAFs</w:t>
      </w:r>
      <w:r>
        <w:rPr>
          <w:rFonts w:hint="eastAsia"/>
        </w:rPr>
        <w:t>。总之，</w:t>
      </w:r>
      <w:proofErr w:type="spellStart"/>
      <w:r>
        <w:rPr>
          <w:rFonts w:hint="eastAsia"/>
        </w:rPr>
        <w:t>dCAF</w:t>
      </w:r>
      <w:proofErr w:type="spellEnd"/>
      <w:r>
        <w:rPr>
          <w:rFonts w:hint="eastAsia"/>
        </w:rPr>
        <w:t xml:space="preserve"> SDE</w:t>
      </w:r>
      <w:r>
        <w:rPr>
          <w:rFonts w:hint="eastAsia"/>
        </w:rPr>
        <w:t>基因在肿瘤上皮细胞和基质间充质细胞中的重叠表达表明</w:t>
      </w:r>
      <w:proofErr w:type="spellStart"/>
      <w:r>
        <w:rPr>
          <w:rFonts w:hint="eastAsia"/>
        </w:rPr>
        <w:t>dCAsF</w:t>
      </w:r>
      <w:proofErr w:type="spellEnd"/>
      <w:r>
        <w:rPr>
          <w:rFonts w:hint="eastAsia"/>
        </w:rPr>
        <w:t>可能源自经历过上皮</w:t>
      </w:r>
      <w:r>
        <w:rPr>
          <w:rFonts w:hint="eastAsia"/>
        </w:rPr>
        <w:t>-</w:t>
      </w:r>
      <w:r>
        <w:rPr>
          <w:rFonts w:hint="eastAsia"/>
        </w:rPr>
        <w:t>间质转化（</w:t>
      </w:r>
      <w:r>
        <w:rPr>
          <w:rFonts w:hint="eastAsia"/>
        </w:rPr>
        <w:t>EMT</w:t>
      </w:r>
      <w:r>
        <w:rPr>
          <w:rFonts w:hint="eastAsia"/>
        </w:rPr>
        <w:t>）的肿瘤细胞。</w:t>
      </w:r>
    </w:p>
    <w:p w:rsidR="00EB0924" w:rsidRDefault="00EB0924" w:rsidP="00D42B3E"/>
    <w:p w:rsidR="00EB0924" w:rsidRPr="00302AB9" w:rsidRDefault="00537C6C" w:rsidP="00D42B3E">
      <w:pPr>
        <w:rPr>
          <w:b/>
        </w:rPr>
      </w:pPr>
      <w:r w:rsidRPr="00302AB9">
        <w:rPr>
          <w:rFonts w:hint="eastAsia"/>
          <w:b/>
        </w:rPr>
        <w:t>CAF</w:t>
      </w:r>
      <w:r w:rsidRPr="00302AB9">
        <w:rPr>
          <w:rFonts w:hint="eastAsia"/>
          <w:b/>
        </w:rPr>
        <w:t>亚群表示组织学上不同的实体</w:t>
      </w:r>
    </w:p>
    <w:p w:rsidR="00EB0924" w:rsidRPr="00537C6C" w:rsidRDefault="00537C6C" w:rsidP="00D42B3E">
      <w:r w:rsidRPr="00537C6C">
        <w:rPr>
          <w:rFonts w:hint="eastAsia"/>
        </w:rPr>
        <w:t>为了最终证明在恶性病变中存在空间上不同的</w:t>
      </w:r>
      <w:r w:rsidRPr="00537C6C">
        <w:rPr>
          <w:rFonts w:hint="eastAsia"/>
        </w:rPr>
        <w:t>CAF</w:t>
      </w:r>
      <w:r w:rsidRPr="00537C6C">
        <w:rPr>
          <w:rFonts w:hint="eastAsia"/>
        </w:rPr>
        <w:t>亚群，我们通过使用荧光报道分子或免疫染色</w:t>
      </w:r>
      <w:r>
        <w:rPr>
          <w:rFonts w:hint="eastAsia"/>
        </w:rPr>
        <w:t>直观</w:t>
      </w:r>
      <w:r w:rsidRPr="00537C6C">
        <w:rPr>
          <w:rFonts w:hint="eastAsia"/>
        </w:rPr>
        <w:t>显现所有亚组。实际上，同时检测</w:t>
      </w:r>
      <w:proofErr w:type="spellStart"/>
      <w:r w:rsidRPr="00537C6C">
        <w:rPr>
          <w:rFonts w:hint="eastAsia"/>
        </w:rPr>
        <w:t>vCAF</w:t>
      </w:r>
      <w:proofErr w:type="spellEnd"/>
      <w:r>
        <w:rPr>
          <w:rFonts w:hint="eastAsia"/>
        </w:rPr>
        <w:t>标志</w:t>
      </w:r>
      <w:r w:rsidRPr="00537C6C">
        <w:rPr>
          <w:rFonts w:hint="eastAsia"/>
        </w:rPr>
        <w:t>物</w:t>
      </w:r>
      <w:r w:rsidRPr="00537C6C">
        <w:rPr>
          <w:rFonts w:hint="eastAsia"/>
        </w:rPr>
        <w:t>Nidogen-2</w:t>
      </w:r>
      <w:r w:rsidRPr="00537C6C">
        <w:rPr>
          <w:rFonts w:hint="eastAsia"/>
        </w:rPr>
        <w:t>，</w:t>
      </w:r>
      <w:proofErr w:type="spellStart"/>
      <w:r w:rsidRPr="00537C6C">
        <w:rPr>
          <w:rFonts w:hint="eastAsia"/>
        </w:rPr>
        <w:t>mCAF</w:t>
      </w:r>
      <w:proofErr w:type="spellEnd"/>
      <w:r>
        <w:rPr>
          <w:rFonts w:hint="eastAsia"/>
        </w:rPr>
        <w:t>标志</w:t>
      </w:r>
      <w:r w:rsidRPr="00537C6C">
        <w:rPr>
          <w:rFonts w:hint="eastAsia"/>
        </w:rPr>
        <w:t>物</w:t>
      </w:r>
      <w:r w:rsidRPr="00537C6C">
        <w:rPr>
          <w:rFonts w:hint="eastAsia"/>
        </w:rPr>
        <w:t>PDGFR</w:t>
      </w:r>
      <w:r w:rsidRPr="00537C6C">
        <w:rPr>
          <w:rFonts w:hint="eastAsia"/>
        </w:rPr>
        <w:t>α和</w:t>
      </w:r>
      <w:proofErr w:type="spellStart"/>
      <w:r w:rsidRPr="00537C6C">
        <w:rPr>
          <w:rFonts w:hint="eastAsia"/>
        </w:rPr>
        <w:t>dCAF</w:t>
      </w:r>
      <w:proofErr w:type="spellEnd"/>
      <w:r>
        <w:rPr>
          <w:rFonts w:hint="eastAsia"/>
        </w:rPr>
        <w:t>标志</w:t>
      </w:r>
      <w:r w:rsidRPr="00537C6C">
        <w:rPr>
          <w:rFonts w:hint="eastAsia"/>
        </w:rPr>
        <w:t>物</w:t>
      </w:r>
      <w:r w:rsidRPr="00537C6C">
        <w:rPr>
          <w:rFonts w:hint="eastAsia"/>
        </w:rPr>
        <w:t>SCRG1</w:t>
      </w:r>
      <w:r w:rsidR="005C6307">
        <w:rPr>
          <w:rFonts w:hint="eastAsia"/>
        </w:rPr>
        <w:t>，鉴定了三种不同的基质群体，这三种群体</w:t>
      </w:r>
      <w:r w:rsidRPr="00537C6C">
        <w:rPr>
          <w:rFonts w:hint="eastAsia"/>
        </w:rPr>
        <w:t>具有与肿瘤细胞</w:t>
      </w:r>
      <w:proofErr w:type="gramStart"/>
      <w:r w:rsidRPr="00537C6C">
        <w:rPr>
          <w:rFonts w:hint="eastAsia"/>
        </w:rPr>
        <w:t>巢相关</w:t>
      </w:r>
      <w:proofErr w:type="gramEnd"/>
      <w:r w:rsidRPr="00537C6C">
        <w:rPr>
          <w:rFonts w:hint="eastAsia"/>
        </w:rPr>
        <w:t>的不同生长模式和定位（图</w:t>
      </w:r>
      <w:r w:rsidRPr="00537C6C">
        <w:rPr>
          <w:rFonts w:hint="eastAsia"/>
        </w:rPr>
        <w:t>4d</w:t>
      </w:r>
      <w:r w:rsidRPr="00537C6C">
        <w:rPr>
          <w:rFonts w:hint="eastAsia"/>
        </w:rPr>
        <w:t>）。</w:t>
      </w:r>
      <w:r w:rsidR="005C6307">
        <w:rPr>
          <w:rFonts w:hint="eastAsia"/>
        </w:rPr>
        <w:t>为了更好地显示</w:t>
      </w:r>
      <w:r w:rsidR="005C6307" w:rsidRPr="005C6307">
        <w:rPr>
          <w:rFonts w:hint="eastAsia"/>
        </w:rPr>
        <w:t>CAF</w:t>
      </w:r>
      <w:r w:rsidR="005C6307" w:rsidRPr="005C6307">
        <w:rPr>
          <w:rFonts w:hint="eastAsia"/>
        </w:rPr>
        <w:t>亚群和肿瘤的其他组成成分，我们使用了双光子共聚焦显微镜。</w:t>
      </w:r>
      <w:r w:rsidR="005C6307">
        <w:rPr>
          <w:rFonts w:hint="eastAsia"/>
        </w:rPr>
        <w:t>得到的图像再次显示了</w:t>
      </w:r>
      <w:r w:rsidR="005C6307" w:rsidRPr="005C6307">
        <w:rPr>
          <w:rFonts w:hint="eastAsia"/>
        </w:rPr>
        <w:t>由</w:t>
      </w:r>
      <w:r w:rsidR="005C6307">
        <w:rPr>
          <w:rFonts w:hint="eastAsia"/>
        </w:rPr>
        <w:t>特异性标志物鉴定到</w:t>
      </w:r>
      <w:r w:rsidR="005C6307" w:rsidRPr="005C6307">
        <w:rPr>
          <w:rFonts w:hint="eastAsia"/>
        </w:rPr>
        <w:t>的三个不同</w:t>
      </w:r>
      <w:r w:rsidR="005C6307" w:rsidRPr="005C6307">
        <w:rPr>
          <w:rFonts w:hint="eastAsia"/>
        </w:rPr>
        <w:t>CAF</w:t>
      </w:r>
      <w:r w:rsidR="005C6307" w:rsidRPr="005C6307">
        <w:rPr>
          <w:rFonts w:hint="eastAsia"/>
        </w:rPr>
        <w:t>群（图</w:t>
      </w:r>
      <w:r w:rsidR="005C6307" w:rsidRPr="005C6307">
        <w:rPr>
          <w:rFonts w:hint="eastAsia"/>
        </w:rPr>
        <w:t>4e</w:t>
      </w:r>
      <w:r w:rsidR="005C6307" w:rsidRPr="005C6307">
        <w:rPr>
          <w:rFonts w:hint="eastAsia"/>
        </w:rPr>
        <w:t>）。</w:t>
      </w:r>
      <w:r w:rsidR="00FA5AB3" w:rsidRPr="00FA5AB3">
        <w:rPr>
          <w:rFonts w:hint="eastAsia"/>
        </w:rPr>
        <w:t>重要的是，</w:t>
      </w:r>
      <w:r w:rsidR="00217D61">
        <w:rPr>
          <w:rFonts w:hint="eastAsia"/>
        </w:rPr>
        <w:t>我们</w:t>
      </w:r>
      <w:r w:rsidR="00FA5AB3" w:rsidRPr="00FA5AB3">
        <w:rPr>
          <w:rFonts w:hint="eastAsia"/>
        </w:rPr>
        <w:t>发现</w:t>
      </w:r>
      <w:r w:rsidR="00FA5AB3" w:rsidRPr="00FA5AB3">
        <w:rPr>
          <w:rFonts w:hint="eastAsia"/>
        </w:rPr>
        <w:t>PDGFR</w:t>
      </w:r>
      <w:r w:rsidR="00FA5AB3" w:rsidRPr="00FA5AB3">
        <w:rPr>
          <w:rFonts w:hint="eastAsia"/>
        </w:rPr>
        <w:t>α阳性</w:t>
      </w:r>
      <w:proofErr w:type="spellStart"/>
      <w:r w:rsidR="00FA5AB3" w:rsidRPr="00FA5AB3">
        <w:rPr>
          <w:rFonts w:hint="eastAsia"/>
        </w:rPr>
        <w:t>mCAF</w:t>
      </w:r>
      <w:r w:rsidR="00FA5AB3">
        <w:rPr>
          <w:rFonts w:hint="eastAsia"/>
        </w:rPr>
        <w:t>s</w:t>
      </w:r>
      <w:proofErr w:type="spellEnd"/>
      <w:r w:rsidR="00FA5AB3" w:rsidRPr="00FA5AB3">
        <w:rPr>
          <w:rFonts w:hint="eastAsia"/>
        </w:rPr>
        <w:t>主要存在于富含胶原蛋白的</w:t>
      </w:r>
      <w:r w:rsidR="00340CF2">
        <w:rPr>
          <w:rFonts w:hint="eastAsia"/>
        </w:rPr>
        <w:t>部分</w:t>
      </w:r>
      <w:r w:rsidR="00FA5AB3" w:rsidRPr="00FA5AB3">
        <w:rPr>
          <w:rFonts w:hint="eastAsia"/>
        </w:rPr>
        <w:t>中，</w:t>
      </w:r>
      <w:r w:rsidR="00FA5AB3">
        <w:rPr>
          <w:rFonts w:hint="eastAsia"/>
        </w:rPr>
        <w:t>这</w:t>
      </w:r>
      <w:r w:rsidR="00FA5AB3" w:rsidRPr="00FA5AB3">
        <w:rPr>
          <w:rFonts w:hint="eastAsia"/>
        </w:rPr>
        <w:t>与其作为</w:t>
      </w:r>
      <w:r w:rsidR="00FA5AB3" w:rsidRPr="00FA5AB3">
        <w:rPr>
          <w:rFonts w:hint="eastAsia"/>
        </w:rPr>
        <w:t>ECM</w:t>
      </w:r>
      <w:r w:rsidR="00FA5AB3">
        <w:rPr>
          <w:rFonts w:hint="eastAsia"/>
        </w:rPr>
        <w:t>来源</w:t>
      </w:r>
      <w:r w:rsidR="00FA5AB3" w:rsidRPr="00FA5AB3">
        <w:rPr>
          <w:rFonts w:hint="eastAsia"/>
        </w:rPr>
        <w:t>的推断作用一致。</w:t>
      </w:r>
      <w:r w:rsidR="00217D61" w:rsidRPr="00217D61">
        <w:rPr>
          <w:rFonts w:hint="eastAsia"/>
        </w:rPr>
        <w:t>另外，</w:t>
      </w:r>
      <w:r w:rsidR="00217D61">
        <w:rPr>
          <w:rFonts w:hint="eastAsia"/>
        </w:rPr>
        <w:t>发现</w:t>
      </w:r>
      <w:r w:rsidR="00217D61" w:rsidRPr="00217D61">
        <w:rPr>
          <w:rFonts w:hint="eastAsia"/>
        </w:rPr>
        <w:t>SCRG1</w:t>
      </w:r>
      <w:r w:rsidR="00217D61" w:rsidRPr="00217D61">
        <w:rPr>
          <w:rFonts w:hint="eastAsia"/>
        </w:rPr>
        <w:t>阳性</w:t>
      </w:r>
      <w:proofErr w:type="spellStart"/>
      <w:r w:rsidR="00217D61" w:rsidRPr="00217D61">
        <w:rPr>
          <w:rFonts w:hint="eastAsia"/>
        </w:rPr>
        <w:t>dCAF</w:t>
      </w:r>
      <w:r w:rsidR="00217D61">
        <w:rPr>
          <w:rFonts w:hint="eastAsia"/>
        </w:rPr>
        <w:t>s</w:t>
      </w:r>
      <w:proofErr w:type="spellEnd"/>
      <w:r w:rsidR="00217D61" w:rsidRPr="00217D61">
        <w:rPr>
          <w:rFonts w:hint="eastAsia"/>
        </w:rPr>
        <w:t>位于肿瘤</w:t>
      </w:r>
      <w:r w:rsidR="00217D61">
        <w:rPr>
          <w:rFonts w:hint="eastAsia"/>
        </w:rPr>
        <w:t>-</w:t>
      </w:r>
      <w:r w:rsidR="00217D61" w:rsidRPr="00217D61">
        <w:rPr>
          <w:rFonts w:hint="eastAsia"/>
        </w:rPr>
        <w:t>基质边界上，</w:t>
      </w:r>
      <w:r w:rsidR="00217D61">
        <w:rPr>
          <w:rFonts w:hint="eastAsia"/>
        </w:rPr>
        <w:t>表明</w:t>
      </w:r>
      <w:r w:rsidR="00217D61" w:rsidRPr="00217D61">
        <w:rPr>
          <w:rFonts w:hint="eastAsia"/>
        </w:rPr>
        <w:t>它们</w:t>
      </w:r>
      <w:r w:rsidR="00217D61">
        <w:rPr>
          <w:rFonts w:hint="eastAsia"/>
        </w:rPr>
        <w:t>可能是</w:t>
      </w:r>
      <w:r w:rsidR="00217D61" w:rsidRPr="00217D61">
        <w:rPr>
          <w:rFonts w:hint="eastAsia"/>
        </w:rPr>
        <w:t>恶性上皮细胞</w:t>
      </w:r>
      <w:r w:rsidR="00217D61">
        <w:rPr>
          <w:rFonts w:hint="eastAsia"/>
        </w:rPr>
        <w:t>的来源</w:t>
      </w:r>
      <w:r w:rsidR="00217D61" w:rsidRPr="00217D61">
        <w:rPr>
          <w:rFonts w:hint="eastAsia"/>
        </w:rPr>
        <w:t>。最后，</w:t>
      </w:r>
      <w:r w:rsidR="00217D61">
        <w:rPr>
          <w:rFonts w:hint="eastAsia"/>
        </w:rPr>
        <w:t>发现</w:t>
      </w:r>
      <w:r w:rsidR="00217D61" w:rsidRPr="00217D61">
        <w:rPr>
          <w:rFonts w:hint="eastAsia"/>
        </w:rPr>
        <w:t>Nidogen-2</w:t>
      </w:r>
      <w:r w:rsidR="00217D61" w:rsidRPr="00217D61">
        <w:rPr>
          <w:rFonts w:hint="eastAsia"/>
        </w:rPr>
        <w:t>阳性</w:t>
      </w:r>
      <w:proofErr w:type="spellStart"/>
      <w:r w:rsidR="00217D61" w:rsidRPr="00217D61">
        <w:rPr>
          <w:rFonts w:hint="eastAsia"/>
        </w:rPr>
        <w:t>vCAF</w:t>
      </w:r>
      <w:r w:rsidR="00217D61">
        <w:rPr>
          <w:rFonts w:hint="eastAsia"/>
        </w:rPr>
        <w:t>s</w:t>
      </w:r>
      <w:proofErr w:type="spellEnd"/>
      <w:r w:rsidR="00217D61" w:rsidRPr="00217D61">
        <w:rPr>
          <w:rFonts w:hint="eastAsia"/>
        </w:rPr>
        <w:t>沿着血管以及</w:t>
      </w:r>
      <w:r w:rsidR="00340CF2">
        <w:rPr>
          <w:rFonts w:hint="eastAsia"/>
        </w:rPr>
        <w:t>基质部分</w:t>
      </w:r>
      <w:r w:rsidR="00217D61" w:rsidRPr="00217D61">
        <w:rPr>
          <w:rFonts w:hint="eastAsia"/>
        </w:rPr>
        <w:t>分布。</w:t>
      </w:r>
      <w:r w:rsidR="00AF4314">
        <w:rPr>
          <w:rFonts w:hint="eastAsia"/>
        </w:rPr>
        <w:t>为了使用更多标志</w:t>
      </w:r>
      <w:r w:rsidR="00AF4314" w:rsidRPr="00AF4314">
        <w:rPr>
          <w:rFonts w:hint="eastAsia"/>
        </w:rPr>
        <w:t>物确认检测到的</w:t>
      </w:r>
      <w:r w:rsidR="00AF4314" w:rsidRPr="00AF4314">
        <w:rPr>
          <w:rFonts w:hint="eastAsia"/>
        </w:rPr>
        <w:t>CAF</w:t>
      </w:r>
      <w:r w:rsidR="00AF4314">
        <w:rPr>
          <w:rFonts w:hint="eastAsia"/>
        </w:rPr>
        <w:t>亚群是不同的，我们</w:t>
      </w:r>
      <w:r w:rsidR="00AF4314" w:rsidRPr="00AF4314">
        <w:rPr>
          <w:rFonts w:hint="eastAsia"/>
        </w:rPr>
        <w:t>用</w:t>
      </w:r>
      <w:proofErr w:type="spellStart"/>
      <w:r w:rsidR="00AF4314" w:rsidRPr="00AF4314">
        <w:rPr>
          <w:rFonts w:hint="eastAsia"/>
        </w:rPr>
        <w:t>vCAF</w:t>
      </w:r>
      <w:proofErr w:type="spellEnd"/>
      <w:r w:rsidR="00AF4314" w:rsidRPr="00AF4314">
        <w:rPr>
          <w:rFonts w:hint="eastAsia"/>
        </w:rPr>
        <w:t>和</w:t>
      </w:r>
      <w:proofErr w:type="spellStart"/>
      <w:r w:rsidR="00AF4314" w:rsidRPr="00AF4314">
        <w:rPr>
          <w:rFonts w:hint="eastAsia"/>
        </w:rPr>
        <w:t>mCAF</w:t>
      </w:r>
      <w:proofErr w:type="spellEnd"/>
      <w:r w:rsidR="00AF4314">
        <w:rPr>
          <w:rFonts w:hint="eastAsia"/>
        </w:rPr>
        <w:t>标志物</w:t>
      </w:r>
      <w:proofErr w:type="gramStart"/>
      <w:r w:rsidR="00AF4314">
        <w:rPr>
          <w:rFonts w:hint="eastAsia"/>
        </w:rPr>
        <w:t>转录本做</w:t>
      </w:r>
      <w:proofErr w:type="gramEnd"/>
      <w:r w:rsidR="00AF4314" w:rsidRPr="00AF4314">
        <w:rPr>
          <w:rFonts w:hint="eastAsia"/>
        </w:rPr>
        <w:t>RNA-ISH</w:t>
      </w:r>
      <w:r w:rsidR="00AF4314">
        <w:rPr>
          <w:rFonts w:hint="eastAsia"/>
        </w:rPr>
        <w:t>，观察到几对标志</w:t>
      </w:r>
      <w:r w:rsidR="00AF4314" w:rsidRPr="00AF4314">
        <w:rPr>
          <w:rFonts w:hint="eastAsia"/>
        </w:rPr>
        <w:t>物的表达没有重叠（补充图</w:t>
      </w:r>
      <w:r w:rsidR="00AF4314" w:rsidRPr="00AF4314">
        <w:rPr>
          <w:rFonts w:hint="eastAsia"/>
        </w:rPr>
        <w:t>5d-e</w:t>
      </w:r>
      <w:r w:rsidR="00AF4314" w:rsidRPr="00AF4314">
        <w:rPr>
          <w:rFonts w:hint="eastAsia"/>
        </w:rPr>
        <w:t>）</w:t>
      </w:r>
      <w:r w:rsidR="00AF4314">
        <w:rPr>
          <w:rFonts w:hint="eastAsia"/>
        </w:rPr>
        <w:t>。相反，</w:t>
      </w:r>
      <w:proofErr w:type="spellStart"/>
      <w:r w:rsidR="00AF4314" w:rsidRPr="00AF4314">
        <w:rPr>
          <w:rFonts w:hint="eastAsia"/>
        </w:rPr>
        <w:t>mCAF</w:t>
      </w:r>
      <w:proofErr w:type="spellEnd"/>
      <w:r w:rsidR="00AF4314">
        <w:rPr>
          <w:rFonts w:hint="eastAsia"/>
        </w:rPr>
        <w:t>标志</w:t>
      </w:r>
      <w:r w:rsidR="00AF4314" w:rsidRPr="00AF4314">
        <w:rPr>
          <w:rFonts w:hint="eastAsia"/>
        </w:rPr>
        <w:t>物</w:t>
      </w:r>
      <w:r w:rsidR="00AF4314" w:rsidRPr="00AF4314">
        <w:rPr>
          <w:rFonts w:hint="eastAsia"/>
        </w:rPr>
        <w:t>Svep1</w:t>
      </w:r>
      <w:r w:rsidR="00AF4314">
        <w:rPr>
          <w:rFonts w:hint="eastAsia"/>
        </w:rPr>
        <w:t>与常用但混杂有</w:t>
      </w:r>
      <w:r w:rsidR="00AF4314" w:rsidRPr="00AF4314">
        <w:rPr>
          <w:rFonts w:hint="eastAsia"/>
        </w:rPr>
        <w:t>CAF</w:t>
      </w:r>
      <w:r w:rsidR="00AF4314" w:rsidRPr="00AF4314">
        <w:rPr>
          <w:rFonts w:hint="eastAsia"/>
        </w:rPr>
        <w:t>标记物</w:t>
      </w:r>
      <w:r w:rsidR="00AF4314" w:rsidRPr="00AF4314">
        <w:rPr>
          <w:rFonts w:hint="eastAsia"/>
        </w:rPr>
        <w:t>Acta2</w:t>
      </w:r>
      <w:r w:rsidR="00AF4314" w:rsidRPr="00AF4314">
        <w:rPr>
          <w:rFonts w:hint="eastAsia"/>
        </w:rPr>
        <w:t>的</w:t>
      </w:r>
      <w:r w:rsidR="00AF4314">
        <w:rPr>
          <w:rFonts w:hint="eastAsia"/>
        </w:rPr>
        <w:t>表达</w:t>
      </w:r>
      <w:r w:rsidR="00AF4314" w:rsidRPr="00AF4314">
        <w:rPr>
          <w:rFonts w:hint="eastAsia"/>
        </w:rPr>
        <w:t>（补充图</w:t>
      </w:r>
      <w:r w:rsidR="00AF4314" w:rsidRPr="00AF4314">
        <w:rPr>
          <w:rFonts w:hint="eastAsia"/>
        </w:rPr>
        <w:t>5f</w:t>
      </w:r>
      <w:r w:rsidR="00AF4314" w:rsidRPr="00AF4314">
        <w:rPr>
          <w:rFonts w:hint="eastAsia"/>
        </w:rPr>
        <w:t>）之间检测到</w:t>
      </w:r>
      <w:r w:rsidR="00AF4314">
        <w:rPr>
          <w:rFonts w:hint="eastAsia"/>
        </w:rPr>
        <w:t>之前预期到的部分重叠。</w:t>
      </w:r>
      <w:r w:rsidR="00302AB9" w:rsidRPr="00302AB9">
        <w:rPr>
          <w:rFonts w:hint="eastAsia"/>
        </w:rPr>
        <w:t>最后，我们通过免疫染色证实了</w:t>
      </w:r>
      <w:proofErr w:type="spellStart"/>
      <w:r w:rsidR="00302AB9" w:rsidRPr="00302AB9">
        <w:rPr>
          <w:rFonts w:hint="eastAsia"/>
        </w:rPr>
        <w:t>mCAF</w:t>
      </w:r>
      <w:proofErr w:type="spellEnd"/>
      <w:r w:rsidR="00302AB9" w:rsidRPr="00302AB9">
        <w:rPr>
          <w:rFonts w:hint="eastAsia"/>
        </w:rPr>
        <w:t>和</w:t>
      </w:r>
      <w:proofErr w:type="spellStart"/>
      <w:r w:rsidR="00302AB9" w:rsidRPr="00302AB9">
        <w:rPr>
          <w:rFonts w:hint="eastAsia"/>
        </w:rPr>
        <w:t>vCAF</w:t>
      </w:r>
      <w:proofErr w:type="spellEnd"/>
      <w:r w:rsidR="00302AB9">
        <w:rPr>
          <w:rFonts w:hint="eastAsia"/>
        </w:rPr>
        <w:t>标志物</w:t>
      </w:r>
      <w:r w:rsidR="00302AB9" w:rsidRPr="00302AB9">
        <w:rPr>
          <w:rFonts w:hint="eastAsia"/>
        </w:rPr>
        <w:t>Fibulin-1</w:t>
      </w:r>
      <w:r w:rsidR="00302AB9" w:rsidRPr="00302AB9">
        <w:rPr>
          <w:rFonts w:hint="eastAsia"/>
        </w:rPr>
        <w:t>和</w:t>
      </w:r>
      <w:r w:rsidR="00302AB9" w:rsidRPr="00302AB9">
        <w:rPr>
          <w:rFonts w:hint="eastAsia"/>
        </w:rPr>
        <w:t>Nidogen-2</w:t>
      </w:r>
      <w:r w:rsidR="00302AB9" w:rsidRPr="00302AB9">
        <w:rPr>
          <w:rFonts w:hint="eastAsia"/>
        </w:rPr>
        <w:t>在人体组织切片中的互斥性（补充图</w:t>
      </w:r>
      <w:r w:rsidR="00302AB9" w:rsidRPr="00302AB9">
        <w:rPr>
          <w:rFonts w:hint="eastAsia"/>
        </w:rPr>
        <w:t>5g</w:t>
      </w:r>
      <w:r w:rsidR="00302AB9" w:rsidRPr="00302AB9">
        <w:rPr>
          <w:rFonts w:hint="eastAsia"/>
        </w:rPr>
        <w:t>）</w:t>
      </w:r>
      <w:r w:rsidR="00302AB9">
        <w:rPr>
          <w:rFonts w:hint="eastAsia"/>
        </w:rPr>
        <w:t>。</w:t>
      </w:r>
    </w:p>
    <w:p w:rsidR="00EB0924" w:rsidRDefault="00EB0924" w:rsidP="00D42B3E"/>
    <w:p w:rsidR="00EB0924" w:rsidRPr="003621C6" w:rsidRDefault="00302AB9" w:rsidP="00D42B3E">
      <w:pPr>
        <w:rPr>
          <w:b/>
        </w:rPr>
      </w:pPr>
      <w:r w:rsidRPr="003621C6">
        <w:rPr>
          <w:rFonts w:hint="eastAsia"/>
          <w:b/>
        </w:rPr>
        <w:t>CAF</w:t>
      </w:r>
      <w:r w:rsidRPr="003621C6">
        <w:rPr>
          <w:rFonts w:hint="eastAsia"/>
          <w:b/>
        </w:rPr>
        <w:t>亚群是独立的预后生物标志物。</w:t>
      </w:r>
    </w:p>
    <w:p w:rsidR="00EB0924" w:rsidRDefault="00302AB9" w:rsidP="00D42B3E">
      <w:r w:rsidRPr="00302AB9">
        <w:rPr>
          <w:rFonts w:hint="eastAsia"/>
        </w:rPr>
        <w:lastRenderedPageBreak/>
        <w:t>我们接下来</w:t>
      </w:r>
      <w:r>
        <w:rPr>
          <w:rFonts w:hint="eastAsia"/>
        </w:rPr>
        <w:t>要</w:t>
      </w:r>
      <w:r w:rsidRPr="00302AB9">
        <w:rPr>
          <w:rFonts w:hint="eastAsia"/>
        </w:rPr>
        <w:t>开始确定是否可以在来自人类患者样品的大量</w:t>
      </w:r>
      <w:r w:rsidRPr="00302AB9">
        <w:rPr>
          <w:rFonts w:hint="eastAsia"/>
        </w:rPr>
        <w:t>RNA-seq</w:t>
      </w:r>
      <w:r w:rsidRPr="00302AB9">
        <w:rPr>
          <w:rFonts w:hint="eastAsia"/>
        </w:rPr>
        <w:t>数据中鉴定</w:t>
      </w:r>
      <w:r>
        <w:rPr>
          <w:rFonts w:hint="eastAsia"/>
        </w:rPr>
        <w:t>出之前</w:t>
      </w:r>
      <w:r w:rsidRPr="00302AB9">
        <w:rPr>
          <w:rFonts w:hint="eastAsia"/>
        </w:rPr>
        <w:t>观察到的</w:t>
      </w:r>
      <w:r w:rsidRPr="00302AB9">
        <w:rPr>
          <w:rFonts w:hint="eastAsia"/>
        </w:rPr>
        <w:t>CAF</w:t>
      </w:r>
      <w:r w:rsidRPr="00302AB9">
        <w:rPr>
          <w:rFonts w:hint="eastAsia"/>
        </w:rPr>
        <w:t>亚型。我们推断通过使用由高度相关基因组成的</w:t>
      </w:r>
      <w:r w:rsidR="00BF2720">
        <w:rPr>
          <w:rFonts w:hint="eastAsia"/>
        </w:rPr>
        <w:t>特征性</w:t>
      </w:r>
      <w:r w:rsidRPr="00302AB9">
        <w:rPr>
          <w:rFonts w:hint="eastAsia"/>
        </w:rPr>
        <w:t>基因表达</w:t>
      </w:r>
      <w:proofErr w:type="gramStart"/>
      <w:r w:rsidRPr="00302AB9">
        <w:rPr>
          <w:rFonts w:hint="eastAsia"/>
        </w:rPr>
        <w:t>谱可以</w:t>
      </w:r>
      <w:proofErr w:type="gramEnd"/>
      <w:r w:rsidRPr="00302AB9">
        <w:rPr>
          <w:rFonts w:hint="eastAsia"/>
        </w:rPr>
        <w:t>最</w:t>
      </w:r>
      <w:r w:rsidR="00BF2720">
        <w:rPr>
          <w:rFonts w:hint="eastAsia"/>
        </w:rPr>
        <w:t>优</w:t>
      </w:r>
      <w:r w:rsidRPr="00302AB9">
        <w:rPr>
          <w:rFonts w:hint="eastAsia"/>
        </w:rPr>
        <w:t>地检测</w:t>
      </w:r>
      <w:r w:rsidR="00BF2720">
        <w:rPr>
          <w:rFonts w:hint="eastAsia"/>
        </w:rPr>
        <w:t>出</w:t>
      </w:r>
      <w:r w:rsidRPr="00302AB9">
        <w:rPr>
          <w:rFonts w:hint="eastAsia"/>
        </w:rPr>
        <w:t>细胞</w:t>
      </w:r>
      <w:r w:rsidR="00BF2720">
        <w:rPr>
          <w:rFonts w:hint="eastAsia"/>
        </w:rPr>
        <w:t>亚群</w:t>
      </w:r>
      <w:r w:rsidRPr="00302AB9">
        <w:rPr>
          <w:rFonts w:hint="eastAsia"/>
        </w:rPr>
        <w:t>，因为大量数据中转录</w:t>
      </w:r>
      <w:r w:rsidR="00BF2720">
        <w:rPr>
          <w:rFonts w:hint="eastAsia"/>
        </w:rPr>
        <w:t>过程</w:t>
      </w:r>
      <w:r w:rsidRPr="00302AB9">
        <w:rPr>
          <w:rFonts w:hint="eastAsia"/>
        </w:rPr>
        <w:t>共同调节</w:t>
      </w:r>
      <w:r w:rsidR="00BF2720">
        <w:rPr>
          <w:rFonts w:hint="eastAsia"/>
        </w:rPr>
        <w:t>的特征</w:t>
      </w:r>
      <w:r w:rsidRPr="00302AB9">
        <w:rPr>
          <w:rFonts w:hint="eastAsia"/>
        </w:rPr>
        <w:t>将</w:t>
      </w:r>
      <w:r w:rsidR="00BF2720">
        <w:rPr>
          <w:rFonts w:hint="eastAsia"/>
        </w:rPr>
        <w:t>指示</w:t>
      </w:r>
      <w:r w:rsidRPr="00302AB9">
        <w:rPr>
          <w:rFonts w:hint="eastAsia"/>
        </w:rPr>
        <w:t>常见细胞起源。</w:t>
      </w:r>
      <w:r w:rsidR="002C7490" w:rsidRPr="002C7490">
        <w:rPr>
          <w:rFonts w:hint="eastAsia"/>
        </w:rPr>
        <w:t>因此，使用来自癌症基因组图谱（</w:t>
      </w:r>
      <w:r w:rsidR="002C7490" w:rsidRPr="002C7490">
        <w:rPr>
          <w:rFonts w:hint="eastAsia"/>
        </w:rPr>
        <w:t>TCGA</w:t>
      </w:r>
      <w:r w:rsidR="002C7490" w:rsidRPr="002C7490">
        <w:rPr>
          <w:rFonts w:hint="eastAsia"/>
        </w:rPr>
        <w:t>）数据库乳腺癌的大量</w:t>
      </w:r>
      <w:r w:rsidR="002C7490" w:rsidRPr="002C7490">
        <w:rPr>
          <w:rFonts w:hint="eastAsia"/>
        </w:rPr>
        <w:t>RNA-seq</w:t>
      </w:r>
      <w:r w:rsidR="002C7490" w:rsidRPr="002C7490">
        <w:rPr>
          <w:rFonts w:hint="eastAsia"/>
        </w:rPr>
        <w:t>数据，我们在每个</w:t>
      </w:r>
      <w:r w:rsidR="002C7490" w:rsidRPr="002C7490">
        <w:rPr>
          <w:rFonts w:hint="eastAsia"/>
        </w:rPr>
        <w:t>CAF</w:t>
      </w:r>
      <w:r w:rsidR="002C7490" w:rsidRPr="002C7490">
        <w:rPr>
          <w:rFonts w:hint="eastAsia"/>
        </w:rPr>
        <w:t>亚型的</w:t>
      </w:r>
      <w:r w:rsidR="002C7490" w:rsidRPr="002C7490">
        <w:rPr>
          <w:rFonts w:hint="eastAsia"/>
        </w:rPr>
        <w:t>SDE</w:t>
      </w:r>
      <w:r w:rsidR="002C7490" w:rsidRPr="002C7490">
        <w:rPr>
          <w:rFonts w:hint="eastAsia"/>
        </w:rPr>
        <w:t>基因中鉴定</w:t>
      </w:r>
      <w:r w:rsidR="002C7490">
        <w:rPr>
          <w:rFonts w:hint="eastAsia"/>
        </w:rPr>
        <w:t>出了高度相关的基因，统计了</w:t>
      </w:r>
      <w:proofErr w:type="spellStart"/>
      <w:r w:rsidR="002C7490" w:rsidRPr="002C7490">
        <w:rPr>
          <w:rFonts w:hint="eastAsia"/>
        </w:rPr>
        <w:t>vCAF</w:t>
      </w:r>
      <w:r w:rsidR="002C7490">
        <w:rPr>
          <w:rFonts w:hint="eastAsia"/>
        </w:rPr>
        <w:t>s</w:t>
      </w:r>
      <w:proofErr w:type="spellEnd"/>
      <w:r w:rsidR="002C7490" w:rsidRPr="002C7490">
        <w:rPr>
          <w:rFonts w:hint="eastAsia"/>
        </w:rPr>
        <w:t>的</w:t>
      </w:r>
      <w:r w:rsidR="002C7490" w:rsidRPr="002C7490">
        <w:rPr>
          <w:rFonts w:hint="eastAsia"/>
        </w:rPr>
        <w:t>7</w:t>
      </w:r>
      <w:r w:rsidR="002C7490" w:rsidRPr="002C7490">
        <w:rPr>
          <w:rFonts w:hint="eastAsia"/>
        </w:rPr>
        <w:t>个基因和</w:t>
      </w:r>
      <w:proofErr w:type="spellStart"/>
      <w:r w:rsidR="002C7490" w:rsidRPr="002C7490">
        <w:rPr>
          <w:rFonts w:hint="eastAsia"/>
        </w:rPr>
        <w:t>mCAF</w:t>
      </w:r>
      <w:r w:rsidR="002C7490">
        <w:rPr>
          <w:rFonts w:hint="eastAsia"/>
        </w:rPr>
        <w:t>s</w:t>
      </w:r>
      <w:proofErr w:type="spellEnd"/>
      <w:r w:rsidR="002C7490" w:rsidRPr="002C7490">
        <w:rPr>
          <w:rFonts w:hint="eastAsia"/>
        </w:rPr>
        <w:t>的</w:t>
      </w:r>
      <w:r w:rsidR="002C7490" w:rsidRPr="002C7490">
        <w:rPr>
          <w:rFonts w:hint="eastAsia"/>
        </w:rPr>
        <w:t>30</w:t>
      </w:r>
      <w:r w:rsidR="002C7490">
        <w:rPr>
          <w:rFonts w:hint="eastAsia"/>
        </w:rPr>
        <w:t>个基因的精简基因集</w:t>
      </w:r>
      <w:r w:rsidR="002C7490" w:rsidRPr="002C7490">
        <w:rPr>
          <w:rFonts w:hint="eastAsia"/>
        </w:rPr>
        <w:t>。</w:t>
      </w:r>
      <w:r w:rsidR="002C7490">
        <w:rPr>
          <w:rFonts w:hint="eastAsia"/>
        </w:rPr>
        <w:t>与其他细胞亚群相比，该基因集</w:t>
      </w:r>
      <w:r w:rsidR="002C7490" w:rsidRPr="002C7490">
        <w:rPr>
          <w:rFonts w:hint="eastAsia"/>
        </w:rPr>
        <w:t>是特异性的，因此进一步表明在人乳腺肿瘤中也存在</w:t>
      </w:r>
      <w:r w:rsidR="002C7490" w:rsidRPr="002C7490">
        <w:rPr>
          <w:rFonts w:hint="eastAsia"/>
        </w:rPr>
        <w:t>CAF</w:t>
      </w:r>
      <w:r w:rsidR="002C7490" w:rsidRPr="002C7490">
        <w:rPr>
          <w:rFonts w:hint="eastAsia"/>
        </w:rPr>
        <w:t>亚型（图</w:t>
      </w:r>
      <w:r w:rsidR="002C7490" w:rsidRPr="002C7490">
        <w:rPr>
          <w:rFonts w:hint="eastAsia"/>
        </w:rPr>
        <w:t>5a</w:t>
      </w:r>
      <w:r w:rsidR="002C7490" w:rsidRPr="002C7490">
        <w:rPr>
          <w:rFonts w:hint="eastAsia"/>
        </w:rPr>
        <w:t>）。</w:t>
      </w:r>
      <w:r w:rsidR="00DC6AB3">
        <w:rPr>
          <w:rFonts w:hint="eastAsia"/>
        </w:rPr>
        <w:t>此外，基因集</w:t>
      </w:r>
      <w:r w:rsidR="00DC6AB3" w:rsidRPr="00DC6AB3">
        <w:rPr>
          <w:rFonts w:hint="eastAsia"/>
        </w:rPr>
        <w:t>在其他癌症（如胰腺癌，肺癌和肾细胞癌）的大量</w:t>
      </w:r>
      <w:r w:rsidR="00DC6AB3" w:rsidRPr="00DC6AB3">
        <w:rPr>
          <w:rFonts w:hint="eastAsia"/>
        </w:rPr>
        <w:t>RNA-seq</w:t>
      </w:r>
      <w:r w:rsidR="00DC6AB3">
        <w:rPr>
          <w:rFonts w:hint="eastAsia"/>
        </w:rPr>
        <w:t>数据中也具有高度和特异性相关性，表明</w:t>
      </w:r>
      <w:r w:rsidR="00DC6AB3" w:rsidRPr="00DC6AB3">
        <w:rPr>
          <w:rFonts w:hint="eastAsia"/>
        </w:rPr>
        <w:t>在</w:t>
      </w:r>
      <w:r w:rsidR="00DC6AB3">
        <w:rPr>
          <w:rFonts w:hint="eastAsia"/>
        </w:rPr>
        <w:t>不同</w:t>
      </w:r>
      <w:r w:rsidR="00DC6AB3" w:rsidRPr="00DC6AB3">
        <w:rPr>
          <w:rFonts w:hint="eastAsia"/>
        </w:rPr>
        <w:t>恶性肿瘤中</w:t>
      </w:r>
      <w:r w:rsidR="00DC6AB3" w:rsidRPr="00DC6AB3">
        <w:rPr>
          <w:rFonts w:hint="eastAsia"/>
        </w:rPr>
        <w:t>CAF</w:t>
      </w:r>
      <w:r w:rsidR="00DC6AB3" w:rsidRPr="00DC6AB3">
        <w:rPr>
          <w:rFonts w:hint="eastAsia"/>
        </w:rPr>
        <w:t>发展</w:t>
      </w:r>
      <w:r w:rsidR="00DC6AB3">
        <w:rPr>
          <w:rFonts w:hint="eastAsia"/>
        </w:rPr>
        <w:t>有</w:t>
      </w:r>
      <w:r w:rsidR="00DC6AB3" w:rsidRPr="00DC6AB3">
        <w:rPr>
          <w:rFonts w:hint="eastAsia"/>
        </w:rPr>
        <w:t>一定程度的共性</w:t>
      </w:r>
      <w:r w:rsidR="00B20006" w:rsidRPr="002C7490">
        <w:rPr>
          <w:rFonts w:hint="eastAsia"/>
        </w:rPr>
        <w:t>（图</w:t>
      </w:r>
      <w:r w:rsidR="00B20006">
        <w:rPr>
          <w:rFonts w:hint="eastAsia"/>
        </w:rPr>
        <w:t>5b-d</w:t>
      </w:r>
      <w:r w:rsidR="00B20006" w:rsidRPr="002C7490">
        <w:rPr>
          <w:rFonts w:hint="eastAsia"/>
        </w:rPr>
        <w:t>）</w:t>
      </w:r>
      <w:r w:rsidR="00DC6AB3" w:rsidRPr="00DC6AB3">
        <w:rPr>
          <w:rFonts w:hint="eastAsia"/>
        </w:rPr>
        <w:t>。</w:t>
      </w:r>
      <w:r w:rsidR="00D00A5E" w:rsidRPr="00D00A5E">
        <w:rPr>
          <w:rFonts w:hint="eastAsia"/>
        </w:rPr>
        <w:t>当对</w:t>
      </w:r>
      <w:proofErr w:type="spellStart"/>
      <w:r w:rsidR="00D00A5E" w:rsidRPr="00D00A5E">
        <w:rPr>
          <w:rFonts w:hint="eastAsia"/>
        </w:rPr>
        <w:t>dCAF</w:t>
      </w:r>
      <w:r w:rsidR="00D00A5E">
        <w:rPr>
          <w:rFonts w:hint="eastAsia"/>
        </w:rPr>
        <w:t>s</w:t>
      </w:r>
      <w:proofErr w:type="spellEnd"/>
      <w:r w:rsidR="00D00A5E" w:rsidRPr="00D00A5E">
        <w:rPr>
          <w:rFonts w:hint="eastAsia"/>
        </w:rPr>
        <w:t>使用相同的方法时，只有</w:t>
      </w:r>
      <w:r w:rsidR="00D00A5E" w:rsidRPr="00D00A5E">
        <w:rPr>
          <w:rFonts w:hint="eastAsia"/>
        </w:rPr>
        <w:t>2</w:t>
      </w:r>
      <w:r w:rsidR="00D00A5E" w:rsidRPr="00D00A5E">
        <w:rPr>
          <w:rFonts w:hint="eastAsia"/>
        </w:rPr>
        <w:t>个基因保持相关</w:t>
      </w:r>
      <w:r w:rsidR="00D00A5E">
        <w:rPr>
          <w:rFonts w:hint="eastAsia"/>
        </w:rPr>
        <w:t>性</w:t>
      </w:r>
      <w:r w:rsidR="00D00A5E" w:rsidRPr="00D00A5E">
        <w:rPr>
          <w:rFonts w:hint="eastAsia"/>
        </w:rPr>
        <w:t>系数</w:t>
      </w:r>
      <w:r w:rsidR="00D00A5E" w:rsidRPr="00D00A5E">
        <w:rPr>
          <w:rFonts w:hint="eastAsia"/>
        </w:rPr>
        <w:t>&gt; 0.7</w:t>
      </w:r>
      <w:r w:rsidR="00D00A5E" w:rsidRPr="00D00A5E">
        <w:rPr>
          <w:rFonts w:hint="eastAsia"/>
        </w:rPr>
        <w:t>，表明与其他</w:t>
      </w:r>
      <w:r w:rsidR="00D00A5E" w:rsidRPr="00D00A5E">
        <w:rPr>
          <w:rFonts w:hint="eastAsia"/>
        </w:rPr>
        <w:t>CAF</w:t>
      </w:r>
      <w:r w:rsidR="00D00A5E">
        <w:rPr>
          <w:rFonts w:hint="eastAsia"/>
        </w:rPr>
        <w:t>群体相比，许多代表</w:t>
      </w:r>
      <w:proofErr w:type="spellStart"/>
      <w:r w:rsidR="00D00A5E" w:rsidRPr="00D00A5E">
        <w:rPr>
          <w:rFonts w:hint="eastAsia"/>
        </w:rPr>
        <w:t>dCAF</w:t>
      </w:r>
      <w:r w:rsidR="00D00A5E">
        <w:rPr>
          <w:rFonts w:hint="eastAsia"/>
        </w:rPr>
        <w:t>s</w:t>
      </w:r>
      <w:proofErr w:type="spellEnd"/>
      <w:r w:rsidR="00D00A5E" w:rsidRPr="00D00A5E">
        <w:rPr>
          <w:rFonts w:hint="eastAsia"/>
        </w:rPr>
        <w:t>的基因也可能由肿瘤组织内的其他细胞类型表达，或者</w:t>
      </w:r>
      <w:proofErr w:type="spellStart"/>
      <w:r w:rsidR="00D00A5E" w:rsidRPr="00D00A5E">
        <w:rPr>
          <w:rFonts w:hint="eastAsia"/>
        </w:rPr>
        <w:t>dCAFs</w:t>
      </w:r>
      <w:proofErr w:type="spellEnd"/>
      <w:r w:rsidR="00486B12">
        <w:rPr>
          <w:rFonts w:hint="eastAsia"/>
        </w:rPr>
        <w:t>非常稀少，这与</w:t>
      </w:r>
      <w:r w:rsidR="003B2DE6" w:rsidRPr="003B2DE6">
        <w:rPr>
          <w:rFonts w:hint="eastAsia"/>
        </w:rPr>
        <w:t>它们可能以瞬时</w:t>
      </w:r>
      <w:r w:rsidR="003B2DE6" w:rsidRPr="003B2DE6">
        <w:rPr>
          <w:rFonts w:hint="eastAsia"/>
        </w:rPr>
        <w:t>EMT</w:t>
      </w:r>
      <w:r w:rsidR="003B2DE6" w:rsidRPr="003B2DE6">
        <w:rPr>
          <w:rFonts w:hint="eastAsia"/>
        </w:rPr>
        <w:t>为起源这一推论相一致（补充表</w:t>
      </w:r>
      <w:r w:rsidR="003B2DE6" w:rsidRPr="003B2DE6">
        <w:rPr>
          <w:rFonts w:hint="eastAsia"/>
        </w:rPr>
        <w:t>1</w:t>
      </w:r>
      <w:r w:rsidR="003B2DE6" w:rsidRPr="003B2DE6">
        <w:rPr>
          <w:rFonts w:hint="eastAsia"/>
        </w:rPr>
        <w:t>）。我们没有尝试获得</w:t>
      </w:r>
      <w:proofErr w:type="spellStart"/>
      <w:r w:rsidR="003B2DE6" w:rsidRPr="003B2DE6">
        <w:rPr>
          <w:rFonts w:hint="eastAsia"/>
        </w:rPr>
        <w:t>cCAFs</w:t>
      </w:r>
      <w:proofErr w:type="spellEnd"/>
      <w:r w:rsidR="003B2DE6" w:rsidRPr="003B2DE6">
        <w:rPr>
          <w:rFonts w:hint="eastAsia"/>
        </w:rPr>
        <w:t>的基因谱，因为这将不可避免地与增殖相关基因的总体表达相混淆。</w:t>
      </w:r>
      <w:r w:rsidR="00D00A5E" w:rsidRPr="00D00A5E">
        <w:rPr>
          <w:rFonts w:hint="eastAsia"/>
        </w:rPr>
        <w:t>。</w:t>
      </w:r>
    </w:p>
    <w:p w:rsidR="00EB0924" w:rsidRDefault="00EB0924" w:rsidP="00D42B3E"/>
    <w:p w:rsidR="00EB0924" w:rsidRDefault="003B2DE6" w:rsidP="00D42B3E">
      <w:r w:rsidRPr="003B2DE6">
        <w:rPr>
          <w:rFonts w:hint="eastAsia"/>
        </w:rPr>
        <w:t>接下来，为了确定</w:t>
      </w:r>
      <w:proofErr w:type="spellStart"/>
      <w:r w:rsidRPr="003B2DE6">
        <w:rPr>
          <w:rFonts w:hint="eastAsia"/>
        </w:rPr>
        <w:t>vCAFs</w:t>
      </w:r>
      <w:proofErr w:type="spellEnd"/>
      <w:r w:rsidRPr="003B2DE6">
        <w:rPr>
          <w:rFonts w:hint="eastAsia"/>
        </w:rPr>
        <w:t>和</w:t>
      </w:r>
      <w:proofErr w:type="spellStart"/>
      <w:r w:rsidRPr="003B2DE6">
        <w:rPr>
          <w:rFonts w:hint="eastAsia"/>
        </w:rPr>
        <w:t>mCAFs</w:t>
      </w:r>
      <w:proofErr w:type="spellEnd"/>
      <w:r w:rsidRPr="003B2DE6">
        <w:rPr>
          <w:rFonts w:hint="eastAsia"/>
        </w:rPr>
        <w:t>功能上不同的基因程序是否也可以从</w:t>
      </w:r>
      <w:r w:rsidRPr="003B2DE6">
        <w:rPr>
          <w:rFonts w:hint="eastAsia"/>
        </w:rPr>
        <w:t>TCGA</w:t>
      </w:r>
      <w:r w:rsidRPr="003B2DE6">
        <w:rPr>
          <w:rFonts w:hint="eastAsia"/>
        </w:rPr>
        <w:t>数据库的大量数据分析中被辨别出来，我们研究了每种细胞亚型的精练基因谱与其推断功能的</w:t>
      </w:r>
      <w:r w:rsidRPr="003B2DE6">
        <w:rPr>
          <w:rFonts w:hint="eastAsia"/>
        </w:rPr>
        <w:t>meta</w:t>
      </w:r>
      <w:r w:rsidRPr="003B2DE6">
        <w:rPr>
          <w:rFonts w:hint="eastAsia"/>
        </w:rPr>
        <w:t>基因之间的相关性，即血管生成和</w:t>
      </w:r>
      <w:r w:rsidRPr="003B2DE6">
        <w:rPr>
          <w:rFonts w:hint="eastAsia"/>
        </w:rPr>
        <w:t>ECM</w:t>
      </w:r>
      <w:r w:rsidRPr="003B2DE6">
        <w:rPr>
          <w:rFonts w:hint="eastAsia"/>
        </w:rPr>
        <w:t>生成的调节。与来自小鼠肿瘤的数据一致，</w:t>
      </w:r>
      <w:proofErr w:type="spellStart"/>
      <w:r w:rsidRPr="003B2DE6">
        <w:rPr>
          <w:rFonts w:hint="eastAsia"/>
        </w:rPr>
        <w:t>vCAF</w:t>
      </w:r>
      <w:proofErr w:type="spellEnd"/>
      <w:r w:rsidRPr="003B2DE6">
        <w:rPr>
          <w:rFonts w:hint="eastAsia"/>
        </w:rPr>
        <w:t>特征与乳腺肿瘤中的内皮细胞</w:t>
      </w:r>
      <w:r w:rsidRPr="003B2DE6">
        <w:rPr>
          <w:rFonts w:hint="eastAsia"/>
        </w:rPr>
        <w:t>meta</w:t>
      </w:r>
      <w:r w:rsidRPr="003B2DE6">
        <w:rPr>
          <w:rFonts w:hint="eastAsia"/>
        </w:rPr>
        <w:t>基因高度相关，而</w:t>
      </w:r>
      <w:proofErr w:type="spellStart"/>
      <w:r w:rsidRPr="003B2DE6">
        <w:rPr>
          <w:rFonts w:hint="eastAsia"/>
        </w:rPr>
        <w:t>mCAF</w:t>
      </w:r>
      <w:proofErr w:type="spellEnd"/>
      <w:r w:rsidRPr="003B2DE6">
        <w:rPr>
          <w:rFonts w:hint="eastAsia"/>
        </w:rPr>
        <w:t>特征与</w:t>
      </w:r>
      <w:r w:rsidRPr="003B2DE6">
        <w:rPr>
          <w:rFonts w:hint="eastAsia"/>
        </w:rPr>
        <w:t>ECM meta</w:t>
      </w:r>
      <w:r w:rsidRPr="003B2DE6">
        <w:rPr>
          <w:rFonts w:hint="eastAsia"/>
        </w:rPr>
        <w:t>基因非常相关（图</w:t>
      </w:r>
      <w:r w:rsidRPr="003B2DE6">
        <w:rPr>
          <w:rFonts w:hint="eastAsia"/>
        </w:rPr>
        <w:t>5e-h</w:t>
      </w:r>
      <w:r w:rsidRPr="003B2DE6">
        <w:rPr>
          <w:rFonts w:hint="eastAsia"/>
        </w:rPr>
        <w:t>）。值得注意的是，未观察到相反的关系，强烈表明了</w:t>
      </w:r>
      <w:proofErr w:type="spellStart"/>
      <w:r w:rsidRPr="003B2DE6">
        <w:rPr>
          <w:rFonts w:hint="eastAsia"/>
        </w:rPr>
        <w:t>vCAFs</w:t>
      </w:r>
      <w:proofErr w:type="spellEnd"/>
      <w:r w:rsidRPr="003B2DE6">
        <w:rPr>
          <w:rFonts w:hint="eastAsia"/>
        </w:rPr>
        <w:t>和</w:t>
      </w:r>
      <w:proofErr w:type="spellStart"/>
      <w:r w:rsidRPr="003B2DE6">
        <w:rPr>
          <w:rFonts w:hint="eastAsia"/>
        </w:rPr>
        <w:t>mCAFs</w:t>
      </w:r>
      <w:proofErr w:type="spellEnd"/>
      <w:r w:rsidRPr="003B2DE6">
        <w:rPr>
          <w:rFonts w:hint="eastAsia"/>
        </w:rPr>
        <w:t>在小鼠和人肿瘤之间功能上不同的基因程序的保守性</w:t>
      </w:r>
      <w:r>
        <w:rPr>
          <w:rFonts w:hint="eastAsia"/>
        </w:rPr>
        <w:t>。</w:t>
      </w:r>
      <w:r w:rsidR="006B0A69" w:rsidRPr="006B0A69">
        <w:rPr>
          <w:rFonts w:hint="eastAsia"/>
        </w:rPr>
        <w:t>此外，使用胰腺癌的转录数据进行了类似的研究（补充图</w:t>
      </w:r>
      <w:r w:rsidR="006B0A69" w:rsidRPr="006B0A69">
        <w:rPr>
          <w:rFonts w:hint="eastAsia"/>
        </w:rPr>
        <w:t>6a</w:t>
      </w:r>
      <w:r w:rsidR="006B0A69" w:rsidRPr="006B0A69">
        <w:rPr>
          <w:rFonts w:hint="eastAsia"/>
        </w:rPr>
        <w:t>）</w:t>
      </w:r>
    </w:p>
    <w:p w:rsidR="00EB0924" w:rsidRDefault="00EB0924" w:rsidP="00D42B3E"/>
    <w:p w:rsidR="00EB10A4" w:rsidRDefault="006B0A69" w:rsidP="00D42B3E">
      <w:r w:rsidRPr="006B0A69">
        <w:rPr>
          <w:rFonts w:hint="eastAsia"/>
        </w:rPr>
        <w:t>CAF</w:t>
      </w:r>
      <w:r>
        <w:rPr>
          <w:rFonts w:hint="eastAsia"/>
        </w:rPr>
        <w:t>s</w:t>
      </w:r>
      <w:r>
        <w:rPr>
          <w:rFonts w:hint="eastAsia"/>
        </w:rPr>
        <w:t>被认为</w:t>
      </w:r>
      <w:r w:rsidRPr="006B0A69">
        <w:rPr>
          <w:rFonts w:hint="eastAsia"/>
        </w:rPr>
        <w:t>是确定癌症患者预后</w:t>
      </w:r>
      <w:r>
        <w:rPr>
          <w:rFonts w:hint="eastAsia"/>
        </w:rPr>
        <w:t>关键参数的重要调节物</w:t>
      </w:r>
      <w:r w:rsidRPr="006B0A69">
        <w:rPr>
          <w:rFonts w:hint="eastAsia"/>
        </w:rPr>
        <w:t>，包括肿瘤进展，转移性接种和对治疗的反应。</w:t>
      </w:r>
      <w:r>
        <w:rPr>
          <w:rFonts w:hint="eastAsia"/>
        </w:rPr>
        <w:t>将</w:t>
      </w:r>
      <w:r>
        <w:rPr>
          <w:rFonts w:hint="eastAsia"/>
        </w:rPr>
        <w:t>CA</w:t>
      </w:r>
      <w:r>
        <w:t>F</w:t>
      </w:r>
      <w:r>
        <w:t>集的</w:t>
      </w:r>
      <w:r w:rsidRPr="006B0A69">
        <w:rPr>
          <w:rFonts w:hint="eastAsia"/>
        </w:rPr>
        <w:t>平均组合中心表达作为细胞丰度的代表，我们</w:t>
      </w:r>
      <w:r>
        <w:rPr>
          <w:rFonts w:hint="eastAsia"/>
        </w:rPr>
        <w:t>接下来将</w:t>
      </w:r>
      <w:r w:rsidRPr="006B0A69">
        <w:rPr>
          <w:rFonts w:hint="eastAsia"/>
        </w:rPr>
        <w:t>确定细胞</w:t>
      </w:r>
      <w:r w:rsidRPr="006B0A69">
        <w:rPr>
          <w:rFonts w:hint="eastAsia"/>
        </w:rPr>
        <w:t>CAF</w:t>
      </w:r>
      <w:r w:rsidRPr="006B0A69">
        <w:rPr>
          <w:rFonts w:hint="eastAsia"/>
        </w:rPr>
        <w:t>亚</w:t>
      </w:r>
      <w:proofErr w:type="gramStart"/>
      <w:r w:rsidRPr="006B0A69">
        <w:rPr>
          <w:rFonts w:hint="eastAsia"/>
        </w:rPr>
        <w:t>型是否</w:t>
      </w:r>
      <w:proofErr w:type="gramEnd"/>
      <w:r w:rsidRPr="006B0A69">
        <w:rPr>
          <w:rFonts w:hint="eastAsia"/>
        </w:rPr>
        <w:t>与人群中的转移性传播相关。</w:t>
      </w:r>
      <w:r w:rsidR="00172796">
        <w:rPr>
          <w:rFonts w:hint="eastAsia"/>
        </w:rPr>
        <w:t>我们首先</w:t>
      </w:r>
      <w:r w:rsidR="00A54EBE" w:rsidRPr="00A54EBE">
        <w:rPr>
          <w:rFonts w:hint="eastAsia"/>
        </w:rPr>
        <w:t>用</w:t>
      </w:r>
      <w:r w:rsidR="00F30989">
        <w:rPr>
          <w:rFonts w:hint="eastAsia"/>
        </w:rPr>
        <w:t>病理对照研究中</w:t>
      </w:r>
      <w:r w:rsidR="00A54EBE" w:rsidRPr="00A54EBE">
        <w:rPr>
          <w:rFonts w:hint="eastAsia"/>
        </w:rPr>
        <w:t>基于人群的嵌套病例转录数据</w:t>
      </w:r>
      <w:r w:rsidR="00172796">
        <w:rPr>
          <w:rFonts w:hint="eastAsia"/>
        </w:rPr>
        <w:t>进行研究</w:t>
      </w:r>
      <w:r w:rsidR="00A54EBE" w:rsidRPr="00A54EBE">
        <w:rPr>
          <w:rFonts w:hint="eastAsia"/>
        </w:rPr>
        <w:t>，该研究包括</w:t>
      </w:r>
      <w:r w:rsidR="00A54EBE" w:rsidRPr="00A54EBE">
        <w:rPr>
          <w:rFonts w:hint="eastAsia"/>
        </w:rPr>
        <w:t>768</w:t>
      </w:r>
      <w:r w:rsidR="00A54EBE" w:rsidRPr="00A54EBE">
        <w:rPr>
          <w:rFonts w:hint="eastAsia"/>
        </w:rPr>
        <w:t>名受试者。</w:t>
      </w:r>
      <w:r w:rsidR="00B52BA4">
        <w:rPr>
          <w:rFonts w:hint="eastAsia"/>
        </w:rPr>
        <w:t>1</w:t>
      </w:r>
      <w:r w:rsidR="00B52BA4">
        <w:t>90</w:t>
      </w:r>
      <w:r w:rsidR="00B52BA4">
        <w:t>名</w:t>
      </w:r>
      <w:r w:rsidR="00ED249B">
        <w:t>患有</w:t>
      </w:r>
      <w:r w:rsidR="00ED249B">
        <w:rPr>
          <w:rFonts w:hint="eastAsia"/>
        </w:rPr>
        <w:t>远端</w:t>
      </w:r>
      <w:r w:rsidR="00ED249B" w:rsidRPr="00ED249B">
        <w:rPr>
          <w:rFonts w:hint="eastAsia"/>
        </w:rPr>
        <w:t>转移性疾病（病例）的乳腺癌患者从连续的一系列个体中选择</w:t>
      </w:r>
      <w:r w:rsidR="001B6A47">
        <w:rPr>
          <w:rFonts w:hint="eastAsia"/>
        </w:rPr>
        <w:t>，</w:t>
      </w:r>
      <w:r w:rsidR="00680CAC">
        <w:rPr>
          <w:rFonts w:hint="eastAsia"/>
        </w:rPr>
        <w:t>并且每个患者在诊断时与辅助治疗、</w:t>
      </w:r>
      <w:r w:rsidR="00680CAC" w:rsidRPr="00680CAC">
        <w:rPr>
          <w:rFonts w:hint="eastAsia"/>
        </w:rPr>
        <w:t>年龄和日历</w:t>
      </w:r>
      <w:proofErr w:type="gramStart"/>
      <w:r w:rsidR="00680CAC" w:rsidRPr="00680CAC">
        <w:rPr>
          <w:rFonts w:hint="eastAsia"/>
        </w:rPr>
        <w:t>期密切</w:t>
      </w:r>
      <w:proofErr w:type="gramEnd"/>
      <w:r w:rsidR="00680CAC" w:rsidRPr="00680CAC">
        <w:rPr>
          <w:rFonts w:hint="eastAsia"/>
        </w:rPr>
        <w:t>匹配，其中</w:t>
      </w:r>
      <w:r w:rsidR="00680CAC" w:rsidRPr="00680CAC">
        <w:rPr>
          <w:rFonts w:hint="eastAsia"/>
        </w:rPr>
        <w:t>3</w:t>
      </w:r>
      <w:r w:rsidR="00680CAC">
        <w:rPr>
          <w:rFonts w:hint="eastAsia"/>
        </w:rPr>
        <w:t>名患者无转移（对照组）。</w:t>
      </w:r>
      <w:r w:rsidR="00F30989">
        <w:rPr>
          <w:rFonts w:hint="eastAsia"/>
        </w:rPr>
        <w:t>来自病例对照研究数据集的研究显示，</w:t>
      </w:r>
      <w:proofErr w:type="spellStart"/>
      <w:r w:rsidR="00F30989" w:rsidRPr="00F30989">
        <w:rPr>
          <w:rFonts w:hint="eastAsia"/>
        </w:rPr>
        <w:t>vCAF</w:t>
      </w:r>
      <w:r w:rsidR="00F30989">
        <w:rPr>
          <w:rFonts w:hint="eastAsia"/>
        </w:rPr>
        <w:t>s</w:t>
      </w:r>
      <w:proofErr w:type="spellEnd"/>
      <w:r w:rsidR="00F30989" w:rsidRPr="00F30989">
        <w:rPr>
          <w:rFonts w:hint="eastAsia"/>
        </w:rPr>
        <w:t>的基因特征与内皮细胞</w:t>
      </w:r>
      <w:r w:rsidR="00F30989">
        <w:rPr>
          <w:rFonts w:hint="eastAsia"/>
        </w:rPr>
        <w:t>meta</w:t>
      </w:r>
      <w:r w:rsidR="00F30989">
        <w:rPr>
          <w:rFonts w:hint="eastAsia"/>
        </w:rPr>
        <w:t>基因及</w:t>
      </w:r>
      <w:r w:rsidR="00F30989" w:rsidRPr="00F30989">
        <w:rPr>
          <w:rFonts w:hint="eastAsia"/>
        </w:rPr>
        <w:t>微血管</w:t>
      </w:r>
      <w:r w:rsidR="00F30989">
        <w:rPr>
          <w:rFonts w:hint="eastAsia"/>
        </w:rPr>
        <w:t>特征</w:t>
      </w:r>
      <w:r w:rsidR="00F30989" w:rsidRPr="00F30989">
        <w:rPr>
          <w:rFonts w:hint="eastAsia"/>
        </w:rPr>
        <w:t>强烈相关</w:t>
      </w:r>
      <w:r w:rsidR="00F30989">
        <w:rPr>
          <w:rFonts w:hint="eastAsia"/>
        </w:rPr>
        <w:t>，</w:t>
      </w:r>
      <w:r w:rsidR="00F30989" w:rsidRPr="00F30989">
        <w:rPr>
          <w:rFonts w:hint="eastAsia"/>
        </w:rPr>
        <w:t>而</w:t>
      </w:r>
      <w:proofErr w:type="spellStart"/>
      <w:r w:rsidR="00F30989" w:rsidRPr="00F30989">
        <w:rPr>
          <w:rFonts w:hint="eastAsia"/>
        </w:rPr>
        <w:t>mCAF</w:t>
      </w:r>
      <w:r w:rsidR="00F30989">
        <w:rPr>
          <w:rFonts w:hint="eastAsia"/>
        </w:rPr>
        <w:t>s</w:t>
      </w:r>
      <w:proofErr w:type="spellEnd"/>
      <w:r w:rsidR="00F30989" w:rsidRPr="00F30989">
        <w:rPr>
          <w:rFonts w:hint="eastAsia"/>
        </w:rPr>
        <w:t>则与基质来源的侵袭特征和基质相关的治疗预测特征高度相关（图</w:t>
      </w:r>
      <w:r w:rsidR="00D610EA">
        <w:rPr>
          <w:rFonts w:hint="eastAsia"/>
        </w:rPr>
        <w:t>5i</w:t>
      </w:r>
      <w:r w:rsidR="00F30989" w:rsidRPr="00F30989">
        <w:rPr>
          <w:rFonts w:hint="eastAsia"/>
        </w:rPr>
        <w:t>）</w:t>
      </w:r>
      <w:r w:rsidR="00D610EA">
        <w:rPr>
          <w:rFonts w:hint="eastAsia"/>
        </w:rPr>
        <w:t>。</w:t>
      </w:r>
      <w:r w:rsidR="005F5A5D">
        <w:rPr>
          <w:rFonts w:hint="eastAsia"/>
        </w:rPr>
        <w:t>一个</w:t>
      </w:r>
      <w:r w:rsidR="005F5A5D" w:rsidRPr="005F5A5D">
        <w:rPr>
          <w:rFonts w:hint="eastAsia"/>
        </w:rPr>
        <w:t>强烈支持</w:t>
      </w:r>
      <w:r w:rsidR="005F5A5D" w:rsidRPr="005F5A5D">
        <w:rPr>
          <w:rFonts w:hint="eastAsia"/>
        </w:rPr>
        <w:t>CAF</w:t>
      </w:r>
      <w:r w:rsidR="005F5A5D" w:rsidRPr="005F5A5D">
        <w:rPr>
          <w:rFonts w:hint="eastAsia"/>
        </w:rPr>
        <w:t>作为恶性表型修饰因子的概念中，</w:t>
      </w:r>
      <w:proofErr w:type="spellStart"/>
      <w:r w:rsidR="005F5A5D" w:rsidRPr="005F5A5D">
        <w:rPr>
          <w:rFonts w:hint="eastAsia"/>
        </w:rPr>
        <w:t>vCAF</w:t>
      </w:r>
      <w:proofErr w:type="spellEnd"/>
      <w:r w:rsidR="005F5A5D" w:rsidRPr="005F5A5D">
        <w:rPr>
          <w:rFonts w:hint="eastAsia"/>
        </w:rPr>
        <w:t>基因特征被发现是一个独立的预后指标，</w:t>
      </w:r>
      <w:r w:rsidR="005F5A5D">
        <w:rPr>
          <w:rFonts w:hint="eastAsia"/>
        </w:rPr>
        <w:t>该指标与转移性疾病的风险增加相关，涉及</w:t>
      </w:r>
      <w:r w:rsidR="005F5A5D" w:rsidRPr="005F5A5D">
        <w:rPr>
          <w:rFonts w:hint="eastAsia"/>
        </w:rPr>
        <w:t>常见的条件逻辑回归模型中的单变量和多变量分析</w:t>
      </w:r>
      <w:r w:rsidR="005F5A5D">
        <w:rPr>
          <w:rFonts w:hint="eastAsia"/>
        </w:rPr>
        <w:t>，例如</w:t>
      </w:r>
      <w:r w:rsidR="005F5A5D" w:rsidRPr="005F5A5D">
        <w:rPr>
          <w:rFonts w:hint="eastAsia"/>
        </w:rPr>
        <w:t>淋巴结状态，肿瘤大小，</w:t>
      </w:r>
      <w:r w:rsidR="005F5A5D" w:rsidRPr="005F5A5D">
        <w:rPr>
          <w:rFonts w:hint="eastAsia"/>
        </w:rPr>
        <w:t>HER2</w:t>
      </w:r>
      <w:r w:rsidR="005F5A5D">
        <w:rPr>
          <w:rFonts w:hint="eastAsia"/>
        </w:rPr>
        <w:t>状态和增殖指数等风险</w:t>
      </w:r>
      <w:r w:rsidR="005F5A5D" w:rsidRPr="005F5A5D">
        <w:rPr>
          <w:rFonts w:hint="eastAsia"/>
        </w:rPr>
        <w:t>因素（表</w:t>
      </w:r>
      <w:r w:rsidR="005F5A5D" w:rsidRPr="005F5A5D">
        <w:rPr>
          <w:rFonts w:hint="eastAsia"/>
        </w:rPr>
        <w:t>1</w:t>
      </w:r>
      <w:r w:rsidR="005F5A5D" w:rsidRPr="005F5A5D">
        <w:rPr>
          <w:rFonts w:hint="eastAsia"/>
        </w:rPr>
        <w:t>）</w:t>
      </w:r>
      <w:r w:rsidR="005F5A5D">
        <w:rPr>
          <w:rFonts w:hint="eastAsia"/>
        </w:rPr>
        <w:t>。</w:t>
      </w:r>
      <w:r w:rsidR="005F5A5D" w:rsidRPr="005F5A5D">
        <w:rPr>
          <w:rFonts w:hint="eastAsia"/>
        </w:rPr>
        <w:t>同样，尽管程度较轻</w:t>
      </w:r>
      <w:r w:rsidR="005F5A5D">
        <w:rPr>
          <w:rFonts w:hint="eastAsia"/>
        </w:rPr>
        <w:t>，</w:t>
      </w:r>
      <w:proofErr w:type="spellStart"/>
      <w:r w:rsidR="005F5A5D" w:rsidRPr="005F5A5D">
        <w:rPr>
          <w:rFonts w:hint="eastAsia"/>
        </w:rPr>
        <w:t>mCAF</w:t>
      </w:r>
      <w:proofErr w:type="spellEnd"/>
      <w:r w:rsidR="005F5A5D">
        <w:rPr>
          <w:rFonts w:hint="eastAsia"/>
        </w:rPr>
        <w:t>与播散性疾病的风险</w:t>
      </w:r>
      <w:r w:rsidR="007E54AB">
        <w:rPr>
          <w:rFonts w:hint="eastAsia"/>
        </w:rPr>
        <w:t>也</w:t>
      </w:r>
      <w:r w:rsidR="005F5A5D">
        <w:rPr>
          <w:rFonts w:hint="eastAsia"/>
        </w:rPr>
        <w:t>相关</w:t>
      </w:r>
      <w:r w:rsidR="005F5A5D" w:rsidRPr="005F5A5D">
        <w:rPr>
          <w:rFonts w:hint="eastAsia"/>
        </w:rPr>
        <w:t>（表</w:t>
      </w:r>
      <w:r w:rsidR="005F5A5D" w:rsidRPr="005F5A5D">
        <w:rPr>
          <w:rFonts w:hint="eastAsia"/>
        </w:rPr>
        <w:t>1</w:t>
      </w:r>
      <w:r w:rsidR="005F5A5D" w:rsidRPr="005F5A5D">
        <w:rPr>
          <w:rFonts w:hint="eastAsia"/>
        </w:rPr>
        <w:t>）。</w:t>
      </w:r>
      <w:r w:rsidR="00385B3E" w:rsidRPr="00385B3E">
        <w:rPr>
          <w:rFonts w:hint="eastAsia"/>
        </w:rPr>
        <w:t>病例对照研究中的所有相关性均与肿瘤的分子亚型无关（补充图</w:t>
      </w:r>
      <w:r w:rsidR="00385B3E" w:rsidRPr="00385B3E">
        <w:rPr>
          <w:rFonts w:hint="eastAsia"/>
        </w:rPr>
        <w:t>6b</w:t>
      </w:r>
      <w:r w:rsidR="00385B3E" w:rsidRPr="00385B3E">
        <w:rPr>
          <w:rFonts w:hint="eastAsia"/>
        </w:rPr>
        <w:t>，</w:t>
      </w:r>
      <w:r w:rsidR="00385B3E" w:rsidRPr="00385B3E">
        <w:rPr>
          <w:rFonts w:hint="eastAsia"/>
        </w:rPr>
        <w:t>c</w:t>
      </w:r>
      <w:r w:rsidR="00385B3E" w:rsidRPr="00385B3E">
        <w:rPr>
          <w:rFonts w:hint="eastAsia"/>
        </w:rPr>
        <w:t>）</w:t>
      </w:r>
      <w:r w:rsidR="00DF72A7">
        <w:rPr>
          <w:rFonts w:hint="eastAsia"/>
        </w:rPr>
        <w:t>，</w:t>
      </w:r>
      <w:r w:rsidR="00DF72A7" w:rsidRPr="00DF72A7">
        <w:rPr>
          <w:rFonts w:hint="eastAsia"/>
        </w:rPr>
        <w:t>并且</w:t>
      </w:r>
      <w:proofErr w:type="spellStart"/>
      <w:r w:rsidR="00DF72A7" w:rsidRPr="00DF72A7">
        <w:rPr>
          <w:rFonts w:hint="eastAsia"/>
        </w:rPr>
        <w:t>vCAF</w:t>
      </w:r>
      <w:r w:rsidR="00DF72A7">
        <w:rPr>
          <w:rFonts w:hint="eastAsia"/>
        </w:rPr>
        <w:t>s</w:t>
      </w:r>
      <w:proofErr w:type="spellEnd"/>
      <w:r w:rsidR="00DF72A7" w:rsidRPr="00DF72A7">
        <w:rPr>
          <w:rFonts w:hint="eastAsia"/>
        </w:rPr>
        <w:t>和</w:t>
      </w:r>
      <w:proofErr w:type="spellStart"/>
      <w:r w:rsidR="00DF72A7" w:rsidRPr="00DF72A7">
        <w:rPr>
          <w:rFonts w:hint="eastAsia"/>
        </w:rPr>
        <w:t>mCAF</w:t>
      </w:r>
      <w:r w:rsidR="00DF72A7">
        <w:rPr>
          <w:rFonts w:hint="eastAsia"/>
        </w:rPr>
        <w:t>s</w:t>
      </w:r>
      <w:proofErr w:type="spellEnd"/>
      <w:r w:rsidR="00DF72A7" w:rsidRPr="00DF72A7">
        <w:rPr>
          <w:rFonts w:hint="eastAsia"/>
        </w:rPr>
        <w:t>都与</w:t>
      </w:r>
      <w:r w:rsidR="00DF72A7" w:rsidRPr="00DF72A7">
        <w:rPr>
          <w:rFonts w:hint="eastAsia"/>
        </w:rPr>
        <w:t>PAM50</w:t>
      </w:r>
      <w:r w:rsidR="00DF72A7" w:rsidRPr="00DF72A7">
        <w:rPr>
          <w:rFonts w:hint="eastAsia"/>
        </w:rPr>
        <w:t>增殖</w:t>
      </w:r>
      <w:r w:rsidR="00DF72A7">
        <w:rPr>
          <w:rFonts w:hint="eastAsia"/>
        </w:rPr>
        <w:t>meta</w:t>
      </w:r>
      <w:r w:rsidR="00DF72A7">
        <w:rPr>
          <w:rFonts w:hint="eastAsia"/>
        </w:rPr>
        <w:t>基因</w:t>
      </w:r>
      <w:r w:rsidR="00DF72A7" w:rsidRPr="00DF72A7">
        <w:rPr>
          <w:rFonts w:hint="eastAsia"/>
        </w:rPr>
        <w:t>弱相关，作为</w:t>
      </w:r>
      <w:r w:rsidR="00DF72A7" w:rsidRPr="00DF72A7">
        <w:rPr>
          <w:rFonts w:hint="eastAsia"/>
        </w:rPr>
        <w:t>CAF</w:t>
      </w:r>
      <w:r w:rsidR="00DF72A7" w:rsidRPr="00DF72A7">
        <w:rPr>
          <w:rFonts w:hint="eastAsia"/>
        </w:rPr>
        <w:t>丰度和转移性传播之间的联系</w:t>
      </w:r>
      <w:r w:rsidR="00DF72A7">
        <w:rPr>
          <w:rFonts w:hint="eastAsia"/>
        </w:rPr>
        <w:t>，</w:t>
      </w:r>
      <w:r w:rsidR="00DF72A7" w:rsidRPr="00DF72A7">
        <w:rPr>
          <w:rFonts w:hint="eastAsia"/>
        </w:rPr>
        <w:t>排除了癌细胞分裂的一般影响，（图</w:t>
      </w:r>
      <w:r w:rsidR="00DF72A7" w:rsidRPr="00DF72A7">
        <w:rPr>
          <w:rFonts w:hint="eastAsia"/>
        </w:rPr>
        <w:t>5i</w:t>
      </w:r>
      <w:r w:rsidR="00DF72A7" w:rsidRPr="00DF72A7">
        <w:rPr>
          <w:rFonts w:hint="eastAsia"/>
        </w:rPr>
        <w:t>）。</w:t>
      </w:r>
      <w:r w:rsidR="00DF72A7">
        <w:rPr>
          <w:rFonts w:hint="eastAsia"/>
        </w:rPr>
        <w:t>我们观察到</w:t>
      </w:r>
      <w:proofErr w:type="spellStart"/>
      <w:r w:rsidR="00DF72A7">
        <w:rPr>
          <w:rFonts w:hint="eastAsia"/>
        </w:rPr>
        <w:t>v</w:t>
      </w:r>
      <w:r w:rsidR="00DF72A7">
        <w:t>CAF</w:t>
      </w:r>
      <w:proofErr w:type="spellEnd"/>
      <w:r w:rsidR="00DF72A7">
        <w:t>和</w:t>
      </w:r>
      <w:proofErr w:type="spellStart"/>
      <w:r w:rsidR="00DF72A7">
        <w:t>mCAF</w:t>
      </w:r>
      <w:proofErr w:type="spellEnd"/>
      <w:r w:rsidR="00DF72A7">
        <w:t>与其他微环境基因特征的相关性</w:t>
      </w:r>
      <w:r w:rsidR="00DF72A7">
        <w:rPr>
          <w:rFonts w:hint="eastAsia"/>
        </w:rPr>
        <w:t>，</w:t>
      </w:r>
      <w:r w:rsidR="00DF72A7">
        <w:t>分子亚型的独立性</w:t>
      </w:r>
      <w:r w:rsidR="00DF72A7">
        <w:rPr>
          <w:rFonts w:hint="eastAsia"/>
        </w:rPr>
        <w:t>，以及</w:t>
      </w:r>
      <w:r w:rsidR="00F227D2">
        <w:rPr>
          <w:rFonts w:hint="eastAsia"/>
        </w:rPr>
        <w:t>来自</w:t>
      </w:r>
      <w:r w:rsidR="00F227D2">
        <w:rPr>
          <w:rFonts w:hint="eastAsia"/>
        </w:rPr>
        <w:t>M</w:t>
      </w:r>
      <w:r w:rsidR="00F227D2">
        <w:t>ETABRIC</w:t>
      </w:r>
      <w:r w:rsidR="00F227D2">
        <w:t>群体中</w:t>
      </w:r>
      <w:r w:rsidR="00F227D2">
        <w:rPr>
          <w:rFonts w:hint="eastAsia"/>
        </w:rPr>
        <w:t>1</w:t>
      </w:r>
      <w:r w:rsidR="00F227D2">
        <w:t>875</w:t>
      </w:r>
      <w:r w:rsidR="00F227D2">
        <w:t>例患者第二个临床注释良好的基因数据集证实了复发的相关性（补充图</w:t>
      </w:r>
      <w:r w:rsidR="00F227D2">
        <w:rPr>
          <w:rFonts w:hint="eastAsia"/>
        </w:rPr>
        <w:t>6d</w:t>
      </w:r>
      <w:r w:rsidR="00F227D2">
        <w:rPr>
          <w:rFonts w:hint="eastAsia"/>
        </w:rPr>
        <w:t>，补充表</w:t>
      </w:r>
      <w:r w:rsidR="00F227D2">
        <w:rPr>
          <w:rFonts w:hint="eastAsia"/>
        </w:rPr>
        <w:t>2</w:t>
      </w:r>
      <w:r w:rsidR="00F227D2">
        <w:rPr>
          <w:rFonts w:hint="eastAsia"/>
        </w:rPr>
        <w:t>）。</w:t>
      </w:r>
      <w:r w:rsidR="00EB10A4">
        <w:rPr>
          <w:rFonts w:hint="eastAsia"/>
        </w:rPr>
        <w:t>最后，为了得到分析结果显示出的</w:t>
      </w:r>
      <w:proofErr w:type="spellStart"/>
      <w:r w:rsidR="00EB10A4" w:rsidRPr="00EB10A4">
        <w:rPr>
          <w:rFonts w:hint="eastAsia"/>
        </w:rPr>
        <w:t>vCAF</w:t>
      </w:r>
      <w:r w:rsidR="00EB10A4">
        <w:rPr>
          <w:rFonts w:hint="eastAsia"/>
        </w:rPr>
        <w:t>s</w:t>
      </w:r>
      <w:proofErr w:type="spellEnd"/>
      <w:r w:rsidR="00EB10A4">
        <w:rPr>
          <w:rFonts w:hint="eastAsia"/>
        </w:rPr>
        <w:t>和</w:t>
      </w:r>
      <w:proofErr w:type="spellStart"/>
      <w:r w:rsidR="00EB10A4">
        <w:t>mCAFs</w:t>
      </w:r>
      <w:proofErr w:type="spellEnd"/>
      <w:r w:rsidR="00EB10A4">
        <w:t>侵袭作用的实验相关性，我们在细胞迁移系统</w:t>
      </w:r>
      <w:r w:rsidR="00077EA2">
        <w:t>上室接种了</w:t>
      </w:r>
      <w:r w:rsidR="00077EA2" w:rsidRPr="00077EA2">
        <w:rPr>
          <w:rFonts w:hint="eastAsia"/>
        </w:rPr>
        <w:t>从</w:t>
      </w:r>
      <w:r w:rsidR="00077EA2" w:rsidRPr="00077EA2">
        <w:rPr>
          <w:rFonts w:hint="eastAsia"/>
        </w:rPr>
        <w:t>MMTV-</w:t>
      </w:r>
      <w:proofErr w:type="spellStart"/>
      <w:r w:rsidR="00077EA2" w:rsidRPr="00077EA2">
        <w:rPr>
          <w:rFonts w:hint="eastAsia"/>
        </w:rPr>
        <w:t>PyMT</w:t>
      </w:r>
      <w:proofErr w:type="spellEnd"/>
      <w:r w:rsidR="00077EA2">
        <w:rPr>
          <w:rFonts w:hint="eastAsia"/>
        </w:rPr>
        <w:t>小鼠分离出的</w:t>
      </w:r>
      <w:r w:rsidR="00077EA2" w:rsidRPr="00077EA2">
        <w:rPr>
          <w:rFonts w:hint="eastAsia"/>
        </w:rPr>
        <w:t>PeRo-Bas1</w:t>
      </w:r>
      <w:r w:rsidR="00077EA2" w:rsidRPr="00077EA2">
        <w:rPr>
          <w:rFonts w:hint="eastAsia"/>
        </w:rPr>
        <w:t>乳腺癌细胞。</w:t>
      </w:r>
      <w:r w:rsidR="001648E2">
        <w:rPr>
          <w:rFonts w:hint="eastAsia"/>
        </w:rPr>
        <w:t>恶性细胞从下室被分离，其中</w:t>
      </w:r>
      <w:r w:rsidR="001648E2">
        <w:rPr>
          <w:rFonts w:hint="eastAsia"/>
        </w:rPr>
        <w:t>F</w:t>
      </w:r>
      <w:r w:rsidR="001648E2">
        <w:t>ACS</w:t>
      </w:r>
      <w:r w:rsidR="001648E2">
        <w:t>分离的</w:t>
      </w:r>
      <w:r w:rsidR="001648E2">
        <w:rPr>
          <w:rFonts w:hint="eastAsia"/>
        </w:rPr>
        <w:t>C</w:t>
      </w:r>
      <w:r w:rsidR="001648E2">
        <w:t>AF</w:t>
      </w:r>
      <w:r w:rsidR="001648E2">
        <w:t>群体用涂有</w:t>
      </w:r>
      <w:r w:rsidR="001648E2">
        <w:rPr>
          <w:rFonts w:hint="eastAsia"/>
        </w:rPr>
        <w:t>Matrigel</w:t>
      </w:r>
      <w:r w:rsidR="001648E2">
        <w:rPr>
          <w:rFonts w:hint="eastAsia"/>
        </w:rPr>
        <w:t>的膜接种。</w:t>
      </w:r>
      <w:r w:rsidR="001648E2" w:rsidRPr="001648E2">
        <w:rPr>
          <w:rFonts w:hint="eastAsia"/>
        </w:rPr>
        <w:t>支持我们之前在人类肿瘤中的发现，与单独细胞培养基相比，</w:t>
      </w:r>
      <w:proofErr w:type="spellStart"/>
      <w:r w:rsidR="001648E2" w:rsidRPr="001648E2">
        <w:rPr>
          <w:rFonts w:hint="eastAsia"/>
        </w:rPr>
        <w:t>vCAF</w:t>
      </w:r>
      <w:r w:rsidR="00FE0A63">
        <w:t>s</w:t>
      </w:r>
      <w:proofErr w:type="spellEnd"/>
      <w:r w:rsidR="001648E2" w:rsidRPr="001648E2">
        <w:rPr>
          <w:rFonts w:hint="eastAsia"/>
        </w:rPr>
        <w:t>和</w:t>
      </w:r>
      <w:proofErr w:type="spellStart"/>
      <w:r w:rsidR="001648E2" w:rsidRPr="001648E2">
        <w:rPr>
          <w:rFonts w:hint="eastAsia"/>
        </w:rPr>
        <w:t>mCAF</w:t>
      </w:r>
      <w:r w:rsidR="00FE0A63">
        <w:rPr>
          <w:rFonts w:hint="eastAsia"/>
        </w:rPr>
        <w:t>s</w:t>
      </w:r>
      <w:proofErr w:type="spellEnd"/>
      <w:r w:rsidR="00FE0A63">
        <w:rPr>
          <w:rFonts w:hint="eastAsia"/>
        </w:rPr>
        <w:t>均显著增加了通过基质侵入下</w:t>
      </w:r>
      <w:r w:rsidR="001648E2" w:rsidRPr="001648E2">
        <w:rPr>
          <w:rFonts w:hint="eastAsia"/>
        </w:rPr>
        <w:t>室的癌细胞数量（图</w:t>
      </w:r>
      <w:r w:rsidR="001648E2" w:rsidRPr="001648E2">
        <w:rPr>
          <w:rFonts w:hint="eastAsia"/>
        </w:rPr>
        <w:t>5j</w:t>
      </w:r>
      <w:r w:rsidR="001648E2" w:rsidRPr="001648E2">
        <w:rPr>
          <w:rFonts w:hint="eastAsia"/>
        </w:rPr>
        <w:t>）</w:t>
      </w:r>
      <w:r w:rsidR="00FE0A63">
        <w:rPr>
          <w:rFonts w:hint="eastAsia"/>
        </w:rPr>
        <w:t>。</w:t>
      </w:r>
      <w:r w:rsidR="00FE0A63" w:rsidRPr="00FE0A63">
        <w:rPr>
          <w:rFonts w:hint="eastAsia"/>
        </w:rPr>
        <w:t>总之，</w:t>
      </w:r>
      <w:proofErr w:type="spellStart"/>
      <w:r w:rsidR="00FE0A63" w:rsidRPr="00FE0A63">
        <w:rPr>
          <w:rFonts w:hint="eastAsia"/>
        </w:rPr>
        <w:t>vCAF</w:t>
      </w:r>
      <w:r w:rsidR="00FE0A63">
        <w:rPr>
          <w:rFonts w:hint="eastAsia"/>
        </w:rPr>
        <w:t>s</w:t>
      </w:r>
      <w:proofErr w:type="spellEnd"/>
      <w:r w:rsidR="00FE0A63" w:rsidRPr="00FE0A63">
        <w:rPr>
          <w:rFonts w:hint="eastAsia"/>
        </w:rPr>
        <w:t>和</w:t>
      </w:r>
      <w:proofErr w:type="spellStart"/>
      <w:r w:rsidR="00FE0A63" w:rsidRPr="00FE0A63">
        <w:rPr>
          <w:rFonts w:hint="eastAsia"/>
        </w:rPr>
        <w:t>mCAF</w:t>
      </w:r>
      <w:r w:rsidR="00FE0A63">
        <w:rPr>
          <w:rFonts w:hint="eastAsia"/>
        </w:rPr>
        <w:t>s</w:t>
      </w:r>
      <w:proofErr w:type="spellEnd"/>
      <w:r w:rsidR="00FE0A63" w:rsidRPr="00FE0A63">
        <w:rPr>
          <w:rFonts w:hint="eastAsia"/>
        </w:rPr>
        <w:t>的</w:t>
      </w:r>
      <w:proofErr w:type="gramStart"/>
      <w:r w:rsidR="00FE0A63" w:rsidRPr="00FE0A63">
        <w:rPr>
          <w:rFonts w:hint="eastAsia"/>
        </w:rPr>
        <w:t>基因谱在大量</w:t>
      </w:r>
      <w:proofErr w:type="gramEnd"/>
      <w:r w:rsidR="00FE0A63" w:rsidRPr="00FE0A63">
        <w:rPr>
          <w:rFonts w:hint="eastAsia"/>
        </w:rPr>
        <w:t>RNA</w:t>
      </w:r>
      <w:r w:rsidR="00FE0A63" w:rsidRPr="00FE0A63">
        <w:rPr>
          <w:rFonts w:hint="eastAsia"/>
        </w:rPr>
        <w:t>测序数据中很容易检测到，并且对人类肿瘤具有生物学和临床意义。</w:t>
      </w:r>
    </w:p>
    <w:p w:rsidR="00FA5AB3" w:rsidRDefault="00FA5AB3" w:rsidP="00D42B3E"/>
    <w:p w:rsidR="00FA5AB3" w:rsidRPr="003B2DE6" w:rsidRDefault="00FE0A63" w:rsidP="00D42B3E">
      <w:pPr>
        <w:rPr>
          <w:b/>
        </w:rPr>
      </w:pPr>
      <w:r w:rsidRPr="003B2DE6">
        <w:rPr>
          <w:b/>
        </w:rPr>
        <w:lastRenderedPageBreak/>
        <w:t>讨论</w:t>
      </w:r>
    </w:p>
    <w:p w:rsidR="00FA5AB3" w:rsidRDefault="00FE0A63" w:rsidP="00D42B3E">
      <w:r w:rsidRPr="00FE0A63">
        <w:rPr>
          <w:rFonts w:hint="eastAsia"/>
        </w:rPr>
        <w:t>总之，我们通过使用</w:t>
      </w:r>
      <w:proofErr w:type="spellStart"/>
      <w:r w:rsidRPr="00FE0A63">
        <w:rPr>
          <w:rFonts w:hint="eastAsia"/>
        </w:rPr>
        <w:t>scRNA</w:t>
      </w:r>
      <w:proofErr w:type="spellEnd"/>
      <w:r w:rsidRPr="00FE0A63">
        <w:rPr>
          <w:rFonts w:hint="eastAsia"/>
        </w:rPr>
        <w:t>-seq</w:t>
      </w:r>
      <w:r>
        <w:rPr>
          <w:rFonts w:hint="eastAsia"/>
        </w:rPr>
        <w:t>技术，</w:t>
      </w:r>
      <w:r w:rsidRPr="00FE0A63">
        <w:rPr>
          <w:rFonts w:hint="eastAsia"/>
        </w:rPr>
        <w:t>为至少三个空间和功能上不同的乳腺</w:t>
      </w:r>
      <w:r w:rsidRPr="00FE0A63">
        <w:rPr>
          <w:rFonts w:hint="eastAsia"/>
        </w:rPr>
        <w:t>CAF</w:t>
      </w:r>
      <w:r w:rsidRPr="00FE0A63">
        <w:rPr>
          <w:rFonts w:hint="eastAsia"/>
        </w:rPr>
        <w:t>亚群</w:t>
      </w:r>
      <w:r>
        <w:rPr>
          <w:rFonts w:hint="eastAsia"/>
        </w:rPr>
        <w:t>的</w:t>
      </w:r>
      <w:r w:rsidRPr="00FE0A63">
        <w:rPr>
          <w:rFonts w:hint="eastAsia"/>
        </w:rPr>
        <w:t>存在提供了令人信服的证据，我们已经显着改善了</w:t>
      </w:r>
      <w:r w:rsidRPr="00FE0A63">
        <w:rPr>
          <w:rFonts w:hint="eastAsia"/>
        </w:rPr>
        <w:t>CAF</w:t>
      </w:r>
      <w:r w:rsidRPr="00FE0A63">
        <w:rPr>
          <w:rFonts w:hint="eastAsia"/>
        </w:rPr>
        <w:t>研究的细胞分辨率。组织学表征提示</w:t>
      </w:r>
      <w:r>
        <w:rPr>
          <w:rFonts w:hint="eastAsia"/>
        </w:rPr>
        <w:t>了</w:t>
      </w:r>
      <w:r w:rsidRPr="00FE0A63">
        <w:rPr>
          <w:rFonts w:hint="eastAsia"/>
        </w:rPr>
        <w:t>CAF</w:t>
      </w:r>
      <w:r w:rsidRPr="00FE0A63">
        <w:rPr>
          <w:rFonts w:hint="eastAsia"/>
        </w:rPr>
        <w:t>不同</w:t>
      </w:r>
      <w:r>
        <w:rPr>
          <w:rFonts w:hint="eastAsia"/>
        </w:rPr>
        <w:t>的细胞来源，</w:t>
      </w:r>
      <w:proofErr w:type="spellStart"/>
      <w:r w:rsidRPr="00FE0A63">
        <w:rPr>
          <w:rFonts w:hint="eastAsia"/>
        </w:rPr>
        <w:t>vCAF</w:t>
      </w:r>
      <w:r>
        <w:rPr>
          <w:rFonts w:hint="eastAsia"/>
        </w:rPr>
        <w:t>s</w:t>
      </w:r>
      <w:proofErr w:type="spellEnd"/>
      <w:r w:rsidRPr="00FE0A63">
        <w:rPr>
          <w:rFonts w:hint="eastAsia"/>
        </w:rPr>
        <w:t>，</w:t>
      </w:r>
      <w:proofErr w:type="spellStart"/>
      <w:r w:rsidRPr="00FE0A63">
        <w:rPr>
          <w:rFonts w:hint="eastAsia"/>
        </w:rPr>
        <w:t>mCAF</w:t>
      </w:r>
      <w:r>
        <w:rPr>
          <w:rFonts w:hint="eastAsia"/>
        </w:rPr>
        <w:t>s</w:t>
      </w:r>
      <w:proofErr w:type="spellEnd"/>
      <w:r w:rsidRPr="00FE0A63">
        <w:rPr>
          <w:rFonts w:hint="eastAsia"/>
        </w:rPr>
        <w:t>和</w:t>
      </w:r>
      <w:proofErr w:type="spellStart"/>
      <w:r w:rsidRPr="00FE0A63">
        <w:rPr>
          <w:rFonts w:hint="eastAsia"/>
        </w:rPr>
        <w:t>dCAF</w:t>
      </w:r>
      <w:r>
        <w:rPr>
          <w:rFonts w:hint="eastAsia"/>
        </w:rPr>
        <w:t>s</w:t>
      </w:r>
      <w:proofErr w:type="spellEnd"/>
      <w:r w:rsidR="00D6388A">
        <w:rPr>
          <w:rFonts w:hint="eastAsia"/>
        </w:rPr>
        <w:t>似乎分别源自血管周围位置，驻留成纤维细胞和经受</w:t>
      </w:r>
      <w:r w:rsidRPr="00FE0A63">
        <w:rPr>
          <w:rFonts w:hint="eastAsia"/>
        </w:rPr>
        <w:t>EMT</w:t>
      </w:r>
      <w:r w:rsidRPr="00FE0A63">
        <w:rPr>
          <w:rFonts w:hint="eastAsia"/>
        </w:rPr>
        <w:t>的恶性细胞。</w:t>
      </w:r>
      <w:r w:rsidR="00D6388A">
        <w:rPr>
          <w:rFonts w:hint="eastAsia"/>
        </w:rPr>
        <w:t>通过用</w:t>
      </w:r>
      <w:r w:rsidR="00D6388A" w:rsidRPr="00D6388A">
        <w:rPr>
          <w:rFonts w:hint="eastAsia"/>
        </w:rPr>
        <w:t>在小鼠和人肿瘤之间</w:t>
      </w:r>
      <w:r w:rsidR="00D6388A">
        <w:rPr>
          <w:rFonts w:hint="eastAsia"/>
        </w:rPr>
        <w:t>，</w:t>
      </w:r>
      <w:r w:rsidR="00D6388A" w:rsidRPr="00D6388A">
        <w:rPr>
          <w:rFonts w:hint="eastAsia"/>
        </w:rPr>
        <w:t>以及在不同的恶性疾病之间保守的</w:t>
      </w:r>
      <w:r w:rsidR="00D6388A">
        <w:rPr>
          <w:rFonts w:hint="eastAsia"/>
        </w:rPr>
        <w:t>精炼的基因特征来看，</w:t>
      </w:r>
      <w:r w:rsidR="00D6388A" w:rsidRPr="00D6388A">
        <w:rPr>
          <w:rFonts w:hint="eastAsia"/>
        </w:rPr>
        <w:t>CAF</w:t>
      </w:r>
      <w:r w:rsidR="00D6388A" w:rsidRPr="00D6388A">
        <w:rPr>
          <w:rFonts w:hint="eastAsia"/>
        </w:rPr>
        <w:t>亚型在大量转录数据中是可区分的。</w:t>
      </w:r>
      <w:r w:rsidR="00F37681">
        <w:rPr>
          <w:rFonts w:hint="eastAsia"/>
        </w:rPr>
        <w:t>值得注意的是，不同</w:t>
      </w:r>
      <w:r w:rsidR="00F37681">
        <w:rPr>
          <w:rFonts w:hint="eastAsia"/>
        </w:rPr>
        <w:t>C</w:t>
      </w:r>
      <w:r w:rsidR="00F37681">
        <w:t>AF</w:t>
      </w:r>
      <w:r w:rsidR="00F37681">
        <w:rPr>
          <w:rFonts w:hint="eastAsia"/>
        </w:rPr>
        <w:t>亚型基因的表达，作为细胞丰度的特征，</w:t>
      </w:r>
      <w:r w:rsidR="00F37681" w:rsidRPr="00F37681">
        <w:rPr>
          <w:rFonts w:hint="eastAsia"/>
        </w:rPr>
        <w:t>可用</w:t>
      </w:r>
      <w:proofErr w:type="gramStart"/>
      <w:r w:rsidR="00F37681" w:rsidRPr="00F37681">
        <w:rPr>
          <w:rFonts w:hint="eastAsia"/>
        </w:rPr>
        <w:t>作人</w:t>
      </w:r>
      <w:proofErr w:type="gramEnd"/>
      <w:r w:rsidR="00F37681" w:rsidRPr="00F37681">
        <w:rPr>
          <w:rFonts w:hint="eastAsia"/>
        </w:rPr>
        <w:t>乳腺癌中转移性传播的独立预测因子，表明</w:t>
      </w:r>
      <w:r w:rsidR="00F37681">
        <w:rPr>
          <w:rFonts w:hint="eastAsia"/>
        </w:rPr>
        <w:t>了</w:t>
      </w:r>
      <w:r w:rsidR="00F37681" w:rsidRPr="00F37681">
        <w:rPr>
          <w:rFonts w:hint="eastAsia"/>
        </w:rPr>
        <w:t>观察到的</w:t>
      </w:r>
      <w:r w:rsidR="00F37681" w:rsidRPr="00F37681">
        <w:rPr>
          <w:rFonts w:hint="eastAsia"/>
        </w:rPr>
        <w:t>CAF</w:t>
      </w:r>
      <w:r w:rsidR="00F37681" w:rsidRPr="00F37681">
        <w:rPr>
          <w:rFonts w:hint="eastAsia"/>
        </w:rPr>
        <w:t>亚</w:t>
      </w:r>
      <w:r w:rsidR="00F37681">
        <w:rPr>
          <w:rFonts w:hint="eastAsia"/>
        </w:rPr>
        <w:t>群</w:t>
      </w:r>
      <w:r w:rsidR="00F37681" w:rsidRPr="00F37681">
        <w:rPr>
          <w:rFonts w:hint="eastAsia"/>
        </w:rPr>
        <w:t>具有生物学相关性。</w:t>
      </w:r>
    </w:p>
    <w:p w:rsidR="00FA5AB3" w:rsidRDefault="00FA5AB3" w:rsidP="00D42B3E"/>
    <w:p w:rsidR="00FA5AB3" w:rsidRPr="00883C50" w:rsidRDefault="000D3BCA" w:rsidP="00D42B3E">
      <w:r w:rsidRPr="000D3BCA">
        <w:rPr>
          <w:rFonts w:hint="eastAsia"/>
        </w:rPr>
        <w:t>通过使用</w:t>
      </w:r>
      <w:r w:rsidRPr="000D3BCA">
        <w:rPr>
          <w:rFonts w:hint="eastAsia"/>
        </w:rPr>
        <w:t>716</w:t>
      </w:r>
      <w:r w:rsidRPr="000D3BCA">
        <w:rPr>
          <w:rFonts w:hint="eastAsia"/>
        </w:rPr>
        <w:t>个单独高质量</w:t>
      </w:r>
      <w:proofErr w:type="gramStart"/>
      <w:r w:rsidRPr="000D3BCA">
        <w:rPr>
          <w:rFonts w:hint="eastAsia"/>
        </w:rPr>
        <w:t>转录组</w:t>
      </w:r>
      <w:proofErr w:type="spellStart"/>
      <w:proofErr w:type="gramEnd"/>
      <w:r w:rsidRPr="000D3BCA">
        <w:rPr>
          <w:rFonts w:hint="eastAsia"/>
        </w:rPr>
        <w:t>scRNA</w:t>
      </w:r>
      <w:proofErr w:type="spellEnd"/>
      <w:r w:rsidRPr="000D3BCA">
        <w:rPr>
          <w:rFonts w:hint="eastAsia"/>
        </w:rPr>
        <w:t>-seq</w:t>
      </w:r>
      <w:r>
        <w:rPr>
          <w:rFonts w:hint="eastAsia"/>
        </w:rPr>
        <w:t>数据</w:t>
      </w:r>
      <w:r w:rsidRPr="000D3BCA">
        <w:rPr>
          <w:rFonts w:hint="eastAsia"/>
        </w:rPr>
        <w:t>和无偏聚类，我们以高分辨率剖析肿瘤微环境中最突出的细胞成分，从而在广泛定义的</w:t>
      </w:r>
      <w:r w:rsidRPr="000D3BCA">
        <w:rPr>
          <w:rFonts w:hint="eastAsia"/>
        </w:rPr>
        <w:t>CAF</w:t>
      </w:r>
      <w:r w:rsidRPr="000D3BCA">
        <w:rPr>
          <w:rFonts w:hint="eastAsia"/>
        </w:rPr>
        <w:t>群体中鉴定出三个不同的细胞亚群。</w:t>
      </w:r>
      <w:r w:rsidR="00FA79E1" w:rsidRPr="00FA79E1">
        <w:rPr>
          <w:rFonts w:hint="eastAsia"/>
        </w:rPr>
        <w:t>基于对有限</w:t>
      </w:r>
      <w:r w:rsidR="00FA79E1">
        <w:rPr>
          <w:rFonts w:hint="eastAsia"/>
        </w:rPr>
        <w:t>的标志物</w:t>
      </w:r>
      <w:r w:rsidR="00FA79E1" w:rsidRPr="00FA79E1">
        <w:rPr>
          <w:rFonts w:hint="eastAsia"/>
        </w:rPr>
        <w:t>表达的分析，</w:t>
      </w:r>
      <w:r w:rsidR="00FA79E1">
        <w:rPr>
          <w:rFonts w:hint="eastAsia"/>
        </w:rPr>
        <w:t>发现</w:t>
      </w:r>
      <w:r w:rsidR="00FA79E1" w:rsidRPr="00FA79E1">
        <w:rPr>
          <w:rFonts w:hint="eastAsia"/>
        </w:rPr>
        <w:t>肿瘤微环境包含各种细胞类型的亚群，包括巨噬细胞，内皮细胞和</w:t>
      </w:r>
      <w:r w:rsidR="00FA79E1" w:rsidRPr="00FA79E1">
        <w:rPr>
          <w:rFonts w:hint="eastAsia"/>
        </w:rPr>
        <w:t>CAF</w:t>
      </w:r>
      <w:r w:rsidR="00FA79E1">
        <w:rPr>
          <w:rFonts w:hint="eastAsia"/>
        </w:rPr>
        <w:t>s</w:t>
      </w:r>
      <w:r w:rsidR="00FA79E1" w:rsidRPr="00FA79E1">
        <w:rPr>
          <w:rFonts w:hint="eastAsia"/>
        </w:rPr>
        <w:t>。最近的一项研究通过</w:t>
      </w:r>
      <w:proofErr w:type="spellStart"/>
      <w:r w:rsidR="00FA79E1" w:rsidRPr="00FA79E1">
        <w:rPr>
          <w:rFonts w:hint="eastAsia"/>
        </w:rPr>
        <w:t>scRNA</w:t>
      </w:r>
      <w:proofErr w:type="spellEnd"/>
      <w:r w:rsidR="00FA79E1" w:rsidRPr="00FA79E1">
        <w:rPr>
          <w:rFonts w:hint="eastAsia"/>
        </w:rPr>
        <w:t>-seq</w:t>
      </w:r>
      <w:r w:rsidR="00FA79E1" w:rsidRPr="00FA79E1">
        <w:rPr>
          <w:rFonts w:hint="eastAsia"/>
        </w:rPr>
        <w:t>定义了两个</w:t>
      </w:r>
      <w:r w:rsidR="00FA79E1" w:rsidRPr="00FA79E1">
        <w:rPr>
          <w:rFonts w:hint="eastAsia"/>
        </w:rPr>
        <w:t>CAF</w:t>
      </w:r>
      <w:r w:rsidR="00FA79E1">
        <w:rPr>
          <w:rFonts w:hint="eastAsia"/>
        </w:rPr>
        <w:t>s</w:t>
      </w:r>
      <w:r w:rsidR="00FA79E1" w:rsidRPr="00FA79E1">
        <w:rPr>
          <w:rFonts w:hint="eastAsia"/>
        </w:rPr>
        <w:t>在结直肠癌中的</w:t>
      </w:r>
      <w:r w:rsidR="00FA79E1">
        <w:rPr>
          <w:rFonts w:hint="eastAsia"/>
        </w:rPr>
        <w:t>可能的</w:t>
      </w:r>
      <w:r w:rsidR="00FA79E1" w:rsidRPr="00FA79E1">
        <w:rPr>
          <w:rFonts w:hint="eastAsia"/>
        </w:rPr>
        <w:t>亚群。先前使用</w:t>
      </w:r>
      <w:proofErr w:type="spellStart"/>
      <w:r w:rsidR="00FA79E1" w:rsidRPr="00FA79E1">
        <w:rPr>
          <w:rFonts w:hint="eastAsia"/>
        </w:rPr>
        <w:t>scRNA</w:t>
      </w:r>
      <w:proofErr w:type="spellEnd"/>
      <w:r w:rsidR="00FA79E1" w:rsidRPr="00FA79E1">
        <w:rPr>
          <w:rFonts w:hint="eastAsia"/>
        </w:rPr>
        <w:t>-seq</w:t>
      </w:r>
      <w:r w:rsidR="00FA79E1">
        <w:rPr>
          <w:rFonts w:hint="eastAsia"/>
        </w:rPr>
        <w:t>分析</w:t>
      </w:r>
      <w:r w:rsidR="00FA79E1" w:rsidRPr="00FA79E1">
        <w:rPr>
          <w:rFonts w:hint="eastAsia"/>
        </w:rPr>
        <w:t>肿瘤的工作尝试将癌症中</w:t>
      </w:r>
      <w:r w:rsidR="00FA79E1">
        <w:rPr>
          <w:rFonts w:hint="eastAsia"/>
        </w:rPr>
        <w:t>所有</w:t>
      </w:r>
      <w:r w:rsidR="00FA79E1" w:rsidRPr="00FA79E1">
        <w:rPr>
          <w:rFonts w:hint="eastAsia"/>
        </w:rPr>
        <w:t>组成细胞分类，从而</w:t>
      </w:r>
      <w:r w:rsidR="00FA79E1">
        <w:rPr>
          <w:rFonts w:hint="eastAsia"/>
        </w:rPr>
        <w:t>影响</w:t>
      </w:r>
      <w:r w:rsidR="00FA79E1" w:rsidRPr="00FA79E1">
        <w:rPr>
          <w:rFonts w:hint="eastAsia"/>
        </w:rPr>
        <w:t>了每种细胞类型</w:t>
      </w:r>
      <w:r w:rsidR="00FA79E1">
        <w:rPr>
          <w:rFonts w:hint="eastAsia"/>
        </w:rPr>
        <w:t>研究的</w:t>
      </w:r>
      <w:r w:rsidR="00FA79E1" w:rsidRPr="00FA79E1">
        <w:rPr>
          <w:rFonts w:hint="eastAsia"/>
        </w:rPr>
        <w:t>分辨率。</w:t>
      </w:r>
      <w:r w:rsidR="00E2294B">
        <w:rPr>
          <w:rFonts w:hint="eastAsia"/>
        </w:rPr>
        <w:t>我们用力</w:t>
      </w:r>
      <w:r w:rsidR="00700AB6">
        <w:rPr>
          <w:rFonts w:hint="eastAsia"/>
        </w:rPr>
        <w:t>高灵敏度的</w:t>
      </w:r>
      <w:r w:rsidR="00700AB6">
        <w:rPr>
          <w:rFonts w:hint="eastAsia"/>
        </w:rPr>
        <w:t>Smart-seq</w:t>
      </w:r>
      <w:r w:rsidR="00700AB6">
        <w:t>2</w:t>
      </w:r>
      <w:r w:rsidR="00700AB6">
        <w:rPr>
          <w:rFonts w:hint="eastAsia"/>
        </w:rPr>
        <w:t>方法特异性分析了大量无偏好性</w:t>
      </w:r>
      <w:r w:rsidR="00700AB6">
        <w:rPr>
          <w:rFonts w:hint="eastAsia"/>
        </w:rPr>
        <w:t>C</w:t>
      </w:r>
      <w:r w:rsidR="00700AB6">
        <w:t>AF</w:t>
      </w:r>
      <w:r w:rsidR="00700AB6">
        <w:rPr>
          <w:rFonts w:hint="eastAsia"/>
        </w:rPr>
        <w:t>s</w:t>
      </w:r>
      <w:r w:rsidR="00700AB6">
        <w:rPr>
          <w:rFonts w:hint="eastAsia"/>
        </w:rPr>
        <w:t>群体，该方法</w:t>
      </w:r>
      <w:r w:rsidR="00700AB6" w:rsidRPr="00700AB6">
        <w:rPr>
          <w:rFonts w:hint="eastAsia"/>
        </w:rPr>
        <w:t>能够</w:t>
      </w:r>
      <w:r w:rsidR="00700AB6">
        <w:rPr>
          <w:rFonts w:hint="eastAsia"/>
        </w:rPr>
        <w:t>罗列</w:t>
      </w:r>
      <w:proofErr w:type="gramStart"/>
      <w:r w:rsidR="00700AB6">
        <w:rPr>
          <w:rFonts w:hint="eastAsia"/>
        </w:rPr>
        <w:t>出</w:t>
      </w:r>
      <w:r w:rsidR="00700AB6" w:rsidRPr="00700AB6">
        <w:rPr>
          <w:rFonts w:hint="eastAsia"/>
        </w:rPr>
        <w:t>数百到数千个</w:t>
      </w:r>
      <w:proofErr w:type="gramEnd"/>
      <w:r w:rsidR="00700AB6" w:rsidRPr="00700AB6">
        <w:rPr>
          <w:rFonts w:hint="eastAsia"/>
        </w:rPr>
        <w:t>基因的综合列表</w:t>
      </w:r>
      <w:r w:rsidR="00700AB6">
        <w:rPr>
          <w:rFonts w:hint="eastAsia"/>
        </w:rPr>
        <w:t>，这些基因区分了每个</w:t>
      </w:r>
      <w:r w:rsidR="00700AB6">
        <w:rPr>
          <w:rFonts w:hint="eastAsia"/>
        </w:rPr>
        <w:t>C</w:t>
      </w:r>
      <w:r w:rsidR="00700AB6">
        <w:t>AF</w:t>
      </w:r>
      <w:r w:rsidR="00700AB6">
        <w:rPr>
          <w:rFonts w:hint="eastAsia"/>
        </w:rPr>
        <w:t>子集，</w:t>
      </w:r>
      <w:r w:rsidR="00700AB6" w:rsidRPr="00700AB6">
        <w:rPr>
          <w:rFonts w:hint="eastAsia"/>
        </w:rPr>
        <w:t>从而描述了肿瘤</w:t>
      </w:r>
      <w:r w:rsidR="00700AB6">
        <w:rPr>
          <w:rFonts w:hint="eastAsia"/>
        </w:rPr>
        <w:t>块</w:t>
      </w:r>
      <w:r w:rsidR="00700AB6" w:rsidRPr="00700AB6">
        <w:rPr>
          <w:rFonts w:hint="eastAsia"/>
        </w:rPr>
        <w:t>特定元素的完整复杂性。</w:t>
      </w:r>
      <w:r w:rsidR="00373F8F" w:rsidRPr="00373F8F">
        <w:rPr>
          <w:rFonts w:hint="eastAsia"/>
        </w:rPr>
        <w:t>是否更深入的分析</w:t>
      </w:r>
      <w:r w:rsidR="00373F8F">
        <w:rPr>
          <w:rFonts w:hint="eastAsia"/>
        </w:rPr>
        <w:t>会</w:t>
      </w:r>
      <w:r w:rsidR="00373F8F" w:rsidRPr="00373F8F">
        <w:rPr>
          <w:rFonts w:hint="eastAsia"/>
        </w:rPr>
        <w:t>揭示</w:t>
      </w:r>
      <w:r w:rsidR="00373F8F" w:rsidRPr="00373F8F">
        <w:rPr>
          <w:rFonts w:hint="eastAsia"/>
        </w:rPr>
        <w:t>CAF</w:t>
      </w:r>
      <w:r w:rsidR="00373F8F">
        <w:rPr>
          <w:rFonts w:hint="eastAsia"/>
        </w:rPr>
        <w:t>s</w:t>
      </w:r>
      <w:r w:rsidR="00373F8F" w:rsidRPr="00373F8F">
        <w:rPr>
          <w:rFonts w:hint="eastAsia"/>
        </w:rPr>
        <w:t>更低丰度</w:t>
      </w:r>
      <w:r w:rsidR="00373F8F">
        <w:rPr>
          <w:rFonts w:hint="eastAsia"/>
        </w:rPr>
        <w:t>的</w:t>
      </w:r>
      <w:r w:rsidR="00373F8F" w:rsidRPr="00373F8F">
        <w:rPr>
          <w:rFonts w:hint="eastAsia"/>
        </w:rPr>
        <w:t>子集，或</w:t>
      </w:r>
      <w:r w:rsidR="00373F8F">
        <w:rPr>
          <w:rFonts w:hint="eastAsia"/>
        </w:rPr>
        <w:t>者</w:t>
      </w:r>
      <w:r w:rsidR="00D577CD">
        <w:rPr>
          <w:rFonts w:hint="eastAsia"/>
        </w:rPr>
        <w:t>更加</w:t>
      </w:r>
      <w:r w:rsidR="00373F8F" w:rsidRPr="00373F8F">
        <w:rPr>
          <w:rFonts w:hint="eastAsia"/>
        </w:rPr>
        <w:t>细分我们观察到的聚类，仍有待测试。</w:t>
      </w:r>
      <w:r w:rsidR="00D577CD" w:rsidRPr="00D577CD">
        <w:rPr>
          <w:rFonts w:hint="eastAsia"/>
        </w:rPr>
        <w:t>此外需要</w:t>
      </w:r>
      <w:r w:rsidR="00D577CD">
        <w:rPr>
          <w:rFonts w:hint="eastAsia"/>
        </w:rPr>
        <w:t>细节</w:t>
      </w:r>
      <w:r w:rsidR="00D577CD" w:rsidRPr="00D577CD">
        <w:rPr>
          <w:rFonts w:hint="eastAsia"/>
        </w:rPr>
        <w:t>分析，以便比较和对比我们的研究定义的</w:t>
      </w:r>
      <w:r w:rsidR="00D577CD" w:rsidRPr="00D577CD">
        <w:rPr>
          <w:rFonts w:hint="eastAsia"/>
        </w:rPr>
        <w:t>CAF</w:t>
      </w:r>
      <w:r w:rsidR="00D577CD" w:rsidRPr="00D577CD">
        <w:rPr>
          <w:rFonts w:hint="eastAsia"/>
        </w:rPr>
        <w:t>亚群</w:t>
      </w:r>
      <w:r w:rsidR="00D577CD">
        <w:rPr>
          <w:rFonts w:hint="eastAsia"/>
        </w:rPr>
        <w:t>和</w:t>
      </w:r>
      <w:r w:rsidR="00D577CD" w:rsidRPr="00D577CD">
        <w:rPr>
          <w:rFonts w:hint="eastAsia"/>
        </w:rPr>
        <w:t>文献中最近描述的</w:t>
      </w:r>
      <w:r w:rsidR="00D577CD" w:rsidRPr="00D577CD">
        <w:rPr>
          <w:rFonts w:hint="eastAsia"/>
        </w:rPr>
        <w:t>CAF</w:t>
      </w:r>
      <w:r w:rsidR="00D577CD">
        <w:rPr>
          <w:rFonts w:hint="eastAsia"/>
        </w:rPr>
        <w:t>亚群</w:t>
      </w:r>
      <w:r w:rsidR="00D577CD" w:rsidRPr="00D577CD">
        <w:rPr>
          <w:rFonts w:hint="eastAsia"/>
        </w:rPr>
        <w:t>。</w:t>
      </w:r>
      <w:r w:rsidR="00FA394C" w:rsidRPr="00FA394C">
        <w:rPr>
          <w:rFonts w:hint="eastAsia"/>
        </w:rPr>
        <w:t>例如，基于六种常用间充质细胞标</w:t>
      </w:r>
      <w:r w:rsidR="00FA394C">
        <w:rPr>
          <w:rFonts w:hint="eastAsia"/>
        </w:rPr>
        <w:t>志</w:t>
      </w:r>
      <w:r w:rsidR="00FA394C" w:rsidRPr="00FA394C">
        <w:rPr>
          <w:rFonts w:hint="eastAsia"/>
        </w:rPr>
        <w:t>物差异表达</w:t>
      </w:r>
      <w:r w:rsidR="00FA394C">
        <w:rPr>
          <w:rFonts w:hint="eastAsia"/>
        </w:rPr>
        <w:t>，用</w:t>
      </w:r>
      <w:r w:rsidR="00FA394C" w:rsidRPr="00FA394C">
        <w:rPr>
          <w:rFonts w:hint="eastAsia"/>
        </w:rPr>
        <w:t>FACS</w:t>
      </w:r>
      <w:r w:rsidR="00FA394C" w:rsidRPr="00FA394C">
        <w:rPr>
          <w:rFonts w:hint="eastAsia"/>
        </w:rPr>
        <w:t>分离</w:t>
      </w:r>
      <w:r w:rsidR="00FA394C">
        <w:rPr>
          <w:rFonts w:hint="eastAsia"/>
        </w:rPr>
        <w:t>出</w:t>
      </w:r>
      <w:r w:rsidR="00FA394C" w:rsidRPr="00FA394C">
        <w:rPr>
          <w:rFonts w:hint="eastAsia"/>
        </w:rPr>
        <w:t>的乳腺</w:t>
      </w:r>
      <w:r w:rsidR="00FA394C" w:rsidRPr="00FA394C">
        <w:rPr>
          <w:rFonts w:hint="eastAsia"/>
        </w:rPr>
        <w:t>CAF</w:t>
      </w:r>
      <w:r w:rsidR="00FA394C">
        <w:rPr>
          <w:rFonts w:hint="eastAsia"/>
        </w:rPr>
        <w:t>s</w:t>
      </w:r>
      <w:r w:rsidR="00FA394C" w:rsidRPr="00FA394C">
        <w:rPr>
          <w:rFonts w:hint="eastAsia"/>
        </w:rPr>
        <w:t>亚群被证明具有免疫抑制基因程序。免疫调节功能未被鉴定为我们研究中观察到的任何</w:t>
      </w:r>
      <w:r w:rsidR="00FA394C" w:rsidRPr="00FA394C">
        <w:rPr>
          <w:rFonts w:hint="eastAsia"/>
        </w:rPr>
        <w:t>CAF</w:t>
      </w:r>
      <w:r w:rsidR="00FA394C" w:rsidRPr="00FA394C">
        <w:rPr>
          <w:rFonts w:hint="eastAsia"/>
        </w:rPr>
        <w:t>群体的</w:t>
      </w:r>
      <w:r w:rsidR="00AE23DC">
        <w:rPr>
          <w:rFonts w:hint="eastAsia"/>
        </w:rPr>
        <w:t>特殊</w:t>
      </w:r>
      <w:r w:rsidR="00FA394C" w:rsidRPr="00FA394C">
        <w:rPr>
          <w:rFonts w:hint="eastAsia"/>
        </w:rPr>
        <w:t>特征，需要更详细的分析以进一步研究，因为确实检测到重要免疫调节元件的差异表达。</w:t>
      </w:r>
      <w:r w:rsidR="0069022B" w:rsidRPr="0069022B">
        <w:rPr>
          <w:rFonts w:hint="eastAsia"/>
        </w:rPr>
        <w:t>此外，最近的两项研究表明，</w:t>
      </w:r>
      <w:r w:rsidR="000C26E6" w:rsidRPr="0069022B">
        <w:rPr>
          <w:rFonts w:hint="eastAsia"/>
        </w:rPr>
        <w:t>CAF</w:t>
      </w:r>
      <w:r w:rsidR="000C26E6" w:rsidRPr="0069022B">
        <w:rPr>
          <w:rFonts w:hint="eastAsia"/>
        </w:rPr>
        <w:t>亚群</w:t>
      </w:r>
      <w:r w:rsidR="0069022B" w:rsidRPr="0069022B">
        <w:rPr>
          <w:rFonts w:hint="eastAsia"/>
        </w:rPr>
        <w:t>分别表达</w:t>
      </w:r>
      <w:r w:rsidR="0069022B" w:rsidRPr="0069022B">
        <w:rPr>
          <w:rFonts w:hint="eastAsia"/>
        </w:rPr>
        <w:t>CD10 / Gpr77</w:t>
      </w:r>
      <w:r w:rsidR="0069022B" w:rsidRPr="0069022B">
        <w:rPr>
          <w:rFonts w:hint="eastAsia"/>
        </w:rPr>
        <w:t>和</w:t>
      </w:r>
      <w:r w:rsidR="0069022B" w:rsidRPr="0069022B">
        <w:rPr>
          <w:rFonts w:hint="eastAsia"/>
        </w:rPr>
        <w:t>Hedgehog</w:t>
      </w:r>
      <w:r w:rsidR="000C26E6">
        <w:rPr>
          <w:rFonts w:hint="eastAsia"/>
        </w:rPr>
        <w:t>的</w:t>
      </w:r>
      <w:r w:rsidR="0069022B" w:rsidRPr="0069022B">
        <w:rPr>
          <w:rFonts w:hint="eastAsia"/>
        </w:rPr>
        <w:t>靶基因</w:t>
      </w:r>
      <w:r w:rsidR="0069022B">
        <w:rPr>
          <w:rFonts w:hint="eastAsia"/>
        </w:rPr>
        <w:t>如</w:t>
      </w:r>
      <w:r w:rsidR="0069022B">
        <w:rPr>
          <w:rFonts w:hint="eastAsia"/>
        </w:rPr>
        <w:t>Fgf</w:t>
      </w:r>
      <w:r w:rsidR="0069022B">
        <w:t>5</w:t>
      </w:r>
      <w:r w:rsidR="000C26E6">
        <w:rPr>
          <w:rFonts w:hint="eastAsia"/>
        </w:rPr>
        <w:t>能</w:t>
      </w:r>
      <w:r w:rsidR="0069022B" w:rsidRPr="0069022B">
        <w:rPr>
          <w:rFonts w:hint="eastAsia"/>
        </w:rPr>
        <w:t>促进癌症干细胞特征。</w:t>
      </w:r>
      <w:r w:rsidR="00883C50" w:rsidRPr="00883C50">
        <w:rPr>
          <w:rFonts w:hint="eastAsia"/>
        </w:rPr>
        <w:t>有趣的是，</w:t>
      </w:r>
      <w:r w:rsidR="00883C50" w:rsidRPr="00883C50">
        <w:rPr>
          <w:rFonts w:hint="eastAsia"/>
        </w:rPr>
        <w:t>CD10</w:t>
      </w:r>
      <w:r w:rsidR="00883C50" w:rsidRPr="00883C50">
        <w:rPr>
          <w:rFonts w:hint="eastAsia"/>
        </w:rPr>
        <w:t>和</w:t>
      </w:r>
      <w:r w:rsidR="00883C50" w:rsidRPr="00883C50">
        <w:rPr>
          <w:rFonts w:hint="eastAsia"/>
        </w:rPr>
        <w:t>Gpr77</w:t>
      </w:r>
      <w:r w:rsidR="00883C50" w:rsidRPr="00883C50">
        <w:rPr>
          <w:rFonts w:hint="eastAsia"/>
        </w:rPr>
        <w:t>都是由</w:t>
      </w:r>
      <w:proofErr w:type="spellStart"/>
      <w:r w:rsidR="00883C50" w:rsidRPr="00883C50">
        <w:rPr>
          <w:rFonts w:hint="eastAsia"/>
        </w:rPr>
        <w:t>dCA</w:t>
      </w:r>
      <w:r w:rsidR="00883C50">
        <w:rPr>
          <w:rFonts w:hint="eastAsia"/>
        </w:rPr>
        <w:t>s</w:t>
      </w:r>
      <w:r w:rsidR="00883C50" w:rsidRPr="00883C50">
        <w:rPr>
          <w:rFonts w:hint="eastAsia"/>
        </w:rPr>
        <w:t>F</w:t>
      </w:r>
      <w:proofErr w:type="spellEnd"/>
      <w:r w:rsidR="00883C50" w:rsidRPr="00883C50">
        <w:rPr>
          <w:rFonts w:hint="eastAsia"/>
        </w:rPr>
        <w:t>特异性表达的，这提</w:t>
      </w:r>
      <w:r w:rsidR="00883C50">
        <w:rPr>
          <w:rFonts w:hint="eastAsia"/>
        </w:rPr>
        <w:t>升</w:t>
      </w:r>
      <w:r w:rsidR="00883C50" w:rsidRPr="00883C50">
        <w:rPr>
          <w:rFonts w:hint="eastAsia"/>
        </w:rPr>
        <w:t>了恶性干细胞通过</w:t>
      </w:r>
      <w:r w:rsidR="00883C50" w:rsidRPr="00883C50">
        <w:rPr>
          <w:rFonts w:hint="eastAsia"/>
        </w:rPr>
        <w:t>EMT</w:t>
      </w:r>
      <w:r w:rsidR="00883C50" w:rsidRPr="00883C50">
        <w:rPr>
          <w:rFonts w:hint="eastAsia"/>
        </w:rPr>
        <w:t>维持自身利基的可能性。随着越来越多的研究</w:t>
      </w:r>
      <w:r w:rsidR="00883C50">
        <w:rPr>
          <w:rFonts w:hint="eastAsia"/>
        </w:rPr>
        <w:t>通过</w:t>
      </w:r>
      <w:r w:rsidR="00883C50" w:rsidRPr="00883C50">
        <w:rPr>
          <w:rFonts w:hint="eastAsia"/>
        </w:rPr>
        <w:t>各种技术详细介绍了</w:t>
      </w:r>
      <w:r w:rsidR="00883C50" w:rsidRPr="00883C50">
        <w:rPr>
          <w:rFonts w:hint="eastAsia"/>
        </w:rPr>
        <w:t>CAF</w:t>
      </w:r>
      <w:r w:rsidR="00883C50" w:rsidRPr="00883C50">
        <w:rPr>
          <w:rFonts w:hint="eastAsia"/>
        </w:rPr>
        <w:t>亚群，开发跨平台比较计算工具</w:t>
      </w:r>
      <w:r w:rsidR="00883C50">
        <w:rPr>
          <w:rFonts w:hint="eastAsia"/>
        </w:rPr>
        <w:t>来</w:t>
      </w:r>
      <w:r w:rsidR="00883C50" w:rsidRPr="00883C50">
        <w:rPr>
          <w:rFonts w:hint="eastAsia"/>
        </w:rPr>
        <w:t>理解各种</w:t>
      </w:r>
      <w:r w:rsidR="00883C50" w:rsidRPr="00883C50">
        <w:rPr>
          <w:rFonts w:hint="eastAsia"/>
        </w:rPr>
        <w:t>CAF</w:t>
      </w:r>
      <w:r w:rsidR="00883C50">
        <w:rPr>
          <w:rFonts w:hint="eastAsia"/>
        </w:rPr>
        <w:t>亚群</w:t>
      </w:r>
      <w:r w:rsidR="00883C50" w:rsidRPr="00883C50">
        <w:rPr>
          <w:rFonts w:hint="eastAsia"/>
        </w:rPr>
        <w:t>之间功能关系将变得越来越重要。</w:t>
      </w:r>
    </w:p>
    <w:p w:rsidR="00EB0924" w:rsidRDefault="00EB0924" w:rsidP="00D42B3E"/>
    <w:p w:rsidR="005F5A5D" w:rsidRPr="006028C7" w:rsidRDefault="006028C7" w:rsidP="00D42B3E">
      <w:r w:rsidRPr="006028C7">
        <w:rPr>
          <w:rFonts w:hint="eastAsia"/>
        </w:rPr>
        <w:t>CAF</w:t>
      </w:r>
      <w:r w:rsidRPr="006028C7">
        <w:rPr>
          <w:rFonts w:hint="eastAsia"/>
        </w:rPr>
        <w:t>的起源仍然存在争议。</w:t>
      </w:r>
      <w:r>
        <w:rPr>
          <w:rFonts w:hint="eastAsia"/>
        </w:rPr>
        <w:t>可想而知，因为来自不同谱系的</w:t>
      </w:r>
      <w:r>
        <w:rPr>
          <w:rFonts w:hint="eastAsia"/>
        </w:rPr>
        <w:t>C</w:t>
      </w:r>
      <w:r>
        <w:t>AF</w:t>
      </w:r>
      <w:r>
        <w:rPr>
          <w:rFonts w:hint="eastAsia"/>
        </w:rPr>
        <w:t>均在实体肿瘤中出现。</w:t>
      </w:r>
      <w:r w:rsidRPr="006028C7">
        <w:rPr>
          <w:rFonts w:hint="eastAsia"/>
        </w:rPr>
        <w:t>实际上，我们的分析表明不同的</w:t>
      </w:r>
      <w:r w:rsidRPr="006028C7">
        <w:rPr>
          <w:rFonts w:hint="eastAsia"/>
        </w:rPr>
        <w:t>CAF</w:t>
      </w:r>
      <w:r w:rsidRPr="006028C7">
        <w:rPr>
          <w:rFonts w:hint="eastAsia"/>
        </w:rPr>
        <w:t>子集可能具有不同的来源</w:t>
      </w:r>
      <w:r>
        <w:rPr>
          <w:rFonts w:hint="eastAsia"/>
        </w:rPr>
        <w:t>。</w:t>
      </w:r>
      <w:r w:rsidRPr="006028C7">
        <w:rPr>
          <w:rFonts w:hint="eastAsia"/>
        </w:rPr>
        <w:t>有趣的是，基于标</w:t>
      </w:r>
      <w:r w:rsidR="002E118E">
        <w:rPr>
          <w:rFonts w:hint="eastAsia"/>
        </w:rPr>
        <w:t>志</w:t>
      </w:r>
      <w:r w:rsidRPr="006028C7">
        <w:rPr>
          <w:rFonts w:hint="eastAsia"/>
        </w:rPr>
        <w:t>物表达的相似性</w:t>
      </w:r>
      <w:r w:rsidR="002E118E">
        <w:rPr>
          <w:rFonts w:hint="eastAsia"/>
        </w:rPr>
        <w:t>，以及</w:t>
      </w:r>
      <w:r w:rsidRPr="006028C7">
        <w:rPr>
          <w:rFonts w:hint="eastAsia"/>
        </w:rPr>
        <w:t>与周围正常组织接近的外周位置，</w:t>
      </w:r>
      <w:proofErr w:type="spellStart"/>
      <w:r w:rsidRPr="006028C7">
        <w:rPr>
          <w:rFonts w:hint="eastAsia"/>
        </w:rPr>
        <w:t>mCAF</w:t>
      </w:r>
      <w:proofErr w:type="spellEnd"/>
      <w:r w:rsidRPr="006028C7">
        <w:rPr>
          <w:rFonts w:hint="eastAsia"/>
        </w:rPr>
        <w:t>似乎起源于正常小鼠乳腺中主要的</w:t>
      </w:r>
      <w:r w:rsidR="00FB324B">
        <w:rPr>
          <w:rFonts w:hint="eastAsia"/>
        </w:rPr>
        <w:t>驻留</w:t>
      </w:r>
      <w:r w:rsidRPr="006028C7">
        <w:rPr>
          <w:rFonts w:hint="eastAsia"/>
        </w:rPr>
        <w:t>成纤维细胞。</w:t>
      </w:r>
      <w:r w:rsidR="00FB324B" w:rsidRPr="00FB324B">
        <w:rPr>
          <w:rFonts w:hint="eastAsia"/>
        </w:rPr>
        <w:t>相反，来自</w:t>
      </w:r>
      <w:r w:rsidR="00FB324B" w:rsidRPr="00FB324B">
        <w:rPr>
          <w:rFonts w:hint="eastAsia"/>
        </w:rPr>
        <w:t>MMTV-</w:t>
      </w:r>
      <w:proofErr w:type="spellStart"/>
      <w:r w:rsidR="00FB324B" w:rsidRPr="00FB324B">
        <w:rPr>
          <w:rFonts w:hint="eastAsia"/>
        </w:rPr>
        <w:t>PyMT</w:t>
      </w:r>
      <w:proofErr w:type="spellEnd"/>
      <w:r w:rsidR="00FB324B" w:rsidRPr="00FB324B">
        <w:rPr>
          <w:rFonts w:hint="eastAsia"/>
        </w:rPr>
        <w:t>小鼠的恶性乳腺组织</w:t>
      </w:r>
      <w:r w:rsidR="00FB324B">
        <w:rPr>
          <w:rFonts w:hint="eastAsia"/>
        </w:rPr>
        <w:t>以</w:t>
      </w:r>
      <w:proofErr w:type="spellStart"/>
      <w:r w:rsidR="00FB324B" w:rsidRPr="00FB324B">
        <w:rPr>
          <w:rFonts w:hint="eastAsia"/>
        </w:rPr>
        <w:t>vCAF</w:t>
      </w:r>
      <w:r w:rsidR="00FB324B">
        <w:rPr>
          <w:rFonts w:hint="eastAsia"/>
        </w:rPr>
        <w:t>s</w:t>
      </w:r>
      <w:proofErr w:type="spellEnd"/>
      <w:r w:rsidR="00FB324B">
        <w:rPr>
          <w:rFonts w:hint="eastAsia"/>
        </w:rPr>
        <w:t>为主</w:t>
      </w:r>
      <w:r w:rsidR="00FB324B" w:rsidRPr="00FB324B">
        <w:rPr>
          <w:rFonts w:hint="eastAsia"/>
        </w:rPr>
        <w:t>，可能是由于它们的增殖能力表现为</w:t>
      </w:r>
      <w:proofErr w:type="spellStart"/>
      <w:r w:rsidR="00FB324B" w:rsidRPr="00FB324B">
        <w:rPr>
          <w:rFonts w:hint="eastAsia"/>
        </w:rPr>
        <w:t>cCAF</w:t>
      </w:r>
      <w:proofErr w:type="spellEnd"/>
      <w:r w:rsidR="00FB324B">
        <w:rPr>
          <w:rFonts w:hint="eastAsia"/>
        </w:rPr>
        <w:t>特性</w:t>
      </w:r>
      <w:r w:rsidR="00FB324B" w:rsidRPr="00FB324B">
        <w:rPr>
          <w:rFonts w:hint="eastAsia"/>
        </w:rPr>
        <w:t>。</w:t>
      </w:r>
      <w:proofErr w:type="spellStart"/>
      <w:r w:rsidR="00FB324B" w:rsidRPr="00FB324B">
        <w:rPr>
          <w:rFonts w:hint="eastAsia"/>
        </w:rPr>
        <w:t>vCAF</w:t>
      </w:r>
      <w:proofErr w:type="spellEnd"/>
      <w:r w:rsidR="00FB324B">
        <w:rPr>
          <w:rFonts w:hint="eastAsia"/>
        </w:rPr>
        <w:t>亚群</w:t>
      </w:r>
      <w:r w:rsidR="00FB324B" w:rsidRPr="00FB324B">
        <w:rPr>
          <w:rFonts w:hint="eastAsia"/>
        </w:rPr>
        <w:t>与周细胞共享许多标记基因，包括</w:t>
      </w:r>
      <w:r w:rsidR="00FB324B" w:rsidRPr="00FB324B">
        <w:rPr>
          <w:rFonts w:hint="eastAsia"/>
        </w:rPr>
        <w:t>Cspg4</w:t>
      </w:r>
      <w:r w:rsidR="00FB324B" w:rsidRPr="00FB324B">
        <w:rPr>
          <w:rFonts w:hint="eastAsia"/>
        </w:rPr>
        <w:t>，</w:t>
      </w:r>
      <w:r w:rsidR="00FB324B" w:rsidRPr="00FB324B">
        <w:rPr>
          <w:rFonts w:hint="eastAsia"/>
        </w:rPr>
        <w:t>Rgs5</w:t>
      </w:r>
      <w:r w:rsidR="00FB324B" w:rsidRPr="00FB324B">
        <w:rPr>
          <w:rFonts w:hint="eastAsia"/>
        </w:rPr>
        <w:t>，</w:t>
      </w:r>
      <w:proofErr w:type="spellStart"/>
      <w:r w:rsidR="00FB324B" w:rsidRPr="00FB324B">
        <w:rPr>
          <w:rFonts w:hint="eastAsia"/>
        </w:rPr>
        <w:t>Pdgfrb</w:t>
      </w:r>
      <w:proofErr w:type="spellEnd"/>
      <w:r w:rsidR="00FB324B" w:rsidRPr="00FB324B">
        <w:rPr>
          <w:rFonts w:hint="eastAsia"/>
        </w:rPr>
        <w:t>和</w:t>
      </w:r>
      <w:r w:rsidR="00FB324B" w:rsidRPr="00FB324B">
        <w:rPr>
          <w:rFonts w:hint="eastAsia"/>
        </w:rPr>
        <w:t>Des</w:t>
      </w:r>
      <w:r w:rsidR="00FB324B" w:rsidRPr="00FB324B">
        <w:rPr>
          <w:rFonts w:hint="eastAsia"/>
        </w:rPr>
        <w:t>，尽管水平相对较低。</w:t>
      </w:r>
      <w:r w:rsidR="001C4483">
        <w:rPr>
          <w:rFonts w:hint="eastAsia"/>
        </w:rPr>
        <w:t>有报道称</w:t>
      </w:r>
      <w:r w:rsidR="001C4483" w:rsidRPr="001C4483">
        <w:rPr>
          <w:rFonts w:hint="eastAsia"/>
        </w:rPr>
        <w:t>内皮唾液酸蛋白（</w:t>
      </w:r>
      <w:r w:rsidR="001C4483" w:rsidRPr="001C4483">
        <w:rPr>
          <w:rFonts w:hint="eastAsia"/>
        </w:rPr>
        <w:t>Tem1</w:t>
      </w:r>
      <w:r w:rsidR="001C4483" w:rsidRPr="001C4483">
        <w:rPr>
          <w:rFonts w:hint="eastAsia"/>
        </w:rPr>
        <w:t>或</w:t>
      </w:r>
      <w:r w:rsidR="001C4483" w:rsidRPr="001C4483">
        <w:rPr>
          <w:rFonts w:hint="eastAsia"/>
        </w:rPr>
        <w:t>Cd248</w:t>
      </w:r>
      <w:r w:rsidR="001C4483" w:rsidRPr="001C4483">
        <w:rPr>
          <w:rFonts w:hint="eastAsia"/>
        </w:rPr>
        <w:t>）的表达是活化的间充质细胞的标志物，包括</w:t>
      </w:r>
      <w:r w:rsidR="001C4483" w:rsidRPr="001C4483">
        <w:rPr>
          <w:rFonts w:hint="eastAsia"/>
        </w:rPr>
        <w:t>CAF</w:t>
      </w:r>
      <w:r w:rsidR="001C4483">
        <w:rPr>
          <w:rFonts w:hint="eastAsia"/>
        </w:rPr>
        <w:t>s</w:t>
      </w:r>
      <w:r w:rsidR="001C4483" w:rsidRPr="001C4483">
        <w:rPr>
          <w:rFonts w:hint="eastAsia"/>
        </w:rPr>
        <w:t>和肿瘤周细胞。实际上，内皮唾液酸蛋白由</w:t>
      </w:r>
      <w:proofErr w:type="spellStart"/>
      <w:r w:rsidR="001C4483" w:rsidRPr="001C4483">
        <w:rPr>
          <w:rFonts w:hint="eastAsia"/>
        </w:rPr>
        <w:t>vCAF</w:t>
      </w:r>
      <w:r w:rsidR="001C4483">
        <w:rPr>
          <w:rFonts w:hint="eastAsia"/>
        </w:rPr>
        <w:t>s</w:t>
      </w:r>
      <w:proofErr w:type="spellEnd"/>
      <w:r w:rsidR="001C4483" w:rsidRPr="001C4483">
        <w:rPr>
          <w:rFonts w:hint="eastAsia"/>
        </w:rPr>
        <w:t>高表达。我们观察到</w:t>
      </w:r>
      <w:proofErr w:type="spellStart"/>
      <w:r w:rsidR="001C4483" w:rsidRPr="001C4483">
        <w:rPr>
          <w:rFonts w:hint="eastAsia"/>
        </w:rPr>
        <w:t>vCAF</w:t>
      </w:r>
      <w:r w:rsidR="001C4483">
        <w:rPr>
          <w:rFonts w:hint="eastAsia"/>
        </w:rPr>
        <w:t>s</w:t>
      </w:r>
      <w:proofErr w:type="spellEnd"/>
      <w:r w:rsidR="001C4483" w:rsidRPr="001C4483">
        <w:rPr>
          <w:rFonts w:hint="eastAsia"/>
        </w:rPr>
        <w:t>在早期肿瘤中与血管相关紧密，随后在进展期间脱离和侵入肿瘤组织，表明</w:t>
      </w:r>
      <w:proofErr w:type="spellStart"/>
      <w:r w:rsidR="001C4483" w:rsidRPr="001C4483">
        <w:rPr>
          <w:rFonts w:hint="eastAsia"/>
        </w:rPr>
        <w:t>vCAF</w:t>
      </w:r>
      <w:r w:rsidR="001C4483">
        <w:rPr>
          <w:rFonts w:hint="eastAsia"/>
        </w:rPr>
        <w:t>s</w:t>
      </w:r>
      <w:proofErr w:type="spellEnd"/>
      <w:r w:rsidR="001C4483" w:rsidRPr="001C4483">
        <w:rPr>
          <w:rFonts w:hint="eastAsia"/>
        </w:rPr>
        <w:t>与血管周细胞之间存在密切关系</w:t>
      </w:r>
      <w:r w:rsidR="001C4483">
        <w:rPr>
          <w:rFonts w:hint="eastAsia"/>
        </w:rPr>
        <w:t>。</w:t>
      </w:r>
      <w:r w:rsidR="001C4483" w:rsidRPr="001C4483">
        <w:rPr>
          <w:rFonts w:hint="eastAsia"/>
        </w:rPr>
        <w:t>总之，基因表达数据和定位有利于</w:t>
      </w:r>
      <w:r w:rsidR="001C4483">
        <w:rPr>
          <w:rFonts w:hint="eastAsia"/>
        </w:rPr>
        <w:t>为</w:t>
      </w:r>
      <w:proofErr w:type="spellStart"/>
      <w:r w:rsidR="001C4483" w:rsidRPr="001C4483">
        <w:rPr>
          <w:rFonts w:hint="eastAsia"/>
        </w:rPr>
        <w:t>vCAF</w:t>
      </w:r>
      <w:r w:rsidR="001C4483">
        <w:rPr>
          <w:rFonts w:hint="eastAsia"/>
        </w:rPr>
        <w:t>s</w:t>
      </w:r>
      <w:proofErr w:type="spellEnd"/>
      <w:r w:rsidR="001C4483" w:rsidRPr="001C4483">
        <w:rPr>
          <w:rFonts w:hint="eastAsia"/>
        </w:rPr>
        <w:t>推测周细胞来源，尽管周细胞</w:t>
      </w:r>
      <w:r w:rsidR="001C4483" w:rsidRPr="001C4483">
        <w:rPr>
          <w:rFonts w:hint="eastAsia"/>
        </w:rPr>
        <w:t>-</w:t>
      </w:r>
      <w:r w:rsidR="001C4483" w:rsidRPr="001C4483">
        <w:rPr>
          <w:rFonts w:hint="eastAsia"/>
        </w:rPr>
        <w:t>成纤维细胞转变的概念一直处于最近的争论之中。</w:t>
      </w:r>
      <w:proofErr w:type="spellStart"/>
      <w:r w:rsidR="001C4483" w:rsidRPr="001C4483">
        <w:rPr>
          <w:rFonts w:hint="eastAsia"/>
        </w:rPr>
        <w:t>vCAFs</w:t>
      </w:r>
      <w:proofErr w:type="spellEnd"/>
      <w:r w:rsidR="001C4483" w:rsidRPr="001C4483">
        <w:rPr>
          <w:rFonts w:hint="eastAsia"/>
        </w:rPr>
        <w:t>在肿瘤核心中富集的事实可能表明缺氧促使</w:t>
      </w:r>
      <w:proofErr w:type="spellStart"/>
      <w:r w:rsidR="001C4483" w:rsidRPr="001C4483">
        <w:rPr>
          <w:rFonts w:hint="eastAsia"/>
        </w:rPr>
        <w:t>vCAF</w:t>
      </w:r>
      <w:proofErr w:type="spellEnd"/>
      <w:r w:rsidR="001C4483" w:rsidRPr="001C4483">
        <w:rPr>
          <w:rFonts w:hint="eastAsia"/>
        </w:rPr>
        <w:t>从其血管周围</w:t>
      </w:r>
      <w:r w:rsidR="00F73E48">
        <w:rPr>
          <w:rFonts w:hint="eastAsia"/>
        </w:rPr>
        <w:t>环境</w:t>
      </w:r>
      <w:r w:rsidR="001C4483" w:rsidRPr="001C4483">
        <w:rPr>
          <w:rFonts w:hint="eastAsia"/>
        </w:rPr>
        <w:t>中脱离</w:t>
      </w:r>
      <w:r w:rsidR="00F73E48">
        <w:rPr>
          <w:rFonts w:hint="eastAsia"/>
        </w:rPr>
        <w:t>；它们</w:t>
      </w:r>
      <w:r w:rsidR="00F73E48" w:rsidRPr="00F73E48">
        <w:rPr>
          <w:rFonts w:hint="eastAsia"/>
        </w:rPr>
        <w:t>表达</w:t>
      </w:r>
      <w:r w:rsidR="00F73E48" w:rsidRPr="00F73E48">
        <w:rPr>
          <w:rFonts w:hint="eastAsia"/>
        </w:rPr>
        <w:t>Epas1</w:t>
      </w:r>
      <w:r w:rsidR="00F73E48" w:rsidRPr="00F73E48">
        <w:rPr>
          <w:rFonts w:hint="eastAsia"/>
        </w:rPr>
        <w:t>（</w:t>
      </w:r>
      <w:r w:rsidR="00F73E48" w:rsidRPr="00F73E48">
        <w:rPr>
          <w:rFonts w:hint="eastAsia"/>
        </w:rPr>
        <w:t>HIF2-</w:t>
      </w:r>
      <w:r w:rsidR="00F73E48" w:rsidRPr="00F73E48">
        <w:rPr>
          <w:rFonts w:hint="eastAsia"/>
        </w:rPr>
        <w:t>α）进一步支持这一概念。</w:t>
      </w:r>
      <w:r w:rsidR="00F73E48">
        <w:rPr>
          <w:rFonts w:hint="eastAsia"/>
        </w:rPr>
        <w:t>最后，</w:t>
      </w:r>
      <w:r w:rsidR="00F73E48" w:rsidRPr="00F73E48">
        <w:rPr>
          <w:rFonts w:hint="eastAsia"/>
        </w:rPr>
        <w:t>发现表示</w:t>
      </w:r>
      <w:proofErr w:type="spellStart"/>
      <w:r w:rsidR="00F73E48" w:rsidRPr="00F73E48">
        <w:rPr>
          <w:rFonts w:hint="eastAsia"/>
        </w:rPr>
        <w:t>dCAF</w:t>
      </w:r>
      <w:proofErr w:type="spellEnd"/>
      <w:r w:rsidR="00F73E48" w:rsidRPr="00F73E48">
        <w:rPr>
          <w:rFonts w:hint="eastAsia"/>
        </w:rPr>
        <w:t>的</w:t>
      </w:r>
      <w:r w:rsidR="00F73E48" w:rsidRPr="00F73E48">
        <w:rPr>
          <w:rFonts w:hint="eastAsia"/>
        </w:rPr>
        <w:t>SDE</w:t>
      </w:r>
      <w:r w:rsidR="00F73E48" w:rsidRPr="00F73E48">
        <w:rPr>
          <w:rFonts w:hint="eastAsia"/>
        </w:rPr>
        <w:t>基因也由肿瘤上皮细胞表达，包括转基因致癌基因</w:t>
      </w:r>
      <w:proofErr w:type="spellStart"/>
      <w:r w:rsidR="00F73E48" w:rsidRPr="00F73E48">
        <w:rPr>
          <w:rFonts w:hint="eastAsia"/>
        </w:rPr>
        <w:t>PyMT</w:t>
      </w:r>
      <w:proofErr w:type="spellEnd"/>
      <w:r w:rsidR="00F73E48" w:rsidRPr="00F73E48">
        <w:rPr>
          <w:rFonts w:hint="eastAsia"/>
        </w:rPr>
        <w:t>。</w:t>
      </w:r>
      <w:r w:rsidR="009F5858" w:rsidRPr="009F5858">
        <w:rPr>
          <w:rFonts w:hint="eastAsia"/>
        </w:rPr>
        <w:t>尽管与其他</w:t>
      </w:r>
      <w:r w:rsidR="009F5858" w:rsidRPr="009F5858">
        <w:rPr>
          <w:rFonts w:hint="eastAsia"/>
        </w:rPr>
        <w:t>CAF</w:t>
      </w:r>
      <w:r w:rsidR="009F5858" w:rsidRPr="009F5858">
        <w:rPr>
          <w:rFonts w:hint="eastAsia"/>
        </w:rPr>
        <w:t>群体相比，</w:t>
      </w:r>
      <w:proofErr w:type="spellStart"/>
      <w:r w:rsidR="009F5858" w:rsidRPr="009F5858">
        <w:rPr>
          <w:rFonts w:hint="eastAsia"/>
        </w:rPr>
        <w:t>dCAFs</w:t>
      </w:r>
      <w:proofErr w:type="spellEnd"/>
      <w:r w:rsidR="009F5858" w:rsidRPr="009F5858">
        <w:rPr>
          <w:rFonts w:hint="eastAsia"/>
        </w:rPr>
        <w:t>不能更好地表达</w:t>
      </w:r>
      <w:r w:rsidR="009F5858" w:rsidRPr="009F5858">
        <w:rPr>
          <w:rFonts w:hint="eastAsia"/>
        </w:rPr>
        <w:t>EMT</w:t>
      </w:r>
      <w:r w:rsidR="009F5858" w:rsidRPr="009F5858">
        <w:rPr>
          <w:rFonts w:hint="eastAsia"/>
        </w:rPr>
        <w:t>的经典标志物如</w:t>
      </w:r>
      <w:r w:rsidR="009F5858" w:rsidRPr="009F5858">
        <w:rPr>
          <w:rFonts w:hint="eastAsia"/>
        </w:rPr>
        <w:t>Slug</w:t>
      </w:r>
      <w:r w:rsidR="009F5858" w:rsidRPr="009F5858">
        <w:rPr>
          <w:rFonts w:hint="eastAsia"/>
        </w:rPr>
        <w:t>，</w:t>
      </w:r>
      <w:r w:rsidR="009F5858" w:rsidRPr="009F5858">
        <w:rPr>
          <w:rFonts w:hint="eastAsia"/>
        </w:rPr>
        <w:t>Snail</w:t>
      </w:r>
      <w:r w:rsidR="009F5858" w:rsidRPr="009F5858">
        <w:rPr>
          <w:rFonts w:hint="eastAsia"/>
        </w:rPr>
        <w:t>和</w:t>
      </w:r>
      <w:r w:rsidR="009F5858" w:rsidRPr="009F5858">
        <w:rPr>
          <w:rFonts w:hint="eastAsia"/>
        </w:rPr>
        <w:t>twist1</w:t>
      </w:r>
      <w:r w:rsidR="009F5858" w:rsidRPr="009F5858">
        <w:rPr>
          <w:rFonts w:hint="eastAsia"/>
        </w:rPr>
        <w:t>（补充图</w:t>
      </w:r>
      <w:r w:rsidR="009F5858" w:rsidRPr="009F5858">
        <w:rPr>
          <w:rFonts w:hint="eastAsia"/>
        </w:rPr>
        <w:t>7</w:t>
      </w:r>
      <w:r w:rsidR="009F5858" w:rsidRPr="009F5858">
        <w:rPr>
          <w:rFonts w:hint="eastAsia"/>
        </w:rPr>
        <w:t>），但它们的转录特征和组织学定位表明</w:t>
      </w:r>
      <w:r w:rsidR="009F5858">
        <w:rPr>
          <w:rFonts w:hint="eastAsia"/>
        </w:rPr>
        <w:t>了</w:t>
      </w:r>
      <w:r w:rsidR="009F5858" w:rsidRPr="009F5858">
        <w:rPr>
          <w:rFonts w:hint="eastAsia"/>
        </w:rPr>
        <w:t>上皮起源。可以想象，我们的阴性选择策略可能没有排除已经经历</w:t>
      </w:r>
      <w:r w:rsidR="009F5858" w:rsidRPr="009F5858">
        <w:rPr>
          <w:rFonts w:hint="eastAsia"/>
        </w:rPr>
        <w:t>EMT</w:t>
      </w:r>
      <w:r w:rsidR="009F5858">
        <w:rPr>
          <w:rFonts w:hint="eastAsia"/>
        </w:rPr>
        <w:t>过程</w:t>
      </w:r>
      <w:r w:rsidR="009F5858" w:rsidRPr="009F5858">
        <w:rPr>
          <w:rFonts w:hint="eastAsia"/>
        </w:rPr>
        <w:t>的恶性细胞，因为据报道</w:t>
      </w:r>
      <w:proofErr w:type="spellStart"/>
      <w:r w:rsidR="009F5858" w:rsidRPr="009F5858">
        <w:rPr>
          <w:rFonts w:hint="eastAsia"/>
        </w:rPr>
        <w:t>EpCAM</w:t>
      </w:r>
      <w:proofErr w:type="spellEnd"/>
      <w:r w:rsidR="009F5858" w:rsidRPr="009F5858">
        <w:rPr>
          <w:rFonts w:hint="eastAsia"/>
        </w:rPr>
        <w:t>在间充质转变期间</w:t>
      </w:r>
      <w:r w:rsidR="009F5858">
        <w:rPr>
          <w:rFonts w:hint="eastAsia"/>
        </w:rPr>
        <w:t>被</w:t>
      </w:r>
      <w:r w:rsidR="009F5858" w:rsidRPr="009F5858">
        <w:rPr>
          <w:rFonts w:hint="eastAsia"/>
        </w:rPr>
        <w:t>下调。有趣的是，检测到的</w:t>
      </w:r>
      <w:proofErr w:type="spellStart"/>
      <w:r w:rsidR="009F5858" w:rsidRPr="009F5858">
        <w:rPr>
          <w:rFonts w:hint="eastAsia"/>
        </w:rPr>
        <w:t>dCAF</w:t>
      </w:r>
      <w:proofErr w:type="spellEnd"/>
      <w:r w:rsidR="009F5858" w:rsidRPr="009F5858">
        <w:rPr>
          <w:rFonts w:hint="eastAsia"/>
        </w:rPr>
        <w:t xml:space="preserve"> SDE</w:t>
      </w:r>
      <w:r w:rsidR="009F5858" w:rsidRPr="009F5858">
        <w:rPr>
          <w:rFonts w:hint="eastAsia"/>
        </w:rPr>
        <w:t>基因提供了新的区别特征的独特来源，在非</w:t>
      </w:r>
      <w:r w:rsidR="009F5858" w:rsidRPr="009F5858">
        <w:rPr>
          <w:rFonts w:hint="eastAsia"/>
        </w:rPr>
        <w:t>EMT</w:t>
      </w:r>
      <w:r w:rsidR="009F5858" w:rsidRPr="009F5858">
        <w:rPr>
          <w:rFonts w:hint="eastAsia"/>
        </w:rPr>
        <w:t>恶性细胞和组织内间充质基质细胞的混合</w:t>
      </w:r>
      <w:r w:rsidR="006943A8">
        <w:rPr>
          <w:rFonts w:hint="eastAsia"/>
        </w:rPr>
        <w:t>群体</w:t>
      </w:r>
      <w:r w:rsidR="009F5858" w:rsidRPr="009F5858">
        <w:rPr>
          <w:rFonts w:hint="eastAsia"/>
        </w:rPr>
        <w:t>中</w:t>
      </w:r>
      <w:r w:rsidR="006943A8">
        <w:rPr>
          <w:rFonts w:hint="eastAsia"/>
        </w:rPr>
        <w:t>，</w:t>
      </w:r>
      <w:r w:rsidR="006943A8" w:rsidRPr="009F5858">
        <w:rPr>
          <w:rFonts w:hint="eastAsia"/>
        </w:rPr>
        <w:t>其有助于</w:t>
      </w:r>
      <w:r w:rsidR="009F5858" w:rsidRPr="009F5858">
        <w:rPr>
          <w:rFonts w:hint="eastAsia"/>
        </w:rPr>
        <w:t>原</w:t>
      </w:r>
      <w:r w:rsidR="009F5858" w:rsidRPr="009F5858">
        <w:rPr>
          <w:rFonts w:hint="eastAsia"/>
        </w:rPr>
        <w:lastRenderedPageBreak/>
        <w:t>位</w:t>
      </w:r>
      <w:r w:rsidR="009F5858" w:rsidRPr="009F5858">
        <w:rPr>
          <w:rFonts w:hint="eastAsia"/>
        </w:rPr>
        <w:t>EMT</w:t>
      </w:r>
      <w:r w:rsidR="009F5858" w:rsidRPr="009F5858">
        <w:rPr>
          <w:rFonts w:hint="eastAsia"/>
        </w:rPr>
        <w:t>细胞的功能和组织学</w:t>
      </w:r>
      <w:r w:rsidR="006943A8" w:rsidRPr="009F5858">
        <w:rPr>
          <w:rFonts w:hint="eastAsia"/>
        </w:rPr>
        <w:t>定义</w:t>
      </w:r>
      <w:r w:rsidR="009F5858" w:rsidRPr="009F5858">
        <w:rPr>
          <w:rFonts w:hint="eastAsia"/>
        </w:rPr>
        <w:t>。</w:t>
      </w:r>
    </w:p>
    <w:p w:rsidR="005F5A5D" w:rsidRPr="001C4483" w:rsidRDefault="005F5A5D" w:rsidP="00D42B3E"/>
    <w:p w:rsidR="005F5A5D" w:rsidRPr="002A69F6" w:rsidRDefault="006943A8" w:rsidP="00D42B3E">
      <w:pPr>
        <w:rPr>
          <w:rFonts w:hint="eastAsia"/>
        </w:rPr>
      </w:pPr>
      <w:r w:rsidRPr="006943A8">
        <w:rPr>
          <w:rFonts w:hint="eastAsia"/>
        </w:rPr>
        <w:t>众所周知，</w:t>
      </w:r>
      <w:r w:rsidRPr="006943A8">
        <w:rPr>
          <w:rFonts w:hint="eastAsia"/>
        </w:rPr>
        <w:t>CAF</w:t>
      </w:r>
      <w:r>
        <w:rPr>
          <w:rFonts w:hint="eastAsia"/>
        </w:rPr>
        <w:t>是</w:t>
      </w:r>
      <w:r w:rsidRPr="006943A8">
        <w:rPr>
          <w:rFonts w:hint="eastAsia"/>
        </w:rPr>
        <w:t>许多癌症的标志。然而，最近对胰腺导管腺癌的研究与肿瘤支持性</w:t>
      </w:r>
      <w:r w:rsidRPr="006943A8">
        <w:rPr>
          <w:rFonts w:hint="eastAsia"/>
        </w:rPr>
        <w:t>CAF</w:t>
      </w:r>
      <w:r w:rsidRPr="006943A8">
        <w:rPr>
          <w:rFonts w:hint="eastAsia"/>
        </w:rPr>
        <w:t>的观点相悖，因为在根除α</w:t>
      </w:r>
      <w:r w:rsidRPr="006943A8">
        <w:rPr>
          <w:rFonts w:hint="eastAsia"/>
        </w:rPr>
        <w:t xml:space="preserve">-SMA </w:t>
      </w:r>
      <w:r>
        <w:rPr>
          <w:rFonts w:hint="eastAsia"/>
        </w:rPr>
        <w:t>阳性</w:t>
      </w:r>
      <w:r w:rsidR="00A873AD">
        <w:rPr>
          <w:rFonts w:hint="eastAsia"/>
        </w:rPr>
        <w:t>的</w:t>
      </w:r>
      <w:r w:rsidRPr="006943A8">
        <w:rPr>
          <w:rFonts w:hint="eastAsia"/>
        </w:rPr>
        <w:t xml:space="preserve"> CAFs</w:t>
      </w:r>
      <w:r w:rsidRPr="006943A8">
        <w:rPr>
          <w:rFonts w:hint="eastAsia"/>
        </w:rPr>
        <w:t>或针对</w:t>
      </w:r>
      <w:r w:rsidRPr="006943A8">
        <w:rPr>
          <w:rFonts w:hint="eastAsia"/>
        </w:rPr>
        <w:t>Hedgehog</w:t>
      </w:r>
      <w:r w:rsidRPr="006943A8">
        <w:rPr>
          <w:rFonts w:hint="eastAsia"/>
        </w:rPr>
        <w:t>诱导的促纤维化反应后，观察到生长和侵袭性的增加。</w:t>
      </w:r>
      <w:r w:rsidR="00A873AD" w:rsidRPr="00A873AD">
        <w:rPr>
          <w:rFonts w:hint="eastAsia"/>
        </w:rPr>
        <w:t>CAF</w:t>
      </w:r>
      <w:r w:rsidR="00A873AD">
        <w:rPr>
          <w:rFonts w:hint="eastAsia"/>
        </w:rPr>
        <w:t>s</w:t>
      </w:r>
      <w:r w:rsidR="00A873AD" w:rsidRPr="00A873AD">
        <w:rPr>
          <w:rFonts w:hint="eastAsia"/>
        </w:rPr>
        <w:t>对恶性表型的矛盾影响可以通过具有相反功能细胞亚群的存在来解释。</w:t>
      </w:r>
      <w:r w:rsidR="00F15D4D" w:rsidRPr="00F15D4D">
        <w:rPr>
          <w:rFonts w:hint="eastAsia"/>
        </w:rPr>
        <w:t>我们基于全局</w:t>
      </w:r>
      <w:r w:rsidR="00F15D4D">
        <w:rPr>
          <w:rFonts w:hint="eastAsia"/>
        </w:rPr>
        <w:t>性</w:t>
      </w:r>
      <w:r w:rsidR="00F15D4D" w:rsidRPr="00F15D4D">
        <w:rPr>
          <w:rFonts w:hint="eastAsia"/>
        </w:rPr>
        <w:t>基因表达模式将</w:t>
      </w:r>
      <w:r w:rsidR="00F15D4D" w:rsidRPr="00F15D4D">
        <w:rPr>
          <w:rFonts w:hint="eastAsia"/>
        </w:rPr>
        <w:t>CAF</w:t>
      </w:r>
      <w:r w:rsidR="00F15D4D" w:rsidRPr="00F15D4D">
        <w:rPr>
          <w:rFonts w:hint="eastAsia"/>
        </w:rPr>
        <w:t>分为三种不同的亚型。基于已知</w:t>
      </w:r>
      <w:r w:rsidR="00F15D4D" w:rsidRPr="00F15D4D">
        <w:rPr>
          <w:rFonts w:hint="eastAsia"/>
        </w:rPr>
        <w:t>CAF</w:t>
      </w:r>
      <w:r w:rsidR="00F15D4D" w:rsidRPr="00F15D4D">
        <w:rPr>
          <w:rFonts w:hint="eastAsia"/>
        </w:rPr>
        <w:t>功能（例如</w:t>
      </w:r>
      <w:r w:rsidR="00F15D4D" w:rsidRPr="00F15D4D">
        <w:rPr>
          <w:rFonts w:hint="eastAsia"/>
        </w:rPr>
        <w:t>ECM</w:t>
      </w:r>
      <w:r w:rsidR="00F15D4D" w:rsidRPr="00F15D4D">
        <w:rPr>
          <w:rFonts w:hint="eastAsia"/>
        </w:rPr>
        <w:t>产生）重要基因集的表达，细胞的独立无监督聚类强烈支持</w:t>
      </w:r>
      <w:r w:rsidR="00F15D4D" w:rsidRPr="00F15D4D">
        <w:rPr>
          <w:rFonts w:hint="eastAsia"/>
        </w:rPr>
        <w:t>CAF</w:t>
      </w:r>
      <w:r w:rsidR="00F15D4D" w:rsidRPr="00F15D4D">
        <w:rPr>
          <w:rFonts w:hint="eastAsia"/>
        </w:rPr>
        <w:t>的功能分组。</w:t>
      </w:r>
      <w:r w:rsidR="002A69F6" w:rsidRPr="002A69F6">
        <w:rPr>
          <w:rFonts w:hint="eastAsia"/>
        </w:rPr>
        <w:t>另外，通过对肿瘤组织内细胞独特标记物的免疫染色作图</w:t>
      </w:r>
      <w:r w:rsidR="002A69F6">
        <w:rPr>
          <w:rFonts w:hint="eastAsia"/>
        </w:rPr>
        <w:t>，</w:t>
      </w:r>
      <w:r w:rsidR="002A69F6" w:rsidRPr="002A69F6">
        <w:rPr>
          <w:rFonts w:hint="eastAsia"/>
        </w:rPr>
        <w:t>验证了</w:t>
      </w:r>
      <w:r w:rsidR="002A69F6" w:rsidRPr="002A69F6">
        <w:rPr>
          <w:rFonts w:hint="eastAsia"/>
        </w:rPr>
        <w:t>CAF</w:t>
      </w:r>
      <w:r w:rsidR="002A69F6" w:rsidRPr="002A69F6">
        <w:rPr>
          <w:rFonts w:hint="eastAsia"/>
        </w:rPr>
        <w:t>亚</w:t>
      </w:r>
      <w:r w:rsidR="002A69F6">
        <w:rPr>
          <w:rFonts w:hint="eastAsia"/>
        </w:rPr>
        <w:t>群</w:t>
      </w:r>
      <w:r w:rsidR="002A69F6" w:rsidRPr="002A69F6">
        <w:rPr>
          <w:rFonts w:hint="eastAsia"/>
        </w:rPr>
        <w:t>的空间分离。值得注意的是，我们观察到</w:t>
      </w:r>
      <w:proofErr w:type="spellStart"/>
      <w:r w:rsidR="002A69F6" w:rsidRPr="002A69F6">
        <w:rPr>
          <w:rFonts w:hint="eastAsia"/>
        </w:rPr>
        <w:t>vCAF</w:t>
      </w:r>
      <w:r w:rsidR="002A69F6">
        <w:rPr>
          <w:rFonts w:hint="eastAsia"/>
        </w:rPr>
        <w:t>s</w:t>
      </w:r>
      <w:proofErr w:type="spellEnd"/>
      <w:r w:rsidR="002A69F6" w:rsidRPr="002A69F6">
        <w:rPr>
          <w:rFonts w:hint="eastAsia"/>
        </w:rPr>
        <w:t>，</w:t>
      </w:r>
      <w:proofErr w:type="spellStart"/>
      <w:r w:rsidR="002A69F6" w:rsidRPr="002A69F6">
        <w:rPr>
          <w:rFonts w:hint="eastAsia"/>
        </w:rPr>
        <w:t>mCAF</w:t>
      </w:r>
      <w:r w:rsidR="002A69F6">
        <w:rPr>
          <w:rFonts w:hint="eastAsia"/>
        </w:rPr>
        <w:t>s</w:t>
      </w:r>
      <w:proofErr w:type="spellEnd"/>
      <w:r w:rsidR="002A69F6" w:rsidRPr="002A69F6">
        <w:rPr>
          <w:rFonts w:hint="eastAsia"/>
        </w:rPr>
        <w:t>和</w:t>
      </w:r>
      <w:proofErr w:type="spellStart"/>
      <w:r w:rsidR="002A69F6" w:rsidRPr="002A69F6">
        <w:rPr>
          <w:rFonts w:hint="eastAsia"/>
        </w:rPr>
        <w:t>dCAF</w:t>
      </w:r>
      <w:r w:rsidR="002A69F6">
        <w:rPr>
          <w:rFonts w:hint="eastAsia"/>
        </w:rPr>
        <w:t>s</w:t>
      </w:r>
      <w:proofErr w:type="spellEnd"/>
      <w:r w:rsidR="002A69F6" w:rsidRPr="002A69F6">
        <w:rPr>
          <w:rFonts w:hint="eastAsia"/>
        </w:rPr>
        <w:t>之间表达的</w:t>
      </w:r>
      <w:r w:rsidR="002A69F6" w:rsidRPr="002A69F6">
        <w:rPr>
          <w:rFonts w:hint="eastAsia"/>
        </w:rPr>
        <w:t>ECM</w:t>
      </w:r>
      <w:r w:rsidR="002A69F6" w:rsidRPr="002A69F6">
        <w:rPr>
          <w:rFonts w:hint="eastAsia"/>
        </w:rPr>
        <w:t>基因</w:t>
      </w:r>
      <w:proofErr w:type="gramStart"/>
      <w:r w:rsidR="002A69F6" w:rsidRPr="002A69F6">
        <w:rPr>
          <w:rFonts w:hint="eastAsia"/>
        </w:rPr>
        <w:t>谱</w:t>
      </w:r>
      <w:r w:rsidR="002A69F6">
        <w:rPr>
          <w:rFonts w:hint="eastAsia"/>
        </w:rPr>
        <w:t>有着</w:t>
      </w:r>
      <w:proofErr w:type="gramEnd"/>
      <w:r w:rsidR="002A69F6" w:rsidRPr="002A69F6">
        <w:rPr>
          <w:rFonts w:hint="eastAsia"/>
        </w:rPr>
        <w:t>显着差异。虽然</w:t>
      </w:r>
      <w:proofErr w:type="spellStart"/>
      <w:r w:rsidR="002A69F6" w:rsidRPr="002A69F6">
        <w:rPr>
          <w:rFonts w:hint="eastAsia"/>
        </w:rPr>
        <w:t>mCAF</w:t>
      </w:r>
      <w:r w:rsidR="002A69F6">
        <w:rPr>
          <w:rFonts w:hint="eastAsia"/>
        </w:rPr>
        <w:t>s</w:t>
      </w:r>
      <w:proofErr w:type="spellEnd"/>
      <w:r w:rsidR="002A69F6" w:rsidRPr="002A69F6">
        <w:rPr>
          <w:rFonts w:hint="eastAsia"/>
        </w:rPr>
        <w:t>大量产生多种基质成分，但</w:t>
      </w:r>
      <w:proofErr w:type="spellStart"/>
      <w:r w:rsidR="002A69F6" w:rsidRPr="002A69F6">
        <w:rPr>
          <w:rFonts w:hint="eastAsia"/>
        </w:rPr>
        <w:t>vCAF</w:t>
      </w:r>
      <w:r w:rsidR="002A69F6">
        <w:rPr>
          <w:rFonts w:hint="eastAsia"/>
        </w:rPr>
        <w:t>s</w:t>
      </w:r>
      <w:proofErr w:type="spellEnd"/>
      <w:r w:rsidR="002A69F6" w:rsidRPr="002A69F6">
        <w:rPr>
          <w:rFonts w:hint="eastAsia"/>
        </w:rPr>
        <w:t>和</w:t>
      </w:r>
      <w:proofErr w:type="spellStart"/>
      <w:r w:rsidR="002A69F6" w:rsidRPr="002A69F6">
        <w:rPr>
          <w:rFonts w:hint="eastAsia"/>
        </w:rPr>
        <w:t>dCAF</w:t>
      </w:r>
      <w:r w:rsidR="002A69F6">
        <w:rPr>
          <w:rFonts w:hint="eastAsia"/>
        </w:rPr>
        <w:t>s</w:t>
      </w:r>
      <w:proofErr w:type="spellEnd"/>
      <w:r w:rsidR="002A69F6" w:rsidRPr="002A69F6">
        <w:rPr>
          <w:rFonts w:hint="eastAsia"/>
        </w:rPr>
        <w:t>的表达模式受到更多限制，分别专门生产基底膜产物和旁分泌信号分子。</w:t>
      </w:r>
      <w:r w:rsidR="00340CF2" w:rsidRPr="00340CF2">
        <w:rPr>
          <w:rFonts w:hint="eastAsia"/>
        </w:rPr>
        <w:t>基于</w:t>
      </w:r>
      <w:r w:rsidR="00340CF2">
        <w:rPr>
          <w:rFonts w:hint="eastAsia"/>
        </w:rPr>
        <w:t>特异性</w:t>
      </w:r>
      <w:r w:rsidR="00340CF2" w:rsidRPr="00340CF2">
        <w:rPr>
          <w:rFonts w:hint="eastAsia"/>
        </w:rPr>
        <w:t>基因的表达，可以对该</w:t>
      </w:r>
      <w:r w:rsidR="00340CF2" w:rsidRPr="00340CF2">
        <w:rPr>
          <w:rFonts w:hint="eastAsia"/>
        </w:rPr>
        <w:t>CAF</w:t>
      </w:r>
      <w:r w:rsidR="00340CF2" w:rsidRPr="00340CF2">
        <w:rPr>
          <w:rFonts w:hint="eastAsia"/>
        </w:rPr>
        <w:t>亚</w:t>
      </w:r>
      <w:r w:rsidR="00340CF2">
        <w:rPr>
          <w:rFonts w:hint="eastAsia"/>
        </w:rPr>
        <w:t>群</w:t>
      </w:r>
      <w:r w:rsidR="00340CF2" w:rsidRPr="00340CF2">
        <w:rPr>
          <w:rFonts w:hint="eastAsia"/>
        </w:rPr>
        <w:t>的功能进行推断</w:t>
      </w:r>
      <w:r w:rsidR="00340CF2">
        <w:rPr>
          <w:rFonts w:hint="eastAsia"/>
        </w:rPr>
        <w:t>。</w:t>
      </w:r>
      <w:r w:rsidR="00340CF2" w:rsidRPr="00340CF2">
        <w:rPr>
          <w:rFonts w:hint="eastAsia"/>
        </w:rPr>
        <w:t>作为一个案例，我们最近在另一项研究中确定了旁</w:t>
      </w:r>
      <w:proofErr w:type="gramStart"/>
      <w:r w:rsidR="00D90231">
        <w:rPr>
          <w:rFonts w:hint="eastAsia"/>
        </w:rPr>
        <w:t>泌</w:t>
      </w:r>
      <w:proofErr w:type="gramEnd"/>
      <w:r w:rsidR="00D90231">
        <w:rPr>
          <w:rFonts w:hint="eastAsia"/>
        </w:rPr>
        <w:t>性</w:t>
      </w:r>
      <w:r w:rsidR="00340CF2" w:rsidRPr="00340CF2">
        <w:rPr>
          <w:rFonts w:hint="eastAsia"/>
        </w:rPr>
        <w:t>PDGFCC</w:t>
      </w:r>
      <w:r w:rsidR="00340CF2" w:rsidRPr="00340CF2">
        <w:rPr>
          <w:rFonts w:hint="eastAsia"/>
        </w:rPr>
        <w:t>向</w:t>
      </w:r>
      <w:r w:rsidR="00340CF2" w:rsidRPr="00340CF2">
        <w:rPr>
          <w:rFonts w:hint="eastAsia"/>
        </w:rPr>
        <w:t>CAFs</w:t>
      </w:r>
      <w:r w:rsidR="00D90231">
        <w:rPr>
          <w:rFonts w:hint="eastAsia"/>
        </w:rPr>
        <w:t>信号传导</w:t>
      </w:r>
      <w:r w:rsidR="00340CF2" w:rsidRPr="00340CF2">
        <w:rPr>
          <w:rFonts w:hint="eastAsia"/>
        </w:rPr>
        <w:t>，</w:t>
      </w:r>
      <w:r w:rsidR="00D90231">
        <w:rPr>
          <w:rFonts w:hint="eastAsia"/>
        </w:rPr>
        <w:t>P</w:t>
      </w:r>
      <w:r w:rsidR="00D90231">
        <w:t>DGFCC</w:t>
      </w:r>
      <w:r w:rsidR="00D90231">
        <w:rPr>
          <w:rFonts w:hint="eastAsia"/>
        </w:rPr>
        <w:t>是</w:t>
      </w:r>
      <w:r w:rsidR="00340CF2" w:rsidRPr="00340CF2">
        <w:rPr>
          <w:rFonts w:hint="eastAsia"/>
        </w:rPr>
        <w:t>作为乳腺癌基底样分子亚型的调节因子。</w:t>
      </w:r>
      <w:r w:rsidR="00D90231" w:rsidRPr="00D90231">
        <w:rPr>
          <w:rFonts w:hint="eastAsia"/>
        </w:rPr>
        <w:t>PDGFCC</w:t>
      </w:r>
      <w:r w:rsidR="00D90231" w:rsidRPr="00D90231">
        <w:rPr>
          <w:rFonts w:hint="eastAsia"/>
        </w:rPr>
        <w:t>的受体，即</w:t>
      </w:r>
      <w:r w:rsidR="00D90231" w:rsidRPr="00D90231">
        <w:rPr>
          <w:rFonts w:hint="eastAsia"/>
        </w:rPr>
        <w:t>PDGFR</w:t>
      </w:r>
      <w:r w:rsidR="00D90231" w:rsidRPr="00D90231">
        <w:rPr>
          <w:rFonts w:hint="eastAsia"/>
        </w:rPr>
        <w:t>α，仅由</w:t>
      </w:r>
      <w:proofErr w:type="spellStart"/>
      <w:r w:rsidR="00D90231" w:rsidRPr="00D90231">
        <w:rPr>
          <w:rFonts w:hint="eastAsia"/>
        </w:rPr>
        <w:t>mCAF</w:t>
      </w:r>
      <w:r w:rsidR="00D90231">
        <w:rPr>
          <w:rFonts w:hint="eastAsia"/>
        </w:rPr>
        <w:t>s</w:t>
      </w:r>
      <w:proofErr w:type="spellEnd"/>
      <w:r w:rsidR="00D90231" w:rsidRPr="00D90231">
        <w:rPr>
          <w:rFonts w:hint="eastAsia"/>
        </w:rPr>
        <w:t>表达，该亚</w:t>
      </w:r>
      <w:r w:rsidR="00D90231">
        <w:rPr>
          <w:rFonts w:hint="eastAsia"/>
        </w:rPr>
        <w:t>群</w:t>
      </w:r>
      <w:r w:rsidR="00D90231" w:rsidRPr="00D90231">
        <w:rPr>
          <w:rFonts w:hint="eastAsia"/>
        </w:rPr>
        <w:t>负责乳腺肿瘤中</w:t>
      </w:r>
      <w:r w:rsidR="00D90231" w:rsidRPr="00D90231">
        <w:rPr>
          <w:rFonts w:hint="eastAsia"/>
        </w:rPr>
        <w:t>ER</w:t>
      </w:r>
      <w:r w:rsidR="00D90231" w:rsidRPr="00D90231">
        <w:rPr>
          <w:rFonts w:hint="eastAsia"/>
        </w:rPr>
        <w:t>α</w:t>
      </w:r>
      <w:r w:rsidR="00D90231" w:rsidRPr="00D90231">
        <w:rPr>
          <w:rFonts w:hint="eastAsia"/>
        </w:rPr>
        <w:t>-</w:t>
      </w:r>
      <w:r w:rsidR="00D90231" w:rsidRPr="00D90231">
        <w:rPr>
          <w:rFonts w:hint="eastAsia"/>
        </w:rPr>
        <w:t>阴性</w:t>
      </w:r>
      <w:r w:rsidR="00D90231">
        <w:rPr>
          <w:rFonts w:hint="eastAsia"/>
        </w:rPr>
        <w:t>特性</w:t>
      </w:r>
      <w:r w:rsidR="00D90231" w:rsidRPr="00D90231">
        <w:rPr>
          <w:rFonts w:hint="eastAsia"/>
        </w:rPr>
        <w:t>的</w:t>
      </w:r>
      <w:r w:rsidR="00D90231">
        <w:rPr>
          <w:rFonts w:hint="eastAsia"/>
        </w:rPr>
        <w:t>鉴定</w:t>
      </w:r>
      <w:r w:rsidR="00D90231" w:rsidRPr="00D90231">
        <w:rPr>
          <w:rFonts w:hint="eastAsia"/>
        </w:rPr>
        <w:t>。最近的另一项研究证实了</w:t>
      </w:r>
      <w:r w:rsidR="00D90231" w:rsidRPr="00D90231">
        <w:rPr>
          <w:rFonts w:hint="eastAsia"/>
        </w:rPr>
        <w:t>CAF</w:t>
      </w:r>
      <w:r w:rsidR="00D90231" w:rsidRPr="00D90231">
        <w:rPr>
          <w:rFonts w:hint="eastAsia"/>
        </w:rPr>
        <w:t>与</w:t>
      </w:r>
      <w:r w:rsidR="00D90231" w:rsidRPr="00D90231">
        <w:rPr>
          <w:rFonts w:hint="eastAsia"/>
        </w:rPr>
        <w:t>ER</w:t>
      </w:r>
      <w:r w:rsidR="00D90231" w:rsidRPr="00D90231">
        <w:rPr>
          <w:rFonts w:hint="eastAsia"/>
        </w:rPr>
        <w:t>α状态之间的联系，证明</w:t>
      </w:r>
      <w:r w:rsidR="00D90231" w:rsidRPr="00D90231">
        <w:rPr>
          <w:rFonts w:hint="eastAsia"/>
        </w:rPr>
        <w:t>CD146</w:t>
      </w:r>
      <w:r w:rsidR="00D90231">
        <w:rPr>
          <w:rFonts w:hint="eastAsia"/>
        </w:rPr>
        <w:t>阳性</w:t>
      </w:r>
      <w:r w:rsidR="00D90231" w:rsidRPr="00D90231">
        <w:rPr>
          <w:rFonts w:hint="eastAsia"/>
        </w:rPr>
        <w:t>CAF</w:t>
      </w:r>
      <w:r w:rsidR="003A6EA5">
        <w:rPr>
          <w:rFonts w:hint="eastAsia"/>
        </w:rPr>
        <w:t>这一亚群</w:t>
      </w:r>
      <w:r w:rsidR="00D90231" w:rsidRPr="00D90231">
        <w:rPr>
          <w:rFonts w:hint="eastAsia"/>
        </w:rPr>
        <w:t>增加了乳腺肿瘤中激素受体的表达。</w:t>
      </w:r>
      <w:r w:rsidR="003A6EA5" w:rsidRPr="003A6EA5">
        <w:rPr>
          <w:rFonts w:hint="eastAsia"/>
        </w:rPr>
        <w:t>实际上，</w:t>
      </w:r>
      <w:r w:rsidR="003A6EA5" w:rsidRPr="003A6EA5">
        <w:rPr>
          <w:rFonts w:hint="eastAsia"/>
        </w:rPr>
        <w:t>CD196</w:t>
      </w:r>
      <w:r w:rsidR="003A6EA5" w:rsidRPr="003A6EA5">
        <w:rPr>
          <w:rFonts w:hint="eastAsia"/>
        </w:rPr>
        <w:t>不存在于</w:t>
      </w:r>
      <w:proofErr w:type="spellStart"/>
      <w:r w:rsidR="003A6EA5" w:rsidRPr="003A6EA5">
        <w:rPr>
          <w:rFonts w:hint="eastAsia"/>
        </w:rPr>
        <w:t>mCAF</w:t>
      </w:r>
      <w:r w:rsidR="003A6EA5">
        <w:rPr>
          <w:rFonts w:hint="eastAsia"/>
        </w:rPr>
        <w:t>s</w:t>
      </w:r>
      <w:proofErr w:type="spellEnd"/>
      <w:r w:rsidR="003A6EA5" w:rsidRPr="003A6EA5">
        <w:rPr>
          <w:rFonts w:hint="eastAsia"/>
        </w:rPr>
        <w:t>中，并且在我们的分类中仅由</w:t>
      </w:r>
      <w:proofErr w:type="spellStart"/>
      <w:r w:rsidR="003A6EA5" w:rsidRPr="003A6EA5">
        <w:rPr>
          <w:rFonts w:hint="eastAsia"/>
        </w:rPr>
        <w:t>vCAF</w:t>
      </w:r>
      <w:proofErr w:type="spellEnd"/>
      <w:r w:rsidR="003A6EA5" w:rsidRPr="003A6EA5">
        <w:rPr>
          <w:rFonts w:hint="eastAsia"/>
        </w:rPr>
        <w:t>表达，</w:t>
      </w:r>
      <w:r w:rsidR="00A75511">
        <w:rPr>
          <w:rFonts w:hint="eastAsia"/>
        </w:rPr>
        <w:t>这说明</w:t>
      </w:r>
      <w:r w:rsidR="003A6EA5">
        <w:rPr>
          <w:rFonts w:hint="eastAsia"/>
        </w:rPr>
        <w:t>特异性靶向</w:t>
      </w:r>
      <w:r w:rsidR="003A6EA5" w:rsidRPr="003A6EA5">
        <w:t>DGFRα+ / CD146-</w:t>
      </w:r>
      <w:r w:rsidR="003A6EA5">
        <w:t xml:space="preserve"> </w:t>
      </w:r>
      <w:r w:rsidR="003A6EA5" w:rsidRPr="003A6EA5">
        <w:t>CAFs</w:t>
      </w:r>
      <w:r w:rsidR="003A6EA5">
        <w:rPr>
          <w:rFonts w:hint="eastAsia"/>
        </w:rPr>
        <w:t>是一项</w:t>
      </w:r>
      <w:r w:rsidR="00A75511">
        <w:rPr>
          <w:rFonts w:hint="eastAsia"/>
        </w:rPr>
        <w:t>有吸引力的</w:t>
      </w:r>
      <w:r w:rsidR="003A6EA5">
        <w:rPr>
          <w:rFonts w:hint="eastAsia"/>
        </w:rPr>
        <w:t>策略</w:t>
      </w:r>
      <w:r w:rsidR="00A75511">
        <w:rPr>
          <w:rFonts w:hint="eastAsia"/>
        </w:rPr>
        <w:t>，该策略通过使基质样乳腺肿瘤转变为</w:t>
      </w:r>
      <w:r w:rsidR="00A75511">
        <w:rPr>
          <w:rFonts w:hint="eastAsia"/>
        </w:rPr>
        <w:t>E</w:t>
      </w:r>
      <w:r w:rsidR="00A75511">
        <w:t>R</w:t>
      </w:r>
      <w:r w:rsidR="00A75511">
        <w:rPr>
          <w:rFonts w:hint="eastAsia"/>
        </w:rPr>
        <w:t>α</w:t>
      </w:r>
      <w:r w:rsidR="00A75511">
        <w:rPr>
          <w:rFonts w:hint="eastAsia"/>
        </w:rPr>
        <w:t>+</w:t>
      </w:r>
      <w:r w:rsidR="00A75511">
        <w:rPr>
          <w:rFonts w:hint="eastAsia"/>
        </w:rPr>
        <w:t>表型</w:t>
      </w:r>
      <w:r w:rsidR="00A75511">
        <w:rPr>
          <w:rFonts w:hint="eastAsia"/>
        </w:rPr>
        <w:t>变得对内分泌治疗手段敏感。</w:t>
      </w:r>
      <w:r w:rsidR="00A75511" w:rsidRPr="00A75511">
        <w:rPr>
          <w:rFonts w:hint="eastAsia"/>
        </w:rPr>
        <w:t>因此，除了提供关于</w:t>
      </w:r>
      <w:r w:rsidR="00A75511" w:rsidRPr="00A75511">
        <w:rPr>
          <w:rFonts w:hint="eastAsia"/>
        </w:rPr>
        <w:t>CAF</w:t>
      </w:r>
      <w:r w:rsidR="00A75511">
        <w:rPr>
          <w:rFonts w:hint="eastAsia"/>
        </w:rPr>
        <w:t>s</w:t>
      </w:r>
      <w:r w:rsidR="00A75511" w:rsidRPr="00A75511">
        <w:rPr>
          <w:rFonts w:hint="eastAsia"/>
        </w:rPr>
        <w:t>不同亚</w:t>
      </w:r>
      <w:r w:rsidR="00A75511">
        <w:rPr>
          <w:rFonts w:hint="eastAsia"/>
        </w:rPr>
        <w:t>群</w:t>
      </w:r>
      <w:r w:rsidR="00A75511" w:rsidRPr="00A75511">
        <w:rPr>
          <w:rFonts w:hint="eastAsia"/>
        </w:rPr>
        <w:t>功能特性的信息之外，我们的方法还提供了用于进一步开发的</w:t>
      </w:r>
      <w:r w:rsidR="00A75511">
        <w:rPr>
          <w:rFonts w:hint="eastAsia"/>
        </w:rPr>
        <w:t>可能</w:t>
      </w:r>
      <w:r w:rsidR="00A75511" w:rsidRPr="00A75511">
        <w:rPr>
          <w:rFonts w:hint="eastAsia"/>
        </w:rPr>
        <w:t>药物靶标。在翻译工作中，我们发现</w:t>
      </w:r>
      <w:proofErr w:type="spellStart"/>
      <w:r w:rsidR="00A75511" w:rsidRPr="00A75511">
        <w:rPr>
          <w:rFonts w:hint="eastAsia"/>
        </w:rPr>
        <w:t>vCAF</w:t>
      </w:r>
      <w:proofErr w:type="spellEnd"/>
      <w:r w:rsidR="00A75511" w:rsidRPr="00A75511">
        <w:rPr>
          <w:rFonts w:hint="eastAsia"/>
        </w:rPr>
        <w:t>和</w:t>
      </w:r>
      <w:proofErr w:type="spellStart"/>
      <w:r w:rsidR="00A75511" w:rsidRPr="00A75511">
        <w:rPr>
          <w:rFonts w:hint="eastAsia"/>
        </w:rPr>
        <w:t>mCAF</w:t>
      </w:r>
      <w:proofErr w:type="spellEnd"/>
      <w:r w:rsidR="00A75511" w:rsidRPr="00A75511">
        <w:rPr>
          <w:rFonts w:hint="eastAsia"/>
        </w:rPr>
        <w:t>特征在乳腺肿瘤患者样本中高度保守，表明代表</w:t>
      </w:r>
      <w:r w:rsidR="00A75511">
        <w:rPr>
          <w:rFonts w:hint="eastAsia"/>
        </w:rPr>
        <w:t>不同</w:t>
      </w:r>
      <w:r w:rsidR="00A75511" w:rsidRPr="00A75511">
        <w:rPr>
          <w:rFonts w:hint="eastAsia"/>
        </w:rPr>
        <w:t>生物学</w:t>
      </w:r>
      <w:r w:rsidR="00A75511">
        <w:rPr>
          <w:rFonts w:hint="eastAsia"/>
        </w:rPr>
        <w:t>功能</w:t>
      </w:r>
      <w:r w:rsidR="00A75511" w:rsidRPr="00A75511">
        <w:rPr>
          <w:rFonts w:hint="eastAsia"/>
        </w:rPr>
        <w:t>的成纤维细胞亚型也是人类恶性肿瘤的特征。</w:t>
      </w:r>
      <w:r w:rsidR="007049AA" w:rsidRPr="007049AA">
        <w:rPr>
          <w:rFonts w:hint="eastAsia"/>
        </w:rPr>
        <w:t>一系列不同恶性疾病的交叉比较表明，我们定义的</w:t>
      </w:r>
      <w:r w:rsidR="007049AA" w:rsidRPr="007049AA">
        <w:rPr>
          <w:rFonts w:hint="eastAsia"/>
        </w:rPr>
        <w:t>CAF</w:t>
      </w:r>
      <w:r w:rsidR="007049AA" w:rsidRPr="007049AA">
        <w:rPr>
          <w:rFonts w:hint="eastAsia"/>
        </w:rPr>
        <w:t>亚群存在于许多但不是所有其他肿瘤类型中</w:t>
      </w:r>
      <w:r w:rsidR="007049AA">
        <w:rPr>
          <w:rFonts w:hint="eastAsia"/>
        </w:rPr>
        <w:t>。</w:t>
      </w:r>
      <w:r w:rsidR="007049AA" w:rsidRPr="007049AA">
        <w:rPr>
          <w:rFonts w:hint="eastAsia"/>
        </w:rPr>
        <w:t>特定肿瘤中不同</w:t>
      </w:r>
      <w:r w:rsidR="007049AA" w:rsidRPr="007049AA">
        <w:rPr>
          <w:rFonts w:hint="eastAsia"/>
        </w:rPr>
        <w:t>CAF</w:t>
      </w:r>
      <w:r w:rsidR="007049AA" w:rsidRPr="007049AA">
        <w:rPr>
          <w:rFonts w:hint="eastAsia"/>
        </w:rPr>
        <w:t>亚</w:t>
      </w:r>
      <w:r w:rsidR="007049AA">
        <w:rPr>
          <w:rFonts w:hint="eastAsia"/>
        </w:rPr>
        <w:t>群</w:t>
      </w:r>
      <w:r w:rsidR="007049AA" w:rsidRPr="007049AA">
        <w:rPr>
          <w:rFonts w:hint="eastAsia"/>
        </w:rPr>
        <w:t>的</w:t>
      </w:r>
      <w:proofErr w:type="gramStart"/>
      <w:r w:rsidR="007049AA" w:rsidRPr="007049AA">
        <w:rPr>
          <w:rFonts w:hint="eastAsia"/>
        </w:rPr>
        <w:t>谱似乎</w:t>
      </w:r>
      <w:proofErr w:type="gramEnd"/>
      <w:r w:rsidR="007049AA" w:rsidRPr="007049AA">
        <w:rPr>
          <w:rFonts w:hint="eastAsia"/>
        </w:rPr>
        <w:t>反应了生物学特性的不同方面，包括细胞起源和分子激活状态。从大量</w:t>
      </w:r>
      <w:r w:rsidR="007049AA" w:rsidRPr="007049AA">
        <w:rPr>
          <w:rFonts w:hint="eastAsia"/>
        </w:rPr>
        <w:t>RNA</w:t>
      </w:r>
      <w:r w:rsidR="007049AA" w:rsidRPr="007049AA">
        <w:rPr>
          <w:rFonts w:hint="eastAsia"/>
        </w:rPr>
        <w:t>序列中分辨基质细胞亚群的能力使得利用微环境中的定量手段</w:t>
      </w:r>
      <w:proofErr w:type="gramStart"/>
      <w:r w:rsidR="007049AA" w:rsidRPr="007049AA">
        <w:rPr>
          <w:rFonts w:hint="eastAsia"/>
        </w:rPr>
        <w:t>来作</w:t>
      </w:r>
      <w:proofErr w:type="gramEnd"/>
      <w:r w:rsidR="007049AA" w:rsidRPr="007049AA">
        <w:rPr>
          <w:rFonts w:hint="eastAsia"/>
        </w:rPr>
        <w:t>为推测或预后的生物标志物成为可能。支持这一推论的一个例子就是，在</w:t>
      </w:r>
      <w:proofErr w:type="gramStart"/>
      <w:r w:rsidR="007049AA" w:rsidRPr="007049AA">
        <w:rPr>
          <w:rFonts w:hint="eastAsia"/>
        </w:rPr>
        <w:t>由超过</w:t>
      </w:r>
      <w:proofErr w:type="gramEnd"/>
      <w:r w:rsidR="007049AA" w:rsidRPr="007049AA">
        <w:rPr>
          <w:rFonts w:hint="eastAsia"/>
        </w:rPr>
        <w:t>2600</w:t>
      </w:r>
      <w:r w:rsidR="007049AA" w:rsidRPr="007049AA">
        <w:rPr>
          <w:rFonts w:hint="eastAsia"/>
        </w:rPr>
        <w:t>例乳腺癌患者组成的两类病人</w:t>
      </w:r>
      <w:proofErr w:type="spellStart"/>
      <w:r w:rsidR="007049AA" w:rsidRPr="007049AA">
        <w:rPr>
          <w:rFonts w:hint="eastAsia"/>
        </w:rPr>
        <w:t>vCAFs</w:t>
      </w:r>
      <w:proofErr w:type="spellEnd"/>
      <w:r w:rsidR="007049AA" w:rsidRPr="007049AA">
        <w:rPr>
          <w:rFonts w:hint="eastAsia"/>
        </w:rPr>
        <w:t xml:space="preserve"> </w:t>
      </w:r>
      <w:r w:rsidR="007049AA" w:rsidRPr="007049AA">
        <w:rPr>
          <w:rFonts w:hint="eastAsia"/>
        </w:rPr>
        <w:t>或者</w:t>
      </w:r>
      <w:r w:rsidR="007049AA" w:rsidRPr="007049AA">
        <w:rPr>
          <w:rFonts w:hint="eastAsia"/>
        </w:rPr>
        <w:t xml:space="preserve"> </w:t>
      </w:r>
      <w:proofErr w:type="spellStart"/>
      <w:r w:rsidR="007049AA" w:rsidRPr="007049AA">
        <w:rPr>
          <w:rFonts w:hint="eastAsia"/>
        </w:rPr>
        <w:t>mCAFs</w:t>
      </w:r>
      <w:proofErr w:type="spellEnd"/>
      <w:r w:rsidR="007049AA" w:rsidRPr="007049AA">
        <w:rPr>
          <w:rFonts w:hint="eastAsia"/>
        </w:rPr>
        <w:t>中，考虑了转移性散播的</w:t>
      </w:r>
      <w:proofErr w:type="spellStart"/>
      <w:r w:rsidR="007049AA" w:rsidRPr="007049AA">
        <w:rPr>
          <w:rFonts w:hint="eastAsia"/>
        </w:rPr>
        <w:t>vCAFs</w:t>
      </w:r>
      <w:proofErr w:type="spellEnd"/>
      <w:r w:rsidR="007049AA" w:rsidRPr="007049AA">
        <w:rPr>
          <w:rFonts w:hint="eastAsia"/>
        </w:rPr>
        <w:t xml:space="preserve"> </w:t>
      </w:r>
      <w:r w:rsidR="007049AA" w:rsidRPr="007049AA">
        <w:rPr>
          <w:rFonts w:hint="eastAsia"/>
        </w:rPr>
        <w:t>或者</w:t>
      </w:r>
      <w:r w:rsidR="007049AA" w:rsidRPr="007049AA">
        <w:rPr>
          <w:rFonts w:hint="eastAsia"/>
        </w:rPr>
        <w:t xml:space="preserve"> </w:t>
      </w:r>
      <w:proofErr w:type="spellStart"/>
      <w:r w:rsidR="007049AA" w:rsidRPr="007049AA">
        <w:rPr>
          <w:rFonts w:hint="eastAsia"/>
        </w:rPr>
        <w:t>mCAFs</w:t>
      </w:r>
      <w:proofErr w:type="spellEnd"/>
      <w:r w:rsidR="007049AA" w:rsidRPr="007049AA">
        <w:rPr>
          <w:rFonts w:hint="eastAsia"/>
        </w:rPr>
        <w:t>特征具有预后能力。另外，</w:t>
      </w:r>
      <w:proofErr w:type="spellStart"/>
      <w:r w:rsidR="007049AA" w:rsidRPr="007049AA">
        <w:rPr>
          <w:rFonts w:hint="eastAsia"/>
        </w:rPr>
        <w:t>mCAF</w:t>
      </w:r>
      <w:proofErr w:type="spellEnd"/>
      <w:r w:rsidR="007049AA" w:rsidRPr="007049AA">
        <w:rPr>
          <w:rFonts w:hint="eastAsia"/>
        </w:rPr>
        <w:t>特征与治疗性预后的基质特征具有相关性。综上，我们</w:t>
      </w:r>
      <w:r w:rsidR="007049AA">
        <w:rPr>
          <w:rFonts w:hint="eastAsia"/>
        </w:rPr>
        <w:t>呈现</w:t>
      </w:r>
      <w:bookmarkStart w:id="0" w:name="_GoBack"/>
      <w:bookmarkEnd w:id="0"/>
      <w:r w:rsidR="007049AA" w:rsidRPr="007049AA">
        <w:rPr>
          <w:rFonts w:hint="eastAsia"/>
        </w:rPr>
        <w:t>了一种更好的细胞、分子及功能性乳腺癌</w:t>
      </w:r>
      <w:r w:rsidR="007049AA" w:rsidRPr="007049AA">
        <w:rPr>
          <w:rFonts w:hint="eastAsia"/>
        </w:rPr>
        <w:t>CAFs</w:t>
      </w:r>
      <w:r w:rsidR="007049AA" w:rsidRPr="007049AA">
        <w:rPr>
          <w:rFonts w:hint="eastAsia"/>
        </w:rPr>
        <w:t>的分类方法，开启了新型靶向药物开发及更高精确性的具有临床意义的生物标志物。</w:t>
      </w:r>
    </w:p>
    <w:p w:rsidR="005F5A5D" w:rsidRDefault="005F5A5D" w:rsidP="00D42B3E"/>
    <w:p w:rsidR="005F5A5D" w:rsidRDefault="005F5A5D" w:rsidP="00D42B3E"/>
    <w:p w:rsidR="005F5A5D" w:rsidRDefault="005F5A5D" w:rsidP="00D42B3E"/>
    <w:p w:rsidR="005F5A5D" w:rsidRDefault="005F5A5D" w:rsidP="00D42B3E"/>
    <w:p w:rsidR="005F5A5D" w:rsidRDefault="005F5A5D" w:rsidP="00D42B3E"/>
    <w:p w:rsidR="005F5A5D" w:rsidRPr="005F5A5D" w:rsidRDefault="005F5A5D" w:rsidP="00D42B3E"/>
    <w:p w:rsidR="00EB0924" w:rsidRPr="00373F8F" w:rsidRDefault="00EB0924" w:rsidP="00D42B3E"/>
    <w:sectPr w:rsidR="00EB0924" w:rsidRPr="00373F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6688" w:rsidRDefault="00756688" w:rsidP="00A61B44">
      <w:r>
        <w:separator/>
      </w:r>
    </w:p>
  </w:endnote>
  <w:endnote w:type="continuationSeparator" w:id="0">
    <w:p w:rsidR="00756688" w:rsidRDefault="00756688" w:rsidP="00A61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6688" w:rsidRDefault="00756688" w:rsidP="00A61B44">
      <w:r>
        <w:separator/>
      </w:r>
    </w:p>
  </w:footnote>
  <w:footnote w:type="continuationSeparator" w:id="0">
    <w:p w:rsidR="00756688" w:rsidRDefault="00756688" w:rsidP="00A61B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817"/>
    <w:rsid w:val="0001367F"/>
    <w:rsid w:val="000349FA"/>
    <w:rsid w:val="00067DE2"/>
    <w:rsid w:val="00077EA2"/>
    <w:rsid w:val="0008496B"/>
    <w:rsid w:val="00094111"/>
    <w:rsid w:val="000C26E6"/>
    <w:rsid w:val="000D3BCA"/>
    <w:rsid w:val="000F1F8E"/>
    <w:rsid w:val="00111FC0"/>
    <w:rsid w:val="0012524F"/>
    <w:rsid w:val="001313AE"/>
    <w:rsid w:val="00142517"/>
    <w:rsid w:val="00147F6A"/>
    <w:rsid w:val="00152570"/>
    <w:rsid w:val="001648E2"/>
    <w:rsid w:val="00172796"/>
    <w:rsid w:val="001B6A47"/>
    <w:rsid w:val="001C4275"/>
    <w:rsid w:val="001C4483"/>
    <w:rsid w:val="002043BA"/>
    <w:rsid w:val="00217D61"/>
    <w:rsid w:val="00232CE3"/>
    <w:rsid w:val="00245EDB"/>
    <w:rsid w:val="002734F4"/>
    <w:rsid w:val="00292AA7"/>
    <w:rsid w:val="002A69F6"/>
    <w:rsid w:val="002C5F1F"/>
    <w:rsid w:val="002C7490"/>
    <w:rsid w:val="002E118E"/>
    <w:rsid w:val="002E67C1"/>
    <w:rsid w:val="002F1BAE"/>
    <w:rsid w:val="00300765"/>
    <w:rsid w:val="00302AB9"/>
    <w:rsid w:val="00305CC8"/>
    <w:rsid w:val="00326542"/>
    <w:rsid w:val="00340CF2"/>
    <w:rsid w:val="003621C6"/>
    <w:rsid w:val="003736DB"/>
    <w:rsid w:val="00373F8F"/>
    <w:rsid w:val="00385B3E"/>
    <w:rsid w:val="00392423"/>
    <w:rsid w:val="003A132A"/>
    <w:rsid w:val="003A6EA5"/>
    <w:rsid w:val="003B2DE6"/>
    <w:rsid w:val="003B2E8C"/>
    <w:rsid w:val="003C4A95"/>
    <w:rsid w:val="003C652D"/>
    <w:rsid w:val="003E7982"/>
    <w:rsid w:val="004006C2"/>
    <w:rsid w:val="00414386"/>
    <w:rsid w:val="00444F35"/>
    <w:rsid w:val="004665A3"/>
    <w:rsid w:val="00472869"/>
    <w:rsid w:val="00482262"/>
    <w:rsid w:val="00486B12"/>
    <w:rsid w:val="00490E62"/>
    <w:rsid w:val="004A7666"/>
    <w:rsid w:val="004C3380"/>
    <w:rsid w:val="004E383B"/>
    <w:rsid w:val="004F0BCE"/>
    <w:rsid w:val="00537C6C"/>
    <w:rsid w:val="005427E2"/>
    <w:rsid w:val="00563057"/>
    <w:rsid w:val="00565739"/>
    <w:rsid w:val="00570ED5"/>
    <w:rsid w:val="00573BC3"/>
    <w:rsid w:val="005C1081"/>
    <w:rsid w:val="005C2CFB"/>
    <w:rsid w:val="005C6307"/>
    <w:rsid w:val="005D5D24"/>
    <w:rsid w:val="005D7449"/>
    <w:rsid w:val="005F5A5D"/>
    <w:rsid w:val="006028C7"/>
    <w:rsid w:val="00640E27"/>
    <w:rsid w:val="0064311B"/>
    <w:rsid w:val="00652F04"/>
    <w:rsid w:val="006653D8"/>
    <w:rsid w:val="0067267E"/>
    <w:rsid w:val="00680CAC"/>
    <w:rsid w:val="00683E14"/>
    <w:rsid w:val="0069022B"/>
    <w:rsid w:val="006943A8"/>
    <w:rsid w:val="006A7856"/>
    <w:rsid w:val="006B0A69"/>
    <w:rsid w:val="00700284"/>
    <w:rsid w:val="00700AB6"/>
    <w:rsid w:val="00700E8C"/>
    <w:rsid w:val="007049AA"/>
    <w:rsid w:val="00742E86"/>
    <w:rsid w:val="00752648"/>
    <w:rsid w:val="00756688"/>
    <w:rsid w:val="007A5308"/>
    <w:rsid w:val="007D2EE1"/>
    <w:rsid w:val="007D5412"/>
    <w:rsid w:val="007E1ABE"/>
    <w:rsid w:val="007E54AB"/>
    <w:rsid w:val="00847246"/>
    <w:rsid w:val="00883C50"/>
    <w:rsid w:val="008B05AE"/>
    <w:rsid w:val="008E3925"/>
    <w:rsid w:val="008F06B7"/>
    <w:rsid w:val="008F0EDE"/>
    <w:rsid w:val="008F7E3B"/>
    <w:rsid w:val="009052F8"/>
    <w:rsid w:val="00940566"/>
    <w:rsid w:val="00956555"/>
    <w:rsid w:val="009B0980"/>
    <w:rsid w:val="009F5858"/>
    <w:rsid w:val="00A2515B"/>
    <w:rsid w:val="00A36A87"/>
    <w:rsid w:val="00A54EBE"/>
    <w:rsid w:val="00A61B44"/>
    <w:rsid w:val="00A75511"/>
    <w:rsid w:val="00A873AD"/>
    <w:rsid w:val="00A925C3"/>
    <w:rsid w:val="00A927FC"/>
    <w:rsid w:val="00A96659"/>
    <w:rsid w:val="00AA56CC"/>
    <w:rsid w:val="00AB7683"/>
    <w:rsid w:val="00AE23DC"/>
    <w:rsid w:val="00AE4219"/>
    <w:rsid w:val="00AE605E"/>
    <w:rsid w:val="00AF4314"/>
    <w:rsid w:val="00B0441A"/>
    <w:rsid w:val="00B20006"/>
    <w:rsid w:val="00B42817"/>
    <w:rsid w:val="00B5110F"/>
    <w:rsid w:val="00B52BA4"/>
    <w:rsid w:val="00B53CEB"/>
    <w:rsid w:val="00B60AAB"/>
    <w:rsid w:val="00B66BBF"/>
    <w:rsid w:val="00BB0C0D"/>
    <w:rsid w:val="00BC23C3"/>
    <w:rsid w:val="00BD1ACA"/>
    <w:rsid w:val="00BD6CC4"/>
    <w:rsid w:val="00BE4BE8"/>
    <w:rsid w:val="00BE6B3B"/>
    <w:rsid w:val="00BF2720"/>
    <w:rsid w:val="00BF6C87"/>
    <w:rsid w:val="00C058C4"/>
    <w:rsid w:val="00C07580"/>
    <w:rsid w:val="00C26C77"/>
    <w:rsid w:val="00C60D3E"/>
    <w:rsid w:val="00C6225A"/>
    <w:rsid w:val="00C849F8"/>
    <w:rsid w:val="00C909B8"/>
    <w:rsid w:val="00D00A5E"/>
    <w:rsid w:val="00D1197A"/>
    <w:rsid w:val="00D142FE"/>
    <w:rsid w:val="00D22B84"/>
    <w:rsid w:val="00D42B3E"/>
    <w:rsid w:val="00D44A83"/>
    <w:rsid w:val="00D56F88"/>
    <w:rsid w:val="00D577CD"/>
    <w:rsid w:val="00D610EA"/>
    <w:rsid w:val="00D6388A"/>
    <w:rsid w:val="00D641EC"/>
    <w:rsid w:val="00D90231"/>
    <w:rsid w:val="00DA6A32"/>
    <w:rsid w:val="00DB08A1"/>
    <w:rsid w:val="00DC6AB3"/>
    <w:rsid w:val="00DD3216"/>
    <w:rsid w:val="00DD544F"/>
    <w:rsid w:val="00DF72A7"/>
    <w:rsid w:val="00E05633"/>
    <w:rsid w:val="00E2294B"/>
    <w:rsid w:val="00E53402"/>
    <w:rsid w:val="00E53D4F"/>
    <w:rsid w:val="00E56AA7"/>
    <w:rsid w:val="00E70EC8"/>
    <w:rsid w:val="00EA29C8"/>
    <w:rsid w:val="00EB0924"/>
    <w:rsid w:val="00EB10A4"/>
    <w:rsid w:val="00EC10EF"/>
    <w:rsid w:val="00ED249B"/>
    <w:rsid w:val="00ED75F1"/>
    <w:rsid w:val="00EE50A0"/>
    <w:rsid w:val="00EE7773"/>
    <w:rsid w:val="00EF46F8"/>
    <w:rsid w:val="00F00AD7"/>
    <w:rsid w:val="00F11063"/>
    <w:rsid w:val="00F11B91"/>
    <w:rsid w:val="00F15D4D"/>
    <w:rsid w:val="00F227D2"/>
    <w:rsid w:val="00F27412"/>
    <w:rsid w:val="00F30989"/>
    <w:rsid w:val="00F37681"/>
    <w:rsid w:val="00F43B0E"/>
    <w:rsid w:val="00F73E48"/>
    <w:rsid w:val="00FA394C"/>
    <w:rsid w:val="00FA5AB3"/>
    <w:rsid w:val="00FA79E1"/>
    <w:rsid w:val="00FB0492"/>
    <w:rsid w:val="00FB324B"/>
    <w:rsid w:val="00FC60BD"/>
    <w:rsid w:val="00FE0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1395"/>
  <w15:chartTrackingRefBased/>
  <w15:docId w15:val="{4B658BD0-C0AB-4E37-B0F8-4BAA2D80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1B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1B44"/>
    <w:rPr>
      <w:sz w:val="18"/>
      <w:szCs w:val="18"/>
    </w:rPr>
  </w:style>
  <w:style w:type="paragraph" w:styleId="a5">
    <w:name w:val="footer"/>
    <w:basedOn w:val="a"/>
    <w:link w:val="a6"/>
    <w:uiPriority w:val="99"/>
    <w:unhideWhenUsed/>
    <w:rsid w:val="00A61B44"/>
    <w:pPr>
      <w:tabs>
        <w:tab w:val="center" w:pos="4153"/>
        <w:tab w:val="right" w:pos="8306"/>
      </w:tabs>
      <w:snapToGrid w:val="0"/>
      <w:jc w:val="left"/>
    </w:pPr>
    <w:rPr>
      <w:sz w:val="18"/>
      <w:szCs w:val="18"/>
    </w:rPr>
  </w:style>
  <w:style w:type="character" w:customStyle="1" w:styleId="a6">
    <w:name w:val="页脚 字符"/>
    <w:basedOn w:val="a0"/>
    <w:link w:val="a5"/>
    <w:uiPriority w:val="99"/>
    <w:rsid w:val="00A61B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2211</TotalTime>
  <Pages>1</Pages>
  <Words>1670</Words>
  <Characters>9523</Characters>
  <Application>Microsoft Office Word</Application>
  <DocSecurity>0</DocSecurity>
  <Lines>79</Lines>
  <Paragraphs>22</Paragraphs>
  <ScaleCrop>false</ScaleCrop>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Yiran</dc:creator>
  <cp:keywords/>
  <dc:description/>
  <cp:lastModifiedBy>E Q</cp:lastModifiedBy>
  <cp:revision>96</cp:revision>
  <dcterms:created xsi:type="dcterms:W3CDTF">2019-02-18T02:18:00Z</dcterms:created>
  <dcterms:modified xsi:type="dcterms:W3CDTF">2019-03-12T15:25:00Z</dcterms:modified>
</cp:coreProperties>
</file>