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654" w:rsidRDefault="00336518" w:rsidP="00336518">
      <w:pPr>
        <w:jc w:val="center"/>
      </w:pPr>
      <w:r>
        <w:rPr>
          <w:noProof/>
        </w:rPr>
        <w:drawing>
          <wp:inline distT="0" distB="0" distL="0" distR="0" wp14:anchorId="4BFDEBD0" wp14:editId="1BA69582">
            <wp:extent cx="2085975" cy="2064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68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18" w:rsidRDefault="00336518" w:rsidP="00336518">
      <w:pPr>
        <w:jc w:val="center"/>
      </w:pPr>
      <w:r>
        <w:rPr>
          <w:noProof/>
        </w:rPr>
        <w:drawing>
          <wp:inline distT="0" distB="0" distL="0" distR="0" wp14:anchorId="3006D1DC" wp14:editId="13F62F1A">
            <wp:extent cx="2209524" cy="76190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瀹嬩綋" w:cs="Times New Roman"/>
          <w:b/>
          <w:bCs/>
          <w:color w:val="000000"/>
          <w:sz w:val="36"/>
          <w:szCs w:val="36"/>
          <w:u w:val="single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报告题目：</w:t>
      </w:r>
      <w:r w:rsidRPr="00336518">
        <w:rPr>
          <w:rFonts w:eastAsia="瀹嬩綋" w:cs="Times New Roman"/>
          <w:color w:val="000000"/>
          <w:sz w:val="36"/>
          <w:szCs w:val="36"/>
          <w:u w:val="single"/>
        </w:rPr>
        <w:t xml:space="preserve">      </w:t>
      </w:r>
      <w:r>
        <w:rPr>
          <w:rFonts w:eastAsia="瀹嬩綋" w:cs="Times New Roman"/>
          <w:b/>
          <w:bCs/>
          <w:color w:val="000000"/>
          <w:sz w:val="36"/>
          <w:szCs w:val="36"/>
          <w:u w:val="single"/>
        </w:rPr>
        <w:t xml:space="preserve">Final Exam Project__ 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瀹嬩綋" w:cs="Times New Roman"/>
          <w:b/>
          <w:bCs/>
          <w:color w:val="000000"/>
          <w:sz w:val="36"/>
          <w:szCs w:val="36"/>
          <w:u w:val="single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before="390" w:after="0" w:line="240" w:lineRule="auto"/>
        <w:rPr>
          <w:rFonts w:ascii="瀹嬩綋" w:eastAsia="瀹嬩綋" w:hAnsiTheme="minorHAnsi"/>
          <w:sz w:val="24"/>
          <w:szCs w:val="24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          姓</w:t>
      </w:r>
      <w:r>
        <w:rPr>
          <w:rFonts w:eastAsia="瀹嬩綋" w:cs="Times New Roman"/>
          <w:color w:val="000000"/>
          <w:sz w:val="36"/>
          <w:szCs w:val="36"/>
        </w:rPr>
        <w:t xml:space="preserve">        </w:t>
      </w: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>名：</w:t>
      </w:r>
      <w:r w:rsidRPr="00336518">
        <w:rPr>
          <w:rFonts w:eastAsia="瀹嬩綋" w:cs="Times New Roman"/>
          <w:b/>
          <w:color w:val="000000"/>
          <w:sz w:val="36"/>
          <w:szCs w:val="36"/>
          <w:u w:val="single"/>
        </w:rPr>
        <w:t xml:space="preserve"> </w:t>
      </w:r>
      <w:r w:rsidR="00873AE3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颜 晶</w:t>
      </w:r>
      <w:r w:rsidR="00873AE3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156201611522</w:t>
      </w:r>
      <w:r w:rsidR="00873AE3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92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/>
          <w:sz w:val="24"/>
          <w:szCs w:val="24"/>
        </w:rPr>
      </w:pPr>
      <w:r w:rsidRPr="00336518">
        <w:rPr>
          <w:rFonts w:eastAsia="瀹嬩綋" w:cs="Times New Roman"/>
          <w:b/>
          <w:bCs/>
          <w:color w:val="000000"/>
          <w:sz w:val="36"/>
          <w:szCs w:val="36"/>
        </w:rPr>
        <w:t xml:space="preserve"> 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before="404" w:after="0" w:line="240" w:lineRule="auto"/>
        <w:rPr>
          <w:rFonts w:ascii="瀹嬩綋" w:eastAsia="瀹嬩綋" w:hAnsiTheme="minorHAnsi"/>
          <w:sz w:val="24"/>
          <w:szCs w:val="24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          任课老师：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   Wolfgang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教授____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</w:rPr>
        <w:t xml:space="preserve"> </w:t>
      </w:r>
    </w:p>
    <w:p w:rsidR="00336518" w:rsidRDefault="00336518" w:rsidP="00336518">
      <w:pPr>
        <w:jc w:val="center"/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before="429" w:after="0" w:line="240" w:lineRule="auto"/>
        <w:rPr>
          <w:rFonts w:ascii="瀹嬩綋" w:eastAsia="瀹嬩綋" w:hAnsiTheme="minorHAnsi"/>
          <w:sz w:val="24"/>
          <w:szCs w:val="24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          日</w:t>
      </w:r>
      <w:r>
        <w:rPr>
          <w:rFonts w:ascii="瀹嬩綋" w:eastAsia="瀹嬩綋" w:hAnsiTheme="minorHAnsi" w:cs="瀹嬩綋"/>
          <w:color w:val="000000"/>
          <w:sz w:val="36"/>
          <w:szCs w:val="36"/>
        </w:rPr>
        <w:t xml:space="preserve">    </w:t>
      </w: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>期：</w:t>
      </w:r>
      <w:r>
        <w:rPr>
          <w:rFonts w:ascii="瀹嬩綋" w:eastAsia="瀹嬩綋" w:hAnsiTheme="minorHAnsi" w:cs="瀹嬩綋"/>
          <w:color w:val="000000"/>
          <w:sz w:val="36"/>
          <w:szCs w:val="36"/>
          <w:u w:val="single"/>
        </w:rPr>
        <w:t xml:space="preserve"> 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2017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年</w:t>
      </w:r>
      <w:r w:rsidR="00873AE3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1</w:t>
      </w:r>
      <w:r w:rsidR="00873AE3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1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月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2</w:t>
      </w:r>
      <w:r w:rsidR="00873AE3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0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日</w:t>
      </w:r>
      <w:r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_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 xml:space="preserve"> 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before="369" w:after="0" w:line="240" w:lineRule="auto"/>
        <w:rPr>
          <w:rFonts w:ascii="瀹嬩綋" w:eastAsia="瀹嬩綋" w:hAnsiTheme="minorHAnsi" w:cs="瀹嬩綋"/>
          <w:color w:val="000000"/>
          <w:sz w:val="36"/>
          <w:szCs w:val="36"/>
          <w:u w:val="single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before="369" w:after="0" w:line="240" w:lineRule="auto"/>
        <w:rPr>
          <w:rFonts w:ascii="瀹嬩綋" w:eastAsia="瀹嬩綋" w:hAnsiTheme="minorHAnsi" w:cs="瀹嬩綋"/>
          <w:color w:val="000000"/>
          <w:sz w:val="36"/>
          <w:szCs w:val="36"/>
          <w:u w:val="single"/>
        </w:rPr>
      </w:pPr>
    </w:p>
    <w:p w:rsidR="00336518" w:rsidRDefault="00336518" w:rsidP="00336518"/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32"/>
          <w:szCs w:val="32"/>
        </w:rPr>
      </w:pPr>
      <w:r>
        <w:rPr>
          <w:rFonts w:cs="Times New Roman"/>
          <w:b/>
          <w:bCs/>
          <w:color w:val="000000"/>
          <w:sz w:val="32"/>
          <w:szCs w:val="32"/>
        </w:rPr>
        <w:lastRenderedPageBreak/>
        <w:t>HW Unit1</w:t>
      </w:r>
    </w:p>
    <w:p w:rsidR="00336518" w:rsidRDefault="00336518" w:rsidP="00336518"/>
    <w:p w:rsidR="00336518" w:rsidRPr="00EB07CB" w:rsidRDefault="00336518" w:rsidP="00EB07CB">
      <w:pPr>
        <w:pStyle w:val="a7"/>
        <w:numPr>
          <w:ilvl w:val="1"/>
          <w:numId w:val="1"/>
        </w:numPr>
        <w:rPr>
          <w:b/>
        </w:rPr>
      </w:pPr>
      <w:r w:rsidRPr="00EB07CB">
        <w:rPr>
          <w:b/>
        </w:rPr>
        <w:t>Calculate the increase of memory of PCs over the last 30 years and check whether the FMRI analysis could have been done 20 years ago.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  <w:rPr>
                <w:b/>
              </w:rPr>
            </w:pPr>
            <w:r w:rsidRPr="00D946F7">
              <w:rPr>
                <w:b/>
              </w:rPr>
              <w:t>year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  <w:rPr>
                <w:b/>
              </w:rPr>
            </w:pPr>
            <w:r w:rsidRPr="00D946F7">
              <w:rPr>
                <w:b/>
              </w:rPr>
              <w:t>Byte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1971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1972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1973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1974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1975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1976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1977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1978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1981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1982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1988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2097152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2097152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2097152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1991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1992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1993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1994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1995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1996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268435456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1997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268435456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1998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1073741824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1073741824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2000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1073741824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2004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4294967296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2009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8589934592</w:t>
            </w:r>
          </w:p>
        </w:tc>
      </w:tr>
      <w:tr w:rsid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2014</w:t>
            </w:r>
          </w:p>
        </w:tc>
        <w:tc>
          <w:tcPr>
            <w:tcW w:w="4675" w:type="dxa"/>
          </w:tcPr>
          <w:p w:rsidR="00D946F7" w:rsidRDefault="00D946F7" w:rsidP="00A91B3F">
            <w:pPr>
              <w:jc w:val="center"/>
            </w:pPr>
            <w:r w:rsidRPr="00D946F7">
              <w:t>17179869184</w:t>
            </w:r>
          </w:p>
        </w:tc>
      </w:tr>
    </w:tbl>
    <w:p w:rsidR="00873AE3" w:rsidRDefault="00873AE3" w:rsidP="00873AE3">
      <w:pPr>
        <w:rPr>
          <w:rStyle w:val="fontstyle01"/>
          <w:rFonts w:hint="eastAsia"/>
          <w:b/>
        </w:rPr>
      </w:pPr>
    </w:p>
    <w:p w:rsidR="00EB07CB" w:rsidRPr="00873AE3" w:rsidRDefault="00873AE3" w:rsidP="00873AE3">
      <w:pPr>
        <w:rPr>
          <w:b/>
        </w:rPr>
      </w:pPr>
      <w:r w:rsidRPr="00873AE3">
        <w:rPr>
          <w:rStyle w:val="fontstyle01"/>
          <w:b/>
        </w:rPr>
        <w:t>FMRI analysis could have been done 20 years ago.</w:t>
      </w:r>
    </w:p>
    <w:p w:rsidR="00873AE3" w:rsidRPr="00873AE3" w:rsidRDefault="00873AE3" w:rsidP="00D946F7">
      <w:pPr>
        <w:jc w:val="center"/>
      </w:pPr>
      <w:r>
        <w:rPr>
          <w:noProof/>
        </w:rPr>
        <w:lastRenderedPageBreak/>
        <w:drawing>
          <wp:inline distT="0" distB="0" distL="0" distR="0" wp14:anchorId="1BFFFA94" wp14:editId="2CA5CAFA">
            <wp:extent cx="5943600" cy="3009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B" w:rsidRPr="00EB07CB" w:rsidRDefault="00EB07CB" w:rsidP="00EB07CB">
      <w:pPr>
        <w:pStyle w:val="a7"/>
        <w:numPr>
          <w:ilvl w:val="1"/>
          <w:numId w:val="1"/>
        </w:numPr>
        <w:rPr>
          <w:b/>
        </w:rPr>
      </w:pPr>
      <w:r w:rsidRPr="00EB07CB">
        <w:rPr>
          <w:b/>
        </w:rPr>
        <w:t>Prepare 2-5 slides explaining logistic regression.</w:t>
      </w:r>
    </w:p>
    <w:p w:rsidR="00873AE3" w:rsidRDefault="001332B4" w:rsidP="00EB07CB">
      <w:pPr>
        <w:pStyle w:val="a7"/>
        <w:ind w:left="360"/>
        <w:rPr>
          <w:noProof/>
        </w:rPr>
      </w:pPr>
      <w:r w:rsidRPr="001332B4">
        <w:rPr>
          <w:noProof/>
        </w:rPr>
        <w:t xml:space="preserve">   </w:t>
      </w:r>
      <w:r w:rsidR="00873AE3">
        <w:rPr>
          <w:noProof/>
        </w:rPr>
        <w:drawing>
          <wp:inline distT="0" distB="0" distL="0" distR="0" wp14:anchorId="6BF38115" wp14:editId="2DC81229">
            <wp:extent cx="5943600" cy="4456430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E3" w:rsidRDefault="00873AE3" w:rsidP="00EB07CB">
      <w:pPr>
        <w:pStyle w:val="a7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A695AA1" wp14:editId="29A66839">
            <wp:extent cx="5542023" cy="4160070"/>
            <wp:effectExtent l="0" t="0" r="190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316" cy="41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E3" w:rsidRDefault="00873AE3" w:rsidP="00EB07CB">
      <w:pPr>
        <w:pStyle w:val="a7"/>
        <w:ind w:left="360"/>
        <w:rPr>
          <w:noProof/>
        </w:rPr>
      </w:pPr>
      <w:r>
        <w:rPr>
          <w:noProof/>
        </w:rPr>
        <w:drawing>
          <wp:inline distT="0" distB="0" distL="0" distR="0" wp14:anchorId="3B2C477F" wp14:editId="71611018">
            <wp:extent cx="5291337" cy="3993941"/>
            <wp:effectExtent l="0" t="0" r="508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159" cy="39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E3" w:rsidRDefault="00873AE3" w:rsidP="00EB07CB">
      <w:pPr>
        <w:pStyle w:val="a7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4BE5C93" wp14:editId="29A51DDC">
            <wp:extent cx="5226378" cy="3922017"/>
            <wp:effectExtent l="0" t="0" r="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082" cy="39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E3" w:rsidRDefault="00873AE3" w:rsidP="00873AE3">
      <w:pPr>
        <w:rPr>
          <w:rFonts w:cs="Times New Roman"/>
          <w:b/>
          <w:bCs/>
          <w:color w:val="000000"/>
        </w:rPr>
      </w:pPr>
    </w:p>
    <w:p w:rsidR="00873AE3" w:rsidRDefault="00873AE3" w:rsidP="00873AE3">
      <w:pPr>
        <w:rPr>
          <w:rFonts w:cs="Times New Roman"/>
          <w:b/>
          <w:bCs/>
          <w:color w:val="000000"/>
        </w:rPr>
      </w:pPr>
    </w:p>
    <w:p w:rsidR="00873AE3" w:rsidRPr="00873AE3" w:rsidRDefault="00873AE3" w:rsidP="00487770">
      <w:pPr>
        <w:rPr>
          <w:noProof/>
        </w:rPr>
      </w:pPr>
    </w:p>
    <w:p w:rsidR="001332B4" w:rsidRDefault="001332B4" w:rsidP="001332B4">
      <w:pPr>
        <w:widowControl w:val="0"/>
        <w:autoSpaceDE w:val="0"/>
        <w:autoSpaceDN w:val="0"/>
        <w:adjustRightInd w:val="0"/>
        <w:spacing w:before="181" w:after="0" w:line="240" w:lineRule="auto"/>
        <w:ind w:left="3934"/>
        <w:rPr>
          <w:rFonts w:cs="Times New Roman"/>
          <w:sz w:val="24"/>
          <w:szCs w:val="24"/>
        </w:rPr>
      </w:pPr>
      <w:r>
        <w:rPr>
          <w:rFonts w:cs="Times New Roman"/>
          <w:b/>
          <w:bCs/>
          <w:color w:val="000000"/>
          <w:sz w:val="32"/>
          <w:szCs w:val="32"/>
        </w:rPr>
        <w:t>HW Unit 2</w:t>
      </w:r>
    </w:p>
    <w:p w:rsidR="001332B4" w:rsidRDefault="001332B4" w:rsidP="001332B4">
      <w:pPr>
        <w:widowControl w:val="0"/>
        <w:autoSpaceDE w:val="0"/>
        <w:autoSpaceDN w:val="0"/>
        <w:adjustRightInd w:val="0"/>
        <w:spacing w:before="134" w:after="0" w:line="227" w:lineRule="auto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color w:val="000000"/>
        </w:rPr>
        <w:t>2.1 Make an R Quantlet to solve HW #1 from unit 1 with R and show it on Github (GH).  Hint: use the CMB Qs for this work.</w:t>
      </w:r>
    </w:p>
    <w:p w:rsidR="00D55672" w:rsidRDefault="00D55672" w:rsidP="00D55672"/>
    <w:p w:rsidR="00873AE3" w:rsidRDefault="00873AE3" w:rsidP="00873AE3">
      <w:pPr>
        <w:rPr>
          <w:rStyle w:val="fontstyle01"/>
          <w:rFonts w:hint="eastAsia"/>
        </w:rPr>
      </w:pPr>
      <w:r>
        <w:rPr>
          <w:rStyle w:val="fontstyle01"/>
        </w:rPr>
        <w:t xml:space="preserve">setwd("C:/Users/xiumei/Desktop/big data") </w:t>
      </w:r>
      <w:r>
        <w:rPr>
          <w:rStyle w:val="fontstyle21"/>
        </w:rPr>
        <w:t>2.0</w:t>
      </w:r>
      <w:r>
        <w:rPr>
          <w:rFonts w:cs="Times New Roman"/>
          <w:b/>
          <w:bCs/>
          <w:color w:val="FFFFFF"/>
          <w:sz w:val="32"/>
          <w:szCs w:val="32"/>
        </w:rPr>
        <w:br/>
      </w:r>
      <w:r>
        <w:rPr>
          <w:rStyle w:val="fontstyle01"/>
        </w:rPr>
        <w:t>read.csv("hw unit2.csv")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plot(year,RAM,type ="o",col="red",main = "RAM of computer")</w:t>
      </w:r>
    </w:p>
    <w:p w:rsidR="00D55672" w:rsidRDefault="00D55672" w:rsidP="00873AE3">
      <w:pPr>
        <w:rPr>
          <w:b/>
        </w:rPr>
      </w:pPr>
      <w:r w:rsidRPr="00D55672">
        <w:rPr>
          <w:b/>
        </w:rPr>
        <w:t>2.2 Use R with B-spline code to solve HW#1, any comments?</w:t>
      </w:r>
    </w:p>
    <w:p w:rsidR="00873AE3" w:rsidRDefault="00873AE3" w:rsidP="00873AE3">
      <w:r>
        <w:rPr>
          <w:rStyle w:val="fontstyle01"/>
        </w:rPr>
        <w:t>f&lt;-read.csv("hw unit2.csv")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year&lt;-f$Year;RAM&lt;-f$RAM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plot(year,RAM,type ="o",col="black",main = "RAM of computer")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require(datasets)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require(class)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require(grDevices)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require(lattice)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x= year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lastRenderedPageBreak/>
        <w:t>y = RAM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splines.reg.l1 = smooth.spline(x,y, spar = 0.2) # lambda = 0.2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splines.reg.l2 = smooth.spline(x,y, spar = 1) # lambda = 1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splines.reg.l3 = smooth.spline(x,y, spar = 2) # lambda = 2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lines(splines.reg.l1, col = "red", lwd = 2) # regression line with lambda = 0.2</w:t>
      </w:r>
      <w:r>
        <w:rPr>
          <w:rFonts w:ascii="Calibri" w:hAnsi="Calibri" w:cs="Calibri"/>
          <w:color w:val="000000"/>
          <w:sz w:val="36"/>
          <w:szCs w:val="36"/>
        </w:rPr>
        <w:br/>
      </w:r>
    </w:p>
    <w:p w:rsidR="005A735E" w:rsidRDefault="005A735E" w:rsidP="005A735E">
      <w:pPr>
        <w:jc w:val="both"/>
        <w:rPr>
          <w:b/>
        </w:rPr>
      </w:pPr>
      <w:r>
        <w:rPr>
          <w:b/>
        </w:rPr>
        <w:t>2</w:t>
      </w:r>
      <w:r w:rsidRPr="005A735E">
        <w:rPr>
          <w:b/>
        </w:rPr>
        <w:t>.</w:t>
      </w:r>
      <w:r>
        <w:rPr>
          <w:b/>
        </w:rPr>
        <w:t>3</w:t>
      </w:r>
      <w:r w:rsidRPr="005A735E">
        <w:rPr>
          <w:b/>
        </w:rPr>
        <w:t xml:space="preserve"> Suppose you observe that in n=1000 mails (in 1 week) you have about 2 scams. Use the LvB /Poisson cdf to calculate that you have 6 scam emails in 2 weeks.  In Scammyland you have 5 scams on average, what is the probability to have no scam mail.</w:t>
      </w:r>
    </w:p>
    <w:p w:rsidR="00873AE3" w:rsidRDefault="00873AE3" w:rsidP="00873AE3">
      <w:pPr>
        <w:rPr>
          <w:rStyle w:val="fontstyle01"/>
          <w:rFonts w:hint="eastAsia"/>
        </w:rPr>
      </w:pPr>
      <w:r>
        <w:rPr>
          <w:rStyle w:val="fontstyle01"/>
        </w:rPr>
        <w:t>x = 6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n = 1000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lambda = 2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p = lambda / n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dbinom (x,2*n,p) # binomial probability mass function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dpois (x, 2*lambda ) # Poisson probability mass function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dpois (0, 5 )</w:t>
      </w:r>
    </w:p>
    <w:p w:rsidR="00624109" w:rsidRDefault="00624109" w:rsidP="005A735E">
      <w:pPr>
        <w:rPr>
          <w:rStyle w:val="fontstyle21"/>
        </w:rPr>
      </w:pPr>
    </w:p>
    <w:p w:rsidR="00873AE3" w:rsidRPr="00873AE3" w:rsidRDefault="00873AE3" w:rsidP="005A735E"/>
    <w:p w:rsidR="00624109" w:rsidRPr="00624109" w:rsidRDefault="00624109" w:rsidP="00624109">
      <w:pPr>
        <w:jc w:val="center"/>
        <w:rPr>
          <w:b/>
          <w:sz w:val="28"/>
        </w:rPr>
      </w:pPr>
      <w:r w:rsidRPr="00624109">
        <w:rPr>
          <w:b/>
          <w:sz w:val="28"/>
        </w:rPr>
        <w:t>HW Unit 3</w:t>
      </w:r>
    </w:p>
    <w:p w:rsidR="00624109" w:rsidRPr="00624109" w:rsidRDefault="00624109" w:rsidP="00624109">
      <w:pPr>
        <w:rPr>
          <w:b/>
        </w:rPr>
      </w:pPr>
      <w:r w:rsidRPr="00624109">
        <w:rPr>
          <w:b/>
        </w:rPr>
        <w:t xml:space="preserve">3.1 Make an R quantlet on GH to produce hash code for the 2 sentences: „I learn a lot from this </w:t>
      </w:r>
    </w:p>
    <w:p w:rsidR="00624109" w:rsidRPr="00624109" w:rsidRDefault="00624109" w:rsidP="00624109">
      <w:pPr>
        <w:rPr>
          <w:b/>
        </w:rPr>
      </w:pPr>
      <w:r w:rsidRPr="00624109">
        <w:rPr>
          <w:b/>
        </w:rPr>
        <w:t>class when I am prope</w:t>
      </w:r>
      <w:r>
        <w:rPr>
          <w:b/>
        </w:rPr>
        <w:t xml:space="preserve">r listening to the professor“, </w:t>
      </w:r>
      <w:r w:rsidRPr="00624109">
        <w:rPr>
          <w:b/>
        </w:rPr>
        <w:t xml:space="preserve">I do not learn a lot from this class when I am </w:t>
      </w:r>
    </w:p>
    <w:p w:rsidR="00624109" w:rsidRDefault="00624109" w:rsidP="00624109">
      <w:pPr>
        <w:rPr>
          <w:b/>
        </w:rPr>
      </w:pPr>
      <w:r w:rsidRPr="00624109">
        <w:rPr>
          <w:b/>
        </w:rPr>
        <w:t>absent and playing on my Iphone“. Compare the 2 hash sequences.</w:t>
      </w:r>
    </w:p>
    <w:p w:rsidR="00873AE3" w:rsidRDefault="00873AE3" w:rsidP="00873AE3">
      <w:r>
        <w:rPr>
          <w:rStyle w:val="fontstyle01"/>
        </w:rPr>
        <w:t xml:space="preserve">library("digest") </w:t>
      </w:r>
      <w:r>
        <w:rPr>
          <w:rStyle w:val="fontstyle21"/>
        </w:rPr>
        <w:t>2.0</w:t>
      </w:r>
      <w:r>
        <w:rPr>
          <w:rFonts w:cs="Times New Roman"/>
          <w:b/>
          <w:bCs/>
          <w:color w:val="FFFFFF"/>
          <w:sz w:val="32"/>
          <w:szCs w:val="32"/>
        </w:rPr>
        <w:br/>
      </w:r>
      <w:r>
        <w:rPr>
          <w:rStyle w:val="fontstyle01"/>
        </w:rPr>
        <w:t># now do the hash code calculation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digest("I learn a lot from this class when I am proper listening to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the professor")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digest("I do not learn a lot from this class when I am absent and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playing on my Iphone")</w:t>
      </w:r>
    </w:p>
    <w:p w:rsidR="00624109" w:rsidRDefault="00624109" w:rsidP="00624109">
      <w:pPr>
        <w:rPr>
          <w:b/>
        </w:rPr>
      </w:pPr>
      <w:r w:rsidRPr="00624109">
        <w:rPr>
          <w:b/>
        </w:rPr>
        <w:t>3.2 Make 3-5 slides (in PPTX) on the DSA (Digital Signature Algorithms)</w:t>
      </w:r>
    </w:p>
    <w:p w:rsidR="00624109" w:rsidRDefault="00873AE3" w:rsidP="00873AE3">
      <w:pPr>
        <w:rPr>
          <w:b/>
        </w:rPr>
      </w:pPr>
      <w:r>
        <w:rPr>
          <w:rStyle w:val="fontstyle01"/>
        </w:rPr>
        <w:t>WHAT IS DSA</w:t>
      </w:r>
    </w:p>
    <w:p w:rsidR="00D538B7" w:rsidRDefault="00873AE3" w:rsidP="00624109">
      <w:pPr>
        <w:rPr>
          <w:rStyle w:val="fontstyle01"/>
          <w:rFonts w:hint="eastAsia"/>
        </w:rPr>
      </w:pPr>
      <w:r w:rsidRPr="00873AE3">
        <w:rPr>
          <w:rStyle w:val="fontstyle01"/>
        </w:rPr>
        <w:t>Digital signatures are essential to verify the sender of a document’s identity. The</w:t>
      </w:r>
      <w:r w:rsidRPr="00873AE3">
        <w:rPr>
          <w:rStyle w:val="fontstyle01"/>
        </w:rPr>
        <w:br/>
        <w:t>signature is computer using a set of rules and algorithm such that the identity of</w:t>
      </w:r>
      <w:r w:rsidRPr="00873AE3">
        <w:rPr>
          <w:rStyle w:val="fontstyle01"/>
        </w:rPr>
        <w:br/>
        <w:t>the person can be verified.</w:t>
      </w:r>
      <w:r w:rsidRPr="00873AE3">
        <w:rPr>
          <w:rStyle w:val="fontstyle01"/>
        </w:rPr>
        <w:br/>
        <w:t>The signature is generated by the use of a private key that known only to the user.</w:t>
      </w:r>
      <w:r w:rsidRPr="00873AE3">
        <w:rPr>
          <w:rStyle w:val="fontstyle01"/>
        </w:rPr>
        <w:br/>
        <w:t>The signature is verified when a public key is corresponds to the private key. With</w:t>
      </w:r>
      <w:r w:rsidRPr="00873AE3">
        <w:rPr>
          <w:rStyle w:val="fontstyle01"/>
        </w:rPr>
        <w:br/>
        <w:t>every user having a public/private key pair, this is an example of public-key</w:t>
      </w:r>
      <w:r w:rsidRPr="00873AE3">
        <w:rPr>
          <w:rStyle w:val="fontstyle01"/>
        </w:rPr>
        <w:br/>
        <w:t>cryptography.</w:t>
      </w:r>
      <w:r w:rsidRPr="00873AE3">
        <w:rPr>
          <w:rStyle w:val="fontstyle01"/>
        </w:rPr>
        <w:br/>
        <w:t>Public keys, which are known by everyone, can be used to verify the signature of a</w:t>
      </w:r>
      <w:r w:rsidRPr="00873AE3">
        <w:rPr>
          <w:rStyle w:val="fontstyle01"/>
        </w:rPr>
        <w:br/>
      </w:r>
      <w:r w:rsidRPr="00873AE3">
        <w:rPr>
          <w:rStyle w:val="fontstyle01"/>
        </w:rPr>
        <w:lastRenderedPageBreak/>
        <w:t>user. The private key, which is never shared, is used in signature generation, which</w:t>
      </w:r>
      <w:r w:rsidRPr="00873AE3">
        <w:rPr>
          <w:rStyle w:val="fontstyle01"/>
        </w:rPr>
        <w:br/>
        <w:t xml:space="preserve">can only be done by the user </w:t>
      </w:r>
      <w:r>
        <w:rPr>
          <w:rStyle w:val="fontstyle01"/>
        </w:rPr>
        <w:t>.</w:t>
      </w:r>
    </w:p>
    <w:p w:rsidR="00873AE3" w:rsidRDefault="00873AE3" w:rsidP="00873AE3">
      <w:pPr>
        <w:rPr>
          <w:rStyle w:val="fontstyle01"/>
          <w:rFonts w:hint="eastAsia"/>
        </w:rPr>
      </w:pPr>
      <w:r>
        <w:rPr>
          <w:rStyle w:val="fontstyle01"/>
        </w:rPr>
        <w:t>WHAT CAN DSA DO?</w:t>
      </w:r>
    </w:p>
    <w:p w:rsidR="00873AE3" w:rsidRPr="00873AE3" w:rsidRDefault="00873AE3" w:rsidP="00873AE3">
      <w:pPr>
        <w:rPr>
          <w:rStyle w:val="fontstyle01"/>
          <w:rFonts w:hint="eastAsia"/>
        </w:rPr>
      </w:pPr>
      <w:r>
        <w:rPr>
          <w:rStyle w:val="fontstyle01"/>
        </w:rPr>
        <w:t>Digital signatures are used to detect unauthorized modifications to data. Also, the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recipient of a digitally signed document in proving to a third party that the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document was indeed signed by the person who it is claimed to be signed by. This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is known as nonrepudiation, because the person who signed the document cannot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repudiate the signature at a later time.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Digital signature algorithms can be used in e-mails, electronic funds transfer,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electronic data interchange, software distribution, data storage, and just about any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application that would need to assure the integrity and originality of data.</w:t>
      </w:r>
      <w:r>
        <w:rPr>
          <w:rStyle w:val="fontstyle21"/>
        </w:rPr>
        <w:t>。</w:t>
      </w:r>
    </w:p>
    <w:p w:rsidR="00B369B4" w:rsidRPr="00873AE3" w:rsidRDefault="00B369B4" w:rsidP="00624109">
      <w:pPr>
        <w:rPr>
          <w:noProof/>
        </w:rPr>
      </w:pPr>
      <w:r w:rsidRPr="00B369B4">
        <w:rPr>
          <w:noProof/>
        </w:rPr>
        <w:t xml:space="preserve"> </w:t>
      </w:r>
    </w:p>
    <w:p w:rsidR="00D538B7" w:rsidRPr="00D538B7" w:rsidRDefault="00D538B7" w:rsidP="00D538B7">
      <w:pPr>
        <w:rPr>
          <w:b/>
        </w:rPr>
      </w:pPr>
      <w:r w:rsidRPr="00D538B7">
        <w:rPr>
          <w:b/>
        </w:rPr>
        <w:t>3.3 Make slides with R code where you create a JSON data set that you save and read again.</w:t>
      </w:r>
    </w:p>
    <w:p w:rsidR="00873AE3" w:rsidRDefault="00873AE3" w:rsidP="00873AE3">
      <w:pPr>
        <w:rPr>
          <w:b/>
        </w:rPr>
      </w:pPr>
      <w:r>
        <w:rPr>
          <w:rStyle w:val="fontstyle01"/>
        </w:rPr>
        <w:t xml:space="preserve">&gt;library(RJSONIO) </w:t>
      </w:r>
      <w:r>
        <w:rPr>
          <w:rStyle w:val="fontstyle21"/>
        </w:rPr>
        <w:t>2.0</w:t>
      </w:r>
      <w:r>
        <w:rPr>
          <w:rFonts w:cs="Times New Roman"/>
          <w:b/>
          <w:bCs/>
          <w:color w:val="FFFFFF"/>
          <w:sz w:val="32"/>
          <w:szCs w:val="32"/>
        </w:rPr>
        <w:br/>
      </w:r>
      <w:r>
        <w:rPr>
          <w:rStyle w:val="fontstyle01"/>
        </w:rPr>
        <w:t>&gt; letter&lt;-LETTERS[1:10]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&gt;country&lt;-c("China","the US","the UK","Russia",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"Korea","Japan","Italy","Brazil","India","Germany")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&gt; data&lt;-data.frame(letter,country)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&gt; da&lt;-as.matrix(data)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&gt;cat(toJSON(da))</w:t>
      </w:r>
    </w:p>
    <w:p w:rsidR="00873AE3" w:rsidRDefault="00873AE3" w:rsidP="00873AE3">
      <w:pPr>
        <w:rPr>
          <w:b/>
        </w:rPr>
      </w:pPr>
      <w:r>
        <w:rPr>
          <w:rStyle w:val="fontstyle01"/>
        </w:rPr>
        <w:t>[ 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"A",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"China"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"B",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"the US"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"C",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"the UK"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"D",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"Russia"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"E",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"Korea"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</w:t>
      </w:r>
    </w:p>
    <w:p w:rsidR="00873AE3" w:rsidRDefault="00873AE3" w:rsidP="00873AE3">
      <w:pPr>
        <w:rPr>
          <w:b/>
        </w:rPr>
      </w:pP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"F",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lastRenderedPageBreak/>
        <w:t>"country": "Japan"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"G",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"Italy"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"H",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"Brazil"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"I",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"India"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"letter": "J",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"country": "Germany"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 ]</w:t>
      </w:r>
    </w:p>
    <w:p w:rsidR="00D538B7" w:rsidRDefault="00D538B7" w:rsidP="00E262DC">
      <w:pPr>
        <w:rPr>
          <w:b/>
        </w:rPr>
      </w:pPr>
      <w:r w:rsidRPr="00D538B7">
        <w:rPr>
          <w:b/>
        </w:rPr>
        <w:t>3.4 Download the CRIX data and make a plot of the time series, analyse its properties, i.e. ﬁt ARMA, ARIMA etc. Is there a GARCH effect?</w:t>
      </w:r>
    </w:p>
    <w:p w:rsidR="00997695" w:rsidRDefault="00873AE3" w:rsidP="00873AE3">
      <w:pPr>
        <w:rPr>
          <w:rStyle w:val="fontstyle01"/>
          <w:rFonts w:hint="eastAsia"/>
        </w:rPr>
      </w:pPr>
      <w:r>
        <w:rPr>
          <w:rStyle w:val="fontstyle01"/>
        </w:rPr>
        <w:t>#install.packages("rjson", repos="http://cran.us.r-project.org")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library(rjson)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json_file = "http://crix.hu-berlin.de/data/crix.json"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json_data = fromJSON(file=json_file)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crix &lt;- Reduce(rbind,json_data)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crix_data_frame &lt;- as.data.frame(crix)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lst &lt;- lapply(json_data,function(x)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{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df&lt;-data.frame(date=x$date,price=x$price)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return(df)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})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crix_data_frame &lt;- Reduce(rbind,lst)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plot(crix_data_frame$date,crix_data_frame$price)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#library(forecast)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#library(tseries)</w:t>
      </w:r>
      <w:r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01"/>
        </w:rPr>
        <w:t>plot(crix_data_frame)</w:t>
      </w:r>
    </w:p>
    <w:p w:rsidR="00487770" w:rsidRDefault="00487770" w:rsidP="00873AE3">
      <w:pPr>
        <w:rPr>
          <w:rStyle w:val="fontstyle01"/>
          <w:rFonts w:hint="eastAsia"/>
        </w:rPr>
      </w:pPr>
    </w:p>
    <w:p w:rsidR="00487770" w:rsidRDefault="00487770" w:rsidP="00873AE3">
      <w:pPr>
        <w:rPr>
          <w:rStyle w:val="fontstyle01"/>
          <w:rFonts w:hint="eastAsia"/>
        </w:rPr>
      </w:pPr>
    </w:p>
    <w:p w:rsidR="00487770" w:rsidRDefault="00487770" w:rsidP="00873AE3">
      <w:pPr>
        <w:rPr>
          <w:rStyle w:val="fontstyle01"/>
          <w:rFonts w:hint="eastAsia"/>
        </w:rPr>
      </w:pPr>
    </w:p>
    <w:p w:rsidR="00487770" w:rsidRDefault="00487770" w:rsidP="00873AE3">
      <w:pPr>
        <w:rPr>
          <w:rStyle w:val="fontstyle01"/>
          <w:rFonts w:hint="eastAsia"/>
        </w:rPr>
      </w:pPr>
    </w:p>
    <w:p w:rsidR="00487770" w:rsidRDefault="00487770" w:rsidP="00873AE3">
      <w:pPr>
        <w:rPr>
          <w:rStyle w:val="fontstyle01"/>
          <w:rFonts w:hint="eastAsia"/>
        </w:rPr>
      </w:pPr>
    </w:p>
    <w:p w:rsidR="00487770" w:rsidRDefault="00487770" w:rsidP="00873AE3"/>
    <w:p w:rsidR="00997695" w:rsidRDefault="00997695" w:rsidP="00997695">
      <w:pPr>
        <w:jc w:val="center"/>
        <w:rPr>
          <w:b/>
          <w:sz w:val="28"/>
        </w:rPr>
      </w:pPr>
      <w:r w:rsidRPr="00997695">
        <w:rPr>
          <w:b/>
          <w:sz w:val="28"/>
        </w:rPr>
        <w:lastRenderedPageBreak/>
        <w:t>Unit 4 HW</w:t>
      </w:r>
    </w:p>
    <w:p w:rsidR="00997695" w:rsidRDefault="00997695" w:rsidP="00997695">
      <w:pPr>
        <w:rPr>
          <w:b/>
        </w:rPr>
      </w:pPr>
      <w:r w:rsidRPr="00997695">
        <w:rPr>
          <w:b/>
        </w:rPr>
        <w:t>4.1 Improve the R quantlets on GH (from CRIX directory on quantlet.de) and make excellent graphics that follow Fig 3,4,5,6 of the „Econometrics of CRIX“ paper.</w:t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5BDF38ED" wp14:editId="1AE7F6E4">
            <wp:extent cx="4903063" cy="368148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04" cy="36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59348EB1" wp14:editId="1C43DFC3">
            <wp:extent cx="4393020" cy="3279277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538" cy="32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8A1A1A" wp14:editId="630ED9CD">
            <wp:extent cx="5088535" cy="3822925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3886" cy="38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7345F33D" wp14:editId="6E42ECC2">
            <wp:extent cx="4924137" cy="371782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829" cy="37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6A26A8" wp14:editId="56BAC221">
            <wp:extent cx="5187172" cy="388927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052" cy="38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Pr="00997695" w:rsidRDefault="00487770" w:rsidP="00997695">
      <w:pPr>
        <w:rPr>
          <w:b/>
        </w:rPr>
      </w:pPr>
    </w:p>
    <w:p w:rsidR="00997695" w:rsidRDefault="00997695" w:rsidP="00997695">
      <w:pPr>
        <w:rPr>
          <w:b/>
        </w:rPr>
      </w:pPr>
      <w:r w:rsidRPr="00997695">
        <w:rPr>
          <w:b/>
        </w:rPr>
        <w:t>4.2 Make your R code perfect as in the R examples on quantlet.de i.e. make sure that the code is „time independent“ by using actual dimensions of the data that you are collecting from crix.hu-berlin.de RecreateFig 7 from „Econometrics of CRIX“.</w:t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7C858904" wp14:editId="636C2E84">
            <wp:extent cx="4351087" cy="325866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5477" cy="32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11F3E4" wp14:editId="4FBB122D">
            <wp:extent cx="4959545" cy="370429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394" cy="37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51D44CA8" wp14:editId="266F7CC2">
            <wp:extent cx="5031239" cy="3765904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2076" cy="37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133E67" wp14:editId="42A064CD">
            <wp:extent cx="5020740" cy="3746781"/>
            <wp:effectExtent l="0" t="0" r="889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910" cy="37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Pr="00997695" w:rsidRDefault="00487770" w:rsidP="00997695">
      <w:pPr>
        <w:rPr>
          <w:b/>
        </w:rPr>
      </w:pPr>
    </w:p>
    <w:p w:rsidR="00997695" w:rsidRDefault="00997695" w:rsidP="00997695">
      <w:pPr>
        <w:rPr>
          <w:b/>
        </w:rPr>
      </w:pPr>
      <w:r w:rsidRPr="00997695">
        <w:rPr>
          <w:b/>
        </w:rPr>
        <w:t>4.3 Redo as many ﬁgures as you can.</w:t>
      </w:r>
    </w:p>
    <w:p w:rsidR="00997695" w:rsidRDefault="00997695" w:rsidP="00997695">
      <w:pPr>
        <w:rPr>
          <w:b/>
        </w:rPr>
      </w:pPr>
      <w:r w:rsidRPr="00997695">
        <w:rPr>
          <w:b/>
        </w:rPr>
        <w:t>(all this to be done on perfect PPTX slides)</w:t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6E9E0EA5" wp14:editId="05022ADA">
            <wp:extent cx="4437824" cy="3343066"/>
            <wp:effectExtent l="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796" cy="334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D38CCA" wp14:editId="55217848">
            <wp:extent cx="4637199" cy="34922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113" cy="34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1BCC473B" wp14:editId="66FA3947">
            <wp:extent cx="4936903" cy="371797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9672" cy="37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BC825E" wp14:editId="74E61222">
            <wp:extent cx="5027169" cy="3777896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302" cy="37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22A17467" wp14:editId="1C4AB99A">
            <wp:extent cx="4976839" cy="372412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9246" cy="37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12AB39" wp14:editId="4B5B93C0">
            <wp:extent cx="4826305" cy="36248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380" cy="36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drawing>
          <wp:inline distT="0" distB="0" distL="0" distR="0" wp14:anchorId="25117B69" wp14:editId="4F218E67">
            <wp:extent cx="5943600" cy="4472305"/>
            <wp:effectExtent l="0" t="0" r="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70" w:rsidRDefault="00487770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1C0034" wp14:editId="70E67CB0">
            <wp:extent cx="5416252" cy="404193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218" cy="40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9" w:rsidRDefault="00487770" w:rsidP="00862989">
      <w:pPr>
        <w:rPr>
          <w:b/>
        </w:rPr>
      </w:pPr>
      <w:r>
        <w:rPr>
          <w:noProof/>
        </w:rPr>
        <w:drawing>
          <wp:inline distT="0" distB="0" distL="0" distR="0" wp14:anchorId="31B6876E" wp14:editId="285C0648">
            <wp:extent cx="5160204" cy="3888346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3259" cy="38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9" w:rsidRDefault="00862989" w:rsidP="00862989">
      <w:pPr>
        <w:jc w:val="center"/>
        <w:rPr>
          <w:b/>
          <w:sz w:val="28"/>
        </w:rPr>
      </w:pPr>
      <w:r w:rsidRPr="00862989">
        <w:rPr>
          <w:b/>
          <w:sz w:val="28"/>
        </w:rPr>
        <w:lastRenderedPageBreak/>
        <w:t>Unit 5 HW</w:t>
      </w:r>
    </w:p>
    <w:p w:rsidR="00571DC6" w:rsidRDefault="00571DC6" w:rsidP="00571DC6">
      <w:pPr>
        <w:rPr>
          <w:b/>
          <w:sz w:val="28"/>
        </w:rPr>
      </w:pPr>
      <w:r>
        <w:rPr>
          <w:b/>
          <w:sz w:val="28"/>
        </w:rPr>
        <w:t>Q</w:t>
      </w:r>
      <w:r>
        <w:rPr>
          <w:rFonts w:hint="eastAsia"/>
          <w:b/>
          <w:sz w:val="28"/>
        </w:rPr>
        <w:t>1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rm(list = ls())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#install.packages("RCurl")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#install.packages("XML")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library(RCurl)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library(XML)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url1   = "http://shakespeare.mit.edu/romeo_juliet/full.html"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url2   = "http://shakespeare.mit.edu/julius_caesar/full.html"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url3   = "http://shakespeare.mit.edu/hamlet/full.html"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html1  = readLines(url1, encoding = "UTF-8")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html2  = readLines(url2, encoding = "UTF-8")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html3  = readLines(url3, encoding = "UTF-8")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html1  = htmlParse(html1, encoding = "UTF-8")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html2  = htmlParse(html2, encoding = "UTF-8")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html3  = htmlParse(html3, encoding = "UTF-8")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#install.packages("bitops")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#install.packages("stringr")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library(bitops)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library(stringr)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abs1    = lapply(url1, FUN = function(x) htmlParse(x, encoding = "Latin-1"))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abs2    = lapply(url2, FUN = function(x) htmlParse(x, encoding = "Latin-1"))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abs3    = lapply(url3, FUN = function(x) htmlParse(x, encoding = "Latin-1"))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clean_txt = function(x) {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cleantxt = xpathApply(x, "//body//text()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lastRenderedPageBreak/>
        <w:t xml:space="preserve">                        [not(ancestor :: script)][ not(ancestor :: style)]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                      [not(ancestor :: noscript)] " ,xmlValue)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cleantxt = paste(cleantxt, collapse="\n")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cleantxt = str_replace_all(cleantxt, "\n", " 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cleantxt = str_replace_all(cleantxt, "\r", "")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cleantxt = str_replace_all(cleantxt, "\t", "")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cleantxt = str_replace_all(cleantxt, "&lt;br&gt;", "")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return(cleantxt)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}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cleantxt1 = lapply(abs1,clean_txt)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cleantxt2 = lapply(abs2,clean_txt)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cleantxt3 = lapply(abs3,clean_txt)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vec_abs1 = unlist(cleantxt1)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vec_abs2 = unlist(cleantxt2)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vec_abs3 = unlist(cleantxt3)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###Text Mining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install.packages("tm")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install.packages("SnowballC")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library(tm)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library(SnowballC)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abs1      = Corpus(VectorSource(vec_abs1))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abs2      = Corpus(VectorSource(vec_abs2))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abs3      = Corpus(VectorSource(vec_abs3))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abs_dtm1  = DocumentTermMatrix(abs1, control = list(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stemming = TRUE, stopwords = TRUE, minWordLength = 3,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lastRenderedPageBreak/>
        <w:t xml:space="preserve">  removeNumbers = TRUE, removePunctuation = TRUE))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abs_dtm2  = DocumentTermMatrix(abs2, control = list(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stemming = TRUE, stopwords = TRUE, minWordLength = 3,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removeNumbers = TRUE, removePunctuation = TRUE))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abs_dtm3  = DocumentTermMatrix(abs3, control = list(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stemming = TRUE, stopwords = TRUE, minWordLength = 3,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removeNumbers = TRUE, removePunctuation = TRUE))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##WordCloud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install.packages("ggplot2")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install.packages("wordcloud")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library(ggplot2)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library(wordcloud)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freq1 = colSums(as.matrix(abs_dtm1))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freq2 = colSums(as.matrix(abs_dtm2))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freq3 = colSums(as.matrix(abs_dtm3))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wf1   = data.frame(word=names(freq1), freq=freq1)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wf2   = data.frame(word=names(freq2), freq=freq2)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wf3   = data.frame(word=names(freq3), freq=freq3)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#Romeo and Juliet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plot1 = ggplot(subset(wf1, freq&gt;15), aes(word, freq1)) 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plot1 = plot1 + geom_bar(stat="identity")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plot1 = plot1 + theme(axis.text.x=element_text(angle=45, hjust=1))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freq1  = colSums(as.matrix(abs_dtm1))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dark2_1 = brewer.pal(6, "Dark2")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lastRenderedPageBreak/>
        <w:t xml:space="preserve">wordcloud(names(freq1), freq1, max.words=100, rot.per=0.2, colors=dark2_1)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#Julius Caeser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plot2 = ggplot(subset(wf2, freq&gt;15), aes(word, freq2)) 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plot2 = plot2 + geom_bar(stat="identity")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plot2 = plot2 + theme(axis.text.x=element_text(angle=45, hjust=1))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freq2  = colSums(as.matrix(abs_dtm2))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dark2_2 = brewer.pal(6, "Dark2")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wordcloud(names(freq2), freq2, max.words=100, rot.per=0.2, colors=dark2_2)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#Hamlet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plot3 = ggplot(subset(wf3, freq&gt;15), aes(word, freq3)) 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plot3 = plot3 + geom_bar(stat="identity")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plot3 = plot3 + theme(axis.text.x=element_text(angle=45, hjust=1))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freq3  = colSums(as.matrix(abs_dtm3))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 xml:space="preserve">dark2_3 = brewer.pal(6, "Dark2")   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wordcloud(names(freq3), freq3, max.words=100, rot.per=0.2, colors=dark2_3)</w:t>
      </w:r>
    </w:p>
    <w:p w:rsidR="00571DC6" w:rsidRDefault="00571DC6" w:rsidP="00571DC6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841B0B0" wp14:editId="7B240C67">
            <wp:extent cx="2842724" cy="2824618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7AD951B-1A99-4D89-86F9-023EE8F7F6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7AD951B-1A99-4D89-86F9-023EE8F7F6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627" cy="28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C864D" wp14:editId="02C8F352">
            <wp:extent cx="2999627" cy="2596515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33CB04B5-9FA5-450F-80B1-139C663551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33CB04B5-9FA5-450F-80B1-139C663551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6326" cy="26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57A7F" wp14:editId="1819479C">
            <wp:extent cx="3851387" cy="3714776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644AE5C1-6070-45C6-8229-FED8F9138B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644AE5C1-6070-45C6-8229-FED8F9138B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1387" cy="37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C6" w:rsidRDefault="00571DC6" w:rsidP="00571DC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Q2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#Romeo and Juliet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wf1 &lt;- wf1[order(-wf1$freq),]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wf1 &lt;- wf1[c(1:20),]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p1 = ggplot(subset(wf1, freq &gt; 15), aes(word, freq))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lastRenderedPageBreak/>
        <w:t>p1 = p1 + geom_bar(stat = "identity")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p1 = p1 + theme(axis.text.x = element_text(angle = 45, hjust = 1))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p1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#Julius Caeser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wf2 &lt;- wf2[order(-wf2$freq),]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wf2 &lt;- wf2[c(1:20),]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p2 = ggplot(subset(wf2, freq &gt; 15), aes(word, freq))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p2 = p2 + geom_bar(stat = "identity")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p2 = p2 + theme(axis.text.x = element_text(angle = 45, hjust = 1))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p2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#Hamlet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wf3 &lt;- wf3[order(-wf3$freq),]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wf3 &lt;- wf3[c(1:20),]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p3 = ggplot(subset(wf3, freq &gt; 15), aes(word, freq))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p3 = p3 + geom_bar(stat = "identity")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p3 = p3 + theme(axis.text.x = element_text(angle = 45, hjust = 1))</w:t>
      </w:r>
    </w:p>
    <w:p w:rsidR="00571DC6" w:rsidRPr="00571DC6" w:rsidRDefault="00571DC6" w:rsidP="00571DC6">
      <w:pPr>
        <w:rPr>
          <w:sz w:val="28"/>
        </w:rPr>
      </w:pPr>
      <w:r w:rsidRPr="00571DC6">
        <w:rPr>
          <w:sz w:val="28"/>
        </w:rPr>
        <w:t>p3</w:t>
      </w:r>
    </w:p>
    <w:p w:rsidR="00B369B4" w:rsidRPr="00571DC6" w:rsidRDefault="00571DC6" w:rsidP="00862989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3CD18F8" wp14:editId="323B0ECC">
            <wp:extent cx="3101349" cy="2515870"/>
            <wp:effectExtent l="0" t="0" r="381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FC264E-E022-4599-B65A-6B4A2D1283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FC264E-E022-4599-B65A-6B4A2D1283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9467" cy="25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E939E" wp14:editId="0FF72B77">
            <wp:extent cx="3203639" cy="2599192"/>
            <wp:effectExtent l="0" t="0" r="0" b="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63FACB5-6850-45C3-A9A6-CEC27CE4D0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63FACB5-6850-45C3-A9A6-CEC27CE4D0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7157" cy="26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7B983" wp14:editId="4D5D353E">
            <wp:extent cx="3767520" cy="3056683"/>
            <wp:effectExtent l="0" t="0" r="4445" b="0"/>
            <wp:docPr id="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06348F4A-3BCA-4AF4-A821-ECC3644A6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06348F4A-3BCA-4AF4-A821-ECC3644A6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800" cy="30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69B4" w:rsidRPr="00571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5D5" w:rsidRDefault="00D055D5" w:rsidP="00336518">
      <w:pPr>
        <w:spacing w:after="0" w:line="240" w:lineRule="auto"/>
      </w:pPr>
      <w:r>
        <w:separator/>
      </w:r>
    </w:p>
  </w:endnote>
  <w:endnote w:type="continuationSeparator" w:id="0">
    <w:p w:rsidR="00D055D5" w:rsidRDefault="00D055D5" w:rsidP="00336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瀹嬩綋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5D5" w:rsidRDefault="00D055D5" w:rsidP="00336518">
      <w:pPr>
        <w:spacing w:after="0" w:line="240" w:lineRule="auto"/>
      </w:pPr>
      <w:r>
        <w:separator/>
      </w:r>
    </w:p>
  </w:footnote>
  <w:footnote w:type="continuationSeparator" w:id="0">
    <w:p w:rsidR="00D055D5" w:rsidRDefault="00D055D5" w:rsidP="00336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595A01"/>
    <w:multiLevelType w:val="multilevel"/>
    <w:tmpl w:val="5122E9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947"/>
    <w:rsid w:val="00017616"/>
    <w:rsid w:val="001332B4"/>
    <w:rsid w:val="00336518"/>
    <w:rsid w:val="00487770"/>
    <w:rsid w:val="00571DC6"/>
    <w:rsid w:val="005A735E"/>
    <w:rsid w:val="00624109"/>
    <w:rsid w:val="006402C9"/>
    <w:rsid w:val="00690EE8"/>
    <w:rsid w:val="007305E8"/>
    <w:rsid w:val="007A155E"/>
    <w:rsid w:val="00862989"/>
    <w:rsid w:val="00873AE3"/>
    <w:rsid w:val="008F48F4"/>
    <w:rsid w:val="00997695"/>
    <w:rsid w:val="00B11947"/>
    <w:rsid w:val="00B369B4"/>
    <w:rsid w:val="00BC7E8E"/>
    <w:rsid w:val="00C956E2"/>
    <w:rsid w:val="00C97D9F"/>
    <w:rsid w:val="00D055D5"/>
    <w:rsid w:val="00D538B7"/>
    <w:rsid w:val="00D55672"/>
    <w:rsid w:val="00D946F7"/>
    <w:rsid w:val="00DB0191"/>
    <w:rsid w:val="00E262DC"/>
    <w:rsid w:val="00E8344E"/>
    <w:rsid w:val="00EB07CB"/>
    <w:rsid w:val="00F04A05"/>
    <w:rsid w:val="00FB4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57B1B"/>
  <w15:chartTrackingRefBased/>
  <w15:docId w15:val="{5D2463E0-B1C2-4030-A29D-287CF9E6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7E8E"/>
    <w:rPr>
      <w:rFonts w:ascii="Times New Roman" w:hAnsi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5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336518"/>
    <w:rPr>
      <w:rFonts w:ascii="Times New Roman" w:hAnsi="Times New Roman"/>
    </w:rPr>
  </w:style>
  <w:style w:type="paragraph" w:styleId="a5">
    <w:name w:val="footer"/>
    <w:basedOn w:val="a"/>
    <w:link w:val="a6"/>
    <w:uiPriority w:val="99"/>
    <w:unhideWhenUsed/>
    <w:rsid w:val="003365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336518"/>
    <w:rPr>
      <w:rFonts w:ascii="Times New Roman" w:hAnsi="Times New Roman"/>
    </w:rPr>
  </w:style>
  <w:style w:type="paragraph" w:styleId="a7">
    <w:name w:val="List Paragraph"/>
    <w:basedOn w:val="a"/>
    <w:uiPriority w:val="34"/>
    <w:qFormat/>
    <w:rsid w:val="00336518"/>
    <w:pPr>
      <w:ind w:left="720"/>
      <w:contextualSpacing/>
    </w:pPr>
  </w:style>
  <w:style w:type="table" w:styleId="a8">
    <w:name w:val="Table Grid"/>
    <w:basedOn w:val="a1"/>
    <w:uiPriority w:val="39"/>
    <w:rsid w:val="00D94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D55672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873AE3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873AE3"/>
    <w:rPr>
      <w:rFonts w:ascii="Times New Roman" w:hAnsi="Times New Roman" w:cs="Times New Roman" w:hint="default"/>
      <w:b/>
      <w:bCs/>
      <w:i w:val="0"/>
      <w:iCs w:val="0"/>
      <w:color w:val="FFFFF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24</Pages>
  <Words>1513</Words>
  <Characters>8629</Characters>
  <Application>Microsoft Office Word</Application>
  <DocSecurity>0</DocSecurity>
  <Lines>71</Lines>
  <Paragraphs>20</Paragraphs>
  <ScaleCrop>false</ScaleCrop>
  <Company>P R C</Company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Jing Yan</cp:lastModifiedBy>
  <cp:revision>15</cp:revision>
  <dcterms:created xsi:type="dcterms:W3CDTF">2017-10-28T14:58:00Z</dcterms:created>
  <dcterms:modified xsi:type="dcterms:W3CDTF">2017-11-21T03:18:00Z</dcterms:modified>
</cp:coreProperties>
</file>