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380D" w:rsidRPr="007E606D" w:rsidRDefault="0092380D" w:rsidP="0092380D">
      <w:pPr>
        <w:spacing w:line="276" w:lineRule="auto"/>
        <w:jc w:val="right"/>
        <w:rPr>
          <w:szCs w:val="24"/>
        </w:rPr>
      </w:pPr>
      <w:bookmarkStart w:id="0" w:name="_GoBack"/>
      <w:bookmarkEnd w:id="0"/>
    </w:p>
    <w:p w:rsidR="0092380D" w:rsidRPr="007E606D" w:rsidRDefault="0092380D" w:rsidP="0092380D">
      <w:pPr>
        <w:spacing w:line="276" w:lineRule="auto"/>
        <w:jc w:val="right"/>
        <w:rPr>
          <w:szCs w:val="24"/>
        </w:rPr>
      </w:pPr>
    </w:p>
    <w:p w:rsidR="0092380D" w:rsidRPr="007E606D" w:rsidRDefault="0092380D" w:rsidP="0092380D">
      <w:pPr>
        <w:spacing w:line="276" w:lineRule="auto"/>
        <w:jc w:val="right"/>
        <w:rPr>
          <w:szCs w:val="24"/>
        </w:rPr>
      </w:pPr>
    </w:p>
    <w:p w:rsidR="0092380D" w:rsidRDefault="0092380D" w:rsidP="0092380D">
      <w:pPr>
        <w:spacing w:line="276" w:lineRule="auto"/>
        <w:jc w:val="center"/>
        <w:rPr>
          <w:b/>
          <w:szCs w:val="24"/>
        </w:rPr>
      </w:pPr>
      <w:r w:rsidRPr="007E606D">
        <w:rPr>
          <w:b/>
          <w:szCs w:val="24"/>
        </w:rPr>
        <w:t xml:space="preserve">РАСПИСКА О ПРИЕМЕ ЗАЯВКИ </w:t>
      </w:r>
    </w:p>
    <w:p w:rsidR="0092380D" w:rsidRDefault="0092380D" w:rsidP="0092380D">
      <w:pPr>
        <w:spacing w:line="276" w:lineRule="auto"/>
        <w:jc w:val="center"/>
        <w:rPr>
          <w:szCs w:val="24"/>
        </w:rPr>
      </w:pPr>
    </w:p>
    <w:p w:rsidR="0092380D" w:rsidRDefault="0092380D" w:rsidP="0092380D">
      <w:pPr>
        <w:spacing w:line="276" w:lineRule="auto"/>
        <w:jc w:val="center"/>
        <w:rPr>
          <w:szCs w:val="24"/>
        </w:rPr>
      </w:pPr>
    </w:p>
    <w:tbl>
      <w:tblPr>
        <w:tblW w:w="0" w:type="auto"/>
        <w:tblBorders>
          <w:bottom w:val="single" w:sz="4" w:space="0" w:color="FFFFFF"/>
        </w:tblBorders>
        <w:tblLook w:val="04A0" w:firstRow="1" w:lastRow="0" w:firstColumn="1" w:lastColumn="0" w:noHBand="0" w:noVBand="1"/>
      </w:tblPr>
      <w:tblGrid>
        <w:gridCol w:w="817"/>
        <w:gridCol w:w="8470"/>
      </w:tblGrid>
      <w:tr w:rsidR="0092380D" w:rsidRPr="00231C61" w:rsidTr="00E676B3">
        <w:tc>
          <w:tcPr>
            <w:tcW w:w="817" w:type="dxa"/>
            <w:shd w:val="clear" w:color="auto" w:fill="auto"/>
            <w:vAlign w:val="center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  <w:r w:rsidRPr="00231C61">
              <w:rPr>
                <w:szCs w:val="24"/>
              </w:rPr>
              <w:t>Дана</w:t>
            </w:r>
          </w:p>
        </w:tc>
        <w:tc>
          <w:tcPr>
            <w:tcW w:w="8470" w:type="dxa"/>
            <w:tcBorders>
              <w:bottom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</w:p>
        </w:tc>
      </w:tr>
      <w:tr w:rsidR="0092380D" w:rsidRPr="00231C61" w:rsidTr="00E676B3">
        <w:tc>
          <w:tcPr>
            <w:tcW w:w="817" w:type="dxa"/>
            <w:tcBorders>
              <w:bottom w:val="nil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</w:p>
        </w:tc>
        <w:tc>
          <w:tcPr>
            <w:tcW w:w="8470" w:type="dxa"/>
            <w:tcBorders>
              <w:top w:val="single" w:sz="4" w:space="0" w:color="auto"/>
              <w:bottom w:val="nil"/>
            </w:tcBorders>
            <w:shd w:val="clear" w:color="auto" w:fill="auto"/>
          </w:tcPr>
          <w:p w:rsidR="0092380D" w:rsidRPr="00231C61" w:rsidRDefault="0092380D" w:rsidP="0092380D">
            <w:pPr>
              <w:tabs>
                <w:tab w:val="left" w:pos="7655"/>
              </w:tabs>
              <w:spacing w:line="276" w:lineRule="auto"/>
              <w:ind w:right="1842" w:firstLine="567"/>
              <w:jc w:val="center"/>
              <w:rPr>
                <w:sz w:val="16"/>
                <w:szCs w:val="16"/>
              </w:rPr>
            </w:pPr>
            <w:r w:rsidRPr="00231C61">
              <w:rPr>
                <w:sz w:val="16"/>
                <w:szCs w:val="16"/>
              </w:rPr>
              <w:t>(Ф.И.О. лица, представившего заявку)</w:t>
            </w:r>
          </w:p>
        </w:tc>
      </w:tr>
      <w:tr w:rsidR="0092380D" w:rsidRPr="00231C61" w:rsidTr="00E676B3">
        <w:tc>
          <w:tcPr>
            <w:tcW w:w="817" w:type="dxa"/>
            <w:tcBorders>
              <w:bottom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</w:p>
        </w:tc>
        <w:tc>
          <w:tcPr>
            <w:tcW w:w="8470" w:type="dxa"/>
            <w:tcBorders>
              <w:bottom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</w:p>
        </w:tc>
      </w:tr>
      <w:tr w:rsidR="0092380D" w:rsidRPr="00231C61" w:rsidTr="00E676B3">
        <w:trPr>
          <w:trHeight w:val="203"/>
        </w:trPr>
        <w:tc>
          <w:tcPr>
            <w:tcW w:w="817" w:type="dxa"/>
            <w:tcBorders>
              <w:top w:val="single" w:sz="4" w:space="0" w:color="auto"/>
              <w:bottom w:val="nil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</w:p>
        </w:tc>
        <w:tc>
          <w:tcPr>
            <w:tcW w:w="8470" w:type="dxa"/>
            <w:tcBorders>
              <w:top w:val="single" w:sz="4" w:space="0" w:color="auto"/>
              <w:bottom w:val="nil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ind w:right="1558"/>
              <w:jc w:val="center"/>
              <w:rPr>
                <w:sz w:val="16"/>
                <w:szCs w:val="16"/>
              </w:rPr>
            </w:pPr>
            <w:r w:rsidRPr="00231C61">
              <w:rPr>
                <w:sz w:val="16"/>
                <w:szCs w:val="16"/>
              </w:rPr>
              <w:t>(наименование удостоверения личности, номер, кем и когда выдано)</w:t>
            </w:r>
          </w:p>
        </w:tc>
      </w:tr>
      <w:tr w:rsidR="0092380D" w:rsidRPr="00231C61" w:rsidTr="00E676B3">
        <w:tc>
          <w:tcPr>
            <w:tcW w:w="817" w:type="dxa"/>
            <w:tcBorders>
              <w:bottom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</w:p>
        </w:tc>
        <w:tc>
          <w:tcPr>
            <w:tcW w:w="8470" w:type="dxa"/>
            <w:tcBorders>
              <w:bottom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Cs w:val="24"/>
              </w:rPr>
            </w:pPr>
          </w:p>
        </w:tc>
      </w:tr>
    </w:tbl>
    <w:p w:rsidR="0092380D" w:rsidRPr="0092380D" w:rsidRDefault="0092380D" w:rsidP="0092380D">
      <w:pPr>
        <w:spacing w:line="276" w:lineRule="auto"/>
        <w:jc w:val="center"/>
        <w:rPr>
          <w:szCs w:val="24"/>
        </w:rPr>
      </w:pPr>
    </w:p>
    <w:p w:rsidR="0092380D" w:rsidRDefault="0092380D" w:rsidP="0092380D">
      <w:pPr>
        <w:spacing w:line="276" w:lineRule="auto"/>
        <w:jc w:val="both"/>
        <w:rPr>
          <w:szCs w:val="24"/>
          <w:lang w:val="en-US"/>
        </w:rPr>
      </w:pPr>
      <w:r w:rsidRPr="007E606D">
        <w:rPr>
          <w:szCs w:val="24"/>
        </w:rPr>
        <w:t xml:space="preserve">в том, что от вышеуказанного лица получен опечатанный конверт с заявкой на участие в </w:t>
      </w:r>
    </w:p>
    <w:p w:rsidR="0092380D" w:rsidRPr="006C43DB" w:rsidRDefault="0092380D" w:rsidP="0092380D">
      <w:pPr>
        <w:spacing w:line="276" w:lineRule="auto"/>
        <w:jc w:val="both"/>
        <w:rPr>
          <w:szCs w:val="24"/>
          <w:u w:val="single"/>
        </w:rPr>
      </w:pPr>
      <w:bookmarkStart w:id="1" w:name="cPurchaseMode"/>
      <w:bookmarkEnd w:id="1"/>
      <w:r w:rsidRPr="006C43DB">
        <w:rPr>
          <w:szCs w:val="24"/>
          <w:u w:val="single"/>
        </w:rPr>
        <w:t xml:space="preserve"> </w:t>
      </w:r>
      <w:r>
        <w:rPr>
          <w:szCs w:val="24"/>
          <w:u w:val="single"/>
        </w:rPr>
        <w:t xml:space="preserve">№ </w:t>
      </w:r>
      <w:bookmarkStart w:id="2" w:name="cOrderDocNumber"/>
      <w:bookmarkEnd w:id="2"/>
      <w:r w:rsidRPr="006C43DB">
        <w:rPr>
          <w:szCs w:val="24"/>
          <w:u w:val="single"/>
        </w:rPr>
        <w:t xml:space="preserve"> </w:t>
      </w:r>
      <w:r>
        <w:rPr>
          <w:szCs w:val="24"/>
          <w:u w:val="single"/>
        </w:rPr>
        <w:t xml:space="preserve">от </w:t>
      </w:r>
      <w:bookmarkStart w:id="3" w:name="cPlanInvitationDate"/>
      <w:bookmarkEnd w:id="3"/>
      <w:r w:rsidRPr="006C43DB">
        <w:rPr>
          <w:szCs w:val="24"/>
          <w:u w:val="single"/>
        </w:rPr>
        <w:t xml:space="preserve"> </w:t>
      </w:r>
      <w:bookmarkStart w:id="4" w:name="cCmpName"/>
      <w:bookmarkEnd w:id="4"/>
    </w:p>
    <w:p w:rsidR="0092380D" w:rsidRPr="001B5828" w:rsidRDefault="0092380D" w:rsidP="0092380D">
      <w:pPr>
        <w:spacing w:line="276" w:lineRule="auto"/>
        <w:jc w:val="both"/>
        <w:rPr>
          <w:szCs w:val="24"/>
          <w:u w:val="single"/>
        </w:rPr>
      </w:pPr>
    </w:p>
    <w:p w:rsidR="0092380D" w:rsidRPr="00651F33" w:rsidRDefault="0092380D" w:rsidP="0092380D">
      <w:pPr>
        <w:spacing w:line="276" w:lineRule="auto"/>
        <w:jc w:val="both"/>
        <w:rPr>
          <w:szCs w:val="24"/>
          <w:u w:val="single"/>
          <w:lang w:val="en-US"/>
        </w:rPr>
      </w:pPr>
      <w:bookmarkStart w:id="5" w:name="cLotName"/>
      <w:bookmarkEnd w:id="5"/>
    </w:p>
    <w:p w:rsidR="0092380D" w:rsidRPr="007E606D" w:rsidRDefault="0092380D" w:rsidP="0092380D">
      <w:pPr>
        <w:spacing w:line="276" w:lineRule="auto"/>
        <w:jc w:val="center"/>
        <w:rPr>
          <w:sz w:val="16"/>
          <w:szCs w:val="24"/>
        </w:rPr>
      </w:pPr>
    </w:p>
    <w:p w:rsidR="0092380D" w:rsidRPr="007E606D" w:rsidRDefault="0092380D" w:rsidP="0092380D">
      <w:pPr>
        <w:spacing w:line="276" w:lineRule="auto"/>
        <w:rPr>
          <w:szCs w:val="24"/>
        </w:rPr>
      </w:pPr>
    </w:p>
    <w:p w:rsidR="0092380D" w:rsidRPr="007E606D" w:rsidRDefault="0092380D" w:rsidP="0092380D">
      <w:pPr>
        <w:spacing w:line="276" w:lineRule="auto"/>
        <w:rPr>
          <w:szCs w:val="24"/>
        </w:rPr>
      </w:pPr>
    </w:p>
    <w:p w:rsidR="0092380D" w:rsidRPr="007E606D" w:rsidRDefault="0092380D" w:rsidP="0092380D">
      <w:pPr>
        <w:spacing w:line="276" w:lineRule="auto"/>
        <w:rPr>
          <w:b/>
          <w:szCs w:val="24"/>
        </w:rPr>
      </w:pPr>
      <w:r w:rsidRPr="007E606D">
        <w:rPr>
          <w:b/>
          <w:szCs w:val="24"/>
        </w:rPr>
        <w:t>Дата получения конверта с заявкой</w:t>
      </w:r>
      <w:r w:rsidR="006C43DB" w:rsidRPr="006C43DB">
        <w:rPr>
          <w:b/>
          <w:szCs w:val="24"/>
        </w:rPr>
        <w:t xml:space="preserve"> </w:t>
      </w:r>
      <w:bookmarkStart w:id="6" w:name="cDocDate"/>
      <w:bookmarkEnd w:id="6"/>
      <w:r w:rsidRPr="007E606D">
        <w:rPr>
          <w:b/>
          <w:szCs w:val="24"/>
        </w:rPr>
        <w:t>,</w:t>
      </w:r>
    </w:p>
    <w:p w:rsidR="0092380D" w:rsidRPr="00651F33" w:rsidRDefault="0092380D" w:rsidP="0092380D">
      <w:pPr>
        <w:spacing w:line="276" w:lineRule="auto"/>
        <w:rPr>
          <w:b/>
          <w:szCs w:val="24"/>
        </w:rPr>
      </w:pPr>
      <w:r w:rsidRPr="007E606D">
        <w:rPr>
          <w:b/>
          <w:szCs w:val="24"/>
        </w:rPr>
        <w:t>время получения</w:t>
      </w:r>
      <w:r w:rsidR="006C43DB" w:rsidRPr="00651F33">
        <w:rPr>
          <w:b/>
          <w:szCs w:val="24"/>
        </w:rPr>
        <w:t xml:space="preserve"> </w:t>
      </w:r>
      <w:bookmarkStart w:id="7" w:name="cDocTime"/>
      <w:bookmarkEnd w:id="7"/>
    </w:p>
    <w:p w:rsidR="0092380D" w:rsidRPr="007E606D" w:rsidRDefault="0092380D" w:rsidP="0092380D">
      <w:pPr>
        <w:spacing w:line="276" w:lineRule="auto"/>
        <w:rPr>
          <w:b/>
          <w:szCs w:val="24"/>
        </w:rPr>
      </w:pPr>
    </w:p>
    <w:p w:rsidR="0092380D" w:rsidRPr="007E606D" w:rsidRDefault="0092380D" w:rsidP="0092380D">
      <w:pPr>
        <w:spacing w:line="276" w:lineRule="auto"/>
        <w:rPr>
          <w:szCs w:val="24"/>
        </w:rPr>
      </w:pPr>
      <w:r w:rsidRPr="007E606D">
        <w:rPr>
          <w:szCs w:val="24"/>
        </w:rPr>
        <w:t>Конверт с заявкой зарегистрирован в журнале регистрации за №</w:t>
      </w:r>
      <w:r>
        <w:rPr>
          <w:szCs w:val="24"/>
        </w:rPr>
        <w:t xml:space="preserve"> </w:t>
      </w:r>
      <w:bookmarkStart w:id="8" w:name="cDocNumber"/>
      <w:bookmarkEnd w:id="8"/>
      <w:r w:rsidRPr="007E606D">
        <w:rPr>
          <w:szCs w:val="24"/>
        </w:rPr>
        <w:t>.</w:t>
      </w:r>
    </w:p>
    <w:p w:rsidR="0092380D" w:rsidRPr="007E606D" w:rsidRDefault="0092380D" w:rsidP="0092380D">
      <w:pPr>
        <w:spacing w:line="276" w:lineRule="auto"/>
        <w:rPr>
          <w:szCs w:val="24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510"/>
        <w:gridCol w:w="318"/>
        <w:gridCol w:w="2234"/>
        <w:gridCol w:w="283"/>
        <w:gridCol w:w="3084"/>
      </w:tblGrid>
      <w:tr w:rsidR="0092380D" w:rsidRPr="00231C61" w:rsidTr="00E676B3">
        <w:tc>
          <w:tcPr>
            <w:tcW w:w="3510" w:type="dxa"/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  <w:r w:rsidRPr="00231C61">
              <w:rPr>
                <w:szCs w:val="24"/>
              </w:rPr>
              <w:t>Ответственное лицо заказчика:</w:t>
            </w:r>
          </w:p>
        </w:tc>
        <w:tc>
          <w:tcPr>
            <w:tcW w:w="318" w:type="dxa"/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  <w:tc>
          <w:tcPr>
            <w:tcW w:w="2234" w:type="dxa"/>
            <w:tcBorders>
              <w:bottom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  <w:tc>
          <w:tcPr>
            <w:tcW w:w="283" w:type="dxa"/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  <w:tc>
          <w:tcPr>
            <w:tcW w:w="3084" w:type="dxa"/>
            <w:tcBorders>
              <w:bottom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</w:tr>
      <w:tr w:rsidR="0092380D" w:rsidRPr="00231C61" w:rsidTr="00E676B3">
        <w:tc>
          <w:tcPr>
            <w:tcW w:w="3510" w:type="dxa"/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  <w:tc>
          <w:tcPr>
            <w:tcW w:w="318" w:type="dxa"/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  <w:tc>
          <w:tcPr>
            <w:tcW w:w="2234" w:type="dxa"/>
            <w:tcBorders>
              <w:top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231C61">
              <w:rPr>
                <w:sz w:val="16"/>
                <w:szCs w:val="16"/>
              </w:rPr>
              <w:t>(подпись)</w:t>
            </w:r>
          </w:p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  <w:tc>
          <w:tcPr>
            <w:tcW w:w="283" w:type="dxa"/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  <w:tc>
          <w:tcPr>
            <w:tcW w:w="3084" w:type="dxa"/>
            <w:tcBorders>
              <w:top w:val="single" w:sz="4" w:space="0" w:color="auto"/>
            </w:tcBorders>
            <w:shd w:val="clear" w:color="auto" w:fill="auto"/>
          </w:tcPr>
          <w:p w:rsidR="0092380D" w:rsidRPr="00231C61" w:rsidRDefault="0092380D" w:rsidP="0092380D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231C61">
              <w:rPr>
                <w:sz w:val="16"/>
                <w:szCs w:val="16"/>
              </w:rPr>
              <w:t>(расшифровка подписи)</w:t>
            </w:r>
          </w:p>
          <w:p w:rsidR="0092380D" w:rsidRPr="00231C61" w:rsidRDefault="0092380D" w:rsidP="0092380D">
            <w:pPr>
              <w:spacing w:line="276" w:lineRule="auto"/>
              <w:rPr>
                <w:szCs w:val="24"/>
              </w:rPr>
            </w:pPr>
          </w:p>
        </w:tc>
      </w:tr>
    </w:tbl>
    <w:p w:rsidR="0092380D" w:rsidRPr="007E606D" w:rsidRDefault="0092380D" w:rsidP="0092380D">
      <w:pPr>
        <w:spacing w:line="276" w:lineRule="auto"/>
        <w:rPr>
          <w:szCs w:val="24"/>
        </w:rPr>
      </w:pPr>
    </w:p>
    <w:p w:rsidR="0092380D" w:rsidRDefault="0092380D" w:rsidP="0092380D">
      <w:pPr>
        <w:spacing w:line="276" w:lineRule="auto"/>
      </w:pPr>
    </w:p>
    <w:p w:rsidR="006C1F0F" w:rsidRPr="0092380D" w:rsidRDefault="006C1F0F" w:rsidP="0092380D">
      <w:pPr>
        <w:spacing w:line="276" w:lineRule="auto"/>
      </w:pPr>
    </w:p>
    <w:sectPr w:rsidR="006C1F0F" w:rsidRPr="0092380D" w:rsidSect="0092380D">
      <w:headerReference w:type="even" r:id="rId9"/>
      <w:headerReference w:type="default" r:id="rId10"/>
      <w:pgSz w:w="11907" w:h="16840" w:code="9"/>
      <w:pgMar w:top="1134" w:right="850" w:bottom="1134" w:left="1701" w:header="425" w:footer="720" w:gutter="0"/>
      <w:cols w:space="720"/>
      <w:titlePg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0A5" w:rsidRDefault="00DB60A5">
      <w:r>
        <w:separator/>
      </w:r>
    </w:p>
  </w:endnote>
  <w:endnote w:type="continuationSeparator" w:id="0">
    <w:p w:rsidR="00DB60A5" w:rsidRDefault="00DB60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0A5" w:rsidRDefault="00DB60A5">
      <w:r>
        <w:separator/>
      </w:r>
    </w:p>
  </w:footnote>
  <w:footnote w:type="continuationSeparator" w:id="0">
    <w:p w:rsidR="00DB60A5" w:rsidRDefault="00DB60A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3D05" w:rsidRDefault="00473D05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473D05" w:rsidRDefault="00473D05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3D05" w:rsidRDefault="00473D05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>
      <w:rPr>
        <w:rStyle w:val="a6"/>
        <w:noProof/>
      </w:rPr>
      <w:t>2</w:t>
    </w:r>
    <w:r>
      <w:rPr>
        <w:rStyle w:val="a6"/>
      </w:rPr>
      <w:fldChar w:fldCharType="end"/>
    </w:r>
  </w:p>
  <w:p w:rsidR="00473D05" w:rsidRDefault="00473D05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8EC83A68"/>
    <w:lvl w:ilvl="0">
      <w:start w:val="1"/>
      <w:numFmt w:val="decimal"/>
      <w:pStyle w:val="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FE828250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0E1EFA16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D36EB078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0CE6DCA"/>
    <w:lvl w:ilvl="0">
      <w:start w:val="1"/>
      <w:numFmt w:val="bullet"/>
      <w:pStyle w:val="50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0508096"/>
    <w:lvl w:ilvl="0">
      <w:start w:val="1"/>
      <w:numFmt w:val="bullet"/>
      <w:pStyle w:val="40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D5A629E"/>
    <w:lvl w:ilvl="0">
      <w:start w:val="1"/>
      <w:numFmt w:val="bullet"/>
      <w:pStyle w:val="3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FF07F62"/>
    <w:lvl w:ilvl="0">
      <w:start w:val="1"/>
      <w:numFmt w:val="bullet"/>
      <w:pStyle w:val="2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268F7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AEC1518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686CFC"/>
    <w:multiLevelType w:val="singleLevel"/>
    <w:tmpl w:val="909C1940"/>
    <w:lvl w:ilvl="0">
      <w:start w:val="2"/>
      <w:numFmt w:val="decimal"/>
      <w:lvlText w:val="%1. "/>
      <w:legacy w:legacy="1" w:legacySpace="0" w:legacyIndent="283"/>
      <w:lvlJc w:val="left"/>
      <w:pPr>
        <w:ind w:left="3115" w:hanging="283"/>
      </w:pPr>
      <w:rPr>
        <w:rFonts w:ascii="Times New Roman" w:hAnsi="Times New Roman" w:hint="default"/>
        <w:b w:val="0"/>
        <w:i w:val="0"/>
        <w:sz w:val="24"/>
        <w:u w:val="none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0782"/>
    <w:rsid w:val="00067C20"/>
    <w:rsid w:val="00075006"/>
    <w:rsid w:val="000C1D28"/>
    <w:rsid w:val="000D6617"/>
    <w:rsid w:val="000E37E2"/>
    <w:rsid w:val="001152C3"/>
    <w:rsid w:val="001211B8"/>
    <w:rsid w:val="00123229"/>
    <w:rsid w:val="001801A1"/>
    <w:rsid w:val="001D33D8"/>
    <w:rsid w:val="001D4246"/>
    <w:rsid w:val="001F2AD9"/>
    <w:rsid w:val="00214BB5"/>
    <w:rsid w:val="00234FC4"/>
    <w:rsid w:val="00263B33"/>
    <w:rsid w:val="0028716D"/>
    <w:rsid w:val="002A1F72"/>
    <w:rsid w:val="003613A3"/>
    <w:rsid w:val="003906BF"/>
    <w:rsid w:val="00391BA2"/>
    <w:rsid w:val="003A4BF8"/>
    <w:rsid w:val="003A7362"/>
    <w:rsid w:val="003C00E5"/>
    <w:rsid w:val="00414984"/>
    <w:rsid w:val="00437D68"/>
    <w:rsid w:val="004460E6"/>
    <w:rsid w:val="00473D05"/>
    <w:rsid w:val="00480782"/>
    <w:rsid w:val="004B544F"/>
    <w:rsid w:val="004E6452"/>
    <w:rsid w:val="004F1FF8"/>
    <w:rsid w:val="0053164B"/>
    <w:rsid w:val="00580ABE"/>
    <w:rsid w:val="005D6588"/>
    <w:rsid w:val="005F2E42"/>
    <w:rsid w:val="006172E1"/>
    <w:rsid w:val="00651F33"/>
    <w:rsid w:val="00687C30"/>
    <w:rsid w:val="006B0C3D"/>
    <w:rsid w:val="006B5541"/>
    <w:rsid w:val="006C1F0F"/>
    <w:rsid w:val="006C2C55"/>
    <w:rsid w:val="006C43DB"/>
    <w:rsid w:val="006D0AF2"/>
    <w:rsid w:val="00731A08"/>
    <w:rsid w:val="007342E0"/>
    <w:rsid w:val="007700CC"/>
    <w:rsid w:val="007860D5"/>
    <w:rsid w:val="00794F38"/>
    <w:rsid w:val="007A2633"/>
    <w:rsid w:val="007C3E92"/>
    <w:rsid w:val="007E59AA"/>
    <w:rsid w:val="008623DC"/>
    <w:rsid w:val="008872E9"/>
    <w:rsid w:val="0089035C"/>
    <w:rsid w:val="008B4428"/>
    <w:rsid w:val="008C244E"/>
    <w:rsid w:val="008C6E2D"/>
    <w:rsid w:val="008D7EEF"/>
    <w:rsid w:val="0092380D"/>
    <w:rsid w:val="009877BB"/>
    <w:rsid w:val="00993FB0"/>
    <w:rsid w:val="00995900"/>
    <w:rsid w:val="009B4327"/>
    <w:rsid w:val="009B5256"/>
    <w:rsid w:val="009D5C79"/>
    <w:rsid w:val="00A02AE7"/>
    <w:rsid w:val="00A52D39"/>
    <w:rsid w:val="00A53FEA"/>
    <w:rsid w:val="00A65BC4"/>
    <w:rsid w:val="00A85BB8"/>
    <w:rsid w:val="00B46F68"/>
    <w:rsid w:val="00BC4DFB"/>
    <w:rsid w:val="00C065FE"/>
    <w:rsid w:val="00C23761"/>
    <w:rsid w:val="00C357F7"/>
    <w:rsid w:val="00C93B2B"/>
    <w:rsid w:val="00CC60E4"/>
    <w:rsid w:val="00D30A58"/>
    <w:rsid w:val="00D35176"/>
    <w:rsid w:val="00DB60A5"/>
    <w:rsid w:val="00DB7A85"/>
    <w:rsid w:val="00DF5141"/>
    <w:rsid w:val="00E4023C"/>
    <w:rsid w:val="00E676B3"/>
    <w:rsid w:val="00E96705"/>
    <w:rsid w:val="00EA2E41"/>
    <w:rsid w:val="00EB5421"/>
    <w:rsid w:val="00F23934"/>
    <w:rsid w:val="00F514F2"/>
    <w:rsid w:val="00FF584B"/>
    <w:rsid w:val="00FF73B5"/>
    <w:rsid w:val="00FF7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>
      <o:colormru v:ext="edit" colors="#eaeaea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Pr>
      <w:sz w:val="24"/>
    </w:rPr>
  </w:style>
  <w:style w:type="paragraph" w:styleId="1">
    <w:name w:val="heading 1"/>
    <w:basedOn w:val="a1"/>
    <w:next w:val="a1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21">
    <w:name w:val="heading 2"/>
    <w:basedOn w:val="a1"/>
    <w:next w:val="a1"/>
    <w:qFormat/>
    <w:pPr>
      <w:keepNext/>
      <w:spacing w:before="240" w:after="60"/>
      <w:outlineLvl w:val="1"/>
    </w:pPr>
    <w:rPr>
      <w:rFonts w:ascii="Arial" w:hAnsi="Arial"/>
      <w:b/>
      <w:i/>
    </w:rPr>
  </w:style>
  <w:style w:type="paragraph" w:styleId="31">
    <w:name w:val="heading 3"/>
    <w:basedOn w:val="a1"/>
    <w:next w:val="a1"/>
    <w:qFormat/>
    <w:pPr>
      <w:keepNext/>
      <w:spacing w:before="240" w:after="60"/>
      <w:outlineLvl w:val="2"/>
    </w:pPr>
    <w:rPr>
      <w:rFonts w:ascii="Arial" w:hAnsi="Arial"/>
    </w:rPr>
  </w:style>
  <w:style w:type="paragraph" w:styleId="41">
    <w:name w:val="heading 4"/>
    <w:basedOn w:val="a1"/>
    <w:next w:val="a1"/>
    <w:qFormat/>
    <w:pPr>
      <w:keepNext/>
      <w:spacing w:before="240" w:after="60"/>
      <w:outlineLvl w:val="3"/>
    </w:pPr>
    <w:rPr>
      <w:rFonts w:ascii="Arial" w:hAnsi="Arial"/>
      <w:b/>
    </w:rPr>
  </w:style>
  <w:style w:type="paragraph" w:styleId="51">
    <w:name w:val="heading 5"/>
    <w:basedOn w:val="a1"/>
    <w:next w:val="a1"/>
    <w:qFormat/>
    <w:pPr>
      <w:spacing w:before="240" w:after="60"/>
      <w:outlineLvl w:val="4"/>
    </w:pPr>
    <w:rPr>
      <w:sz w:val="22"/>
    </w:rPr>
  </w:style>
  <w:style w:type="paragraph" w:styleId="6">
    <w:name w:val="heading 6"/>
    <w:basedOn w:val="a1"/>
    <w:next w:val="a1"/>
    <w:qFormat/>
    <w:pPr>
      <w:spacing w:before="240" w:after="60"/>
      <w:outlineLvl w:val="5"/>
    </w:pPr>
    <w:rPr>
      <w:i/>
      <w:sz w:val="22"/>
    </w:rPr>
  </w:style>
  <w:style w:type="paragraph" w:styleId="7">
    <w:name w:val="heading 7"/>
    <w:basedOn w:val="a1"/>
    <w:next w:val="a1"/>
    <w:qFormat/>
    <w:pPr>
      <w:spacing w:before="240" w:after="60"/>
      <w:outlineLvl w:val="6"/>
    </w:pPr>
    <w:rPr>
      <w:rFonts w:ascii="Arial" w:hAnsi="Arial"/>
      <w:sz w:val="20"/>
    </w:rPr>
  </w:style>
  <w:style w:type="paragraph" w:styleId="8">
    <w:name w:val="heading 8"/>
    <w:basedOn w:val="a1"/>
    <w:next w:val="a1"/>
    <w:qFormat/>
    <w:pPr>
      <w:spacing w:before="240" w:after="60"/>
      <w:outlineLvl w:val="7"/>
    </w:pPr>
    <w:rPr>
      <w:rFonts w:ascii="Arial" w:hAnsi="Arial"/>
      <w:i/>
      <w:sz w:val="20"/>
    </w:rPr>
  </w:style>
  <w:style w:type="paragraph" w:styleId="9">
    <w:name w:val="heading 9"/>
    <w:basedOn w:val="a1"/>
    <w:next w:val="a1"/>
    <w:qFormat/>
    <w:p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a2">
    <w:name w:val="Default Paragraph Font"/>
    <w:semiHidden/>
  </w:style>
  <w:style w:type="table" w:default="1" w:styleId="a3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semiHidden/>
  </w:style>
  <w:style w:type="paragraph" w:customStyle="1" w:styleId="-1">
    <w:name w:val="абзац-1"/>
    <w:basedOn w:val="a1"/>
    <w:pPr>
      <w:spacing w:line="360" w:lineRule="auto"/>
      <w:ind w:firstLine="709"/>
    </w:pPr>
  </w:style>
  <w:style w:type="paragraph" w:styleId="a5">
    <w:name w:val="header"/>
    <w:basedOn w:val="a1"/>
    <w:pPr>
      <w:tabs>
        <w:tab w:val="center" w:pos="4536"/>
        <w:tab w:val="right" w:pos="9072"/>
      </w:tabs>
    </w:pPr>
  </w:style>
  <w:style w:type="character" w:styleId="a6">
    <w:name w:val="page number"/>
    <w:basedOn w:val="a2"/>
  </w:style>
  <w:style w:type="paragraph" w:styleId="a7">
    <w:name w:val="envelope address"/>
    <w:basedOn w:val="a1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character" w:styleId="a8">
    <w:name w:val="Emphasis"/>
    <w:qFormat/>
    <w:rPr>
      <w:i/>
    </w:rPr>
  </w:style>
  <w:style w:type="character" w:styleId="a9">
    <w:name w:val="Hyperlink"/>
    <w:rPr>
      <w:color w:val="0000FF"/>
      <w:u w:val="single"/>
    </w:rPr>
  </w:style>
  <w:style w:type="paragraph" w:styleId="aa">
    <w:name w:val="Date"/>
    <w:basedOn w:val="a1"/>
    <w:next w:val="a1"/>
  </w:style>
  <w:style w:type="paragraph" w:styleId="ab">
    <w:name w:val="Note Heading"/>
    <w:basedOn w:val="a1"/>
    <w:next w:val="a1"/>
  </w:style>
  <w:style w:type="paragraph" w:styleId="ac">
    <w:name w:val="toa heading"/>
    <w:basedOn w:val="a1"/>
    <w:next w:val="a1"/>
    <w:semiHidden/>
    <w:pPr>
      <w:spacing w:before="120"/>
    </w:pPr>
    <w:rPr>
      <w:rFonts w:ascii="Arial" w:hAnsi="Arial"/>
      <w:b/>
    </w:rPr>
  </w:style>
  <w:style w:type="character" w:styleId="ad">
    <w:name w:val="endnote reference"/>
    <w:semiHidden/>
    <w:rPr>
      <w:vertAlign w:val="superscript"/>
    </w:rPr>
  </w:style>
  <w:style w:type="character" w:styleId="ae">
    <w:name w:val="annotation reference"/>
    <w:semiHidden/>
    <w:rPr>
      <w:sz w:val="16"/>
    </w:rPr>
  </w:style>
  <w:style w:type="character" w:styleId="af">
    <w:name w:val="footnote reference"/>
    <w:semiHidden/>
    <w:rPr>
      <w:vertAlign w:val="superscript"/>
    </w:rPr>
  </w:style>
  <w:style w:type="paragraph" w:styleId="af0">
    <w:name w:val="Body Text"/>
    <w:basedOn w:val="a1"/>
    <w:pPr>
      <w:spacing w:after="120"/>
    </w:pPr>
  </w:style>
  <w:style w:type="paragraph" w:styleId="af1">
    <w:name w:val="Body Text First Indent"/>
    <w:basedOn w:val="af0"/>
    <w:pPr>
      <w:ind w:firstLine="210"/>
    </w:pPr>
  </w:style>
  <w:style w:type="paragraph" w:styleId="af2">
    <w:name w:val="Body Text Indent"/>
    <w:basedOn w:val="a1"/>
    <w:pPr>
      <w:spacing w:after="120"/>
      <w:ind w:left="283"/>
    </w:pPr>
  </w:style>
  <w:style w:type="paragraph" w:styleId="22">
    <w:name w:val="Body Text First Indent 2"/>
    <w:basedOn w:val="af2"/>
    <w:pPr>
      <w:ind w:firstLine="210"/>
    </w:pPr>
  </w:style>
  <w:style w:type="paragraph" w:styleId="a0">
    <w:name w:val="List Bullet"/>
    <w:basedOn w:val="a1"/>
    <w:autoRedefine/>
    <w:pPr>
      <w:numPr>
        <w:numId w:val="2"/>
      </w:numPr>
    </w:pPr>
  </w:style>
  <w:style w:type="paragraph" w:styleId="20">
    <w:name w:val="List Bullet 2"/>
    <w:basedOn w:val="a1"/>
    <w:autoRedefine/>
    <w:pPr>
      <w:numPr>
        <w:numId w:val="3"/>
      </w:numPr>
    </w:pPr>
  </w:style>
  <w:style w:type="paragraph" w:styleId="30">
    <w:name w:val="List Bullet 3"/>
    <w:basedOn w:val="a1"/>
    <w:autoRedefine/>
    <w:pPr>
      <w:numPr>
        <w:numId w:val="4"/>
      </w:numPr>
    </w:pPr>
  </w:style>
  <w:style w:type="paragraph" w:styleId="40">
    <w:name w:val="List Bullet 4"/>
    <w:basedOn w:val="a1"/>
    <w:autoRedefine/>
    <w:pPr>
      <w:numPr>
        <w:numId w:val="5"/>
      </w:numPr>
    </w:pPr>
  </w:style>
  <w:style w:type="paragraph" w:styleId="50">
    <w:name w:val="List Bullet 5"/>
    <w:basedOn w:val="a1"/>
    <w:autoRedefine/>
    <w:pPr>
      <w:numPr>
        <w:numId w:val="6"/>
      </w:numPr>
    </w:pPr>
  </w:style>
  <w:style w:type="paragraph" w:styleId="af3">
    <w:name w:val="Title"/>
    <w:basedOn w:val="a1"/>
    <w:qFormat/>
    <w:pPr>
      <w:spacing w:before="240" w:after="60"/>
      <w:jc w:val="center"/>
      <w:outlineLvl w:val="0"/>
    </w:pPr>
    <w:rPr>
      <w:rFonts w:ascii="Arial" w:hAnsi="Arial"/>
      <w:b/>
      <w:kern w:val="28"/>
      <w:sz w:val="32"/>
    </w:rPr>
  </w:style>
  <w:style w:type="paragraph" w:styleId="af4">
    <w:name w:val="caption"/>
    <w:basedOn w:val="a1"/>
    <w:next w:val="a1"/>
    <w:qFormat/>
    <w:pPr>
      <w:spacing w:before="120" w:after="120"/>
    </w:pPr>
    <w:rPr>
      <w:b/>
    </w:rPr>
  </w:style>
  <w:style w:type="paragraph" w:styleId="af5">
    <w:name w:val="footer"/>
    <w:basedOn w:val="a1"/>
    <w:pPr>
      <w:tabs>
        <w:tab w:val="center" w:pos="4153"/>
        <w:tab w:val="right" w:pos="8306"/>
      </w:tabs>
    </w:pPr>
  </w:style>
  <w:style w:type="character" w:styleId="af6">
    <w:name w:val="line number"/>
    <w:basedOn w:val="a2"/>
  </w:style>
  <w:style w:type="paragraph" w:styleId="a">
    <w:name w:val="List Number"/>
    <w:basedOn w:val="a1"/>
    <w:pPr>
      <w:numPr>
        <w:numId w:val="7"/>
      </w:numPr>
    </w:pPr>
  </w:style>
  <w:style w:type="paragraph" w:styleId="2">
    <w:name w:val="List Number 2"/>
    <w:basedOn w:val="a1"/>
    <w:pPr>
      <w:numPr>
        <w:numId w:val="8"/>
      </w:numPr>
    </w:pPr>
  </w:style>
  <w:style w:type="paragraph" w:styleId="3">
    <w:name w:val="List Number 3"/>
    <w:basedOn w:val="a1"/>
    <w:pPr>
      <w:numPr>
        <w:numId w:val="9"/>
      </w:numPr>
    </w:pPr>
  </w:style>
  <w:style w:type="paragraph" w:styleId="4">
    <w:name w:val="List Number 4"/>
    <w:basedOn w:val="a1"/>
    <w:pPr>
      <w:numPr>
        <w:numId w:val="10"/>
      </w:numPr>
    </w:pPr>
  </w:style>
  <w:style w:type="paragraph" w:styleId="5">
    <w:name w:val="List Number 5"/>
    <w:basedOn w:val="a1"/>
    <w:pPr>
      <w:numPr>
        <w:numId w:val="11"/>
      </w:numPr>
    </w:pPr>
  </w:style>
  <w:style w:type="paragraph" w:styleId="23">
    <w:name w:val="envelope return"/>
    <w:basedOn w:val="a1"/>
    <w:rPr>
      <w:rFonts w:ascii="Arial" w:hAnsi="Arial"/>
      <w:sz w:val="20"/>
    </w:rPr>
  </w:style>
  <w:style w:type="paragraph" w:styleId="af7">
    <w:name w:val="Normal Indent"/>
    <w:basedOn w:val="a1"/>
    <w:pPr>
      <w:ind w:left="720"/>
    </w:pPr>
  </w:style>
  <w:style w:type="paragraph" w:styleId="10">
    <w:name w:val="toc 1"/>
    <w:basedOn w:val="a1"/>
    <w:next w:val="a1"/>
    <w:autoRedefine/>
    <w:semiHidden/>
  </w:style>
  <w:style w:type="paragraph" w:styleId="24">
    <w:name w:val="toc 2"/>
    <w:basedOn w:val="a1"/>
    <w:next w:val="a1"/>
    <w:autoRedefine/>
    <w:semiHidden/>
    <w:pPr>
      <w:ind w:left="240"/>
    </w:pPr>
  </w:style>
  <w:style w:type="paragraph" w:styleId="32">
    <w:name w:val="toc 3"/>
    <w:basedOn w:val="a1"/>
    <w:next w:val="a1"/>
    <w:autoRedefine/>
    <w:semiHidden/>
    <w:pPr>
      <w:ind w:left="480"/>
    </w:pPr>
  </w:style>
  <w:style w:type="paragraph" w:styleId="42">
    <w:name w:val="toc 4"/>
    <w:basedOn w:val="a1"/>
    <w:next w:val="a1"/>
    <w:autoRedefine/>
    <w:semiHidden/>
    <w:pPr>
      <w:ind w:left="720"/>
    </w:pPr>
  </w:style>
  <w:style w:type="paragraph" w:styleId="52">
    <w:name w:val="toc 5"/>
    <w:basedOn w:val="a1"/>
    <w:next w:val="a1"/>
    <w:autoRedefine/>
    <w:semiHidden/>
    <w:pPr>
      <w:ind w:left="960"/>
    </w:pPr>
  </w:style>
  <w:style w:type="paragraph" w:styleId="60">
    <w:name w:val="toc 6"/>
    <w:basedOn w:val="a1"/>
    <w:next w:val="a1"/>
    <w:autoRedefine/>
    <w:semiHidden/>
    <w:pPr>
      <w:ind w:left="1200"/>
    </w:pPr>
  </w:style>
  <w:style w:type="paragraph" w:styleId="70">
    <w:name w:val="toc 7"/>
    <w:basedOn w:val="a1"/>
    <w:next w:val="a1"/>
    <w:autoRedefine/>
    <w:semiHidden/>
    <w:pPr>
      <w:ind w:left="1440"/>
    </w:pPr>
  </w:style>
  <w:style w:type="paragraph" w:styleId="80">
    <w:name w:val="toc 8"/>
    <w:basedOn w:val="a1"/>
    <w:next w:val="a1"/>
    <w:autoRedefine/>
    <w:semiHidden/>
    <w:pPr>
      <w:ind w:left="1680"/>
    </w:pPr>
  </w:style>
  <w:style w:type="paragraph" w:styleId="90">
    <w:name w:val="toc 9"/>
    <w:basedOn w:val="a1"/>
    <w:next w:val="a1"/>
    <w:autoRedefine/>
    <w:semiHidden/>
    <w:pPr>
      <w:ind w:left="1920"/>
    </w:pPr>
  </w:style>
  <w:style w:type="paragraph" w:styleId="25">
    <w:name w:val="Body Text 2"/>
    <w:basedOn w:val="a1"/>
    <w:pPr>
      <w:spacing w:after="120" w:line="480" w:lineRule="auto"/>
    </w:pPr>
  </w:style>
  <w:style w:type="paragraph" w:styleId="33">
    <w:name w:val="Body Text 3"/>
    <w:basedOn w:val="a1"/>
    <w:pPr>
      <w:spacing w:after="120"/>
    </w:pPr>
    <w:rPr>
      <w:sz w:val="16"/>
    </w:rPr>
  </w:style>
  <w:style w:type="paragraph" w:styleId="26">
    <w:name w:val="Body Text Indent 2"/>
    <w:basedOn w:val="a1"/>
    <w:pPr>
      <w:spacing w:after="120" w:line="480" w:lineRule="auto"/>
      <w:ind w:left="283"/>
    </w:pPr>
  </w:style>
  <w:style w:type="paragraph" w:styleId="34">
    <w:name w:val="Body Text Indent 3"/>
    <w:basedOn w:val="a1"/>
    <w:pPr>
      <w:spacing w:after="120"/>
      <w:ind w:left="283"/>
    </w:pPr>
    <w:rPr>
      <w:sz w:val="16"/>
    </w:rPr>
  </w:style>
  <w:style w:type="paragraph" w:styleId="af8">
    <w:name w:val="table of figures"/>
    <w:basedOn w:val="a1"/>
    <w:next w:val="a1"/>
    <w:semiHidden/>
    <w:pPr>
      <w:ind w:left="480" w:hanging="480"/>
    </w:pPr>
  </w:style>
  <w:style w:type="paragraph" w:styleId="af9">
    <w:name w:val="Subtitle"/>
    <w:basedOn w:val="a1"/>
    <w:qFormat/>
    <w:pPr>
      <w:spacing w:after="60"/>
      <w:jc w:val="center"/>
      <w:outlineLvl w:val="1"/>
    </w:pPr>
    <w:rPr>
      <w:rFonts w:ascii="Arial" w:hAnsi="Arial"/>
    </w:rPr>
  </w:style>
  <w:style w:type="paragraph" w:styleId="afa">
    <w:name w:val="Signature"/>
    <w:basedOn w:val="a1"/>
    <w:pPr>
      <w:ind w:left="4252"/>
    </w:pPr>
  </w:style>
  <w:style w:type="paragraph" w:styleId="afb">
    <w:name w:val="Salutation"/>
    <w:basedOn w:val="a1"/>
    <w:next w:val="a1"/>
  </w:style>
  <w:style w:type="paragraph" w:styleId="afc">
    <w:name w:val="List Continue"/>
    <w:basedOn w:val="a1"/>
    <w:pPr>
      <w:spacing w:after="120"/>
      <w:ind w:left="283"/>
    </w:pPr>
  </w:style>
  <w:style w:type="paragraph" w:styleId="27">
    <w:name w:val="List Continue 2"/>
    <w:basedOn w:val="a1"/>
    <w:pPr>
      <w:spacing w:after="120"/>
      <w:ind w:left="566"/>
    </w:pPr>
  </w:style>
  <w:style w:type="paragraph" w:styleId="35">
    <w:name w:val="List Continue 3"/>
    <w:basedOn w:val="a1"/>
    <w:pPr>
      <w:spacing w:after="120"/>
      <w:ind w:left="849"/>
    </w:pPr>
  </w:style>
  <w:style w:type="paragraph" w:styleId="43">
    <w:name w:val="List Continue 4"/>
    <w:basedOn w:val="a1"/>
    <w:pPr>
      <w:spacing w:after="120"/>
      <w:ind w:left="1132"/>
    </w:pPr>
  </w:style>
  <w:style w:type="paragraph" w:styleId="53">
    <w:name w:val="List Continue 5"/>
    <w:basedOn w:val="a1"/>
    <w:pPr>
      <w:spacing w:after="120"/>
      <w:ind w:left="1415"/>
    </w:pPr>
  </w:style>
  <w:style w:type="character" w:styleId="afd">
    <w:name w:val="FollowedHyperlink"/>
    <w:rPr>
      <w:color w:val="800080"/>
      <w:u w:val="single"/>
    </w:rPr>
  </w:style>
  <w:style w:type="paragraph" w:styleId="afe">
    <w:name w:val="Closing"/>
    <w:basedOn w:val="a1"/>
    <w:pPr>
      <w:ind w:left="4252"/>
    </w:pPr>
  </w:style>
  <w:style w:type="paragraph" w:styleId="aff">
    <w:name w:val="List"/>
    <w:basedOn w:val="a1"/>
    <w:pPr>
      <w:ind w:left="283" w:hanging="283"/>
    </w:pPr>
  </w:style>
  <w:style w:type="paragraph" w:styleId="28">
    <w:name w:val="List 2"/>
    <w:basedOn w:val="a1"/>
    <w:pPr>
      <w:ind w:left="566" w:hanging="283"/>
    </w:pPr>
  </w:style>
  <w:style w:type="paragraph" w:styleId="36">
    <w:name w:val="List 3"/>
    <w:basedOn w:val="a1"/>
    <w:pPr>
      <w:ind w:left="849" w:hanging="283"/>
    </w:pPr>
  </w:style>
  <w:style w:type="paragraph" w:styleId="44">
    <w:name w:val="List 4"/>
    <w:basedOn w:val="a1"/>
    <w:pPr>
      <w:ind w:left="1132" w:hanging="283"/>
    </w:pPr>
  </w:style>
  <w:style w:type="paragraph" w:styleId="54">
    <w:name w:val="List 5"/>
    <w:basedOn w:val="a1"/>
    <w:pPr>
      <w:ind w:left="1415" w:hanging="283"/>
    </w:pPr>
  </w:style>
  <w:style w:type="character" w:styleId="aff0">
    <w:name w:val="Strong"/>
    <w:qFormat/>
    <w:rPr>
      <w:b/>
    </w:rPr>
  </w:style>
  <w:style w:type="paragraph" w:styleId="aff1">
    <w:name w:val="Document Map"/>
    <w:basedOn w:val="a1"/>
    <w:semiHidden/>
    <w:pPr>
      <w:shd w:val="clear" w:color="auto" w:fill="000080"/>
    </w:pPr>
    <w:rPr>
      <w:rFonts w:ascii="Tahoma" w:hAnsi="Tahoma"/>
    </w:rPr>
  </w:style>
  <w:style w:type="paragraph" w:styleId="aff2">
    <w:name w:val="table of authorities"/>
    <w:basedOn w:val="a1"/>
    <w:next w:val="a1"/>
    <w:semiHidden/>
    <w:pPr>
      <w:ind w:left="240" w:hanging="240"/>
    </w:pPr>
  </w:style>
  <w:style w:type="paragraph" w:styleId="aff3">
    <w:name w:val="Plain Text"/>
    <w:basedOn w:val="a1"/>
    <w:rPr>
      <w:rFonts w:ascii="Courier New" w:hAnsi="Courier New"/>
      <w:sz w:val="20"/>
    </w:rPr>
  </w:style>
  <w:style w:type="paragraph" w:styleId="aff4">
    <w:name w:val="endnote text"/>
    <w:basedOn w:val="a1"/>
    <w:semiHidden/>
    <w:rPr>
      <w:sz w:val="20"/>
    </w:rPr>
  </w:style>
  <w:style w:type="paragraph" w:styleId="aff5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</w:rPr>
  </w:style>
  <w:style w:type="paragraph" w:styleId="aff6">
    <w:name w:val="annotation text"/>
    <w:basedOn w:val="a1"/>
    <w:semiHidden/>
    <w:rPr>
      <w:sz w:val="20"/>
    </w:rPr>
  </w:style>
  <w:style w:type="paragraph" w:styleId="aff7">
    <w:name w:val="footnote text"/>
    <w:basedOn w:val="a1"/>
    <w:semiHidden/>
    <w:rPr>
      <w:sz w:val="20"/>
    </w:rPr>
  </w:style>
  <w:style w:type="paragraph" w:styleId="11">
    <w:name w:val="index 1"/>
    <w:basedOn w:val="a1"/>
    <w:next w:val="a1"/>
    <w:autoRedefine/>
    <w:semiHidden/>
    <w:pPr>
      <w:ind w:left="240" w:hanging="240"/>
    </w:pPr>
  </w:style>
  <w:style w:type="paragraph" w:styleId="aff8">
    <w:name w:val="index heading"/>
    <w:basedOn w:val="a1"/>
    <w:next w:val="11"/>
    <w:semiHidden/>
    <w:rPr>
      <w:rFonts w:ascii="Arial" w:hAnsi="Arial"/>
      <w:b/>
    </w:rPr>
  </w:style>
  <w:style w:type="paragraph" w:styleId="29">
    <w:name w:val="index 2"/>
    <w:basedOn w:val="a1"/>
    <w:next w:val="a1"/>
    <w:autoRedefine/>
    <w:semiHidden/>
    <w:pPr>
      <w:ind w:left="480" w:hanging="240"/>
    </w:pPr>
  </w:style>
  <w:style w:type="paragraph" w:styleId="37">
    <w:name w:val="index 3"/>
    <w:basedOn w:val="a1"/>
    <w:next w:val="a1"/>
    <w:autoRedefine/>
    <w:semiHidden/>
    <w:pPr>
      <w:ind w:left="720" w:hanging="240"/>
    </w:pPr>
  </w:style>
  <w:style w:type="paragraph" w:styleId="45">
    <w:name w:val="index 4"/>
    <w:basedOn w:val="a1"/>
    <w:next w:val="a1"/>
    <w:autoRedefine/>
    <w:semiHidden/>
    <w:pPr>
      <w:ind w:left="960" w:hanging="240"/>
    </w:pPr>
  </w:style>
  <w:style w:type="paragraph" w:styleId="55">
    <w:name w:val="index 5"/>
    <w:basedOn w:val="a1"/>
    <w:next w:val="a1"/>
    <w:autoRedefine/>
    <w:semiHidden/>
    <w:pPr>
      <w:ind w:left="1200" w:hanging="240"/>
    </w:pPr>
  </w:style>
  <w:style w:type="paragraph" w:styleId="61">
    <w:name w:val="index 6"/>
    <w:basedOn w:val="a1"/>
    <w:next w:val="a1"/>
    <w:autoRedefine/>
    <w:semiHidden/>
    <w:pPr>
      <w:ind w:left="1440" w:hanging="240"/>
    </w:pPr>
  </w:style>
  <w:style w:type="paragraph" w:styleId="71">
    <w:name w:val="index 7"/>
    <w:basedOn w:val="a1"/>
    <w:next w:val="a1"/>
    <w:autoRedefine/>
    <w:semiHidden/>
    <w:pPr>
      <w:ind w:left="1680" w:hanging="240"/>
    </w:pPr>
  </w:style>
  <w:style w:type="paragraph" w:styleId="81">
    <w:name w:val="index 8"/>
    <w:basedOn w:val="a1"/>
    <w:next w:val="a1"/>
    <w:autoRedefine/>
    <w:semiHidden/>
    <w:pPr>
      <w:ind w:left="1920" w:hanging="240"/>
    </w:pPr>
  </w:style>
  <w:style w:type="paragraph" w:styleId="91">
    <w:name w:val="index 9"/>
    <w:basedOn w:val="a1"/>
    <w:next w:val="a1"/>
    <w:autoRedefine/>
    <w:semiHidden/>
    <w:pPr>
      <w:ind w:left="2160" w:hanging="240"/>
    </w:pPr>
  </w:style>
  <w:style w:type="paragraph" w:styleId="aff9">
    <w:name w:val="Block Text"/>
    <w:basedOn w:val="a1"/>
    <w:pPr>
      <w:spacing w:after="120"/>
      <w:ind w:left="1440" w:right="1440"/>
    </w:pPr>
  </w:style>
  <w:style w:type="paragraph" w:styleId="affa">
    <w:name w:val="Message Header"/>
    <w:basedOn w:val="a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</w:rPr>
  </w:style>
  <w:style w:type="paragraph" w:styleId="affb">
    <w:name w:val="Normal (Web)"/>
    <w:basedOn w:val="a1"/>
    <w:pPr>
      <w:spacing w:before="100" w:beforeAutospacing="1" w:after="100" w:afterAutospacing="1"/>
    </w:pPr>
    <w:rPr>
      <w:rFonts w:ascii="Arial Unicode MS" w:eastAsia="Arial Unicode MS" w:hAnsi="Arial Unicode MS" w:cs="Arial Unicode MS"/>
      <w:szCs w:val="24"/>
    </w:rPr>
  </w:style>
  <w:style w:type="table" w:styleId="affc">
    <w:name w:val="Table Grid"/>
    <w:basedOn w:val="a3"/>
    <w:rsid w:val="004F1FF8"/>
    <w:pPr>
      <w:autoSpaceDE w:val="0"/>
      <w:autoSpaceDN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Pr>
      <w:sz w:val="24"/>
    </w:rPr>
  </w:style>
  <w:style w:type="paragraph" w:styleId="1">
    <w:name w:val="heading 1"/>
    <w:basedOn w:val="a1"/>
    <w:next w:val="a1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21">
    <w:name w:val="heading 2"/>
    <w:basedOn w:val="a1"/>
    <w:next w:val="a1"/>
    <w:qFormat/>
    <w:pPr>
      <w:keepNext/>
      <w:spacing w:before="240" w:after="60"/>
      <w:outlineLvl w:val="1"/>
    </w:pPr>
    <w:rPr>
      <w:rFonts w:ascii="Arial" w:hAnsi="Arial"/>
      <w:b/>
      <w:i/>
    </w:rPr>
  </w:style>
  <w:style w:type="paragraph" w:styleId="31">
    <w:name w:val="heading 3"/>
    <w:basedOn w:val="a1"/>
    <w:next w:val="a1"/>
    <w:qFormat/>
    <w:pPr>
      <w:keepNext/>
      <w:spacing w:before="240" w:after="60"/>
      <w:outlineLvl w:val="2"/>
    </w:pPr>
    <w:rPr>
      <w:rFonts w:ascii="Arial" w:hAnsi="Arial"/>
    </w:rPr>
  </w:style>
  <w:style w:type="paragraph" w:styleId="41">
    <w:name w:val="heading 4"/>
    <w:basedOn w:val="a1"/>
    <w:next w:val="a1"/>
    <w:qFormat/>
    <w:pPr>
      <w:keepNext/>
      <w:spacing w:before="240" w:after="60"/>
      <w:outlineLvl w:val="3"/>
    </w:pPr>
    <w:rPr>
      <w:rFonts w:ascii="Arial" w:hAnsi="Arial"/>
      <w:b/>
    </w:rPr>
  </w:style>
  <w:style w:type="paragraph" w:styleId="51">
    <w:name w:val="heading 5"/>
    <w:basedOn w:val="a1"/>
    <w:next w:val="a1"/>
    <w:qFormat/>
    <w:pPr>
      <w:spacing w:before="240" w:after="60"/>
      <w:outlineLvl w:val="4"/>
    </w:pPr>
    <w:rPr>
      <w:sz w:val="22"/>
    </w:rPr>
  </w:style>
  <w:style w:type="paragraph" w:styleId="6">
    <w:name w:val="heading 6"/>
    <w:basedOn w:val="a1"/>
    <w:next w:val="a1"/>
    <w:qFormat/>
    <w:pPr>
      <w:spacing w:before="240" w:after="60"/>
      <w:outlineLvl w:val="5"/>
    </w:pPr>
    <w:rPr>
      <w:i/>
      <w:sz w:val="22"/>
    </w:rPr>
  </w:style>
  <w:style w:type="paragraph" w:styleId="7">
    <w:name w:val="heading 7"/>
    <w:basedOn w:val="a1"/>
    <w:next w:val="a1"/>
    <w:qFormat/>
    <w:pPr>
      <w:spacing w:before="240" w:after="60"/>
      <w:outlineLvl w:val="6"/>
    </w:pPr>
    <w:rPr>
      <w:rFonts w:ascii="Arial" w:hAnsi="Arial"/>
      <w:sz w:val="20"/>
    </w:rPr>
  </w:style>
  <w:style w:type="paragraph" w:styleId="8">
    <w:name w:val="heading 8"/>
    <w:basedOn w:val="a1"/>
    <w:next w:val="a1"/>
    <w:qFormat/>
    <w:pPr>
      <w:spacing w:before="240" w:after="60"/>
      <w:outlineLvl w:val="7"/>
    </w:pPr>
    <w:rPr>
      <w:rFonts w:ascii="Arial" w:hAnsi="Arial"/>
      <w:i/>
      <w:sz w:val="20"/>
    </w:rPr>
  </w:style>
  <w:style w:type="paragraph" w:styleId="9">
    <w:name w:val="heading 9"/>
    <w:basedOn w:val="a1"/>
    <w:next w:val="a1"/>
    <w:qFormat/>
    <w:p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a2">
    <w:name w:val="Default Paragraph Font"/>
    <w:semiHidden/>
  </w:style>
  <w:style w:type="table" w:default="1" w:styleId="a3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semiHidden/>
  </w:style>
  <w:style w:type="paragraph" w:customStyle="1" w:styleId="-1">
    <w:name w:val="абзац-1"/>
    <w:basedOn w:val="a1"/>
    <w:pPr>
      <w:spacing w:line="360" w:lineRule="auto"/>
      <w:ind w:firstLine="709"/>
    </w:pPr>
  </w:style>
  <w:style w:type="paragraph" w:styleId="a5">
    <w:name w:val="header"/>
    <w:basedOn w:val="a1"/>
    <w:pPr>
      <w:tabs>
        <w:tab w:val="center" w:pos="4536"/>
        <w:tab w:val="right" w:pos="9072"/>
      </w:tabs>
    </w:pPr>
  </w:style>
  <w:style w:type="character" w:styleId="a6">
    <w:name w:val="page number"/>
    <w:basedOn w:val="a2"/>
  </w:style>
  <w:style w:type="paragraph" w:styleId="a7">
    <w:name w:val="envelope address"/>
    <w:basedOn w:val="a1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character" w:styleId="a8">
    <w:name w:val="Emphasis"/>
    <w:qFormat/>
    <w:rPr>
      <w:i/>
    </w:rPr>
  </w:style>
  <w:style w:type="character" w:styleId="a9">
    <w:name w:val="Hyperlink"/>
    <w:rPr>
      <w:color w:val="0000FF"/>
      <w:u w:val="single"/>
    </w:rPr>
  </w:style>
  <w:style w:type="paragraph" w:styleId="aa">
    <w:name w:val="Date"/>
    <w:basedOn w:val="a1"/>
    <w:next w:val="a1"/>
  </w:style>
  <w:style w:type="paragraph" w:styleId="ab">
    <w:name w:val="Note Heading"/>
    <w:basedOn w:val="a1"/>
    <w:next w:val="a1"/>
  </w:style>
  <w:style w:type="paragraph" w:styleId="ac">
    <w:name w:val="toa heading"/>
    <w:basedOn w:val="a1"/>
    <w:next w:val="a1"/>
    <w:semiHidden/>
    <w:pPr>
      <w:spacing w:before="120"/>
    </w:pPr>
    <w:rPr>
      <w:rFonts w:ascii="Arial" w:hAnsi="Arial"/>
      <w:b/>
    </w:rPr>
  </w:style>
  <w:style w:type="character" w:styleId="ad">
    <w:name w:val="endnote reference"/>
    <w:semiHidden/>
    <w:rPr>
      <w:vertAlign w:val="superscript"/>
    </w:rPr>
  </w:style>
  <w:style w:type="character" w:styleId="ae">
    <w:name w:val="annotation reference"/>
    <w:semiHidden/>
    <w:rPr>
      <w:sz w:val="16"/>
    </w:rPr>
  </w:style>
  <w:style w:type="character" w:styleId="af">
    <w:name w:val="footnote reference"/>
    <w:semiHidden/>
    <w:rPr>
      <w:vertAlign w:val="superscript"/>
    </w:rPr>
  </w:style>
  <w:style w:type="paragraph" w:styleId="af0">
    <w:name w:val="Body Text"/>
    <w:basedOn w:val="a1"/>
    <w:pPr>
      <w:spacing w:after="120"/>
    </w:pPr>
  </w:style>
  <w:style w:type="paragraph" w:styleId="af1">
    <w:name w:val="Body Text First Indent"/>
    <w:basedOn w:val="af0"/>
    <w:pPr>
      <w:ind w:firstLine="210"/>
    </w:pPr>
  </w:style>
  <w:style w:type="paragraph" w:styleId="af2">
    <w:name w:val="Body Text Indent"/>
    <w:basedOn w:val="a1"/>
    <w:pPr>
      <w:spacing w:after="120"/>
      <w:ind w:left="283"/>
    </w:pPr>
  </w:style>
  <w:style w:type="paragraph" w:styleId="22">
    <w:name w:val="Body Text First Indent 2"/>
    <w:basedOn w:val="af2"/>
    <w:pPr>
      <w:ind w:firstLine="210"/>
    </w:pPr>
  </w:style>
  <w:style w:type="paragraph" w:styleId="a0">
    <w:name w:val="List Bullet"/>
    <w:basedOn w:val="a1"/>
    <w:autoRedefine/>
    <w:pPr>
      <w:numPr>
        <w:numId w:val="2"/>
      </w:numPr>
    </w:pPr>
  </w:style>
  <w:style w:type="paragraph" w:styleId="20">
    <w:name w:val="List Bullet 2"/>
    <w:basedOn w:val="a1"/>
    <w:autoRedefine/>
    <w:pPr>
      <w:numPr>
        <w:numId w:val="3"/>
      </w:numPr>
    </w:pPr>
  </w:style>
  <w:style w:type="paragraph" w:styleId="30">
    <w:name w:val="List Bullet 3"/>
    <w:basedOn w:val="a1"/>
    <w:autoRedefine/>
    <w:pPr>
      <w:numPr>
        <w:numId w:val="4"/>
      </w:numPr>
    </w:pPr>
  </w:style>
  <w:style w:type="paragraph" w:styleId="40">
    <w:name w:val="List Bullet 4"/>
    <w:basedOn w:val="a1"/>
    <w:autoRedefine/>
    <w:pPr>
      <w:numPr>
        <w:numId w:val="5"/>
      </w:numPr>
    </w:pPr>
  </w:style>
  <w:style w:type="paragraph" w:styleId="50">
    <w:name w:val="List Bullet 5"/>
    <w:basedOn w:val="a1"/>
    <w:autoRedefine/>
    <w:pPr>
      <w:numPr>
        <w:numId w:val="6"/>
      </w:numPr>
    </w:pPr>
  </w:style>
  <w:style w:type="paragraph" w:styleId="af3">
    <w:name w:val="Title"/>
    <w:basedOn w:val="a1"/>
    <w:qFormat/>
    <w:pPr>
      <w:spacing w:before="240" w:after="60"/>
      <w:jc w:val="center"/>
      <w:outlineLvl w:val="0"/>
    </w:pPr>
    <w:rPr>
      <w:rFonts w:ascii="Arial" w:hAnsi="Arial"/>
      <w:b/>
      <w:kern w:val="28"/>
      <w:sz w:val="32"/>
    </w:rPr>
  </w:style>
  <w:style w:type="paragraph" w:styleId="af4">
    <w:name w:val="caption"/>
    <w:basedOn w:val="a1"/>
    <w:next w:val="a1"/>
    <w:qFormat/>
    <w:pPr>
      <w:spacing w:before="120" w:after="120"/>
    </w:pPr>
    <w:rPr>
      <w:b/>
    </w:rPr>
  </w:style>
  <w:style w:type="paragraph" w:styleId="af5">
    <w:name w:val="footer"/>
    <w:basedOn w:val="a1"/>
    <w:pPr>
      <w:tabs>
        <w:tab w:val="center" w:pos="4153"/>
        <w:tab w:val="right" w:pos="8306"/>
      </w:tabs>
    </w:pPr>
  </w:style>
  <w:style w:type="character" w:styleId="af6">
    <w:name w:val="line number"/>
    <w:basedOn w:val="a2"/>
  </w:style>
  <w:style w:type="paragraph" w:styleId="a">
    <w:name w:val="List Number"/>
    <w:basedOn w:val="a1"/>
    <w:pPr>
      <w:numPr>
        <w:numId w:val="7"/>
      </w:numPr>
    </w:pPr>
  </w:style>
  <w:style w:type="paragraph" w:styleId="2">
    <w:name w:val="List Number 2"/>
    <w:basedOn w:val="a1"/>
    <w:pPr>
      <w:numPr>
        <w:numId w:val="8"/>
      </w:numPr>
    </w:pPr>
  </w:style>
  <w:style w:type="paragraph" w:styleId="3">
    <w:name w:val="List Number 3"/>
    <w:basedOn w:val="a1"/>
    <w:pPr>
      <w:numPr>
        <w:numId w:val="9"/>
      </w:numPr>
    </w:pPr>
  </w:style>
  <w:style w:type="paragraph" w:styleId="4">
    <w:name w:val="List Number 4"/>
    <w:basedOn w:val="a1"/>
    <w:pPr>
      <w:numPr>
        <w:numId w:val="10"/>
      </w:numPr>
    </w:pPr>
  </w:style>
  <w:style w:type="paragraph" w:styleId="5">
    <w:name w:val="List Number 5"/>
    <w:basedOn w:val="a1"/>
    <w:pPr>
      <w:numPr>
        <w:numId w:val="11"/>
      </w:numPr>
    </w:pPr>
  </w:style>
  <w:style w:type="paragraph" w:styleId="23">
    <w:name w:val="envelope return"/>
    <w:basedOn w:val="a1"/>
    <w:rPr>
      <w:rFonts w:ascii="Arial" w:hAnsi="Arial"/>
      <w:sz w:val="20"/>
    </w:rPr>
  </w:style>
  <w:style w:type="paragraph" w:styleId="af7">
    <w:name w:val="Normal Indent"/>
    <w:basedOn w:val="a1"/>
    <w:pPr>
      <w:ind w:left="720"/>
    </w:pPr>
  </w:style>
  <w:style w:type="paragraph" w:styleId="10">
    <w:name w:val="toc 1"/>
    <w:basedOn w:val="a1"/>
    <w:next w:val="a1"/>
    <w:autoRedefine/>
    <w:semiHidden/>
  </w:style>
  <w:style w:type="paragraph" w:styleId="24">
    <w:name w:val="toc 2"/>
    <w:basedOn w:val="a1"/>
    <w:next w:val="a1"/>
    <w:autoRedefine/>
    <w:semiHidden/>
    <w:pPr>
      <w:ind w:left="240"/>
    </w:pPr>
  </w:style>
  <w:style w:type="paragraph" w:styleId="32">
    <w:name w:val="toc 3"/>
    <w:basedOn w:val="a1"/>
    <w:next w:val="a1"/>
    <w:autoRedefine/>
    <w:semiHidden/>
    <w:pPr>
      <w:ind w:left="480"/>
    </w:pPr>
  </w:style>
  <w:style w:type="paragraph" w:styleId="42">
    <w:name w:val="toc 4"/>
    <w:basedOn w:val="a1"/>
    <w:next w:val="a1"/>
    <w:autoRedefine/>
    <w:semiHidden/>
    <w:pPr>
      <w:ind w:left="720"/>
    </w:pPr>
  </w:style>
  <w:style w:type="paragraph" w:styleId="52">
    <w:name w:val="toc 5"/>
    <w:basedOn w:val="a1"/>
    <w:next w:val="a1"/>
    <w:autoRedefine/>
    <w:semiHidden/>
    <w:pPr>
      <w:ind w:left="960"/>
    </w:pPr>
  </w:style>
  <w:style w:type="paragraph" w:styleId="60">
    <w:name w:val="toc 6"/>
    <w:basedOn w:val="a1"/>
    <w:next w:val="a1"/>
    <w:autoRedefine/>
    <w:semiHidden/>
    <w:pPr>
      <w:ind w:left="1200"/>
    </w:pPr>
  </w:style>
  <w:style w:type="paragraph" w:styleId="70">
    <w:name w:val="toc 7"/>
    <w:basedOn w:val="a1"/>
    <w:next w:val="a1"/>
    <w:autoRedefine/>
    <w:semiHidden/>
    <w:pPr>
      <w:ind w:left="1440"/>
    </w:pPr>
  </w:style>
  <w:style w:type="paragraph" w:styleId="80">
    <w:name w:val="toc 8"/>
    <w:basedOn w:val="a1"/>
    <w:next w:val="a1"/>
    <w:autoRedefine/>
    <w:semiHidden/>
    <w:pPr>
      <w:ind w:left="1680"/>
    </w:pPr>
  </w:style>
  <w:style w:type="paragraph" w:styleId="90">
    <w:name w:val="toc 9"/>
    <w:basedOn w:val="a1"/>
    <w:next w:val="a1"/>
    <w:autoRedefine/>
    <w:semiHidden/>
    <w:pPr>
      <w:ind w:left="1920"/>
    </w:pPr>
  </w:style>
  <w:style w:type="paragraph" w:styleId="25">
    <w:name w:val="Body Text 2"/>
    <w:basedOn w:val="a1"/>
    <w:pPr>
      <w:spacing w:after="120" w:line="480" w:lineRule="auto"/>
    </w:pPr>
  </w:style>
  <w:style w:type="paragraph" w:styleId="33">
    <w:name w:val="Body Text 3"/>
    <w:basedOn w:val="a1"/>
    <w:pPr>
      <w:spacing w:after="120"/>
    </w:pPr>
    <w:rPr>
      <w:sz w:val="16"/>
    </w:rPr>
  </w:style>
  <w:style w:type="paragraph" w:styleId="26">
    <w:name w:val="Body Text Indent 2"/>
    <w:basedOn w:val="a1"/>
    <w:pPr>
      <w:spacing w:after="120" w:line="480" w:lineRule="auto"/>
      <w:ind w:left="283"/>
    </w:pPr>
  </w:style>
  <w:style w:type="paragraph" w:styleId="34">
    <w:name w:val="Body Text Indent 3"/>
    <w:basedOn w:val="a1"/>
    <w:pPr>
      <w:spacing w:after="120"/>
      <w:ind w:left="283"/>
    </w:pPr>
    <w:rPr>
      <w:sz w:val="16"/>
    </w:rPr>
  </w:style>
  <w:style w:type="paragraph" w:styleId="af8">
    <w:name w:val="table of figures"/>
    <w:basedOn w:val="a1"/>
    <w:next w:val="a1"/>
    <w:semiHidden/>
    <w:pPr>
      <w:ind w:left="480" w:hanging="480"/>
    </w:pPr>
  </w:style>
  <w:style w:type="paragraph" w:styleId="af9">
    <w:name w:val="Subtitle"/>
    <w:basedOn w:val="a1"/>
    <w:qFormat/>
    <w:pPr>
      <w:spacing w:after="60"/>
      <w:jc w:val="center"/>
      <w:outlineLvl w:val="1"/>
    </w:pPr>
    <w:rPr>
      <w:rFonts w:ascii="Arial" w:hAnsi="Arial"/>
    </w:rPr>
  </w:style>
  <w:style w:type="paragraph" w:styleId="afa">
    <w:name w:val="Signature"/>
    <w:basedOn w:val="a1"/>
    <w:pPr>
      <w:ind w:left="4252"/>
    </w:pPr>
  </w:style>
  <w:style w:type="paragraph" w:styleId="afb">
    <w:name w:val="Salutation"/>
    <w:basedOn w:val="a1"/>
    <w:next w:val="a1"/>
  </w:style>
  <w:style w:type="paragraph" w:styleId="afc">
    <w:name w:val="List Continue"/>
    <w:basedOn w:val="a1"/>
    <w:pPr>
      <w:spacing w:after="120"/>
      <w:ind w:left="283"/>
    </w:pPr>
  </w:style>
  <w:style w:type="paragraph" w:styleId="27">
    <w:name w:val="List Continue 2"/>
    <w:basedOn w:val="a1"/>
    <w:pPr>
      <w:spacing w:after="120"/>
      <w:ind w:left="566"/>
    </w:pPr>
  </w:style>
  <w:style w:type="paragraph" w:styleId="35">
    <w:name w:val="List Continue 3"/>
    <w:basedOn w:val="a1"/>
    <w:pPr>
      <w:spacing w:after="120"/>
      <w:ind w:left="849"/>
    </w:pPr>
  </w:style>
  <w:style w:type="paragraph" w:styleId="43">
    <w:name w:val="List Continue 4"/>
    <w:basedOn w:val="a1"/>
    <w:pPr>
      <w:spacing w:after="120"/>
      <w:ind w:left="1132"/>
    </w:pPr>
  </w:style>
  <w:style w:type="paragraph" w:styleId="53">
    <w:name w:val="List Continue 5"/>
    <w:basedOn w:val="a1"/>
    <w:pPr>
      <w:spacing w:after="120"/>
      <w:ind w:left="1415"/>
    </w:pPr>
  </w:style>
  <w:style w:type="character" w:styleId="afd">
    <w:name w:val="FollowedHyperlink"/>
    <w:rPr>
      <w:color w:val="800080"/>
      <w:u w:val="single"/>
    </w:rPr>
  </w:style>
  <w:style w:type="paragraph" w:styleId="afe">
    <w:name w:val="Closing"/>
    <w:basedOn w:val="a1"/>
    <w:pPr>
      <w:ind w:left="4252"/>
    </w:pPr>
  </w:style>
  <w:style w:type="paragraph" w:styleId="aff">
    <w:name w:val="List"/>
    <w:basedOn w:val="a1"/>
    <w:pPr>
      <w:ind w:left="283" w:hanging="283"/>
    </w:pPr>
  </w:style>
  <w:style w:type="paragraph" w:styleId="28">
    <w:name w:val="List 2"/>
    <w:basedOn w:val="a1"/>
    <w:pPr>
      <w:ind w:left="566" w:hanging="283"/>
    </w:pPr>
  </w:style>
  <w:style w:type="paragraph" w:styleId="36">
    <w:name w:val="List 3"/>
    <w:basedOn w:val="a1"/>
    <w:pPr>
      <w:ind w:left="849" w:hanging="283"/>
    </w:pPr>
  </w:style>
  <w:style w:type="paragraph" w:styleId="44">
    <w:name w:val="List 4"/>
    <w:basedOn w:val="a1"/>
    <w:pPr>
      <w:ind w:left="1132" w:hanging="283"/>
    </w:pPr>
  </w:style>
  <w:style w:type="paragraph" w:styleId="54">
    <w:name w:val="List 5"/>
    <w:basedOn w:val="a1"/>
    <w:pPr>
      <w:ind w:left="1415" w:hanging="283"/>
    </w:pPr>
  </w:style>
  <w:style w:type="character" w:styleId="aff0">
    <w:name w:val="Strong"/>
    <w:qFormat/>
    <w:rPr>
      <w:b/>
    </w:rPr>
  </w:style>
  <w:style w:type="paragraph" w:styleId="aff1">
    <w:name w:val="Document Map"/>
    <w:basedOn w:val="a1"/>
    <w:semiHidden/>
    <w:pPr>
      <w:shd w:val="clear" w:color="auto" w:fill="000080"/>
    </w:pPr>
    <w:rPr>
      <w:rFonts w:ascii="Tahoma" w:hAnsi="Tahoma"/>
    </w:rPr>
  </w:style>
  <w:style w:type="paragraph" w:styleId="aff2">
    <w:name w:val="table of authorities"/>
    <w:basedOn w:val="a1"/>
    <w:next w:val="a1"/>
    <w:semiHidden/>
    <w:pPr>
      <w:ind w:left="240" w:hanging="240"/>
    </w:pPr>
  </w:style>
  <w:style w:type="paragraph" w:styleId="aff3">
    <w:name w:val="Plain Text"/>
    <w:basedOn w:val="a1"/>
    <w:rPr>
      <w:rFonts w:ascii="Courier New" w:hAnsi="Courier New"/>
      <w:sz w:val="20"/>
    </w:rPr>
  </w:style>
  <w:style w:type="paragraph" w:styleId="aff4">
    <w:name w:val="endnote text"/>
    <w:basedOn w:val="a1"/>
    <w:semiHidden/>
    <w:rPr>
      <w:sz w:val="20"/>
    </w:rPr>
  </w:style>
  <w:style w:type="paragraph" w:styleId="aff5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</w:rPr>
  </w:style>
  <w:style w:type="paragraph" w:styleId="aff6">
    <w:name w:val="annotation text"/>
    <w:basedOn w:val="a1"/>
    <w:semiHidden/>
    <w:rPr>
      <w:sz w:val="20"/>
    </w:rPr>
  </w:style>
  <w:style w:type="paragraph" w:styleId="aff7">
    <w:name w:val="footnote text"/>
    <w:basedOn w:val="a1"/>
    <w:semiHidden/>
    <w:rPr>
      <w:sz w:val="20"/>
    </w:rPr>
  </w:style>
  <w:style w:type="paragraph" w:styleId="11">
    <w:name w:val="index 1"/>
    <w:basedOn w:val="a1"/>
    <w:next w:val="a1"/>
    <w:autoRedefine/>
    <w:semiHidden/>
    <w:pPr>
      <w:ind w:left="240" w:hanging="240"/>
    </w:pPr>
  </w:style>
  <w:style w:type="paragraph" w:styleId="aff8">
    <w:name w:val="index heading"/>
    <w:basedOn w:val="a1"/>
    <w:next w:val="11"/>
    <w:semiHidden/>
    <w:rPr>
      <w:rFonts w:ascii="Arial" w:hAnsi="Arial"/>
      <w:b/>
    </w:rPr>
  </w:style>
  <w:style w:type="paragraph" w:styleId="29">
    <w:name w:val="index 2"/>
    <w:basedOn w:val="a1"/>
    <w:next w:val="a1"/>
    <w:autoRedefine/>
    <w:semiHidden/>
    <w:pPr>
      <w:ind w:left="480" w:hanging="240"/>
    </w:pPr>
  </w:style>
  <w:style w:type="paragraph" w:styleId="37">
    <w:name w:val="index 3"/>
    <w:basedOn w:val="a1"/>
    <w:next w:val="a1"/>
    <w:autoRedefine/>
    <w:semiHidden/>
    <w:pPr>
      <w:ind w:left="720" w:hanging="240"/>
    </w:pPr>
  </w:style>
  <w:style w:type="paragraph" w:styleId="45">
    <w:name w:val="index 4"/>
    <w:basedOn w:val="a1"/>
    <w:next w:val="a1"/>
    <w:autoRedefine/>
    <w:semiHidden/>
    <w:pPr>
      <w:ind w:left="960" w:hanging="240"/>
    </w:pPr>
  </w:style>
  <w:style w:type="paragraph" w:styleId="55">
    <w:name w:val="index 5"/>
    <w:basedOn w:val="a1"/>
    <w:next w:val="a1"/>
    <w:autoRedefine/>
    <w:semiHidden/>
    <w:pPr>
      <w:ind w:left="1200" w:hanging="240"/>
    </w:pPr>
  </w:style>
  <w:style w:type="paragraph" w:styleId="61">
    <w:name w:val="index 6"/>
    <w:basedOn w:val="a1"/>
    <w:next w:val="a1"/>
    <w:autoRedefine/>
    <w:semiHidden/>
    <w:pPr>
      <w:ind w:left="1440" w:hanging="240"/>
    </w:pPr>
  </w:style>
  <w:style w:type="paragraph" w:styleId="71">
    <w:name w:val="index 7"/>
    <w:basedOn w:val="a1"/>
    <w:next w:val="a1"/>
    <w:autoRedefine/>
    <w:semiHidden/>
    <w:pPr>
      <w:ind w:left="1680" w:hanging="240"/>
    </w:pPr>
  </w:style>
  <w:style w:type="paragraph" w:styleId="81">
    <w:name w:val="index 8"/>
    <w:basedOn w:val="a1"/>
    <w:next w:val="a1"/>
    <w:autoRedefine/>
    <w:semiHidden/>
    <w:pPr>
      <w:ind w:left="1920" w:hanging="240"/>
    </w:pPr>
  </w:style>
  <w:style w:type="paragraph" w:styleId="91">
    <w:name w:val="index 9"/>
    <w:basedOn w:val="a1"/>
    <w:next w:val="a1"/>
    <w:autoRedefine/>
    <w:semiHidden/>
    <w:pPr>
      <w:ind w:left="2160" w:hanging="240"/>
    </w:pPr>
  </w:style>
  <w:style w:type="paragraph" w:styleId="aff9">
    <w:name w:val="Block Text"/>
    <w:basedOn w:val="a1"/>
    <w:pPr>
      <w:spacing w:after="120"/>
      <w:ind w:left="1440" w:right="1440"/>
    </w:pPr>
  </w:style>
  <w:style w:type="paragraph" w:styleId="affa">
    <w:name w:val="Message Header"/>
    <w:basedOn w:val="a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</w:rPr>
  </w:style>
  <w:style w:type="paragraph" w:styleId="affb">
    <w:name w:val="Normal (Web)"/>
    <w:basedOn w:val="a1"/>
    <w:pPr>
      <w:spacing w:before="100" w:beforeAutospacing="1" w:after="100" w:afterAutospacing="1"/>
    </w:pPr>
    <w:rPr>
      <w:rFonts w:ascii="Arial Unicode MS" w:eastAsia="Arial Unicode MS" w:hAnsi="Arial Unicode MS" w:cs="Arial Unicode MS"/>
      <w:szCs w:val="24"/>
    </w:rPr>
  </w:style>
  <w:style w:type="table" w:styleId="affc">
    <w:name w:val="Table Grid"/>
    <w:basedOn w:val="a3"/>
    <w:rsid w:val="004F1FF8"/>
    <w:pPr>
      <w:autoSpaceDE w:val="0"/>
      <w:autoSpaceDN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OfferReceipt.dotx</Template>
  <TotalTime>1</TotalTime>
  <Pages>1</Pages>
  <Words>66</Words>
  <Characters>379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ФЕДЕРАЛЬНОЕ ГОСУДАРСТВЕННОЕ СТАТИСТИЧЕСКОЕ НАБЛЮДЕНИЕ	</vt:lpstr>
    </vt:vector>
  </TitlesOfParts>
  <Company>ГКС РФ</Company>
  <LinksUpToDate>false</LinksUpToDate>
  <CharactersWithSpaces>444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ФЕДЕРАЛЬНОЕ ГОСУДАРСТВЕННОЕ СТАТИСТИЧЕСКОЕ НАБЛЮДЕНИЕ</dc:title>
  <dc:creator>555</dc:creator>
  <cp:lastModifiedBy>OfficeUSER</cp:lastModifiedBy>
  <cp:revision>2</cp:revision>
  <dcterms:created xsi:type="dcterms:W3CDTF">2014-10-09T14:48:00Z</dcterms:created>
  <dcterms:modified xsi:type="dcterms:W3CDTF">2014-10-09T14:48:00Z</dcterms:modified>
</cp:coreProperties>
</file>