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SR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EIS</w:t>
      </w:r>
    </w:p>
    <w:p>
      <w:pPr>
        <w:pStyle w:val="Date"/>
      </w:pPr>
      <w:r>
        <w:t xml:space="preserve">2025-07-16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5" w:name="eis"/>
    <w:p>
      <w:pPr>
        <w:pStyle w:val="Heading2"/>
      </w:pPr>
      <w:r>
        <w:t xml:space="preserve">EIS</w:t>
      </w:r>
    </w:p>
    <w:bookmarkStart w:id="27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2726ddd-3736-4c95-81d8-92a094101d5a" w:name="TableEIS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2726ddd-3736-4c95-81d8-92a094101d5a"/>
      <w:r>
        <w:rPr>
          <w:rFonts/>
          <w:b w:val="true"/>
        </w:rPr>
        <w:t xml:space="preserve">: </w:t>
      </w:r>
      <w:r>
        <w:t xml:space="preserve">Table EIS.1. Predicted annual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14888</w:t>
            </w:r>
          </w:p>
        </w:tc>
        <w:tc>
          <w:p>
            <w:pPr>
              <w:pStyle w:stlname="Normal" w:val="Normal"/>
            </w:pPr>
            <w:r>
              <w:t>14882 (0)</w:t>
            </w:r>
          </w:p>
        </w:tc>
        <w:tc>
          <w:p>
            <w:pPr>
              <w:pStyle w:stlname="Normal" w:val="Normal"/>
            </w:pPr>
            <w:r>
              <w:t>14889 (0)</w:t>
            </w:r>
          </w:p>
        </w:tc>
        <w:tc>
          <w:p>
            <w:pPr>
              <w:pStyle w:stlname="Normal" w:val="Normal"/>
            </w:pPr>
            <w:r>
              <w:t>14889 (0)</w:t>
            </w:r>
          </w:p>
        </w:tc>
        <w:tc>
          <w:p>
            <w:pPr>
              <w:pStyle w:stlname="Normal" w:val="Normal"/>
            </w:pPr>
            <w:r>
              <w:t>14888 (0)</w:t>
            </w:r>
          </w:p>
        </w:tc>
        <w:tc>
          <w:p>
            <w:pPr>
              <w:pStyle w:stlname="Normal" w:val="Normal"/>
            </w:pPr>
            <w:r>
              <w:t>14888 (0)</w:t>
            </w:r>
          </w:p>
        </w:tc>
        <w:tc>
          <w:p>
            <w:pPr>
              <w:pStyle w:stlname="Normal" w:val="Normal"/>
            </w:pPr>
            <w:r>
              <w:t>14890 (0)</w:t>
            </w:r>
          </w:p>
        </w:tc>
        <w:tc>
          <w:p>
            <w:pPr>
              <w:pStyle w:stlname="Normal" w:val="Normal"/>
            </w:pPr>
            <w:r>
              <w:t>14881 (0)</w:t>
            </w:r>
          </w:p>
        </w:tc>
        <w:tc>
          <w:p>
            <w:pPr>
              <w:pStyle w:stlname="Normal" w:val="Normal"/>
            </w:pPr>
            <w:r>
              <w:t>14888 (0)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13045</w:t>
            </w:r>
          </w:p>
        </w:tc>
        <w:tc>
          <w:p>
            <w:pPr>
              <w:pStyle w:stlname="Normal" w:val="Normal"/>
            </w:pPr>
            <w:r>
              <w:t>13048 (0)</w:t>
            </w:r>
          </w:p>
        </w:tc>
        <w:tc>
          <w:p>
            <w:pPr>
              <w:pStyle w:stlname="Normal" w:val="Normal"/>
            </w:pPr>
            <w:r>
              <w:t>13046 (0)</w:t>
            </w:r>
          </w:p>
        </w:tc>
        <w:tc>
          <w:p>
            <w:pPr>
              <w:pStyle w:stlname="Normal" w:val="Normal"/>
            </w:pPr>
            <w:r>
              <w:t>13046 (0)</w:t>
            </w:r>
          </w:p>
        </w:tc>
        <w:tc>
          <w:p>
            <w:pPr>
              <w:pStyle w:stlname="Normal" w:val="Normal"/>
            </w:pPr>
            <w:r>
              <w:t>13046 (0)</w:t>
            </w:r>
          </w:p>
        </w:tc>
        <w:tc>
          <w:p>
            <w:pPr>
              <w:pStyle w:stlname="Normal" w:val="Normal"/>
            </w:pPr>
            <w:r>
              <w:t>13046 (0)</w:t>
            </w:r>
          </w:p>
        </w:tc>
        <w:tc>
          <w:p>
            <w:pPr>
              <w:pStyle w:stlname="Normal" w:val="Normal"/>
            </w:pPr>
            <w:r>
              <w:t>13043 (0)</w:t>
            </w:r>
          </w:p>
        </w:tc>
        <w:tc>
          <w:p>
            <w:pPr>
              <w:pStyle w:stlname="Normal" w:val="Normal"/>
            </w:pPr>
            <w:r>
              <w:t>13046 (0)</w:t>
            </w:r>
          </w:p>
        </w:tc>
        <w:tc>
          <w:p>
            <w:pPr>
              <w:pStyle w:stlname="Normal" w:val="Normal"/>
            </w:pPr>
            <w:r>
              <w:t>13046 (0)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13095</w:t>
            </w:r>
          </w:p>
        </w:tc>
        <w:tc>
          <w:p>
            <w:pPr>
              <w:pStyle w:stlname="Normal" w:val="Normal"/>
            </w:pPr>
            <w:r>
              <w:t>13118 (0.2)</w:t>
            </w:r>
          </w:p>
        </w:tc>
        <w:tc>
          <w:p>
            <w:pPr>
              <w:pStyle w:stlname="Normal" w:val="Normal"/>
            </w:pPr>
            <w:r>
              <w:t>13097 (0)</w:t>
            </w:r>
          </w:p>
        </w:tc>
        <w:tc>
          <w:p>
            <w:pPr>
              <w:pStyle w:stlname="Normal" w:val="Normal"/>
            </w:pPr>
            <w:r>
              <w:t>13097 (0)</w:t>
            </w:r>
          </w:p>
        </w:tc>
        <w:tc>
          <w:p>
            <w:pPr>
              <w:pStyle w:stlname="Normal" w:val="Normal"/>
            </w:pPr>
            <w:r>
              <w:t>13108 (0.1)</w:t>
            </w:r>
          </w:p>
        </w:tc>
        <w:tc>
          <w:p>
            <w:pPr>
              <w:pStyle w:stlname="Normal" w:val="Normal"/>
            </w:pPr>
            <w:r>
              <w:t>13134 (0.3)</w:t>
            </w:r>
          </w:p>
        </w:tc>
        <w:tc>
          <w:p>
            <w:pPr>
              <w:pStyle w:stlname="Normal" w:val="Normal"/>
            </w:pPr>
            <w:r>
              <w:t>13114 (0.1)</w:t>
            </w:r>
          </w:p>
        </w:tc>
        <w:tc>
          <w:p>
            <w:pPr>
              <w:pStyle w:stlname="Normal" w:val="Normal"/>
            </w:pPr>
            <w:r>
              <w:t>13125 (0.2)</w:t>
            </w:r>
          </w:p>
        </w:tc>
        <w:tc>
          <w:p>
            <w:pPr>
              <w:pStyle w:stlname="Normal" w:val="Normal"/>
            </w:pPr>
            <w:r>
              <w:t>13132 (0.3)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15807</w:t>
            </w:r>
          </w:p>
        </w:tc>
        <w:tc>
          <w:p>
            <w:pPr>
              <w:pStyle w:stlname="Normal" w:val="Normal"/>
            </w:pPr>
            <w:r>
              <w:t>15867 (0.4)</w:t>
            </w:r>
          </w:p>
        </w:tc>
        <w:tc>
          <w:p>
            <w:pPr>
              <w:pStyle w:stlname="Normal" w:val="Normal"/>
            </w:pPr>
            <w:r>
              <w:t>15817 (0.1)</w:t>
            </w:r>
          </w:p>
        </w:tc>
        <w:tc>
          <w:p>
            <w:pPr>
              <w:pStyle w:stlname="Normal" w:val="Normal"/>
            </w:pPr>
            <w:r>
              <w:t>15817 (0.1)</w:t>
            </w:r>
          </w:p>
        </w:tc>
        <w:tc>
          <w:p>
            <w:pPr>
              <w:pStyle w:stlname="Normal" w:val="Normal"/>
            </w:pPr>
            <w:r>
              <w:t>15837 (0.2)</w:t>
            </w:r>
          </w:p>
        </w:tc>
        <w:tc>
          <w:p>
            <w:pPr>
              <w:pStyle w:stlname="Normal" w:val="Normal"/>
            </w:pPr>
            <w:r>
              <w:t>15886 (0.5)</w:t>
            </w:r>
          </w:p>
        </w:tc>
        <w:tc>
          <w:p>
            <w:pPr>
              <w:pStyle w:stlname="Normal" w:val="Normal"/>
            </w:pPr>
            <w:r>
              <w:t>15888 (0.5)</w:t>
            </w:r>
          </w:p>
        </w:tc>
        <w:tc>
          <w:p>
            <w:pPr>
              <w:pStyle w:stlname="Normal" w:val="Normal"/>
            </w:pPr>
            <w:r>
              <w:t>15876 (0.4)</w:t>
            </w:r>
          </w:p>
        </w:tc>
        <w:tc>
          <w:p>
            <w:pPr>
              <w:pStyle w:stlname="Normal" w:val="Normal"/>
            </w:pPr>
            <w:r>
              <w:t>15883 (0.5)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15748</w:t>
            </w:r>
          </w:p>
        </w:tc>
        <w:tc>
          <w:p>
            <w:pPr>
              <w:pStyle w:stlname="Normal" w:val="Normal"/>
            </w:pPr>
            <w:r>
              <w:t>15788 (0.3)</w:t>
            </w:r>
          </w:p>
        </w:tc>
        <w:tc>
          <w:p>
            <w:pPr>
              <w:pStyle w:stlname="Normal" w:val="Normal"/>
            </w:pPr>
            <w:r>
              <w:t>15758 (0.1)</w:t>
            </w:r>
          </w:p>
        </w:tc>
        <w:tc>
          <w:p>
            <w:pPr>
              <w:pStyle w:stlname="Normal" w:val="Normal"/>
            </w:pPr>
            <w:r>
              <w:t>15758 (0.1)</w:t>
            </w:r>
          </w:p>
        </w:tc>
        <w:tc>
          <w:p>
            <w:pPr>
              <w:pStyle w:stlname="Normal" w:val="Normal"/>
            </w:pPr>
            <w:r>
              <w:t>15765 (0.1)</w:t>
            </w:r>
          </w:p>
        </w:tc>
        <w:tc>
          <w:p>
            <w:pPr>
              <w:pStyle w:stlname="Normal" w:val="Normal"/>
            </w:pPr>
            <w:r>
              <w:t>15778 (0.2)</w:t>
            </w:r>
          </w:p>
        </w:tc>
        <w:tc>
          <w:p>
            <w:pPr>
              <w:pStyle w:stlname="Normal" w:val="Normal"/>
            </w:pPr>
            <w:r>
              <w:t>15823 (0.5)</w:t>
            </w:r>
          </w:p>
        </w:tc>
        <w:tc>
          <w:p>
            <w:pPr>
              <w:pStyle w:stlname="Normal" w:val="Normal"/>
            </w:pPr>
            <w:r>
              <w:t>15787 (0.2)</w:t>
            </w:r>
          </w:p>
        </w:tc>
        <w:tc>
          <w:p>
            <w:pPr>
              <w:pStyle w:stlname="Normal" w:val="Normal"/>
            </w:pPr>
            <w:r>
              <w:t>15783 (0.2)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14598</w:t>
            </w:r>
          </w:p>
        </w:tc>
        <w:tc>
          <w:p>
            <w:pPr>
              <w:pStyle w:stlname="Normal" w:val="Normal"/>
            </w:pPr>
            <w:r>
              <w:t>14609 (0.1)</w:t>
            </w:r>
          </w:p>
        </w:tc>
        <w:tc>
          <w:p>
            <w:pPr>
              <w:pStyle w:stlname="Normal" w:val="Normal"/>
            </w:pPr>
            <w:r>
              <w:t>14602 (0)</w:t>
            </w:r>
          </w:p>
        </w:tc>
        <w:tc>
          <w:p>
            <w:pPr>
              <w:pStyle w:stlname="Normal" w:val="Normal"/>
            </w:pPr>
            <w:r>
              <w:t>14602 (0)</w:t>
            </w:r>
          </w:p>
        </w:tc>
        <w:tc>
          <w:p>
            <w:pPr>
              <w:pStyle w:stlname="Normal" w:val="Normal"/>
            </w:pPr>
            <w:r>
              <w:t>14600 (0)</w:t>
            </w:r>
          </w:p>
        </w:tc>
        <w:tc>
          <w:p>
            <w:pPr>
              <w:pStyle w:stlname="Normal" w:val="Normal"/>
            </w:pPr>
            <w:r>
              <w:t>14594 (0)</w:t>
            </w:r>
          </w:p>
        </w:tc>
        <w:tc>
          <w:p>
            <w:pPr>
              <w:pStyle w:stlname="Normal" w:val="Normal"/>
            </w:pPr>
            <w:r>
              <w:t>14660 (0.4)</w:t>
            </w:r>
          </w:p>
        </w:tc>
        <w:tc>
          <w:p>
            <w:pPr>
              <w:pStyle w:stlname="Normal" w:val="Normal"/>
            </w:pPr>
            <w:r>
              <w:t>14608 (0.1)</w:t>
            </w:r>
          </w:p>
        </w:tc>
        <w:tc>
          <w:p>
            <w:pPr>
              <w:pStyle w:stlname="Normal" w:val="Normal"/>
            </w:pPr>
            <w:r>
              <w:t>14595 (0)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12859</w:t>
            </w:r>
          </w:p>
        </w:tc>
        <w:tc>
          <w:p>
            <w:pPr>
              <w:pStyle w:stlname="Normal" w:val="Normal"/>
            </w:pPr>
            <w:r>
              <w:t>12860 (0)</w:t>
            </w:r>
          </w:p>
        </w:tc>
        <w:tc>
          <w:p>
            <w:pPr>
              <w:pStyle w:stlname="Normal" w:val="Normal"/>
            </w:pPr>
            <w:r>
              <w:t>12859 (0)</w:t>
            </w:r>
          </w:p>
        </w:tc>
        <w:tc>
          <w:p>
            <w:pPr>
              <w:pStyle w:stlname="Normal" w:val="Normal"/>
            </w:pPr>
            <w:r>
              <w:t>12859 (0)</w:t>
            </w:r>
          </w:p>
        </w:tc>
        <w:tc>
          <w:p>
            <w:pPr>
              <w:pStyle w:stlname="Normal" w:val="Normal"/>
            </w:pPr>
            <w:r>
              <w:t>12854 (0)</w:t>
            </w:r>
          </w:p>
        </w:tc>
        <w:tc>
          <w:p>
            <w:pPr>
              <w:pStyle w:stlname="Normal" w:val="Normal"/>
            </w:pPr>
            <w:r>
              <w:t>12864 (0)</w:t>
            </w:r>
          </w:p>
        </w:tc>
        <w:tc>
          <w:p>
            <w:pPr>
              <w:pStyle w:stlname="Normal" w:val="Normal"/>
            </w:pPr>
            <w:r>
              <w:t>12917 (0.5)</w:t>
            </w:r>
          </w:p>
        </w:tc>
        <w:tc>
          <w:p>
            <w:pPr>
              <w:pStyle w:stlname="Normal" w:val="Normal"/>
            </w:pPr>
            <w:r>
              <w:t>12855 (0)</w:t>
            </w:r>
          </w:p>
        </w:tc>
        <w:tc>
          <w:p>
            <w:pPr>
              <w:pStyle w:stlname="Normal" w:val="Normal"/>
            </w:pPr>
            <w:r>
              <w:t>12853 (0)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14295</w:t>
            </w:r>
          </w:p>
        </w:tc>
        <w:tc>
          <w:p>
            <w:pPr>
              <w:pStyle w:stlname="Normal" w:val="Normal"/>
            </w:pPr>
            <w:r>
              <w:t>14325 (0.2)</w:t>
            </w:r>
          </w:p>
        </w:tc>
        <w:tc>
          <w:p>
            <w:pPr>
              <w:pStyle w:stlname="Normal" w:val="Normal"/>
            </w:pPr>
            <w:r>
              <w:t>14337 (0.3)</w:t>
            </w:r>
          </w:p>
        </w:tc>
        <w:tc>
          <w:p>
            <w:pPr>
              <w:pStyle w:stlname="Normal" w:val="Normal"/>
            </w:pPr>
            <w:r>
              <w:t>14337 (0.3)</w:t>
            </w:r>
          </w:p>
        </w:tc>
        <w:tc>
          <w:p>
            <w:pPr>
              <w:pStyle w:stlname="Normal" w:val="Normal"/>
            </w:pPr>
            <w:r>
              <w:t>14330 (0.2)</w:t>
            </w:r>
          </w:p>
        </w:tc>
        <w:tc>
          <w:p>
            <w:pPr>
              <w:pStyle w:stlname="Normal" w:val="Normal"/>
            </w:pPr>
            <w:r>
              <w:t>14364 (0.5)</w:t>
            </w:r>
          </w:p>
        </w:tc>
        <w:tc>
          <w:p>
            <w:pPr>
              <w:pStyle w:stlname="Normal" w:val="Normal"/>
            </w:pPr>
            <w:r>
              <w:t>14434 (1)</w:t>
            </w:r>
          </w:p>
        </w:tc>
        <w:tc>
          <w:p>
            <w:pPr>
              <w:pStyle w:stlname="Normal" w:val="Normal"/>
            </w:pPr>
            <w:r>
              <w:t>14271 (-0.2)</w:t>
            </w:r>
          </w:p>
        </w:tc>
        <w:tc>
          <w:p>
            <w:pPr>
              <w:pStyle w:stlname="Normal" w:val="Normal"/>
            </w:pPr>
            <w:r>
              <w:t>14288 (0)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19578</w:t>
            </w:r>
          </w:p>
        </w:tc>
        <w:tc>
          <w:p>
            <w:pPr>
              <w:pStyle w:stlname="Normal" w:val="Normal"/>
            </w:pPr>
            <w:r>
              <w:t>19605 (0.1)</w:t>
            </w:r>
          </w:p>
        </w:tc>
        <w:tc>
          <w:p>
            <w:pPr>
              <w:pStyle w:stlname="Normal" w:val="Normal"/>
            </w:pPr>
            <w:r>
              <w:t>19665 (0.4)</w:t>
            </w:r>
          </w:p>
        </w:tc>
        <w:tc>
          <w:p>
            <w:pPr>
              <w:pStyle w:stlname="Normal" w:val="Normal"/>
            </w:pPr>
            <w:r>
              <w:t>19665 (0.4)</w:t>
            </w:r>
          </w:p>
        </w:tc>
        <w:tc>
          <w:p>
            <w:pPr>
              <w:pStyle w:stlname="Normal" w:val="Normal"/>
            </w:pPr>
            <w:r>
              <w:t>19667 (0.5)</w:t>
            </w:r>
          </w:p>
        </w:tc>
        <w:tc>
          <w:p>
            <w:pPr>
              <w:pStyle w:stlname="Normal" w:val="Normal"/>
            </w:pPr>
            <w:r>
              <w:t>19722 (0.7)</w:t>
            </w:r>
          </w:p>
        </w:tc>
        <w:tc>
          <w:p>
            <w:pPr>
              <w:pStyle w:stlname="Normal" w:val="Normal"/>
            </w:pPr>
            <w:r>
              <w:t>19850 (1.4)</w:t>
            </w:r>
          </w:p>
        </w:tc>
        <w:tc>
          <w:p>
            <w:pPr>
              <w:pStyle w:stlname="Normal" w:val="Normal"/>
            </w:pPr>
            <w:r>
              <w:t>19548 (-0.2)</w:t>
            </w:r>
          </w:p>
        </w:tc>
        <w:tc>
          <w:p>
            <w:pPr>
              <w:pStyle w:stlname="Normal" w:val="Normal"/>
            </w:pPr>
            <w:r>
              <w:t>19603 (0.1)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18233</w:t>
            </w:r>
          </w:p>
        </w:tc>
        <w:tc>
          <w:p>
            <w:pPr>
              <w:pStyle w:stlname="Normal" w:val="Normal"/>
            </w:pPr>
            <w:r>
              <w:t>18176 (-0.3)</w:t>
            </w:r>
          </w:p>
        </w:tc>
        <w:tc>
          <w:p>
            <w:pPr>
              <w:pStyle w:stlname="Normal" w:val="Normal"/>
            </w:pPr>
            <w:r>
              <w:t>18287 (0.3)</w:t>
            </w:r>
          </w:p>
        </w:tc>
        <w:tc>
          <w:p>
            <w:pPr>
              <w:pStyle w:stlname="Normal" w:val="Normal"/>
            </w:pPr>
            <w:r>
              <w:t>18287 (0.3)</w:t>
            </w:r>
          </w:p>
        </w:tc>
        <w:tc>
          <w:p>
            <w:pPr>
              <w:pStyle w:stlname="Normal" w:val="Normal"/>
            </w:pPr>
            <w:r>
              <w:t>18303 (0.4)</w:t>
            </w:r>
          </w:p>
        </w:tc>
        <w:tc>
          <w:p>
            <w:pPr>
              <w:pStyle w:stlname="Normal" w:val="Normal"/>
            </w:pPr>
            <w:r>
              <w:t>18357 (0.7)</w:t>
            </w:r>
          </w:p>
        </w:tc>
        <w:tc>
          <w:p>
            <w:pPr>
              <w:pStyle w:stlname="Normal" w:val="Normal"/>
            </w:pPr>
            <w:r>
              <w:t>18452 (1.2)</w:t>
            </w:r>
          </w:p>
        </w:tc>
        <w:tc>
          <w:p>
            <w:pPr>
              <w:pStyle w:stlname="Normal" w:val="Normal"/>
            </w:pPr>
            <w:r>
              <w:t>18225 (0)</w:t>
            </w:r>
          </w:p>
        </w:tc>
        <w:tc>
          <w:p>
            <w:pPr>
              <w:pStyle w:stlname="Normal" w:val="Normal"/>
            </w:pPr>
            <w:r>
              <w:t>18305 (0.4)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13540</w:t>
            </w:r>
          </w:p>
        </w:tc>
        <w:tc>
          <w:p>
            <w:pPr>
              <w:pStyle w:stlname="Normal" w:val="Normal"/>
            </w:pPr>
            <w:r>
              <w:t>13512 (-0.2)</w:t>
            </w:r>
          </w:p>
        </w:tc>
        <w:tc>
          <w:p>
            <w:pPr>
              <w:pStyle w:stlname="Normal" w:val="Normal"/>
            </w:pPr>
            <w:r>
              <w:t>13554 (0.1)</w:t>
            </w:r>
          </w:p>
        </w:tc>
        <w:tc>
          <w:p>
            <w:pPr>
              <w:pStyle w:stlname="Normal" w:val="Normal"/>
            </w:pPr>
            <w:r>
              <w:t>13555 (0.1)</w:t>
            </w:r>
          </w:p>
        </w:tc>
        <w:tc>
          <w:p>
            <w:pPr>
              <w:pStyle w:stlname="Normal" w:val="Normal"/>
            </w:pPr>
            <w:r>
              <w:t>13596 (0.4)</w:t>
            </w:r>
          </w:p>
        </w:tc>
        <w:tc>
          <w:p>
            <w:pPr>
              <w:pStyle w:stlname="Normal" w:val="Normal"/>
            </w:pPr>
            <w:r>
              <w:t>13607 (0.5)</w:t>
            </w:r>
          </w:p>
        </w:tc>
        <w:tc>
          <w:p>
            <w:pPr>
              <w:pStyle w:stlname="Normal" w:val="Normal"/>
            </w:pPr>
            <w:r>
              <w:t>13631 (0.7)</w:t>
            </w:r>
          </w:p>
        </w:tc>
        <w:tc>
          <w:p>
            <w:pPr>
              <w:pStyle w:stlname="Normal" w:val="Normal"/>
            </w:pPr>
            <w:r>
              <w:t>13569 (0.2)</w:t>
            </w:r>
          </w:p>
        </w:tc>
        <w:tc>
          <w:p>
            <w:pPr>
              <w:pStyle w:stlname="Normal" w:val="Normal"/>
            </w:pPr>
            <w:r>
              <w:t>13660 (0.9)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13973</w:t>
            </w:r>
          </w:p>
        </w:tc>
        <w:tc>
          <w:p>
            <w:pPr>
              <w:pStyle w:stlname="Normal" w:val="Normal"/>
            </w:pPr>
            <w:r>
              <w:t>14029 (0.4)</w:t>
            </w:r>
          </w:p>
        </w:tc>
        <w:tc>
          <w:p>
            <w:pPr>
              <w:pStyle w:stlname="Normal" w:val="Normal"/>
            </w:pPr>
            <w:r>
              <w:t>14019 (0.3)</w:t>
            </w:r>
          </w:p>
        </w:tc>
        <w:tc>
          <w:p>
            <w:pPr>
              <w:pStyle w:stlname="Normal" w:val="Normal"/>
            </w:pPr>
            <w:r>
              <w:t>14018 (0.3)</w:t>
            </w:r>
          </w:p>
        </w:tc>
        <w:tc>
          <w:p>
            <w:pPr>
              <w:pStyle w:stlname="Normal" w:val="Normal"/>
            </w:pPr>
            <w:r>
              <w:t>14070 (0.7)</w:t>
            </w:r>
          </w:p>
        </w:tc>
        <w:tc>
          <w:p>
            <w:pPr>
              <w:pStyle w:stlname="Normal" w:val="Normal"/>
            </w:pPr>
            <w:r>
              <w:t>14078 (0.8)</w:t>
            </w:r>
          </w:p>
        </w:tc>
        <w:tc>
          <w:p>
            <w:pPr>
              <w:pStyle w:stlname="Normal" w:val="Normal"/>
            </w:pPr>
            <w:r>
              <w:t>14210 (1.7)</w:t>
            </w:r>
          </w:p>
        </w:tc>
        <w:tc>
          <w:p>
            <w:pPr>
              <w:pStyle w:stlname="Normal" w:val="Normal"/>
            </w:pPr>
            <w:r>
              <w:t>14055 (0.6)</w:t>
            </w:r>
          </w:p>
        </w:tc>
        <w:tc>
          <w:p>
            <w:pPr>
              <w:pStyle w:stlname="Normal" w:val="Normal"/>
            </w:pPr>
            <w:r>
              <w:t>14175 (1.4)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15275</w:t>
            </w:r>
          </w:p>
        </w:tc>
        <w:tc>
          <w:p>
            <w:pPr>
              <w:pStyle w:stlname="Normal" w:val="Normal"/>
            </w:pPr>
            <w:r>
              <w:t>15379 (0.7)</w:t>
            </w:r>
          </w:p>
        </w:tc>
        <w:tc>
          <w:p>
            <w:pPr>
              <w:pStyle w:stlname="Normal" w:val="Normal"/>
            </w:pPr>
            <w:r>
              <w:t>15454 (1.2)</w:t>
            </w:r>
          </w:p>
        </w:tc>
        <w:tc>
          <w:p>
            <w:pPr>
              <w:pStyle w:stlname="Normal" w:val="Normal"/>
            </w:pPr>
            <w:r>
              <w:t>15401 (0.8)</w:t>
            </w:r>
          </w:p>
        </w:tc>
        <w:tc>
          <w:p>
            <w:pPr>
              <w:pStyle w:stlname="Normal" w:val="Normal"/>
            </w:pPr>
            <w:r>
              <w:t>15458 (1.2)</w:t>
            </w:r>
          </w:p>
        </w:tc>
        <w:tc>
          <w:p>
            <w:pPr>
              <w:pStyle w:stlname="Normal" w:val="Normal"/>
            </w:pPr>
            <w:r>
              <w:t>15495 (1.4)</w:t>
            </w:r>
          </w:p>
        </w:tc>
        <w:tc>
          <w:p>
            <w:pPr>
              <w:pStyle w:stlname="Normal" w:val="Normal"/>
            </w:pPr>
            <w:r>
              <w:t>15731 (3)</w:t>
            </w:r>
          </w:p>
        </w:tc>
        <w:tc>
          <w:p>
            <w:pPr>
              <w:pStyle w:stlname="Normal" w:val="Normal"/>
            </w:pPr>
            <w:r>
              <w:t>15395 (0.8)</w:t>
            </w:r>
          </w:p>
        </w:tc>
        <w:tc>
          <w:p>
            <w:pPr>
              <w:pStyle w:stlname="Normal" w:val="Normal"/>
            </w:pPr>
            <w:r>
              <w:t>15507 (1.5)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16087</w:t>
            </w:r>
          </w:p>
        </w:tc>
        <w:tc>
          <w:p>
            <w:pPr>
              <w:pStyle w:stlname="Normal" w:val="Normal"/>
            </w:pPr>
            <w:r>
              <w:t>16256 (1.1)</w:t>
            </w:r>
          </w:p>
        </w:tc>
        <w:tc>
          <w:p>
            <w:pPr>
              <w:pStyle w:stlname="Normal" w:val="Normal"/>
            </w:pPr>
            <w:r>
              <w:t>16381 (1.8)</w:t>
            </w:r>
          </w:p>
        </w:tc>
        <w:tc>
          <w:p>
            <w:pPr>
              <w:pStyle w:stlname="Normal" w:val="Normal"/>
            </w:pPr>
            <w:r>
              <w:t>16236 (0.9)</w:t>
            </w:r>
          </w:p>
        </w:tc>
        <w:tc>
          <w:p>
            <w:pPr>
              <w:pStyle w:stlname="Normal" w:val="Normal"/>
            </w:pPr>
            <w:r>
              <w:t>16316 (1.4)</w:t>
            </w:r>
          </w:p>
        </w:tc>
        <w:tc>
          <w:p>
            <w:pPr>
              <w:pStyle w:stlname="Normal" w:val="Normal"/>
            </w:pPr>
            <w:r>
              <w:t>16334 (1.5)</w:t>
            </w:r>
          </w:p>
        </w:tc>
        <w:tc>
          <w:p>
            <w:pPr>
              <w:pStyle w:stlname="Normal" w:val="Normal"/>
            </w:pPr>
            <w:r>
              <w:t>16459 (2.3)</w:t>
            </w:r>
          </w:p>
        </w:tc>
        <w:tc>
          <w:p>
            <w:pPr>
              <w:pStyle w:stlname="Normal" w:val="Normal"/>
            </w:pPr>
            <w:r>
              <w:t>16194 (0.7)</w:t>
            </w:r>
          </w:p>
        </w:tc>
        <w:tc>
          <w:p>
            <w:pPr>
              <w:pStyle w:stlname="Normal" w:val="Normal"/>
            </w:pPr>
            <w:r>
              <w:t>16246 (1)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18042</w:t>
            </w:r>
          </w:p>
        </w:tc>
        <w:tc>
          <w:p>
            <w:pPr>
              <w:pStyle w:stlname="Normal" w:val="Normal"/>
            </w:pPr>
            <w:r>
              <w:t>18148 (0.6)</w:t>
            </w:r>
          </w:p>
        </w:tc>
        <w:tc>
          <w:p>
            <w:pPr>
              <w:pStyle w:stlname="Normal" w:val="Normal"/>
            </w:pPr>
            <w:r>
              <w:t>18217 (1)</w:t>
            </w:r>
          </w:p>
        </w:tc>
        <w:tc>
          <w:p>
            <w:pPr>
              <w:pStyle w:stlname="Normal" w:val="Normal"/>
            </w:pPr>
            <w:r>
              <w:t>18117 (0.4)</w:t>
            </w:r>
          </w:p>
        </w:tc>
        <w:tc>
          <w:p>
            <w:pPr>
              <w:pStyle w:stlname="Normal" w:val="Normal"/>
            </w:pPr>
            <w:r>
              <w:t>18116 (0.4)</w:t>
            </w:r>
          </w:p>
        </w:tc>
        <w:tc>
          <w:p>
            <w:pPr>
              <w:pStyle w:stlname="Normal" w:val="Normal"/>
            </w:pPr>
            <w:r>
              <w:t>18117 (0.4)</w:t>
            </w:r>
          </w:p>
        </w:tc>
        <w:tc>
          <w:p>
            <w:pPr>
              <w:pStyle w:stlname="Normal" w:val="Normal"/>
            </w:pPr>
            <w:r>
              <w:t>18209 (0.9)</w:t>
            </w:r>
          </w:p>
        </w:tc>
        <w:tc>
          <w:p>
            <w:pPr>
              <w:pStyle w:stlname="Normal" w:val="Normal"/>
            </w:pPr>
            <w:r>
              <w:t>18088 (0.3)</w:t>
            </w:r>
          </w:p>
        </w:tc>
        <w:tc>
          <w:p>
            <w:pPr>
              <w:pStyle w:stlname="Normal" w:val="Normal"/>
            </w:pPr>
            <w:r>
              <w:t>18081 (0.2)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16889</w:t>
            </w:r>
          </w:p>
        </w:tc>
        <w:tc>
          <w:p>
            <w:pPr>
              <w:pStyle w:stlname="Normal" w:val="Normal"/>
            </w:pPr>
            <w:r>
              <w:t>16874 (-0.1)</w:t>
            </w:r>
          </w:p>
        </w:tc>
        <w:tc>
          <w:p>
            <w:pPr>
              <w:pStyle w:stlname="Normal" w:val="Normal"/>
            </w:pPr>
            <w:r>
              <w:t>16891 (0)</w:t>
            </w:r>
          </w:p>
        </w:tc>
        <w:tc>
          <w:p>
            <w:pPr>
              <w:pStyle w:stlname="Normal" w:val="Normal"/>
            </w:pPr>
            <w:r>
              <w:t>16903 (0.1)</w:t>
            </w:r>
          </w:p>
        </w:tc>
        <w:tc>
          <w:p>
            <w:pPr>
              <w:pStyle w:stlname="Normal" w:val="Normal"/>
            </w:pPr>
            <w:r>
              <w:t>16836 (-0.3)</w:t>
            </w:r>
          </w:p>
        </w:tc>
        <w:tc>
          <w:p>
            <w:pPr>
              <w:pStyle w:stlname="Normal" w:val="Normal"/>
            </w:pPr>
            <w:r>
              <w:t>16841 (-0.3)</w:t>
            </w:r>
          </w:p>
        </w:tc>
        <w:tc>
          <w:p>
            <w:pPr>
              <w:pStyle w:stlname="Normal" w:val="Normal"/>
            </w:pPr>
            <w:r>
              <w:t>16995 (0.6)</w:t>
            </w:r>
          </w:p>
        </w:tc>
        <w:tc>
          <w:p>
            <w:pPr>
              <w:pStyle w:stlname="Normal" w:val="Normal"/>
            </w:pPr>
            <w:r>
              <w:t>16878 (-0.1)</w:t>
            </w:r>
          </w:p>
        </w:tc>
        <w:tc>
          <w:p>
            <w:pPr>
              <w:pStyle w:stlname="Normal" w:val="Normal"/>
            </w:pPr>
            <w:r>
              <w:t>16871 (-0.1)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14759</w:t>
            </w:r>
          </w:p>
        </w:tc>
        <w:tc>
          <w:p>
            <w:pPr>
              <w:pStyle w:stlname="Normal" w:val="Normal"/>
            </w:pPr>
            <w:r>
              <w:t>14726 (-0.2)</w:t>
            </w:r>
          </w:p>
        </w:tc>
        <w:tc>
          <w:p>
            <w:pPr>
              <w:pStyle w:stlname="Normal" w:val="Normal"/>
            </w:pPr>
            <w:r>
              <w:t>14747 (-0.1)</w:t>
            </w:r>
          </w:p>
        </w:tc>
        <w:tc>
          <w:p>
            <w:pPr>
              <w:pStyle w:stlname="Normal" w:val="Normal"/>
            </w:pPr>
            <w:r>
              <w:t>14769 (0.1)</w:t>
            </w:r>
          </w:p>
        </w:tc>
        <w:tc>
          <w:p>
            <w:pPr>
              <w:pStyle w:stlname="Normal" w:val="Normal"/>
            </w:pPr>
            <w:r>
              <w:t>14727 (-0.2)</w:t>
            </w:r>
          </w:p>
        </w:tc>
        <w:tc>
          <w:p>
            <w:pPr>
              <w:pStyle w:stlname="Normal" w:val="Normal"/>
            </w:pPr>
            <w:r>
              <w:t>14745 (-0.1)</w:t>
            </w:r>
          </w:p>
        </w:tc>
        <w:tc>
          <w:p>
            <w:pPr>
              <w:pStyle w:stlname="Normal" w:val="Normal"/>
            </w:pPr>
            <w:r>
              <w:t>14871 (0.8)</w:t>
            </w:r>
          </w:p>
        </w:tc>
        <w:tc>
          <w:p>
            <w:pPr>
              <w:pStyle w:stlname="Normal" w:val="Normal"/>
            </w:pPr>
            <w:r>
              <w:t>14741 (-0.1)</w:t>
            </w:r>
          </w:p>
        </w:tc>
        <w:tc>
          <w:p>
            <w:pPr>
              <w:pStyle w:stlname="Normal" w:val="Normal"/>
            </w:pPr>
            <w:r>
              <w:t>14758 (0)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18116</w:t>
            </w:r>
          </w:p>
        </w:tc>
        <w:tc>
          <w:p>
            <w:pPr>
              <w:pStyle w:stlname="Normal" w:val="Normal"/>
            </w:pPr>
            <w:r>
              <w:t>18135 (0.1)</w:t>
            </w:r>
          </w:p>
        </w:tc>
        <w:tc>
          <w:p>
            <w:pPr>
              <w:pStyle w:stlname="Normal" w:val="Normal"/>
            </w:pPr>
            <w:r>
              <w:t>18123 (0)</w:t>
            </w:r>
          </w:p>
        </w:tc>
        <w:tc>
          <w:p>
            <w:pPr>
              <w:pStyle w:stlname="Normal" w:val="Normal"/>
            </w:pPr>
            <w:r>
              <w:t>18120 (0)</w:t>
            </w:r>
          </w:p>
        </w:tc>
        <w:tc>
          <w:p>
            <w:pPr>
              <w:pStyle w:stlname="Normal" w:val="Normal"/>
            </w:pPr>
            <w:r>
              <w:t>18113 (0)</w:t>
            </w:r>
          </w:p>
        </w:tc>
        <w:tc>
          <w:p>
            <w:pPr>
              <w:pStyle w:stlname="Normal" w:val="Normal"/>
            </w:pPr>
            <w:r>
              <w:t>18124 (0)</w:t>
            </w:r>
          </w:p>
        </w:tc>
        <w:tc>
          <w:p>
            <w:pPr>
              <w:pStyle w:stlname="Normal" w:val="Normal"/>
            </w:pPr>
            <w:r>
              <w:t>18249 (0.7)</w:t>
            </w:r>
          </w:p>
        </w:tc>
        <w:tc>
          <w:p>
            <w:pPr>
              <w:pStyle w:stlname="Normal" w:val="Normal"/>
            </w:pPr>
            <w:r>
              <w:t>18123 (0)</w:t>
            </w:r>
          </w:p>
        </w:tc>
        <w:tc>
          <w:p>
            <w:pPr>
              <w:pStyle w:stlname="Normal" w:val="Normal"/>
            </w:pPr>
            <w:r>
              <w:t>18136 (0.1)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19405</w:t>
            </w:r>
          </w:p>
        </w:tc>
        <w:tc>
          <w:p>
            <w:pPr>
              <w:pStyle w:stlname="Normal" w:val="Normal"/>
            </w:pPr>
            <w:r>
              <w:t>19435 (0.2)</w:t>
            </w:r>
          </w:p>
        </w:tc>
        <w:tc>
          <w:p>
            <w:pPr>
              <w:pStyle w:stlname="Normal" w:val="Normal"/>
            </w:pPr>
            <w:r>
              <w:t>19402 (0)</w:t>
            </w:r>
          </w:p>
        </w:tc>
        <w:tc>
          <w:p>
            <w:pPr>
              <w:pStyle w:stlname="Normal" w:val="Normal"/>
            </w:pPr>
            <w:r>
              <w:t>19405 (0)</w:t>
            </w:r>
          </w:p>
        </w:tc>
        <w:tc>
          <w:p>
            <w:pPr>
              <w:pStyle w:stlname="Normal" w:val="Normal"/>
            </w:pPr>
            <w:r>
              <w:t>19401 (0)</w:t>
            </w:r>
          </w:p>
        </w:tc>
        <w:tc>
          <w:p>
            <w:pPr>
              <w:pStyle w:stlname="Normal" w:val="Normal"/>
            </w:pPr>
            <w:r>
              <w:t>19398 (0)</w:t>
            </w:r>
          </w:p>
        </w:tc>
        <w:tc>
          <w:p>
            <w:pPr>
              <w:pStyle w:stlname="Normal" w:val="Normal"/>
            </w:pPr>
            <w:r>
              <w:t>19547 (0.7)</w:t>
            </w:r>
          </w:p>
        </w:tc>
        <w:tc>
          <w:p>
            <w:pPr>
              <w:pStyle w:stlname="Normal" w:val="Normal"/>
            </w:pPr>
            <w:r>
              <w:t>19424 (0.1)</w:t>
            </w:r>
          </w:p>
        </w:tc>
        <w:tc>
          <w:p>
            <w:pPr>
              <w:pStyle w:stlname="Normal" w:val="Normal"/>
            </w:pPr>
            <w:r>
              <w:t>19435 (0.2)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17937</w:t>
            </w:r>
          </w:p>
        </w:tc>
        <w:tc>
          <w:p>
            <w:pPr>
              <w:pStyle w:stlname="Normal" w:val="Normal"/>
            </w:pPr>
            <w:r>
              <w:t>17934 (0)</w:t>
            </w:r>
          </w:p>
        </w:tc>
        <w:tc>
          <w:p>
            <w:pPr>
              <w:pStyle w:stlname="Normal" w:val="Normal"/>
            </w:pPr>
            <w:r>
              <w:t>17940 (0)</w:t>
            </w:r>
          </w:p>
        </w:tc>
        <w:tc>
          <w:p>
            <w:pPr>
              <w:pStyle w:stlname="Normal" w:val="Normal"/>
            </w:pPr>
            <w:r>
              <w:t>17940 (0)</w:t>
            </w:r>
          </w:p>
        </w:tc>
        <w:tc>
          <w:p>
            <w:pPr>
              <w:pStyle w:stlname="Normal" w:val="Normal"/>
            </w:pPr>
            <w:r>
              <w:t>17942 (0)</w:t>
            </w:r>
          </w:p>
        </w:tc>
        <w:tc>
          <w:p>
            <w:pPr>
              <w:pStyle w:stlname="Normal" w:val="Normal"/>
            </w:pPr>
            <w:r>
              <w:t>17940 (0)</w:t>
            </w:r>
          </w:p>
        </w:tc>
        <w:tc>
          <w:p>
            <w:pPr>
              <w:pStyle w:stlname="Normal" w:val="Normal"/>
            </w:pPr>
            <w:r>
              <w:t>18048 (0.6)</w:t>
            </w:r>
          </w:p>
        </w:tc>
        <w:tc>
          <w:p>
            <w:pPr>
              <w:pStyle w:stlname="Normal" w:val="Normal"/>
            </w:pPr>
            <w:r>
              <w:t>17956 (0.1)</w:t>
            </w:r>
          </w:p>
        </w:tc>
        <w:tc>
          <w:p>
            <w:pPr>
              <w:pStyle w:stlname="Normal" w:val="Normal"/>
            </w:pPr>
            <w:r>
              <w:t>17962 (0.1)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a9a2163-6709-4fa1-8b93-19273d3db128" w:name="TableEIS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a9a2163-6709-4fa1-8b93-19273d3db128"/>
      <w:r>
        <w:rPr>
          <w:rFonts/>
          <w:b w:val="true"/>
        </w:rPr>
        <w:t xml:space="preserve">: </w:t>
      </w:r>
      <w:r>
        <w:t xml:space="preserve">Table EIS.2. Predicted annual natural-origin spring-run spawner abundance in the Central Valley.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9562</w:t>
            </w:r>
          </w:p>
        </w:tc>
        <w:tc>
          <w:p>
            <w:pPr>
              <w:pStyle w:stlname="Normal" w:val="Normal"/>
            </w:pPr>
            <w:r>
              <w:t>9557 (-0.1)</w:t>
            </w:r>
          </w:p>
        </w:tc>
        <w:tc>
          <w:p>
            <w:pPr>
              <w:pStyle w:stlname="Normal" w:val="Normal"/>
            </w:pPr>
            <w:r>
              <w:t>9566 (0)</w:t>
            </w:r>
          </w:p>
        </w:tc>
        <w:tc>
          <w:p>
            <w:pPr>
              <w:pStyle w:stlname="Normal" w:val="Normal"/>
            </w:pPr>
            <w:r>
              <w:t>9566 (0)</w:t>
            </w:r>
          </w:p>
        </w:tc>
        <w:tc>
          <w:p>
            <w:pPr>
              <w:pStyle w:stlname="Normal" w:val="Normal"/>
            </w:pPr>
            <w:r>
              <w:t>9562 (0)</w:t>
            </w:r>
          </w:p>
        </w:tc>
        <w:tc>
          <w:p>
            <w:pPr>
              <w:pStyle w:stlname="Normal" w:val="Normal"/>
            </w:pPr>
            <w:r>
              <w:t>9563 (0)</w:t>
            </w:r>
          </w:p>
        </w:tc>
        <w:tc>
          <w:p>
            <w:pPr>
              <w:pStyle w:stlname="Normal" w:val="Normal"/>
            </w:pPr>
            <w:r>
              <w:t>9566 (0)</w:t>
            </w:r>
          </w:p>
        </w:tc>
        <w:tc>
          <w:p>
            <w:pPr>
              <w:pStyle w:stlname="Normal" w:val="Normal"/>
            </w:pPr>
            <w:r>
              <w:t>9559 (0)</w:t>
            </w:r>
          </w:p>
        </w:tc>
        <w:tc>
          <w:p>
            <w:pPr>
              <w:pStyle w:stlname="Normal" w:val="Normal"/>
            </w:pPr>
            <w:r>
              <w:t>9562 (0)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7713</w:t>
            </w:r>
          </w:p>
        </w:tc>
        <w:tc>
          <w:p>
            <w:pPr>
              <w:pStyle w:stlname="Normal" w:val="Normal"/>
            </w:pPr>
            <w:r>
              <w:t>7714 (0)</w:t>
            </w:r>
          </w:p>
        </w:tc>
        <w:tc>
          <w:p>
            <w:pPr>
              <w:pStyle w:stlname="Normal" w:val="Normal"/>
            </w:pPr>
            <w:r>
              <w:t>7713 (0)</w:t>
            </w:r>
          </w:p>
        </w:tc>
        <w:tc>
          <w:p>
            <w:pPr>
              <w:pStyle w:stlname="Normal" w:val="Normal"/>
            </w:pPr>
            <w:r>
              <w:t>7713 (0)</w:t>
            </w:r>
          </w:p>
        </w:tc>
        <w:tc>
          <w:p>
            <w:pPr>
              <w:pStyle w:stlname="Normal" w:val="Normal"/>
            </w:pPr>
            <w:r>
              <w:t>7714 (0)</w:t>
            </w:r>
          </w:p>
        </w:tc>
        <w:tc>
          <w:p>
            <w:pPr>
              <w:pStyle w:stlname="Normal" w:val="Normal"/>
            </w:pPr>
            <w:r>
              <w:t>7713 (0)</w:t>
            </w:r>
          </w:p>
        </w:tc>
        <w:tc>
          <w:p>
            <w:pPr>
              <w:pStyle w:stlname="Normal" w:val="Normal"/>
            </w:pPr>
            <w:r>
              <w:t>7711 (0)</w:t>
            </w:r>
          </w:p>
        </w:tc>
        <w:tc>
          <w:p>
            <w:pPr>
              <w:pStyle w:stlname="Normal" w:val="Normal"/>
            </w:pPr>
            <w:r>
              <w:t>7713 (0)</w:t>
            </w:r>
          </w:p>
        </w:tc>
        <w:tc>
          <w:p>
            <w:pPr>
              <w:pStyle w:stlname="Normal" w:val="Normal"/>
            </w:pPr>
            <w:r>
              <w:t>7713 (0)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7773</w:t>
            </w:r>
          </w:p>
        </w:tc>
        <w:tc>
          <w:p>
            <w:pPr>
              <w:pStyle w:stlname="Normal" w:val="Normal"/>
            </w:pPr>
            <w:r>
              <w:t>7796 (0.3)</w:t>
            </w:r>
          </w:p>
        </w:tc>
        <w:tc>
          <w:p>
            <w:pPr>
              <w:pStyle w:stlname="Normal" w:val="Normal"/>
            </w:pPr>
            <w:r>
              <w:t>7776 (0)</w:t>
            </w:r>
          </w:p>
        </w:tc>
        <w:tc>
          <w:p>
            <w:pPr>
              <w:pStyle w:stlname="Normal" w:val="Normal"/>
            </w:pPr>
            <w:r>
              <w:t>7776 (0)</w:t>
            </w:r>
          </w:p>
        </w:tc>
        <w:tc>
          <w:p>
            <w:pPr>
              <w:pStyle w:stlname="Normal" w:val="Normal"/>
            </w:pPr>
            <w:r>
              <w:t>7786 (0.2)</w:t>
            </w:r>
          </w:p>
        </w:tc>
        <w:tc>
          <w:p>
            <w:pPr>
              <w:pStyle w:stlname="Normal" w:val="Normal"/>
            </w:pPr>
            <w:r>
              <w:t>7811 (0.5)</w:t>
            </w:r>
          </w:p>
        </w:tc>
        <w:tc>
          <w:p>
            <w:pPr>
              <w:pStyle w:stlname="Normal" w:val="Normal"/>
            </w:pPr>
            <w:r>
              <w:t>7792 (0.2)</w:t>
            </w:r>
          </w:p>
        </w:tc>
        <w:tc>
          <w:p>
            <w:pPr>
              <w:pStyle w:stlname="Normal" w:val="Normal"/>
            </w:pPr>
            <w:r>
              <w:t>7802 (0.4)</w:t>
            </w:r>
          </w:p>
        </w:tc>
        <w:tc>
          <w:p>
            <w:pPr>
              <w:pStyle w:stlname="Normal" w:val="Normal"/>
            </w:pPr>
            <w:r>
              <w:t>7809 (0.5)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10483</w:t>
            </w:r>
          </w:p>
        </w:tc>
        <w:tc>
          <w:p>
            <w:pPr>
              <w:pStyle w:stlname="Normal" w:val="Normal"/>
            </w:pPr>
            <w:r>
              <w:t>10544 (0.6)</w:t>
            </w:r>
          </w:p>
        </w:tc>
        <w:tc>
          <w:p>
            <w:pPr>
              <w:pStyle w:stlname="Normal" w:val="Normal"/>
            </w:pPr>
            <w:r>
              <w:t>10494 (0.1)</w:t>
            </w:r>
          </w:p>
        </w:tc>
        <w:tc>
          <w:p>
            <w:pPr>
              <w:pStyle w:stlname="Normal" w:val="Normal"/>
            </w:pPr>
            <w:r>
              <w:t>10494 (0.1)</w:t>
            </w:r>
          </w:p>
        </w:tc>
        <w:tc>
          <w:p>
            <w:pPr>
              <w:pStyle w:stlname="Normal" w:val="Normal"/>
            </w:pPr>
            <w:r>
              <w:t>10515 (0.3)</w:t>
            </w:r>
          </w:p>
        </w:tc>
        <w:tc>
          <w:p>
            <w:pPr>
              <w:pStyle w:stlname="Normal" w:val="Normal"/>
            </w:pPr>
            <w:r>
              <w:t>10565 (0.8)</w:t>
            </w:r>
          </w:p>
        </w:tc>
        <w:tc>
          <w:p>
            <w:pPr>
              <w:pStyle w:stlname="Normal" w:val="Normal"/>
            </w:pPr>
            <w:r>
              <w:t>10564 (0.8)</w:t>
            </w:r>
          </w:p>
        </w:tc>
        <w:tc>
          <w:p>
            <w:pPr>
              <w:pStyle w:stlname="Normal" w:val="Normal"/>
            </w:pPr>
            <w:r>
              <w:t>10555 (0.7)</w:t>
            </w:r>
          </w:p>
        </w:tc>
        <w:tc>
          <w:p>
            <w:pPr>
              <w:pStyle w:stlname="Normal" w:val="Normal"/>
            </w:pPr>
            <w:r>
              <w:t>10562 (0.8)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10424</w:t>
            </w:r>
          </w:p>
        </w:tc>
        <w:tc>
          <w:p>
            <w:pPr>
              <w:pStyle w:stlname="Normal" w:val="Normal"/>
            </w:pPr>
            <w:r>
              <w:t>10465 (0.4)</w:t>
            </w:r>
          </w:p>
        </w:tc>
        <w:tc>
          <w:p>
            <w:pPr>
              <w:pStyle w:stlname="Normal" w:val="Normal"/>
            </w:pPr>
            <w:r>
              <w:t>10433 (0.1)</w:t>
            </w:r>
          </w:p>
        </w:tc>
        <w:tc>
          <w:p>
            <w:pPr>
              <w:pStyle w:stlname="Normal" w:val="Normal"/>
            </w:pPr>
            <w:r>
              <w:t>10433 (0.1)</w:t>
            </w:r>
          </w:p>
        </w:tc>
        <w:tc>
          <w:p>
            <w:pPr>
              <w:pStyle w:stlname="Normal" w:val="Normal"/>
            </w:pPr>
            <w:r>
              <w:t>10440 (0.2)</w:t>
            </w:r>
          </w:p>
        </w:tc>
        <w:tc>
          <w:p>
            <w:pPr>
              <w:pStyle w:stlname="Normal" w:val="Normal"/>
            </w:pPr>
            <w:r>
              <w:t>10453 (0.3)</w:t>
            </w:r>
          </w:p>
        </w:tc>
        <w:tc>
          <w:p>
            <w:pPr>
              <w:pStyle w:stlname="Normal" w:val="Normal"/>
            </w:pPr>
            <w:r>
              <w:t>10498 (0.7)</w:t>
            </w:r>
          </w:p>
        </w:tc>
        <w:tc>
          <w:p>
            <w:pPr>
              <w:pStyle w:stlname="Normal" w:val="Normal"/>
            </w:pPr>
            <w:r>
              <w:t>10460 (0.3)</w:t>
            </w:r>
          </w:p>
        </w:tc>
        <w:tc>
          <w:p>
            <w:pPr>
              <w:pStyle w:stlname="Normal" w:val="Normal"/>
            </w:pPr>
            <w:r>
              <w:t>10459 (0.3)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9263</w:t>
            </w:r>
          </w:p>
        </w:tc>
        <w:tc>
          <w:p>
            <w:pPr>
              <w:pStyle w:stlname="Normal" w:val="Normal"/>
            </w:pPr>
            <w:r>
              <w:t>9275 (0.1)</w:t>
            </w:r>
          </w:p>
        </w:tc>
        <w:tc>
          <w:p>
            <w:pPr>
              <w:pStyle w:stlname="Normal" w:val="Normal"/>
            </w:pPr>
            <w:r>
              <w:t>9268 (0.1)</w:t>
            </w:r>
          </w:p>
        </w:tc>
        <w:tc>
          <w:p>
            <w:pPr>
              <w:pStyle w:stlname="Normal" w:val="Normal"/>
            </w:pPr>
            <w:r>
              <w:t>9268 (0.1)</w:t>
            </w:r>
          </w:p>
        </w:tc>
        <w:tc>
          <w:p>
            <w:pPr>
              <w:pStyle w:stlname="Normal" w:val="Normal"/>
            </w:pPr>
            <w:r>
              <w:t>9267 (0)</w:t>
            </w:r>
          </w:p>
        </w:tc>
        <w:tc>
          <w:p>
            <w:pPr>
              <w:pStyle w:stlname="Normal" w:val="Normal"/>
            </w:pPr>
            <w:r>
              <w:t>9261 (0)</w:t>
            </w:r>
          </w:p>
        </w:tc>
        <w:tc>
          <w:p>
            <w:pPr>
              <w:pStyle w:stlname="Normal" w:val="Normal"/>
            </w:pPr>
            <w:r>
              <w:t>9329 (0.7)</w:t>
            </w:r>
          </w:p>
        </w:tc>
        <w:tc>
          <w:p>
            <w:pPr>
              <w:pStyle w:stlname="Normal" w:val="Normal"/>
            </w:pPr>
            <w:r>
              <w:t>9274 (0.1)</w:t>
            </w:r>
          </w:p>
        </w:tc>
        <w:tc>
          <w:p>
            <w:pPr>
              <w:pStyle w:stlname="Normal" w:val="Normal"/>
            </w:pPr>
            <w:r>
              <w:t>9263 (0)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7536</w:t>
            </w:r>
          </w:p>
        </w:tc>
        <w:tc>
          <w:p>
            <w:pPr>
              <w:pStyle w:stlname="Normal" w:val="Normal"/>
            </w:pPr>
            <w:r>
              <w:t>7539 (0)</w:t>
            </w:r>
          </w:p>
        </w:tc>
        <w:tc>
          <w:p>
            <w:pPr>
              <w:pStyle w:stlname="Normal" w:val="Normal"/>
            </w:pPr>
            <w:r>
              <w:t>7535 (0)</w:t>
            </w:r>
          </w:p>
        </w:tc>
        <w:tc>
          <w:p>
            <w:pPr>
              <w:pStyle w:stlname="Normal" w:val="Normal"/>
            </w:pPr>
            <w:r>
              <w:t>7535 (0)</w:t>
            </w:r>
          </w:p>
        </w:tc>
        <w:tc>
          <w:p>
            <w:pPr>
              <w:pStyle w:stlname="Normal" w:val="Normal"/>
            </w:pPr>
            <w:r>
              <w:t>7531 (-0.1)</w:t>
            </w:r>
          </w:p>
        </w:tc>
        <w:tc>
          <w:p>
            <w:pPr>
              <w:pStyle w:stlname="Normal" w:val="Normal"/>
            </w:pPr>
            <w:r>
              <w:t>7541 (0.1)</w:t>
            </w:r>
          </w:p>
        </w:tc>
        <w:tc>
          <w:p>
            <w:pPr>
              <w:pStyle w:stlname="Normal" w:val="Normal"/>
            </w:pPr>
            <w:r>
              <w:t>7595 (0.8)</w:t>
            </w:r>
          </w:p>
        </w:tc>
        <w:tc>
          <w:p>
            <w:pPr>
              <w:pStyle w:stlname="Normal" w:val="Normal"/>
            </w:pPr>
            <w:r>
              <w:t>7533 (0)</w:t>
            </w:r>
          </w:p>
        </w:tc>
        <w:tc>
          <w:p>
            <w:pPr>
              <w:pStyle w:stlname="Normal" w:val="Normal"/>
            </w:pPr>
            <w:r>
              <w:t>7532 (-0.1)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8961</w:t>
            </w:r>
          </w:p>
        </w:tc>
        <w:tc>
          <w:p>
            <w:pPr>
              <w:pStyle w:stlname="Normal" w:val="Normal"/>
            </w:pPr>
            <w:r>
              <w:t>8991 (0.3)</w:t>
            </w:r>
          </w:p>
        </w:tc>
        <w:tc>
          <w:p>
            <w:pPr>
              <w:pStyle w:stlname="Normal" w:val="Normal"/>
            </w:pPr>
            <w:r>
              <w:t>9004 (0.5)</w:t>
            </w:r>
          </w:p>
        </w:tc>
        <w:tc>
          <w:p>
            <w:pPr>
              <w:pStyle w:stlname="Normal" w:val="Normal"/>
            </w:pPr>
            <w:r>
              <w:t>9004 (0.5)</w:t>
            </w:r>
          </w:p>
        </w:tc>
        <w:tc>
          <w:p>
            <w:pPr>
              <w:pStyle w:stlname="Normal" w:val="Normal"/>
            </w:pPr>
            <w:r>
              <w:t>8996 (0.4)</w:t>
            </w:r>
          </w:p>
        </w:tc>
        <w:tc>
          <w:p>
            <w:pPr>
              <w:pStyle w:stlname="Normal" w:val="Normal"/>
            </w:pPr>
            <w:r>
              <w:t>9029 (0.8)</w:t>
            </w:r>
          </w:p>
        </w:tc>
        <w:tc>
          <w:p>
            <w:pPr>
              <w:pStyle w:stlname="Normal" w:val="Normal"/>
            </w:pPr>
            <w:r>
              <w:t>9102 (1.6)</w:t>
            </w:r>
          </w:p>
        </w:tc>
        <w:tc>
          <w:p>
            <w:pPr>
              <w:pStyle w:stlname="Normal" w:val="Normal"/>
            </w:pPr>
            <w:r>
              <w:t>8938 (-0.3)</w:t>
            </w:r>
          </w:p>
        </w:tc>
        <w:tc>
          <w:p>
            <w:pPr>
              <w:pStyle w:stlname="Normal" w:val="Normal"/>
            </w:pPr>
            <w:r>
              <w:t>8955 (-0.1)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14247</w:t>
            </w:r>
          </w:p>
        </w:tc>
        <w:tc>
          <w:p>
            <w:pPr>
              <w:pStyle w:stlname="Normal" w:val="Normal"/>
            </w:pPr>
            <w:r>
              <w:t>14272 (0.2)</w:t>
            </w:r>
          </w:p>
        </w:tc>
        <w:tc>
          <w:p>
            <w:pPr>
              <w:pStyle w:stlname="Normal" w:val="Normal"/>
            </w:pPr>
            <w:r>
              <w:t>14330 (0.6)</w:t>
            </w:r>
          </w:p>
        </w:tc>
        <w:tc>
          <w:p>
            <w:pPr>
              <w:pStyle w:stlname="Normal" w:val="Normal"/>
            </w:pPr>
            <w:r>
              <w:t>14330 (0.6)</w:t>
            </w:r>
          </w:p>
        </w:tc>
        <w:tc>
          <w:p>
            <w:pPr>
              <w:pStyle w:stlname="Normal" w:val="Normal"/>
            </w:pPr>
            <w:r>
              <w:t>14332 (0.6)</w:t>
            </w:r>
          </w:p>
        </w:tc>
        <w:tc>
          <w:p>
            <w:pPr>
              <w:pStyle w:stlname="Normal" w:val="Normal"/>
            </w:pPr>
            <w:r>
              <w:t>14388 (1)</w:t>
            </w:r>
          </w:p>
        </w:tc>
        <w:tc>
          <w:p>
            <w:pPr>
              <w:pStyle w:stlname="Normal" w:val="Normal"/>
            </w:pPr>
            <w:r>
              <w:t>14517 (1.9)</w:t>
            </w:r>
          </w:p>
        </w:tc>
        <w:tc>
          <w:p>
            <w:pPr>
              <w:pStyle w:stlname="Normal" w:val="Normal"/>
            </w:pPr>
            <w:r>
              <w:t>14215 (-0.2)</w:t>
            </w:r>
          </w:p>
        </w:tc>
        <w:tc>
          <w:p>
            <w:pPr>
              <w:pStyle w:stlname="Normal" w:val="Normal"/>
            </w:pPr>
            <w:r>
              <w:t>14272 (0.2)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12898</w:t>
            </w:r>
          </w:p>
        </w:tc>
        <w:tc>
          <w:p>
            <w:pPr>
              <w:pStyle w:stlname="Normal" w:val="Normal"/>
            </w:pPr>
            <w:r>
              <w:t>12843 (-0.4)</w:t>
            </w:r>
          </w:p>
        </w:tc>
        <w:tc>
          <w:p>
            <w:pPr>
              <w:pStyle w:stlname="Normal" w:val="Normal"/>
            </w:pPr>
            <w:r>
              <w:t>12953 (0.4)</w:t>
            </w:r>
          </w:p>
        </w:tc>
        <w:tc>
          <w:p>
            <w:pPr>
              <w:pStyle w:stlname="Normal" w:val="Normal"/>
            </w:pPr>
            <w:r>
              <w:t>12953 (0.4)</w:t>
            </w:r>
          </w:p>
        </w:tc>
        <w:tc>
          <w:p>
            <w:pPr>
              <w:pStyle w:stlname="Normal" w:val="Normal"/>
            </w:pPr>
            <w:r>
              <w:t>12969 (0.6)</w:t>
            </w:r>
          </w:p>
        </w:tc>
        <w:tc>
          <w:p>
            <w:pPr>
              <w:pStyle w:stlname="Normal" w:val="Normal"/>
            </w:pPr>
            <w:r>
              <w:t>13021 (1)</w:t>
            </w:r>
          </w:p>
        </w:tc>
        <w:tc>
          <w:p>
            <w:pPr>
              <w:pStyle w:stlname="Normal" w:val="Normal"/>
            </w:pPr>
            <w:r>
              <w:t>13119 (1.7)</w:t>
            </w:r>
          </w:p>
        </w:tc>
        <w:tc>
          <w:p>
            <w:pPr>
              <w:pStyle w:stlname="Normal" w:val="Normal"/>
            </w:pPr>
            <w:r>
              <w:t>12891 (-0.1)</w:t>
            </w:r>
          </w:p>
        </w:tc>
        <w:tc>
          <w:p>
            <w:pPr>
              <w:pStyle w:stlname="Normal" w:val="Normal"/>
            </w:pPr>
            <w:r>
              <w:t>12972 (0.6)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8210</w:t>
            </w:r>
          </w:p>
        </w:tc>
        <w:tc>
          <w:p>
            <w:pPr>
              <w:pStyle w:stlname="Normal" w:val="Normal"/>
            </w:pPr>
            <w:r>
              <w:t>8182 (-0.3)</w:t>
            </w:r>
          </w:p>
        </w:tc>
        <w:tc>
          <w:p>
            <w:pPr>
              <w:pStyle w:stlname="Normal" w:val="Normal"/>
            </w:pPr>
            <w:r>
              <w:t>8225 (0.2)</w:t>
            </w:r>
          </w:p>
        </w:tc>
        <w:tc>
          <w:p>
            <w:pPr>
              <w:pStyle w:stlname="Normal" w:val="Normal"/>
            </w:pPr>
            <w:r>
              <w:t>8226 (0.2)</w:t>
            </w:r>
          </w:p>
        </w:tc>
        <w:tc>
          <w:p>
            <w:pPr>
              <w:pStyle w:stlname="Normal" w:val="Normal"/>
            </w:pPr>
            <w:r>
              <w:t>8266 (0.7)</w:t>
            </w:r>
          </w:p>
        </w:tc>
        <w:tc>
          <w:p>
            <w:pPr>
              <w:pStyle w:stlname="Normal" w:val="Normal"/>
            </w:pPr>
            <w:r>
              <w:t>8278 (0.8)</w:t>
            </w:r>
          </w:p>
        </w:tc>
        <w:tc>
          <w:p>
            <w:pPr>
              <w:pStyle w:stlname="Normal" w:val="Normal"/>
            </w:pPr>
            <w:r>
              <w:t>8301 (1.1)</w:t>
            </w:r>
          </w:p>
        </w:tc>
        <w:tc>
          <w:p>
            <w:pPr>
              <w:pStyle w:stlname="Normal" w:val="Normal"/>
            </w:pPr>
            <w:r>
              <w:t>8238 (0.3)</w:t>
            </w:r>
          </w:p>
        </w:tc>
        <w:tc>
          <w:p>
            <w:pPr>
              <w:pStyle w:stlname="Normal" w:val="Normal"/>
            </w:pPr>
            <w:r>
              <w:t>8329 (1.4)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8639</w:t>
            </w:r>
          </w:p>
        </w:tc>
        <w:tc>
          <w:p>
            <w:pPr>
              <w:pStyle w:stlname="Normal" w:val="Normal"/>
            </w:pPr>
            <w:r>
              <w:t>8695 (0.6)</w:t>
            </w:r>
          </w:p>
        </w:tc>
        <w:tc>
          <w:p>
            <w:pPr>
              <w:pStyle w:stlname="Normal" w:val="Normal"/>
            </w:pPr>
            <w:r>
              <w:t>8688 (0.6)</w:t>
            </w:r>
          </w:p>
        </w:tc>
        <w:tc>
          <w:p>
            <w:pPr>
              <w:pStyle w:stlname="Normal" w:val="Normal"/>
            </w:pPr>
            <w:r>
              <w:t>8688 (0.6)</w:t>
            </w:r>
          </w:p>
        </w:tc>
        <w:tc>
          <w:p>
            <w:pPr>
              <w:pStyle w:stlname="Normal" w:val="Normal"/>
            </w:pPr>
            <w:r>
              <w:t>8738 (1.1)</w:t>
            </w:r>
          </w:p>
        </w:tc>
        <w:tc>
          <w:p>
            <w:pPr>
              <w:pStyle w:stlname="Normal" w:val="Normal"/>
            </w:pPr>
            <w:r>
              <w:t>8745 (1.2)</w:t>
            </w:r>
          </w:p>
        </w:tc>
        <w:tc>
          <w:p>
            <w:pPr>
              <w:pStyle w:stlname="Normal" w:val="Normal"/>
            </w:pPr>
            <w:r>
              <w:t>8874 (2.7)</w:t>
            </w:r>
          </w:p>
        </w:tc>
        <w:tc>
          <w:p>
            <w:pPr>
              <w:pStyle w:stlname="Normal" w:val="Normal"/>
            </w:pPr>
            <w:r>
              <w:t>8721 (0.9)</w:t>
            </w:r>
          </w:p>
        </w:tc>
        <w:tc>
          <w:p>
            <w:pPr>
              <w:pStyle w:stlname="Normal" w:val="Normal"/>
            </w:pPr>
            <w:r>
              <w:t>8841 (2.3)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9941</w:t>
            </w:r>
          </w:p>
        </w:tc>
        <w:tc>
          <w:p>
            <w:pPr>
              <w:pStyle w:stlname="Normal" w:val="Normal"/>
            </w:pPr>
            <w:r>
              <w:t>10047 (1.1)</w:t>
            </w:r>
          </w:p>
        </w:tc>
        <w:tc>
          <w:p>
            <w:pPr>
              <w:pStyle w:stlname="Normal" w:val="Normal"/>
            </w:pPr>
            <w:r>
              <w:t>10123 (1.8)</w:t>
            </w:r>
          </w:p>
        </w:tc>
        <w:tc>
          <w:p>
            <w:pPr>
              <w:pStyle w:stlname="Normal" w:val="Normal"/>
            </w:pPr>
            <w:r>
              <w:t>10067 (1.3)</w:t>
            </w:r>
          </w:p>
        </w:tc>
        <w:tc>
          <w:p>
            <w:pPr>
              <w:pStyle w:stlname="Normal" w:val="Normal"/>
            </w:pPr>
            <w:r>
              <w:t>10127 (1.9)</w:t>
            </w:r>
          </w:p>
        </w:tc>
        <w:tc>
          <w:p>
            <w:pPr>
              <w:pStyle w:stlname="Normal" w:val="Normal"/>
            </w:pPr>
            <w:r>
              <w:t>10161 (2.2)</w:t>
            </w:r>
          </w:p>
        </w:tc>
        <w:tc>
          <w:p>
            <w:pPr>
              <w:pStyle w:stlname="Normal" w:val="Normal"/>
            </w:pPr>
            <w:r>
              <w:t>10399 (4.6)</w:t>
            </w:r>
          </w:p>
        </w:tc>
        <w:tc>
          <w:p>
            <w:pPr>
              <w:pStyle w:stlname="Normal" w:val="Normal"/>
            </w:pPr>
            <w:r>
              <w:t>10060 (1.2)</w:t>
            </w:r>
          </w:p>
        </w:tc>
        <w:tc>
          <w:p>
            <w:pPr>
              <w:pStyle w:stlname="Normal" w:val="Normal"/>
            </w:pPr>
            <w:r>
              <w:t>10174 (2.3)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10764</w:t>
            </w:r>
          </w:p>
        </w:tc>
        <w:tc>
          <w:p>
            <w:pPr>
              <w:pStyle w:stlname="Normal" w:val="Normal"/>
            </w:pPr>
            <w:r>
              <w:t>10930 (1.5)</w:t>
            </w:r>
          </w:p>
        </w:tc>
        <w:tc>
          <w:p>
            <w:pPr>
              <w:pStyle w:stlname="Normal" w:val="Normal"/>
            </w:pPr>
            <w:r>
              <w:t>11058 (2.7)</w:t>
            </w:r>
          </w:p>
        </w:tc>
        <w:tc>
          <w:p>
            <w:pPr>
              <w:pStyle w:stlname="Normal" w:val="Normal"/>
            </w:pPr>
            <w:r>
              <w:t>10909 (1.3)</w:t>
            </w:r>
          </w:p>
        </w:tc>
        <w:tc>
          <w:p>
            <w:pPr>
              <w:pStyle w:stlname="Normal" w:val="Normal"/>
            </w:pPr>
            <w:r>
              <w:t>10990 (2.1)</w:t>
            </w:r>
          </w:p>
        </w:tc>
        <w:tc>
          <w:p>
            <w:pPr>
              <w:pStyle w:stlname="Normal" w:val="Normal"/>
            </w:pPr>
            <w:r>
              <w:t>11011 (2.3)</w:t>
            </w:r>
          </w:p>
        </w:tc>
        <w:tc>
          <w:p>
            <w:pPr>
              <w:pStyle w:stlname="Normal" w:val="Normal"/>
            </w:pPr>
            <w:r>
              <w:t>11134 (3.4)</w:t>
            </w:r>
          </w:p>
        </w:tc>
        <w:tc>
          <w:p>
            <w:pPr>
              <w:pStyle w:stlname="Normal" w:val="Normal"/>
            </w:pPr>
            <w:r>
              <w:t>10869 (1)</w:t>
            </w:r>
          </w:p>
        </w:tc>
        <w:tc>
          <w:p>
            <w:pPr>
              <w:pStyle w:stlname="Normal" w:val="Normal"/>
            </w:pPr>
            <w:r>
              <w:t>10923 (1.5)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12707</w:t>
            </w:r>
          </w:p>
        </w:tc>
        <w:tc>
          <w:p>
            <w:pPr>
              <w:pStyle w:stlname="Normal" w:val="Normal"/>
            </w:pPr>
            <w:r>
              <w:t>12816 (0.9)</w:t>
            </w:r>
          </w:p>
        </w:tc>
        <w:tc>
          <w:p>
            <w:pPr>
              <w:pStyle w:stlname="Normal" w:val="Normal"/>
            </w:pPr>
            <w:r>
              <w:t>12885 (1.4)</w:t>
            </w:r>
          </w:p>
        </w:tc>
        <w:tc>
          <w:p>
            <w:pPr>
              <w:pStyle w:stlname="Normal" w:val="Normal"/>
            </w:pPr>
            <w:r>
              <w:t>12784 (0.6)</w:t>
            </w:r>
          </w:p>
        </w:tc>
        <w:tc>
          <w:p>
            <w:pPr>
              <w:pStyle w:stlname="Normal" w:val="Normal"/>
            </w:pPr>
            <w:r>
              <w:t>12782 (0.6)</w:t>
            </w:r>
          </w:p>
        </w:tc>
        <w:tc>
          <w:p>
            <w:pPr>
              <w:pStyle w:stlname="Normal" w:val="Normal"/>
            </w:pPr>
            <w:r>
              <w:t>12784 (0.6)</w:t>
            </w:r>
          </w:p>
        </w:tc>
        <w:tc>
          <w:p>
            <w:pPr>
              <w:pStyle w:stlname="Normal" w:val="Normal"/>
            </w:pPr>
            <w:r>
              <w:t>12876 (1.3)</w:t>
            </w:r>
          </w:p>
        </w:tc>
        <w:tc>
          <w:p>
            <w:pPr>
              <w:pStyle w:stlname="Normal" w:val="Normal"/>
            </w:pPr>
            <w:r>
              <w:t>12754 (0.4)</w:t>
            </w:r>
          </w:p>
        </w:tc>
        <w:tc>
          <w:p>
            <w:pPr>
              <w:pStyle w:stlname="Normal" w:val="Normal"/>
            </w:pPr>
            <w:r>
              <w:t>12747 (0.3)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11564</w:t>
            </w:r>
          </w:p>
        </w:tc>
        <w:tc>
          <w:p>
            <w:pPr>
              <w:pStyle w:stlname="Normal" w:val="Normal"/>
            </w:pPr>
            <w:r>
              <w:t>11550 (-0.1)</w:t>
            </w:r>
          </w:p>
        </w:tc>
        <w:tc>
          <w:p>
            <w:pPr>
              <w:pStyle w:stlname="Normal" w:val="Normal"/>
            </w:pPr>
            <w:r>
              <w:t>11567 (0)</w:t>
            </w:r>
          </w:p>
        </w:tc>
        <w:tc>
          <w:p>
            <w:pPr>
              <w:pStyle w:stlname="Normal" w:val="Normal"/>
            </w:pPr>
            <w:r>
              <w:t>11579 (0.1)</w:t>
            </w:r>
          </w:p>
        </w:tc>
        <w:tc>
          <w:p>
            <w:pPr>
              <w:pStyle w:stlname="Normal" w:val="Normal"/>
            </w:pPr>
            <w:r>
              <w:t>11514 (-0.4)</w:t>
            </w:r>
          </w:p>
        </w:tc>
        <w:tc>
          <w:p>
            <w:pPr>
              <w:pStyle w:stlname="Normal" w:val="Normal"/>
            </w:pPr>
            <w:r>
              <w:t>11518 (-0.4)</w:t>
            </w:r>
          </w:p>
        </w:tc>
        <w:tc>
          <w:p>
            <w:pPr>
              <w:pStyle w:stlname="Normal" w:val="Normal"/>
            </w:pPr>
            <w:r>
              <w:t>11673 (0.9)</w:t>
            </w:r>
          </w:p>
        </w:tc>
        <w:tc>
          <w:p>
            <w:pPr>
              <w:pStyle w:stlname="Normal" w:val="Normal"/>
            </w:pPr>
            <w:r>
              <w:t>11556 (-0.1)</w:t>
            </w:r>
          </w:p>
        </w:tc>
        <w:tc>
          <w:p>
            <w:pPr>
              <w:pStyle w:stlname="Normal" w:val="Normal"/>
            </w:pPr>
            <w:r>
              <w:t>11547 (-0.1)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9436</w:t>
            </w:r>
          </w:p>
        </w:tc>
        <w:tc>
          <w:p>
            <w:pPr>
              <w:pStyle w:stlname="Normal" w:val="Normal"/>
            </w:pPr>
            <w:r>
              <w:t>9405 (-0.3)</w:t>
            </w:r>
          </w:p>
        </w:tc>
        <w:tc>
          <w:p>
            <w:pPr>
              <w:pStyle w:stlname="Normal" w:val="Normal"/>
            </w:pPr>
            <w:r>
              <w:t>9426 (-0.1)</w:t>
            </w:r>
          </w:p>
        </w:tc>
        <w:tc>
          <w:p>
            <w:pPr>
              <w:pStyle w:stlname="Normal" w:val="Normal"/>
            </w:pPr>
            <w:r>
              <w:t>9446 (0.1)</w:t>
            </w:r>
          </w:p>
        </w:tc>
        <w:tc>
          <w:p>
            <w:pPr>
              <w:pStyle w:stlname="Normal" w:val="Normal"/>
            </w:pPr>
            <w:r>
              <w:t>9405 (-0.3)</w:t>
            </w:r>
          </w:p>
        </w:tc>
        <w:tc>
          <w:p>
            <w:pPr>
              <w:pStyle w:stlname="Normal" w:val="Normal"/>
            </w:pPr>
            <w:r>
              <w:t>9425 (-0.1)</w:t>
            </w:r>
          </w:p>
        </w:tc>
        <w:tc>
          <w:p>
            <w:pPr>
              <w:pStyle w:stlname="Normal" w:val="Normal"/>
            </w:pPr>
            <w:r>
              <w:t>9548 (1.2)</w:t>
            </w:r>
          </w:p>
        </w:tc>
        <w:tc>
          <w:p>
            <w:pPr>
              <w:pStyle w:stlname="Normal" w:val="Normal"/>
            </w:pPr>
            <w:r>
              <w:t>9419 (-0.2)</w:t>
            </w:r>
          </w:p>
        </w:tc>
        <w:tc>
          <w:p>
            <w:pPr>
              <w:pStyle w:stlname="Normal" w:val="Normal"/>
            </w:pPr>
            <w:r>
              <w:t>9436 (0)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12791</w:t>
            </w:r>
          </w:p>
        </w:tc>
        <w:tc>
          <w:p>
            <w:pPr>
              <w:pStyle w:stlname="Normal" w:val="Normal"/>
            </w:pPr>
            <w:r>
              <w:t>12811 (0.2)</w:t>
            </w:r>
          </w:p>
        </w:tc>
        <w:tc>
          <w:p>
            <w:pPr>
              <w:pStyle w:stlname="Normal" w:val="Normal"/>
            </w:pPr>
            <w:r>
              <w:t>12798 (0.1)</w:t>
            </w:r>
          </w:p>
        </w:tc>
        <w:tc>
          <w:p>
            <w:pPr>
              <w:pStyle w:stlname="Normal" w:val="Normal"/>
            </w:pPr>
            <w:r>
              <w:t>12796 (0)</w:t>
            </w:r>
          </w:p>
        </w:tc>
        <w:tc>
          <w:p>
            <w:pPr>
              <w:pStyle w:stlname="Normal" w:val="Normal"/>
            </w:pPr>
            <w:r>
              <w:t>12788 (0)</w:t>
            </w:r>
          </w:p>
        </w:tc>
        <w:tc>
          <w:p>
            <w:pPr>
              <w:pStyle w:stlname="Normal" w:val="Normal"/>
            </w:pPr>
            <w:r>
              <w:t>12801 (0.1)</w:t>
            </w:r>
          </w:p>
        </w:tc>
        <w:tc>
          <w:p>
            <w:pPr>
              <w:pStyle w:stlname="Normal" w:val="Normal"/>
            </w:pPr>
            <w:r>
              <w:t>12924 (1)</w:t>
            </w:r>
          </w:p>
        </w:tc>
        <w:tc>
          <w:p>
            <w:pPr>
              <w:pStyle w:stlname="Normal" w:val="Normal"/>
            </w:pPr>
            <w:r>
              <w:t>12799 (0.1)</w:t>
            </w:r>
          </w:p>
        </w:tc>
        <w:tc>
          <w:p>
            <w:pPr>
              <w:pStyle w:stlname="Normal" w:val="Normal"/>
            </w:pPr>
            <w:r>
              <w:t>12813 (0.2)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14081</w:t>
            </w:r>
          </w:p>
        </w:tc>
        <w:tc>
          <w:p>
            <w:pPr>
              <w:pStyle w:stlname="Normal" w:val="Normal"/>
            </w:pPr>
            <w:r>
              <w:t>14110 (0.2)</w:t>
            </w:r>
          </w:p>
        </w:tc>
        <w:tc>
          <w:p>
            <w:pPr>
              <w:pStyle w:stlname="Normal" w:val="Normal"/>
            </w:pPr>
            <w:r>
              <w:t>14081 (0)</w:t>
            </w:r>
          </w:p>
        </w:tc>
        <w:tc>
          <w:p>
            <w:pPr>
              <w:pStyle w:stlname="Normal" w:val="Normal"/>
            </w:pPr>
            <w:r>
              <w:t>14081 (0)</w:t>
            </w:r>
          </w:p>
        </w:tc>
        <w:tc>
          <w:p>
            <w:pPr>
              <w:pStyle w:stlname="Normal" w:val="Normal"/>
            </w:pPr>
            <w:r>
              <w:t>14078 (0)</w:t>
            </w:r>
          </w:p>
        </w:tc>
        <w:tc>
          <w:p>
            <w:pPr>
              <w:pStyle w:stlname="Normal" w:val="Normal"/>
            </w:pPr>
            <w:r>
              <w:t>14075 (0)</w:t>
            </w:r>
          </w:p>
        </w:tc>
        <w:tc>
          <w:p>
            <w:pPr>
              <w:pStyle w:stlname="Normal" w:val="Normal"/>
            </w:pPr>
            <w:r>
              <w:t>14222 (1)</w:t>
            </w:r>
          </w:p>
        </w:tc>
        <w:tc>
          <w:p>
            <w:pPr>
              <w:pStyle w:stlname="Normal" w:val="Normal"/>
            </w:pPr>
            <w:r>
              <w:t>14103 (0.2)</w:t>
            </w:r>
          </w:p>
        </w:tc>
        <w:tc>
          <w:p>
            <w:pPr>
              <w:pStyle w:stlname="Normal" w:val="Normal"/>
            </w:pPr>
            <w:r>
              <w:t>14112 (0.2)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12613</w:t>
            </w:r>
          </w:p>
        </w:tc>
        <w:tc>
          <w:p>
            <w:pPr>
              <w:pStyle w:stlname="Normal" w:val="Normal"/>
            </w:pPr>
            <w:r>
              <w:t>12611 (0)</w:t>
            </w:r>
          </w:p>
        </w:tc>
        <w:tc>
          <w:p>
            <w:pPr>
              <w:pStyle w:stlname="Normal" w:val="Normal"/>
            </w:pPr>
            <w:r>
              <w:t>12617 (0)</w:t>
            </w:r>
          </w:p>
        </w:tc>
        <w:tc>
          <w:p>
            <w:pPr>
              <w:pStyle w:stlname="Normal" w:val="Normal"/>
            </w:pPr>
            <w:r>
              <w:t>12616 (0)</w:t>
            </w:r>
          </w:p>
        </w:tc>
        <w:tc>
          <w:p>
            <w:pPr>
              <w:pStyle w:stlname="Normal" w:val="Normal"/>
            </w:pPr>
            <w:r>
              <w:t>12618 (0)</w:t>
            </w:r>
          </w:p>
        </w:tc>
        <w:tc>
          <w:p>
            <w:pPr>
              <w:pStyle w:stlname="Normal" w:val="Normal"/>
            </w:pPr>
            <w:r>
              <w:t>12615 (0)</w:t>
            </w:r>
          </w:p>
        </w:tc>
        <w:tc>
          <w:p>
            <w:pPr>
              <w:pStyle w:stlname="Normal" w:val="Normal"/>
            </w:pPr>
            <w:r>
              <w:t>12724 (0.9)</w:t>
            </w:r>
          </w:p>
        </w:tc>
        <w:tc>
          <w:p>
            <w:pPr>
              <w:pStyle w:stlname="Normal" w:val="Normal"/>
            </w:pPr>
            <w:r>
              <w:t>12631 (0.1)</w:t>
            </w:r>
          </w:p>
        </w:tc>
        <w:tc>
          <w:p>
            <w:pPr>
              <w:pStyle w:stlname="Normal" w:val="Normal"/>
            </w:pPr>
            <w:r>
              <w:t>12634 (0.2)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ec329f1-ad16-4cba-9e60-03a53a70f216" w:name="TableEIS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ec329f1-ad16-4cba-9e60-03a53a70f216"/>
      <w:r>
        <w:rPr>
          <w:rFonts/>
          <w:b w:val="true"/>
        </w:rPr>
        <w:t xml:space="preserve">: </w:t>
      </w:r>
      <w:r>
        <w:t xml:space="preserve">Table EIS.3. Predicted mean lambda (Nt+1/Nt)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1.072</w:t>
            </w:r>
          </w:p>
        </w:tc>
        <w:tc>
          <w:p>
            <w:pPr>
              <w:pStyle w:stlname="Normal" w:val="Normal"/>
            </w:pPr>
            <w:r>
              <w:t>1.072 (0)</w:t>
            </w:r>
          </w:p>
        </w:tc>
        <w:tc>
          <w:p>
            <w:pPr>
              <w:pStyle w:stlname="Normal" w:val="Normal"/>
            </w:pPr>
            <w:r>
              <w:t>1.072 (0)</w:t>
            </w:r>
          </w:p>
        </w:tc>
        <w:tc>
          <w:p>
            <w:pPr>
              <w:pStyle w:stlname="Normal" w:val="Normal"/>
            </w:pPr>
            <w:r>
              <w:t>1.072 (0)</w:t>
            </w:r>
          </w:p>
        </w:tc>
        <w:tc>
          <w:p>
            <w:pPr>
              <w:pStyle w:stlname="Normal" w:val="Normal"/>
            </w:pPr>
            <w:r>
              <w:t>1.072 (0)</w:t>
            </w:r>
          </w:p>
        </w:tc>
        <w:tc>
          <w:p>
            <w:pPr>
              <w:pStyle w:stlname="Normal" w:val="Normal"/>
            </w:pPr>
            <w:r>
              <w:t>1.072 (0)</w:t>
            </w:r>
          </w:p>
        </w:tc>
        <w:tc>
          <w:p>
            <w:pPr>
              <w:pStyle w:stlname="Normal" w:val="Normal"/>
            </w:pPr>
            <w:r>
              <w:t>1.074 (0.2)</w:t>
            </w:r>
          </w:p>
        </w:tc>
        <w:tc>
          <w:p>
            <w:pPr>
              <w:pStyle w:stlname="Normal" w:val="Normal"/>
            </w:pPr>
            <w:r>
              <w:t>1.072 (0)</w:t>
            </w:r>
          </w:p>
        </w:tc>
        <w:tc>
          <w:p>
            <w:pPr>
              <w:pStyle w:stlname="Normal" w:val="Normal"/>
            </w:pPr>
            <w:r>
              <w:t>1.073 (0.1)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0.962</w:t>
            </w:r>
          </w:p>
        </w:tc>
        <w:tc>
          <w:p>
            <w:pPr>
              <w:pStyle w:stlname="Normal" w:val="Normal"/>
            </w:pPr>
            <w:r>
              <w:t>0.961 (-0.1)</w:t>
            </w:r>
          </w:p>
        </w:tc>
        <w:tc>
          <w:p>
            <w:pPr>
              <w:pStyle w:stlname="Normal" w:val="Normal"/>
            </w:pPr>
            <w:r>
              <w:t>0.962 (0)</w:t>
            </w:r>
          </w:p>
        </w:tc>
        <w:tc>
          <w:p>
            <w:pPr>
              <w:pStyle w:stlname="Normal" w:val="Normal"/>
            </w:pPr>
            <w:r>
              <w:t>0.962 (0)</w:t>
            </w:r>
          </w:p>
        </w:tc>
        <w:tc>
          <w:p>
            <w:pPr>
              <w:pStyle w:stlname="Normal" w:val="Normal"/>
            </w:pPr>
            <w:r>
              <w:t>0.962 (0)</w:t>
            </w:r>
          </w:p>
        </w:tc>
        <w:tc>
          <w:p>
            <w:pPr>
              <w:pStyle w:stlname="Normal" w:val="Normal"/>
            </w:pPr>
            <w:r>
              <w:t>0.962 (0)</w:t>
            </w:r>
          </w:p>
        </w:tc>
        <w:tc>
          <w:p>
            <w:pPr>
              <w:pStyle w:stlname="Normal" w:val="Normal"/>
            </w:pPr>
            <w:r>
              <w:t>0.962 (0)</w:t>
            </w:r>
          </w:p>
        </w:tc>
        <w:tc>
          <w:p>
            <w:pPr>
              <w:pStyle w:stlname="Normal" w:val="Normal"/>
            </w:pPr>
            <w:r>
              <w:t>0.961 (-0.1)</w:t>
            </w:r>
          </w:p>
        </w:tc>
        <w:tc>
          <w:p>
            <w:pPr>
              <w:pStyle w:stlname="Normal" w:val="Normal"/>
            </w:pPr>
            <w:r>
              <w:t>0.962 (0)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1.053</w:t>
            </w:r>
          </w:p>
        </w:tc>
        <w:tc>
          <w:p>
            <w:pPr>
              <w:pStyle w:stlname="Normal" w:val="Normal"/>
            </w:pPr>
            <w:r>
              <w:t>1.057 (0.4)</w:t>
            </w:r>
          </w:p>
        </w:tc>
        <w:tc>
          <w:p>
            <w:pPr>
              <w:pStyle w:stlname="Normal" w:val="Normal"/>
            </w:pPr>
            <w:r>
              <w:t>1.06 (0.7)</w:t>
            </w:r>
          </w:p>
        </w:tc>
        <w:tc>
          <w:p>
            <w:pPr>
              <w:pStyle w:stlname="Normal" w:val="Normal"/>
            </w:pPr>
            <w:r>
              <w:t>1.055 (0.2)</w:t>
            </w:r>
          </w:p>
        </w:tc>
        <w:tc>
          <w:p>
            <w:pPr>
              <w:pStyle w:stlname="Normal" w:val="Normal"/>
            </w:pPr>
            <w:r>
              <w:t>1.055 (0.2)</w:t>
            </w:r>
          </w:p>
        </w:tc>
        <w:tc>
          <w:p>
            <w:pPr>
              <w:pStyle w:stlname="Normal" w:val="Normal"/>
            </w:pPr>
            <w:r>
              <w:t>1.054 (0.1)</w:t>
            </w:r>
          </w:p>
        </w:tc>
        <w:tc>
          <w:p>
            <w:pPr>
              <w:pStyle w:stlname="Normal" w:val="Normal"/>
            </w:pPr>
            <w:r>
              <w:t>1.047 (-0.6)</w:t>
            </w:r>
          </w:p>
        </w:tc>
        <w:tc>
          <w:p>
            <w:pPr>
              <w:pStyle w:stlname="Normal" w:val="Normal"/>
            </w:pPr>
            <w:r>
              <w:t>1.052 (-0.1)</w:t>
            </w:r>
          </w:p>
        </w:tc>
        <w:tc>
          <w:p>
            <w:pPr>
              <w:pStyle w:stlname="Normal" w:val="Normal"/>
            </w:pPr>
            <w:r>
              <w:t>1.048 (-0.5)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1.013</w:t>
            </w:r>
          </w:p>
        </w:tc>
        <w:tc>
          <w:p>
            <w:pPr>
              <w:pStyle w:stlname="Normal" w:val="Normal"/>
            </w:pPr>
            <w:r>
              <w:t>1.013 (0)</w:t>
            </w:r>
          </w:p>
        </w:tc>
        <w:tc>
          <w:p>
            <w:pPr>
              <w:pStyle w:stlname="Normal" w:val="Normal"/>
            </w:pPr>
            <w:r>
              <w:t>1.013 (0)</w:t>
            </w:r>
          </w:p>
        </w:tc>
        <w:tc>
          <w:p>
            <w:pPr>
              <w:pStyle w:stlname="Normal" w:val="Normal"/>
            </w:pPr>
            <w:r>
              <w:t>1.013 (0)</w:t>
            </w:r>
          </w:p>
        </w:tc>
        <w:tc>
          <w:p>
            <w:pPr>
              <w:pStyle w:stlname="Normal" w:val="Normal"/>
            </w:pPr>
            <w:r>
              <w:t>1.013 (0)</w:t>
            </w:r>
          </w:p>
        </w:tc>
        <w:tc>
          <w:p>
            <w:pPr>
              <w:pStyle w:stlname="Normal" w:val="Normal"/>
            </w:pPr>
            <w:r>
              <w:t>1.013 (0)</w:t>
            </w:r>
          </w:p>
        </w:tc>
        <w:tc>
          <w:p>
            <w:pPr>
              <w:pStyle w:stlname="Normal" w:val="Normal"/>
            </w:pPr>
            <w:r>
              <w:t>1.014 (0.1)</w:t>
            </w:r>
          </w:p>
        </w:tc>
        <w:tc>
          <w:p>
            <w:pPr>
              <w:pStyle w:stlname="Normal" w:val="Normal"/>
            </w:pPr>
            <w:r>
              <w:t>1.014 (0.1)</w:t>
            </w:r>
          </w:p>
        </w:tc>
        <w:tc>
          <w:p>
            <w:pPr>
              <w:pStyle w:stlname="Normal" w:val="Normal"/>
            </w:pPr>
            <w:r>
              <w:t>1.014 (0.1)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1.01 (0)</w:t>
            </w:r>
          </w:p>
        </w:tc>
        <w:tc>
          <w:p>
            <w:pPr>
              <w:pStyle w:stlname="Normal" w:val="Normal"/>
            </w:pPr>
            <w:r>
              <w:t>1.01 (0)</w:t>
            </w:r>
          </w:p>
        </w:tc>
        <w:tc>
          <w:p>
            <w:pPr>
              <w:pStyle w:stlname="Normal" w:val="Normal"/>
            </w:pPr>
            <w:r>
              <w:t>1.01 (0)</w:t>
            </w:r>
          </w:p>
        </w:tc>
        <w:tc>
          <w:p>
            <w:pPr>
              <w:pStyle w:stlname="Normal" w:val="Normal"/>
            </w:pPr>
            <w:r>
              <w:t>1.01 (0)</w:t>
            </w:r>
          </w:p>
        </w:tc>
        <w:tc>
          <w:p>
            <w:pPr>
              <w:pStyle w:stlname="Normal" w:val="Normal"/>
            </w:pPr>
            <w:r>
              <w:t>1.01 (0)</w:t>
            </w:r>
          </w:p>
        </w:tc>
        <w:tc>
          <w:p>
            <w:pPr>
              <w:pStyle w:stlname="Normal" w:val="Normal"/>
            </w:pPr>
            <w:r>
              <w:t>1.01 (0)</w:t>
            </w:r>
          </w:p>
        </w:tc>
        <w:tc>
          <w:p>
            <w:pPr>
              <w:pStyle w:stlname="Normal" w:val="Normal"/>
            </w:pPr>
            <w:r>
              <w:t>1.01 (0)</w:t>
            </w:r>
          </w:p>
        </w:tc>
        <w:tc>
          <w:p>
            <w:pPr>
              <w:pStyle w:stlname="Normal" w:val="Normal"/>
            </w:pPr>
            <w:r>
              <w:t>1.01 (0)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2e490ad-dc40-46a7-8d4c-9bfd4411131b" w:name="TableEIS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2e490ad-dc40-46a7-8d4c-9bfd4411131b"/>
      <w:r>
        <w:rPr>
          <w:rFonts/>
          <w:b w:val="true"/>
        </w:rPr>
        <w:t xml:space="preserve">: </w:t>
      </w:r>
      <w:r>
        <w:t xml:space="preserve">Table EIS.4. Predicted end lambda (Nt=19/Nt=1) for total spring-run spawner abundance in the Central Valley,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1.205</w:t>
            </w:r>
          </w:p>
        </w:tc>
        <w:tc>
          <w:p>
            <w:pPr>
              <w:pStyle w:stlname="Normal" w:val="Normal"/>
            </w:pPr>
            <w:r>
              <w:t>1.205 (0)</w:t>
            </w:r>
          </w:p>
        </w:tc>
        <w:tc>
          <w:p>
            <w:pPr>
              <w:pStyle w:stlname="Normal" w:val="Normal"/>
            </w:pPr>
            <w:r>
              <w:t>1.205 (0)</w:t>
            </w:r>
          </w:p>
        </w:tc>
        <w:tc>
          <w:p>
            <w:pPr>
              <w:pStyle w:stlname="Normal" w:val="Normal"/>
            </w:pPr>
            <w:r>
              <w:t>1.205 (0)</w:t>
            </w:r>
          </w:p>
        </w:tc>
        <w:tc>
          <w:p>
            <w:pPr>
              <w:pStyle w:stlname="Normal" w:val="Normal"/>
            </w:pPr>
            <w:r>
              <w:t>1.205 (0)</w:t>
            </w:r>
          </w:p>
        </w:tc>
        <w:tc>
          <w:p>
            <w:pPr>
              <w:pStyle w:stlname="Normal" w:val="Normal"/>
            </w:pPr>
            <w:r>
              <w:t>1.205 (0)</w:t>
            </w:r>
          </w:p>
        </w:tc>
        <w:tc>
          <w:p>
            <w:pPr>
              <w:pStyle w:stlname="Normal" w:val="Normal"/>
            </w:pPr>
            <w:r>
              <w:t>1.212 (0.6)</w:t>
            </w:r>
          </w:p>
        </w:tc>
        <w:tc>
          <w:p>
            <w:pPr>
              <w:pStyle w:stlname="Normal" w:val="Normal"/>
            </w:pPr>
            <w:r>
              <w:t>1.206 (0.1)</w:t>
            </w:r>
          </w:p>
        </w:tc>
        <w:tc>
          <w:p>
            <w:pPr>
              <w:pStyle w:stlname="Normal" w:val="Normal"/>
            </w:pPr>
            <w:r>
              <w:t>1.207 (0.2)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bookmarkEnd w:id="24"/>
    <w:bookmarkStart w:id="25" w:name="section-5"/>
    <w:p>
      <w:pPr>
        <w:pStyle w:val="Heading5"/>
      </w:pPr>
      <w:r>
        <w:t xml:space="preserve">’</w:t>
      </w:r>
    </w:p>
    <w:bookmarkEnd w:id="25"/>
    <w:bookmarkStart w:id="26" w:name="section-6"/>
    <w:p>
      <w:pPr>
        <w:pStyle w:val="Heading5"/>
      </w:pPr>
      <w:r>
        <w:t xml:space="preserve">’</w:t>
      </w:r>
    </w:p>
    <w:bookmarkEnd w:id="26"/>
    <w:bookmarkEnd w:id="27"/>
    <w:bookmarkStart w:id="34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31170f6-3eaa-4449-9b6f-71bdd5422edf" w:name="TableEIS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31170f6-3eaa-4449-9b6f-71bdd5422edf"/>
      <w:r>
        <w:rPr>
          <w:rFonts/>
          <w:b w:val="true"/>
        </w:rPr>
        <w:t xml:space="preserve">: </w:t>
      </w:r>
      <w:r>
        <w:t xml:space="preserve">Table EIS.5. Predicted small juvenile rearing survival for spring-run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0.02195056</w:t>
            </w:r>
          </w:p>
        </w:tc>
        <w:tc>
          <w:p>
            <w:pPr>
              <w:pStyle w:stlname="Normal" w:val="Normal"/>
            </w:pPr>
            <w:r>
              <w:t>0.02185941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0.02203990</w:t>
            </w:r>
          </w:p>
        </w:tc>
        <w:tc>
          <w:p>
            <w:pPr>
              <w:pStyle w:stlname="Normal" w:val="Normal"/>
            </w:pPr>
            <w:r>
              <w:t>0.02207069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0.02210708</w:t>
            </w:r>
          </w:p>
        </w:tc>
        <w:tc>
          <w:p>
            <w:pPr>
              <w:pStyle w:stlname="Normal" w:val="Normal"/>
            </w:pPr>
            <w:r>
              <w:t>0.02210506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0.02049189</w:t>
            </w:r>
          </w:p>
        </w:tc>
        <w:tc>
          <w:p>
            <w:pPr>
              <w:pStyle w:stlname="Normal" w:val="Normal"/>
            </w:pPr>
            <w:r>
              <w:t>0.02049053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0.02036345</w:t>
            </w:r>
          </w:p>
        </w:tc>
        <w:tc>
          <w:p>
            <w:pPr>
              <w:pStyle w:stlname="Normal" w:val="Normal"/>
            </w:pPr>
            <w:r>
              <w:t>0.02035703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0.01925991</w:t>
            </w:r>
          </w:p>
        </w:tc>
        <w:tc>
          <w:p>
            <w:pPr>
              <w:pStyle w:stlname="Normal" w:val="Normal"/>
            </w:pPr>
            <w:r>
              <w:t>0.01931259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0.01884529</w:t>
            </w:r>
          </w:p>
        </w:tc>
        <w:tc>
          <w:p>
            <w:pPr>
              <w:pStyle w:stlname="Normal" w:val="Normal"/>
            </w:pPr>
            <w:r>
              <w:t>0.01906498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0.02194703</w:t>
            </w:r>
          </w:p>
        </w:tc>
        <w:tc>
          <w:p>
            <w:pPr>
              <w:pStyle w:stlname="Normal" w:val="Normal"/>
            </w:pPr>
            <w:r>
              <w:t>0.02182228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0.02200818</w:t>
            </w:r>
          </w:p>
        </w:tc>
        <w:tc>
          <w:p>
            <w:pPr>
              <w:pStyle w:stlname="Normal" w:val="Normal"/>
            </w:pPr>
            <w:r>
              <w:t>0.02207555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0.02210069</w:t>
            </w:r>
          </w:p>
        </w:tc>
        <w:tc>
          <w:p>
            <w:pPr>
              <w:pStyle w:stlname="Normal" w:val="Normal"/>
            </w:pPr>
            <w:r>
              <w:t>0.02209991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0.02048491</w:t>
            </w:r>
          </w:p>
        </w:tc>
        <w:tc>
          <w:p>
            <w:pPr>
              <w:pStyle w:stlname="Normal" w:val="Normal"/>
            </w:pPr>
            <w:r>
              <w:t>0.02048018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0.02011296</w:t>
            </w:r>
          </w:p>
        </w:tc>
        <w:tc>
          <w:p>
            <w:pPr>
              <w:pStyle w:stlname="Normal" w:val="Normal"/>
            </w:pPr>
            <w:r>
              <w:t>0.02010727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0.01887883</w:t>
            </w:r>
          </w:p>
        </w:tc>
        <w:tc>
          <w:p>
            <w:pPr>
              <w:pStyle w:stlname="Normal" w:val="Normal"/>
            </w:pPr>
            <w:r>
              <w:t>0.01916274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0.01952989</w:t>
            </w:r>
          </w:p>
        </w:tc>
        <w:tc>
          <w:p>
            <w:pPr>
              <w:pStyle w:stlname="Normal" w:val="Normal"/>
            </w:pPr>
            <w:r>
              <w:t>0.01952623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0.02195712</w:t>
            </w:r>
          </w:p>
        </w:tc>
        <w:tc>
          <w:p>
            <w:pPr>
              <w:pStyle w:stlname="Normal" w:val="Normal"/>
            </w:pPr>
            <w:r>
              <w:t>0.02195889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0.02201845</w:t>
            </w:r>
          </w:p>
        </w:tc>
        <w:tc>
          <w:p>
            <w:pPr>
              <w:pStyle w:stlname="Normal" w:val="Normal"/>
            </w:pPr>
            <w:r>
              <w:t>0.02206027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0.02209899</w:t>
            </w:r>
          </w:p>
        </w:tc>
        <w:tc>
          <w:p>
            <w:pPr>
              <w:pStyle w:stlname="Normal" w:val="Normal"/>
            </w:pPr>
            <w:r>
              <w:t>0.02209504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0.02047728</w:t>
            </w:r>
          </w:p>
        </w:tc>
        <w:tc>
          <w:p>
            <w:pPr>
              <w:pStyle w:stlname="Normal" w:val="Normal"/>
            </w:pPr>
            <w:r>
              <w:t>0.02047805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0.02043862</w:t>
            </w:r>
          </w:p>
        </w:tc>
        <w:tc>
          <w:p>
            <w:pPr>
              <w:pStyle w:stlname="Normal" w:val="Normal"/>
            </w:pPr>
            <w:r>
              <w:t>0.02041679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0.01857468</w:t>
            </w:r>
          </w:p>
        </w:tc>
        <w:tc>
          <w:p>
            <w:pPr>
              <w:pStyle w:stlname="Normal" w:val="Normal"/>
            </w:pPr>
            <w:r>
              <w:t>0.01850175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0.01790020</w:t>
            </w:r>
          </w:p>
        </w:tc>
        <w:tc>
          <w:p>
            <w:pPr>
              <w:pStyle w:stlname="Normal" w:val="Normal"/>
            </w:pPr>
            <w:r>
              <w:t>0.01870200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0.02161395</w:t>
            </w:r>
          </w:p>
        </w:tc>
        <w:tc>
          <w:p>
            <w:pPr>
              <w:pStyle w:stlname="Normal" w:val="Normal"/>
            </w:pPr>
            <w:r>
              <w:t>0.02132970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0.02205574</w:t>
            </w:r>
          </w:p>
        </w:tc>
        <w:tc>
          <w:p>
            <w:pPr>
              <w:pStyle w:stlname="Normal" w:val="Normal"/>
            </w:pPr>
            <w:r>
              <w:t>0.02206501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0.02211400</w:t>
            </w:r>
          </w:p>
        </w:tc>
        <w:tc>
          <w:p>
            <w:pPr>
              <w:pStyle w:stlname="Normal" w:val="Normal"/>
            </w:pPr>
            <w:r>
              <w:t>0.02211316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0.02050396</w:t>
            </w:r>
          </w:p>
        </w:tc>
        <w:tc>
          <w:p>
            <w:pPr>
              <w:pStyle w:stlname="Normal" w:val="Normal"/>
            </w:pPr>
            <w:r>
              <w:t>0.02050366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0.02048514</w:t>
            </w:r>
          </w:p>
        </w:tc>
        <w:tc>
          <w:p>
            <w:pPr>
              <w:pStyle w:stlname="Normal" w:val="Normal"/>
            </w:pPr>
            <w:r>
              <w:t>0.02048507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0.01945712</w:t>
            </w:r>
          </w:p>
        </w:tc>
        <w:tc>
          <w:p>
            <w:pPr>
              <w:pStyle w:stlname="Normal" w:val="Normal"/>
            </w:pPr>
            <w:r>
              <w:t>0.01947241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0.01914700</w:t>
            </w:r>
          </w:p>
        </w:tc>
        <w:tc>
          <w:p>
            <w:pPr>
              <w:pStyle w:stlname="Normal" w:val="Normal"/>
            </w:pPr>
            <w:r>
              <w:t>0.01920377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0.02202441</w:t>
            </w:r>
          </w:p>
        </w:tc>
        <w:tc>
          <w:p>
            <w:pPr>
              <w:pStyle w:stlname="Normal" w:val="Normal"/>
            </w:pPr>
            <w:r>
              <w:t>0.02195355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0.02206353</w:t>
            </w:r>
          </w:p>
        </w:tc>
        <w:tc>
          <w:p>
            <w:pPr>
              <w:pStyle w:stlname="Normal" w:val="Normal"/>
            </w:pPr>
            <w:r>
              <w:t>0.02207388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</w:t>
            </w:r>
          </w:p>
        </w:tc>
        <w:tc>
          <w:p>
            <w:pPr>
              <w:pStyle w:stlname="Normal" w:val="Normal"/>
            </w:pPr>
            <w:r>
              <w:t>0.02211269</w:t>
            </w:r>
          </w:p>
        </w:tc>
        <w:tc>
          <w:p>
            <w:pPr>
              <w:pStyle w:stlname="Normal" w:val="Normal"/>
            </w:pPr>
            <w:r>
              <w:t>0.02211058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  <w:tc>
          <w:p>
            <w:pPr>
              <w:pStyle w:stlname="Normal" w:val="Normal"/>
            </w:pPr>
            <w:r>
              <w:t>0.02049959</w:t>
            </w:r>
          </w:p>
        </w:tc>
        <w:tc>
          <w:p>
            <w:pPr>
              <w:pStyle w:stlname="Normal" w:val="Normal"/>
            </w:pPr>
            <w:r>
              <w:t>0.02049891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0.02044216</w:t>
            </w:r>
          </w:p>
        </w:tc>
        <w:tc>
          <w:p>
            <w:pPr>
              <w:pStyle w:stlname="Normal" w:val="Normal"/>
            </w:pPr>
            <w:r>
              <w:t>0.02044077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0.020</w:t>
            </w:r>
          </w:p>
        </w:tc>
        <w:tc>
          <w:p>
            <w:pPr>
              <w:pStyle w:stlname="Normal" w:val="Normal"/>
            </w:pPr>
            <w:r>
              <w:t>0.01973233</w:t>
            </w:r>
          </w:p>
        </w:tc>
        <w:tc>
          <w:p>
            <w:pPr>
              <w:pStyle w:stlname="Normal" w:val="Normal"/>
            </w:pPr>
            <w:r>
              <w:t>0.01972070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0.01881796</w:t>
            </w:r>
          </w:p>
        </w:tc>
        <w:tc>
          <w:p>
            <w:pPr>
              <w:pStyle w:stlname="Normal" w:val="Normal"/>
            </w:pPr>
            <w:r>
              <w:t>0.01893922</w:t>
            </w:r>
          </w:p>
        </w:tc>
      </w:tr>
    </w:tbl>
    <w:bookmarkStart w:id="28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64feb99-419d-41af-bbef-abac1828e00b" w:name="TableEIS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64feb99-419d-41af-bbef-abac1828e00b"/>
      <w:r>
        <w:rPr>
          <w:rFonts/>
          <w:b w:val="true"/>
        </w:rPr>
        <w:t xml:space="preserve">: </w:t>
      </w:r>
      <w:r>
        <w:t xml:space="preserve">Table EIS.6. Predicted smolt migratory survival for spring-run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0.9997448</w:t>
            </w:r>
          </w:p>
        </w:tc>
        <w:tc>
          <w:p>
            <w:pPr>
              <w:pStyle w:stlname="Normal" w:val="Normal"/>
            </w:pPr>
            <w:r>
              <w:t>0.9997498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0.9996159</w:t>
            </w:r>
          </w:p>
        </w:tc>
        <w:tc>
          <w:p>
            <w:pPr>
              <w:pStyle w:stlname="Normal" w:val="Normal"/>
            </w:pPr>
            <w:r>
              <w:t>0.9996149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0.9996211</w:t>
            </w:r>
          </w:p>
        </w:tc>
        <w:tc>
          <w:p>
            <w:pPr>
              <w:pStyle w:stlname="Normal" w:val="Normal"/>
            </w:pPr>
            <w:r>
              <w:t>0.9996283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0.9997474</w:t>
            </w:r>
          </w:p>
        </w:tc>
        <w:tc>
          <w:p>
            <w:pPr>
              <w:pStyle w:stlname="Normal" w:val="Normal"/>
            </w:pPr>
            <w:r>
              <w:t>0.9997391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0.9998523</w:t>
            </w:r>
          </w:p>
        </w:tc>
        <w:tc>
          <w:p>
            <w:pPr>
              <w:pStyle w:stlname="Normal" w:val="Normal"/>
            </w:pPr>
            <w:r>
              <w:t>0.9998603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0.9997673</w:t>
            </w:r>
          </w:p>
        </w:tc>
        <w:tc>
          <w:p>
            <w:pPr>
              <w:pStyle w:stlname="Normal" w:val="Normal"/>
            </w:pPr>
            <w:r>
              <w:t>0.9997726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0.9996570</w:t>
            </w:r>
          </w:p>
        </w:tc>
        <w:tc>
          <w:p>
            <w:pPr>
              <w:pStyle w:stlname="Normal" w:val="Normal"/>
            </w:pPr>
            <w:r>
              <w:t>0.9996606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0.9996341</w:t>
            </w:r>
          </w:p>
        </w:tc>
        <w:tc>
          <w:p>
            <w:pPr>
              <w:pStyle w:stlname="Normal" w:val="Normal"/>
            </w:pPr>
            <w:r>
              <w:t>0.9996522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0.9994067</w:t>
            </w:r>
          </w:p>
        </w:tc>
        <w:tc>
          <w:p>
            <w:pPr>
              <w:pStyle w:stlname="Normal" w:val="Normal"/>
            </w:pPr>
            <w:r>
              <w:t>0.9994067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0.9995601</w:t>
            </w:r>
          </w:p>
        </w:tc>
        <w:tc>
          <w:p>
            <w:pPr>
              <w:pStyle w:stlname="Normal" w:val="Normal"/>
            </w:pPr>
            <w:r>
              <w:t>0.9995799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0.9997334</w:t>
            </w:r>
          </w:p>
        </w:tc>
        <w:tc>
          <w:p>
            <w:pPr>
              <w:pStyle w:stlname="Normal" w:val="Normal"/>
            </w:pPr>
            <w:r>
              <w:t>0.9997004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0.9997749</w:t>
            </w:r>
          </w:p>
        </w:tc>
        <w:tc>
          <w:p>
            <w:pPr>
              <w:pStyle w:stlname="Normal" w:val="Normal"/>
            </w:pPr>
            <w:r>
              <w:t>0.9998134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0.9996560</w:t>
            </w:r>
          </w:p>
        </w:tc>
        <w:tc>
          <w:p>
            <w:pPr>
              <w:pStyle w:stlname="Normal" w:val="Normal"/>
            </w:pPr>
            <w:r>
              <w:t>0.9996975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0.9995992</w:t>
            </w:r>
          </w:p>
        </w:tc>
        <w:tc>
          <w:p>
            <w:pPr>
              <w:pStyle w:stlname="Normal" w:val="Normal"/>
            </w:pPr>
            <w:r>
              <w:t>0.9996337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0.9997244</w:t>
            </w:r>
          </w:p>
        </w:tc>
        <w:tc>
          <w:p>
            <w:pPr>
              <w:pStyle w:stlname="Normal" w:val="Normal"/>
            </w:pPr>
            <w:r>
              <w:t>0.9997315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0.9994810</w:t>
            </w:r>
          </w:p>
        </w:tc>
        <w:tc>
          <w:p>
            <w:pPr>
              <w:pStyle w:stlname="Normal" w:val="Normal"/>
            </w:pPr>
            <w:r>
              <w:t>0.9994919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0.9993756</w:t>
            </w:r>
          </w:p>
        </w:tc>
        <w:tc>
          <w:p>
            <w:pPr>
              <w:pStyle w:stlname="Normal" w:val="Normal"/>
            </w:pPr>
            <w:r>
              <w:t>0.9993748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0.9996643</w:t>
            </w:r>
          </w:p>
        </w:tc>
        <w:tc>
          <w:p>
            <w:pPr>
              <w:pStyle w:stlname="Normal" w:val="Normal"/>
            </w:pPr>
            <w:r>
              <w:t>0.9996641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0.9998417</w:t>
            </w:r>
          </w:p>
        </w:tc>
        <w:tc>
          <w:p>
            <w:pPr>
              <w:pStyle w:stlname="Normal" w:val="Normal"/>
            </w:pPr>
            <w:r>
              <w:t>0.9998341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0.9998025</w:t>
            </w:r>
          </w:p>
        </w:tc>
        <w:tc>
          <w:p>
            <w:pPr>
              <w:pStyle w:stlname="Normal" w:val="Normal"/>
            </w:pPr>
            <w:r>
              <w:t>0.9997649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0.9997143</w:t>
            </w:r>
          </w:p>
        </w:tc>
        <w:tc>
          <w:p>
            <w:pPr>
              <w:pStyle w:stlname="Normal" w:val="Normal"/>
            </w:pPr>
            <w:r>
              <w:t>0.9996526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0.9997811</w:t>
            </w:r>
          </w:p>
        </w:tc>
        <w:tc>
          <w:p>
            <w:pPr>
              <w:pStyle w:stlname="Normal" w:val="Normal"/>
            </w:pPr>
            <w:r>
              <w:t>0.9997162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0.9997321</w:t>
            </w:r>
          </w:p>
        </w:tc>
        <w:tc>
          <w:p>
            <w:pPr>
              <w:pStyle w:stlname="Normal" w:val="Normal"/>
            </w:pPr>
            <w:r>
              <w:t>0.9996980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0.9996788</w:t>
            </w:r>
          </w:p>
        </w:tc>
        <w:tc>
          <w:p>
            <w:pPr>
              <w:pStyle w:stlname="Normal" w:val="Normal"/>
            </w:pPr>
            <w:r>
              <w:t>0.9997049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0.9997833</w:t>
            </w:r>
          </w:p>
        </w:tc>
        <w:tc>
          <w:p>
            <w:pPr>
              <w:pStyle w:stlname="Normal" w:val="Normal"/>
            </w:pPr>
            <w:r>
              <w:t>0.9997833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0.9999435</w:t>
            </w:r>
          </w:p>
        </w:tc>
        <w:tc>
          <w:p>
            <w:pPr>
              <w:pStyle w:stlname="Normal" w:val="Normal"/>
            </w:pPr>
            <w:r>
              <w:t>0.9999432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0.9997509</w:t>
            </w:r>
          </w:p>
        </w:tc>
        <w:tc>
          <w:p>
            <w:pPr>
              <w:pStyle w:stlname="Normal" w:val="Normal"/>
            </w:pPr>
            <w:r>
              <w:t>0.9997925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0.9995697</w:t>
            </w:r>
          </w:p>
        </w:tc>
        <w:tc>
          <w:p>
            <w:pPr>
              <w:pStyle w:stlname="Normal" w:val="Normal"/>
            </w:pPr>
            <w:r>
              <w:t>0.9996434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0.9998072</w:t>
            </w:r>
          </w:p>
        </w:tc>
        <w:tc>
          <w:p>
            <w:pPr>
              <w:pStyle w:stlname="Normal" w:val="Normal"/>
            </w:pPr>
            <w:r>
              <w:t>0.9998197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0.9997663</w:t>
            </w:r>
          </w:p>
        </w:tc>
        <w:tc>
          <w:p>
            <w:pPr>
              <w:pStyle w:stlname="Normal" w:val="Normal"/>
            </w:pPr>
            <w:r>
              <w:t>0.9997669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0.9997512</w:t>
            </w:r>
          </w:p>
        </w:tc>
        <w:tc>
          <w:p>
            <w:pPr>
              <w:pStyle w:stlname="Normal" w:val="Normal"/>
            </w:pPr>
            <w:r>
              <w:t>0.9997507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0.9997841</w:t>
            </w:r>
          </w:p>
        </w:tc>
        <w:tc>
          <w:p>
            <w:pPr>
              <w:pStyle w:stlname="Normal" w:val="Normal"/>
            </w:pPr>
            <w:r>
              <w:t>0.9997840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0.9998796</w:t>
            </w:r>
          </w:p>
        </w:tc>
        <w:tc>
          <w:p>
            <w:pPr>
              <w:pStyle w:stlname="Normal" w:val="Normal"/>
            </w:pPr>
            <w:r>
              <w:t>0.9998796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0.9998171</w:t>
            </w:r>
          </w:p>
        </w:tc>
        <w:tc>
          <w:p>
            <w:pPr>
              <w:pStyle w:stlname="Normal" w:val="Normal"/>
            </w:pPr>
            <w:r>
              <w:t>0.9998133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0.9996830</w:t>
            </w:r>
          </w:p>
        </w:tc>
        <w:tc>
          <w:p>
            <w:pPr>
              <w:pStyle w:stlname="Normal" w:val="Normal"/>
            </w:pPr>
            <w:r>
              <w:t>0.9996828</w:t>
            </w:r>
          </w:p>
        </w:tc>
      </w:tr>
    </w:tbl>
    <w:bookmarkEnd w:id="28"/>
    <w:bookmarkStart w:id="29" w:name="section-8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3d81637-d1d5-4ef3-b62d-7abeaeb19715" w:name="TableEIS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3d81637-d1d5-4ef3-b62d-7abeaeb19715"/>
      <w:r>
        <w:rPr>
          <w:rFonts/>
          <w:b w:val="true"/>
        </w:rPr>
        <w:t xml:space="preserve">: </w:t>
      </w:r>
      <w:r>
        <w:t xml:space="preserve">Table EIS.7. Predicted smolt migratory survival for spring-run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0.9998196</w:t>
            </w:r>
          </w:p>
        </w:tc>
        <w:tc>
          <w:p>
            <w:pPr>
              <w:pStyle w:stlname="Normal" w:val="Normal"/>
            </w:pPr>
            <w:r>
              <w:t>0.9998265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0.9996826</w:t>
            </w:r>
          </w:p>
        </w:tc>
        <w:tc>
          <w:p>
            <w:pPr>
              <w:pStyle w:stlname="Normal" w:val="Normal"/>
            </w:pPr>
            <w:r>
              <w:t>0.9996815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0.9996517</w:t>
            </w:r>
          </w:p>
        </w:tc>
        <w:tc>
          <w:p>
            <w:pPr>
              <w:pStyle w:stlname="Normal" w:val="Normal"/>
            </w:pPr>
            <w:r>
              <w:t>0.9996595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0.9997825</w:t>
            </w:r>
          </w:p>
        </w:tc>
        <w:tc>
          <w:p>
            <w:pPr>
              <w:pStyle w:stlname="Normal" w:val="Normal"/>
            </w:pPr>
            <w:r>
              <w:t>0.9997746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0.9998782</w:t>
            </w:r>
          </w:p>
        </w:tc>
        <w:tc>
          <w:p>
            <w:pPr>
              <w:pStyle w:stlname="Normal" w:val="Normal"/>
            </w:pPr>
            <w:r>
              <w:t>0.9998857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0.9998345</w:t>
            </w:r>
          </w:p>
        </w:tc>
        <w:tc>
          <w:p>
            <w:pPr>
              <w:pStyle w:stlname="Normal" w:val="Normal"/>
            </w:pPr>
            <w:r>
              <w:t>0.9998384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0.9998562</w:t>
            </w:r>
          </w:p>
        </w:tc>
        <w:tc>
          <w:p>
            <w:pPr>
              <w:pStyle w:stlname="Normal" w:val="Normal"/>
            </w:pPr>
            <w:r>
              <w:t>0.9998565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0.9997342</w:t>
            </w:r>
          </w:p>
        </w:tc>
        <w:tc>
          <w:p>
            <w:pPr>
              <w:pStyle w:stlname="Normal" w:val="Normal"/>
            </w:pPr>
            <w:r>
              <w:t>0.9997597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0.9995112</w:t>
            </w:r>
          </w:p>
        </w:tc>
        <w:tc>
          <w:p>
            <w:pPr>
              <w:pStyle w:stlname="Normal" w:val="Normal"/>
            </w:pPr>
            <w:r>
              <w:t>0.9995100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0.9995729</w:t>
            </w:r>
          </w:p>
        </w:tc>
        <w:tc>
          <w:p>
            <w:pPr>
              <w:pStyle w:stlname="Normal" w:val="Normal"/>
            </w:pPr>
            <w:r>
              <w:t>0.9995926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0.9997513</w:t>
            </w:r>
          </w:p>
        </w:tc>
        <w:tc>
          <w:p>
            <w:pPr>
              <w:pStyle w:stlname="Normal" w:val="Normal"/>
            </w:pPr>
            <w:r>
              <w:t>0.9997199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0.9997931</w:t>
            </w:r>
          </w:p>
        </w:tc>
        <w:tc>
          <w:p>
            <w:pPr>
              <w:pStyle w:stlname="Normal" w:val="Normal"/>
            </w:pPr>
            <w:r>
              <w:t>0.9998291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0.9997308</w:t>
            </w:r>
          </w:p>
        </w:tc>
        <w:tc>
          <w:p>
            <w:pPr>
              <w:pStyle w:stlname="Normal" w:val="Normal"/>
            </w:pPr>
            <w:r>
              <w:t>0.9997607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0.9997961</w:t>
            </w:r>
          </w:p>
        </w:tc>
        <w:tc>
          <w:p>
            <w:pPr>
              <w:pStyle w:stlname="Normal" w:val="Normal"/>
            </w:pPr>
            <w:r>
              <w:t>0.9998054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0.9998176</w:t>
            </w:r>
          </w:p>
        </w:tc>
        <w:tc>
          <w:p>
            <w:pPr>
              <w:pStyle w:stlname="Normal" w:val="Normal"/>
            </w:pPr>
            <w:r>
              <w:t>0.9998213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0.9995705</w:t>
            </w:r>
          </w:p>
        </w:tc>
        <w:tc>
          <w:p>
            <w:pPr>
              <w:pStyle w:stlname="Normal" w:val="Normal"/>
            </w:pPr>
            <w:r>
              <w:t>0.9995790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0.9994265</w:t>
            </w:r>
          </w:p>
        </w:tc>
        <w:tc>
          <w:p>
            <w:pPr>
              <w:pStyle w:stlname="Normal" w:val="Normal"/>
            </w:pPr>
            <w:r>
              <w:t>0.9994272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0.9996890</w:t>
            </w:r>
          </w:p>
        </w:tc>
        <w:tc>
          <w:p>
            <w:pPr>
              <w:pStyle w:stlname="Normal" w:val="Normal"/>
            </w:pPr>
            <w:r>
              <w:t>0.9996890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0.9998604</w:t>
            </w:r>
          </w:p>
        </w:tc>
        <w:tc>
          <w:p>
            <w:pPr>
              <w:pStyle w:stlname="Normal" w:val="Normal"/>
            </w:pPr>
            <w:r>
              <w:t>0.9998532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0.9998663</w:t>
            </w:r>
          </w:p>
        </w:tc>
        <w:tc>
          <w:p>
            <w:pPr>
              <w:pStyle w:stlname="Normal" w:val="Normal"/>
            </w:pPr>
            <w:r>
              <w:t>0.9998355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0.9998941</w:t>
            </w:r>
          </w:p>
        </w:tc>
        <w:tc>
          <w:p>
            <w:pPr>
              <w:pStyle w:stlname="Normal" w:val="Normal"/>
            </w:pPr>
            <w:r>
              <w:t>0.9998677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0.9998512</w:t>
            </w:r>
          </w:p>
        </w:tc>
        <w:tc>
          <w:p>
            <w:pPr>
              <w:pStyle w:stlname="Normal" w:val="Normal"/>
            </w:pPr>
            <w:r>
              <w:t>0.9998056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0.9997770</w:t>
            </w:r>
          </w:p>
        </w:tc>
        <w:tc>
          <w:p>
            <w:pPr>
              <w:pStyle w:stlname="Normal" w:val="Normal"/>
            </w:pPr>
            <w:r>
              <w:t>0.9997517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0.9997055</w:t>
            </w:r>
          </w:p>
        </w:tc>
        <w:tc>
          <w:p>
            <w:pPr>
              <w:pStyle w:stlname="Normal" w:val="Normal"/>
            </w:pPr>
            <w:r>
              <w:t>0.9997308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0.9998214</w:t>
            </w:r>
          </w:p>
        </w:tc>
        <w:tc>
          <w:p>
            <w:pPr>
              <w:pStyle w:stlname="Normal" w:val="Normal"/>
            </w:pPr>
            <w:r>
              <w:t>0.9998214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0.9999547</w:t>
            </w:r>
          </w:p>
        </w:tc>
        <w:tc>
          <w:p>
            <w:pPr>
              <w:pStyle w:stlname="Normal" w:val="Normal"/>
            </w:pPr>
            <w:r>
              <w:t>0.9999544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0.9998291</w:t>
            </w:r>
          </w:p>
        </w:tc>
        <w:tc>
          <w:p>
            <w:pPr>
              <w:pStyle w:stlname="Normal" w:val="Normal"/>
            </w:pPr>
            <w:r>
              <w:t>0.9998594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0.9998166</w:t>
            </w:r>
          </w:p>
        </w:tc>
        <w:tc>
          <w:p>
            <w:pPr>
              <w:pStyle w:stlname="Normal" w:val="Normal"/>
            </w:pPr>
            <w:r>
              <w:t>0.9998436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0.9998608</w:t>
            </w:r>
          </w:p>
        </w:tc>
        <w:tc>
          <w:p>
            <w:pPr>
              <w:pStyle w:stlname="Normal" w:val="Normal"/>
            </w:pPr>
            <w:r>
              <w:t>0.9998705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0.9998066</w:t>
            </w:r>
          </w:p>
        </w:tc>
        <w:tc>
          <w:p>
            <w:pPr>
              <w:pStyle w:stlname="Normal" w:val="Normal"/>
            </w:pPr>
            <w:r>
              <w:t>0.9998067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0.9997836</w:t>
            </w:r>
          </w:p>
        </w:tc>
        <w:tc>
          <w:p>
            <w:pPr>
              <w:pStyle w:stlname="Normal" w:val="Normal"/>
            </w:pPr>
            <w:r>
              <w:t>0.9997841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0.9998327</w:t>
            </w:r>
          </w:p>
        </w:tc>
        <w:tc>
          <w:p>
            <w:pPr>
              <w:pStyle w:stlname="Normal" w:val="Normal"/>
            </w:pPr>
            <w:r>
              <w:t>0.9998327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0.9999164</w:t>
            </w:r>
          </w:p>
        </w:tc>
        <w:tc>
          <w:p>
            <w:pPr>
              <w:pStyle w:stlname="Normal" w:val="Normal"/>
            </w:pPr>
            <w:r>
              <w:t>0.9999163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0.9998791</w:t>
            </w:r>
          </w:p>
        </w:tc>
        <w:tc>
          <w:p>
            <w:pPr>
              <w:pStyle w:stlname="Normal" w:val="Normal"/>
            </w:pPr>
            <w:r>
              <w:t>0.9998781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0.9998816</w:t>
            </w:r>
          </w:p>
        </w:tc>
        <w:tc>
          <w:p>
            <w:pPr>
              <w:pStyle w:stlname="Normal" w:val="Normal"/>
            </w:pPr>
            <w:r>
              <w:t>0.9998827</w:t>
            </w:r>
          </w:p>
        </w:tc>
      </w:tr>
    </w:tbl>
    <w:bookmarkEnd w:id="29"/>
    <w:bookmarkStart w:id="30" w:name="section-9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4f1c41f-7230-403a-ba5f-0711d1892c4d" w:name="TableEIS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4f1c41f-7230-403a-ba5f-0711d1892c4d"/>
      <w:r>
        <w:rPr>
          <w:rFonts/>
          <w:b w:val="true"/>
        </w:rPr>
        <w:t xml:space="preserve">: </w:t>
      </w:r>
      <w:r>
        <w:t xml:space="preserve">Table EIS.8. Predicted smolt migratory survival for spring-run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0.9998361</w:t>
            </w:r>
          </w:p>
        </w:tc>
        <w:tc>
          <w:p>
            <w:pPr>
              <w:pStyle w:stlname="Normal" w:val="Normal"/>
            </w:pPr>
            <w:r>
              <w:t>0.9998396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0.9997132</w:t>
            </w:r>
          </w:p>
        </w:tc>
        <w:tc>
          <w:p>
            <w:pPr>
              <w:pStyle w:stlname="Normal" w:val="Normal"/>
            </w:pPr>
            <w:r>
              <w:t>0.9997095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0.9997212</w:t>
            </w:r>
          </w:p>
        </w:tc>
        <w:tc>
          <w:p>
            <w:pPr>
              <w:pStyle w:stlname="Normal" w:val="Normal"/>
            </w:pPr>
            <w:r>
              <w:t>0.9997281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0.9998233</w:t>
            </w:r>
          </w:p>
        </w:tc>
        <w:tc>
          <w:p>
            <w:pPr>
              <w:pStyle w:stlname="Normal" w:val="Normal"/>
            </w:pPr>
            <w:r>
              <w:t>0.9998151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0.9998950</w:t>
            </w:r>
          </w:p>
        </w:tc>
        <w:tc>
          <w:p>
            <w:pPr>
              <w:pStyle w:stlname="Normal" w:val="Normal"/>
            </w:pPr>
            <w:r>
              <w:t>0.9999034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0.9998444</w:t>
            </w:r>
          </w:p>
        </w:tc>
        <w:tc>
          <w:p>
            <w:pPr>
              <w:pStyle w:stlname="Normal" w:val="Normal"/>
            </w:pPr>
            <w:r>
              <w:t>0.9998486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0.9998965</w:t>
            </w:r>
          </w:p>
        </w:tc>
        <w:tc>
          <w:p>
            <w:pPr>
              <w:pStyle w:stlname="Normal" w:val="Normal"/>
            </w:pPr>
            <w:r>
              <w:t>0.9998963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0.9997584</w:t>
            </w:r>
          </w:p>
        </w:tc>
        <w:tc>
          <w:p>
            <w:pPr>
              <w:pStyle w:stlname="Normal" w:val="Normal"/>
            </w:pPr>
            <w:r>
              <w:t>0.9997727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0.9995194</w:t>
            </w:r>
          </w:p>
        </w:tc>
        <w:tc>
          <w:p>
            <w:pPr>
              <w:pStyle w:stlname="Normal" w:val="Normal"/>
            </w:pPr>
            <w:r>
              <w:t>0.9995124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0.9996071</w:t>
            </w:r>
          </w:p>
        </w:tc>
        <w:tc>
          <w:p>
            <w:pPr>
              <w:pStyle w:stlname="Normal" w:val="Normal"/>
            </w:pPr>
            <w:r>
              <w:t>0.9996251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0.9997487</w:t>
            </w:r>
          </w:p>
        </w:tc>
        <w:tc>
          <w:p>
            <w:pPr>
              <w:pStyle w:stlname="Normal" w:val="Normal"/>
            </w:pPr>
            <w:r>
              <w:t>0.9997159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0.9997943</w:t>
            </w:r>
          </w:p>
        </w:tc>
        <w:tc>
          <w:p>
            <w:pPr>
              <w:pStyle w:stlname="Normal" w:val="Normal"/>
            </w:pPr>
            <w:r>
              <w:t>0.9998332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0.9997457</w:t>
            </w:r>
          </w:p>
        </w:tc>
        <w:tc>
          <w:p>
            <w:pPr>
              <w:pStyle w:stlname="Normal" w:val="Normal"/>
            </w:pPr>
            <w:r>
              <w:t>0.9997746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0.9998480</w:t>
            </w:r>
          </w:p>
        </w:tc>
        <w:tc>
          <w:p>
            <w:pPr>
              <w:pStyle w:stlname="Normal" w:val="Normal"/>
            </w:pPr>
            <w:r>
              <w:t>0.9998547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0.9998418</w:t>
            </w:r>
          </w:p>
        </w:tc>
        <w:tc>
          <w:p>
            <w:pPr>
              <w:pStyle w:stlname="Normal" w:val="Normal"/>
            </w:pPr>
            <w:r>
              <w:t>0.9998431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0.9996802</w:t>
            </w:r>
          </w:p>
        </w:tc>
        <w:tc>
          <w:p>
            <w:pPr>
              <w:pStyle w:stlname="Normal" w:val="Normal"/>
            </w:pPr>
            <w:r>
              <w:t>0.9996835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0.9995830</w:t>
            </w:r>
          </w:p>
        </w:tc>
        <w:tc>
          <w:p>
            <w:pPr>
              <w:pStyle w:stlname="Normal" w:val="Normal"/>
            </w:pPr>
            <w:r>
              <w:t>0.9995829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0.9997249</w:t>
            </w:r>
          </w:p>
        </w:tc>
        <w:tc>
          <w:p>
            <w:pPr>
              <w:pStyle w:stlname="Normal" w:val="Normal"/>
            </w:pPr>
            <w:r>
              <w:t>0.9997249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0.9998667</w:t>
            </w:r>
          </w:p>
        </w:tc>
        <w:tc>
          <w:p>
            <w:pPr>
              <w:pStyle w:stlname="Normal" w:val="Normal"/>
            </w:pPr>
            <w:r>
              <w:t>0.9998599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0.9998814</w:t>
            </w:r>
          </w:p>
        </w:tc>
        <w:tc>
          <w:p>
            <w:pPr>
              <w:pStyle w:stlname="Normal" w:val="Normal"/>
            </w:pPr>
            <w:r>
              <w:t>0.9998542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0.9999266</w:t>
            </w:r>
          </w:p>
        </w:tc>
        <w:tc>
          <w:p>
            <w:pPr>
              <w:pStyle w:stlname="Normal" w:val="Normal"/>
            </w:pPr>
            <w:r>
              <w:t>0.9999072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0.9998586</w:t>
            </w:r>
          </w:p>
        </w:tc>
        <w:tc>
          <w:p>
            <w:pPr>
              <w:pStyle w:stlname="Normal" w:val="Normal"/>
            </w:pPr>
            <w:r>
              <w:t>0.9998161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0.9997920</w:t>
            </w:r>
          </w:p>
        </w:tc>
        <w:tc>
          <w:p>
            <w:pPr>
              <w:pStyle w:stlname="Normal" w:val="Normal"/>
            </w:pPr>
            <w:r>
              <w:t>0.9997679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0.9997242</w:t>
            </w:r>
          </w:p>
        </w:tc>
        <w:tc>
          <w:p>
            <w:pPr>
              <w:pStyle w:stlname="Normal" w:val="Normal"/>
            </w:pPr>
            <w:r>
              <w:t>0.9997489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0.9999000</w:t>
            </w:r>
          </w:p>
        </w:tc>
        <w:tc>
          <w:p>
            <w:pPr>
              <w:pStyle w:stlname="Normal" w:val="Normal"/>
            </w:pPr>
            <w:r>
              <w:t>0.9999000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0.9999738</w:t>
            </w:r>
          </w:p>
        </w:tc>
        <w:tc>
          <w:p>
            <w:pPr>
              <w:pStyle w:stlname="Normal" w:val="Normal"/>
            </w:pPr>
            <w:r>
              <w:t>0.9999735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0.9998379</w:t>
            </w:r>
          </w:p>
        </w:tc>
        <w:tc>
          <w:p>
            <w:pPr>
              <w:pStyle w:stlname="Normal" w:val="Normal"/>
            </w:pPr>
            <w:r>
              <w:t>0.9998656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0.9998670</w:t>
            </w:r>
          </w:p>
        </w:tc>
        <w:tc>
          <w:p>
            <w:pPr>
              <w:pStyle w:stlname="Normal" w:val="Normal"/>
            </w:pPr>
            <w:r>
              <w:t>0.9998836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0.9998716</w:t>
            </w:r>
          </w:p>
        </w:tc>
        <w:tc>
          <w:p>
            <w:pPr>
              <w:pStyle w:stlname="Normal" w:val="Normal"/>
            </w:pPr>
            <w:r>
              <w:t>0.9998804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0.9998179</w:t>
            </w:r>
          </w:p>
        </w:tc>
        <w:tc>
          <w:p>
            <w:pPr>
              <w:pStyle w:stlname="Normal" w:val="Normal"/>
            </w:pPr>
            <w:r>
              <w:t>0.9998175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0.9998453</w:t>
            </w:r>
          </w:p>
        </w:tc>
        <w:tc>
          <w:p>
            <w:pPr>
              <w:pStyle w:stlname="Normal" w:val="Normal"/>
            </w:pPr>
            <w:r>
              <w:t>0.9998453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0.9998915</w:t>
            </w:r>
          </w:p>
        </w:tc>
        <w:tc>
          <w:p>
            <w:pPr>
              <w:pStyle w:stlname="Normal" w:val="Normal"/>
            </w:pPr>
            <w:r>
              <w:t>0.9998915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0.9999461</w:t>
            </w:r>
          </w:p>
        </w:tc>
        <w:tc>
          <w:p>
            <w:pPr>
              <w:pStyle w:stlname="Normal" w:val="Normal"/>
            </w:pPr>
            <w:r>
              <w:t>0.9999461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0.9998842</w:t>
            </w:r>
          </w:p>
        </w:tc>
        <w:tc>
          <w:p>
            <w:pPr>
              <w:pStyle w:stlname="Normal" w:val="Normal"/>
            </w:pPr>
            <w:r>
              <w:t>0.9998834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0.9999166</w:t>
            </w:r>
          </w:p>
        </w:tc>
        <w:tc>
          <w:p>
            <w:pPr>
              <w:pStyle w:stlname="Normal" w:val="Normal"/>
            </w:pPr>
            <w:r>
              <w:t>0.9999174</w:t>
            </w:r>
          </w:p>
        </w:tc>
      </w:tr>
    </w:tbl>
    <w:bookmarkEnd w:id="30"/>
    <w:bookmarkStart w:id="31" w:name="section-10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f870cc0-4229-4dac-813d-05d541b560a2" w:name="TableEIS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f870cc0-4229-4dac-813d-05d541b560a2"/>
      <w:r>
        <w:rPr>
          <w:rFonts/>
          <w:b w:val="true"/>
        </w:rPr>
        <w:t xml:space="preserve">: </w:t>
      </w:r>
      <w:r>
        <w:t xml:space="preserve">Table EIS.9. Predicted smolt migratory survival for spring-run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0.9198259</w:t>
            </w:r>
          </w:p>
        </w:tc>
        <w:tc>
          <w:p>
            <w:pPr>
              <w:pStyle w:stlname="Normal" w:val="Normal"/>
            </w:pPr>
            <w:r>
              <w:t>0.9200278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0.9206429</w:t>
            </w:r>
          </w:p>
        </w:tc>
        <w:tc>
          <w:p>
            <w:pPr>
              <w:pStyle w:stlname="Normal" w:val="Normal"/>
            </w:pPr>
            <w:r>
              <w:t>0.9205473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0.9231204</w:t>
            </w:r>
          </w:p>
        </w:tc>
        <w:tc>
          <w:p>
            <w:pPr>
              <w:pStyle w:stlname="Normal" w:val="Normal"/>
            </w:pPr>
            <w:r>
              <w:t>0.9232121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0.9295246</w:t>
            </w:r>
          </w:p>
        </w:tc>
        <w:tc>
          <w:p>
            <w:pPr>
              <w:pStyle w:stlname="Normal" w:val="Normal"/>
            </w:pPr>
            <w:r>
              <w:t>0.9291782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0.9298677</w:t>
            </w:r>
          </w:p>
        </w:tc>
        <w:tc>
          <w:p>
            <w:pPr>
              <w:pStyle w:stlname="Normal" w:val="Normal"/>
            </w:pPr>
            <w:r>
              <w:t>0.9299986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0.9232384</w:t>
            </w:r>
          </w:p>
        </w:tc>
        <w:tc>
          <w:p>
            <w:pPr>
              <w:pStyle w:stlname="Normal" w:val="Normal"/>
            </w:pPr>
            <w:r>
              <w:t>0.9236611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0.9192953</w:t>
            </w:r>
          </w:p>
        </w:tc>
        <w:tc>
          <w:p>
            <w:pPr>
              <w:pStyle w:stlname="Normal" w:val="Normal"/>
            </w:pPr>
            <w:r>
              <w:t>0.9196585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0.9120685</w:t>
            </w:r>
          </w:p>
        </w:tc>
        <w:tc>
          <w:p>
            <w:pPr>
              <w:pStyle w:stlname="Normal" w:val="Normal"/>
            </w:pPr>
            <w:r>
              <w:t>0.9134193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0.9122963</w:t>
            </w:r>
          </w:p>
        </w:tc>
        <w:tc>
          <w:p>
            <w:pPr>
              <w:pStyle w:stlname="Normal" w:val="Normal"/>
            </w:pPr>
            <w:r>
              <w:t>0.9118622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0.9170310</w:t>
            </w:r>
          </w:p>
        </w:tc>
        <w:tc>
          <w:p>
            <w:pPr>
              <w:pStyle w:stlname="Normal" w:val="Normal"/>
            </w:pPr>
            <w:r>
              <w:t>0.9169973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0.9256069</w:t>
            </w:r>
          </w:p>
        </w:tc>
        <w:tc>
          <w:p>
            <w:pPr>
              <w:pStyle w:stlname="Normal" w:val="Normal"/>
            </w:pPr>
            <w:r>
              <w:t>0.9245824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0.9241206</w:t>
            </w:r>
          </w:p>
        </w:tc>
        <w:tc>
          <w:p>
            <w:pPr>
              <w:pStyle w:stlname="Normal" w:val="Normal"/>
            </w:pPr>
            <w:r>
              <w:t>0.9247258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0.9150037</w:t>
            </w:r>
          </w:p>
        </w:tc>
        <w:tc>
          <w:p>
            <w:pPr>
              <w:pStyle w:stlname="Normal" w:val="Normal"/>
            </w:pPr>
            <w:r>
              <w:t>0.9157999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0.910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0.913</w:t>
            </w:r>
          </w:p>
        </w:tc>
        <w:tc>
          <w:p>
            <w:pPr>
              <w:pStyle w:stlname="Normal" w:val="Normal"/>
            </w:pPr>
            <w:r>
              <w:t>0.911</w:t>
            </w:r>
          </w:p>
        </w:tc>
        <w:tc>
          <w:p>
            <w:pPr>
              <w:pStyle w:stlname="Normal" w:val="Normal"/>
            </w:pPr>
            <w:r>
              <w:t>0.9117319</w:t>
            </w:r>
          </w:p>
        </w:tc>
        <w:tc>
          <w:p>
            <w:pPr>
              <w:pStyle w:stlname="Normal" w:val="Normal"/>
            </w:pPr>
            <w:r>
              <w:t>0.9130471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0.9201954</w:t>
            </w:r>
          </w:p>
        </w:tc>
        <w:tc>
          <w:p>
            <w:pPr>
              <w:pStyle w:stlname="Normal" w:val="Normal"/>
            </w:pPr>
            <w:r>
              <w:t>0.9196356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0.9173583</w:t>
            </w:r>
          </w:p>
        </w:tc>
        <w:tc>
          <w:p>
            <w:pPr>
              <w:pStyle w:stlname="Normal" w:val="Normal"/>
            </w:pPr>
            <w:r>
              <w:t>0.9179579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0.915</w:t>
            </w:r>
          </w:p>
        </w:tc>
        <w:tc>
          <w:p>
            <w:pPr>
              <w:pStyle w:stlname="Normal" w:val="Normal"/>
            </w:pPr>
            <w:r>
              <w:t>0.9140456</w:t>
            </w:r>
          </w:p>
        </w:tc>
        <w:tc>
          <w:p>
            <w:pPr>
              <w:pStyle w:stlname="Normal" w:val="Normal"/>
            </w:pPr>
            <w:r>
              <w:t>0.9141647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0.923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0.9234289</w:t>
            </w:r>
          </w:p>
        </w:tc>
        <w:tc>
          <w:p>
            <w:pPr>
              <w:pStyle w:stlname="Normal" w:val="Normal"/>
            </w:pPr>
            <w:r>
              <w:t>0.9229934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0.9276155</w:t>
            </w:r>
          </w:p>
        </w:tc>
        <w:tc>
          <w:p>
            <w:pPr>
              <w:pStyle w:stlname="Normal" w:val="Normal"/>
            </w:pPr>
            <w:r>
              <w:t>0.9276214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0.920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0.9200373</w:t>
            </w:r>
          </w:p>
        </w:tc>
        <w:tc>
          <w:p>
            <w:pPr>
              <w:pStyle w:stlname="Normal" w:val="Normal"/>
            </w:pPr>
            <w:r>
              <w:t>0.9209553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0.9168641</w:t>
            </w:r>
          </w:p>
        </w:tc>
        <w:tc>
          <w:p>
            <w:pPr>
              <w:pStyle w:stlname="Normal" w:val="Normal"/>
            </w:pPr>
            <w:r>
              <w:t>0.9167985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0.916</w:t>
            </w:r>
          </w:p>
        </w:tc>
        <w:tc>
          <w:p>
            <w:pPr>
              <w:pStyle w:stlname="Normal" w:val="Normal"/>
            </w:pPr>
            <w:r>
              <w:t>0.912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0.918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  <w:tc>
          <w:p>
            <w:pPr>
              <w:pStyle w:stlname="Normal" w:val="Normal"/>
            </w:pPr>
            <w:r>
              <w:t>0.9174075</w:t>
            </w:r>
          </w:p>
        </w:tc>
        <w:tc>
          <w:p>
            <w:pPr>
              <w:pStyle w:stlname="Normal" w:val="Normal"/>
            </w:pPr>
            <w:r>
              <w:t>0.9163272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0.917</w:t>
            </w:r>
          </w:p>
        </w:tc>
        <w:tc>
          <w:p>
            <w:pPr>
              <w:pStyle w:stlname="Normal" w:val="Normal"/>
            </w:pPr>
            <w:r>
              <w:t>0.919</w:t>
            </w:r>
          </w:p>
        </w:tc>
        <w:tc>
          <w:p>
            <w:pPr>
              <w:pStyle w:stlname="Normal" w:val="Normal"/>
            </w:pPr>
            <w:r>
              <w:t>0.9211889</w:t>
            </w:r>
          </w:p>
        </w:tc>
        <w:tc>
          <w:p>
            <w:pPr>
              <w:pStyle w:stlname="Normal" w:val="Normal"/>
            </w:pPr>
            <w:r>
              <w:t>0.9202431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0.9277133</w:t>
            </w:r>
          </w:p>
        </w:tc>
        <w:tc>
          <w:p>
            <w:pPr>
              <w:pStyle w:stlname="Normal" w:val="Normal"/>
            </w:pPr>
            <w:r>
              <w:t>0.9282922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0.9338269</w:t>
            </w:r>
          </w:p>
        </w:tc>
        <w:tc>
          <w:p>
            <w:pPr>
              <w:pStyle w:stlname="Normal" w:val="Normal"/>
            </w:pPr>
            <w:r>
              <w:t>0.9338500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0.934</w:t>
            </w:r>
          </w:p>
        </w:tc>
        <w:tc>
          <w:p>
            <w:pPr>
              <w:pStyle w:stlname="Normal" w:val="Normal"/>
            </w:pPr>
            <w:r>
              <w:t>0.935</w:t>
            </w:r>
          </w:p>
        </w:tc>
        <w:tc>
          <w:p>
            <w:pPr>
              <w:pStyle w:stlname="Normal" w:val="Normal"/>
            </w:pPr>
            <w:r>
              <w:t>0.9342772</w:t>
            </w:r>
          </w:p>
        </w:tc>
        <w:tc>
          <w:p>
            <w:pPr>
              <w:pStyle w:stlname="Normal" w:val="Normal"/>
            </w:pPr>
            <w:r>
              <w:t>0.9340925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0.9267696</w:t>
            </w:r>
          </w:p>
        </w:tc>
        <w:tc>
          <w:p>
            <w:pPr>
              <w:pStyle w:stlname="Normal" w:val="Normal"/>
            </w:pPr>
            <w:r>
              <w:t>0.9273398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0.921</w:t>
            </w:r>
          </w:p>
        </w:tc>
        <w:tc>
          <w:p>
            <w:pPr>
              <w:pStyle w:stlname="Normal" w:val="Normal"/>
            </w:pPr>
            <w:r>
              <w:t>0.922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0.9209418</w:t>
            </w:r>
          </w:p>
        </w:tc>
        <w:tc>
          <w:p>
            <w:pPr>
              <w:pStyle w:stlname="Normal" w:val="Normal"/>
            </w:pPr>
            <w:r>
              <w:t>0.9219497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0.925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0.9245088</w:t>
            </w:r>
          </w:p>
        </w:tc>
        <w:tc>
          <w:p>
            <w:pPr>
              <w:pStyle w:stlname="Normal" w:val="Normal"/>
            </w:pPr>
            <w:r>
              <w:t>0.9246959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0.927</w:t>
            </w:r>
          </w:p>
        </w:tc>
        <w:tc>
          <w:p>
            <w:pPr>
              <w:pStyle w:stlname="Normal" w:val="Normal"/>
            </w:pPr>
            <w:r>
              <w:t>0.9266183</w:t>
            </w:r>
          </w:p>
        </w:tc>
        <w:tc>
          <w:p>
            <w:pPr>
              <w:pStyle w:stlname="Normal" w:val="Normal"/>
            </w:pPr>
            <w:r>
              <w:t>0.9265907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0.929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0.9295159</w:t>
            </w:r>
          </w:p>
        </w:tc>
        <w:tc>
          <w:p>
            <w:pPr>
              <w:pStyle w:stlname="Normal" w:val="Normal"/>
            </w:pPr>
            <w:r>
              <w:t>0.9295568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0.9334541</w:t>
            </w:r>
          </w:p>
        </w:tc>
        <w:tc>
          <w:p>
            <w:pPr>
              <w:pStyle w:stlname="Normal" w:val="Normal"/>
            </w:pPr>
            <w:r>
              <w:t>0.9334421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</w:t>
            </w:r>
          </w:p>
        </w:tc>
        <w:tc>
          <w:p>
            <w:pPr>
              <w:pStyle w:stlname="Normal" w:val="Normal"/>
            </w:pPr>
            <w:r>
              <w:t>0.9330817</w:t>
            </w:r>
          </w:p>
        </w:tc>
        <w:tc>
          <w:p>
            <w:pPr>
              <w:pStyle w:stlname="Normal" w:val="Normal"/>
            </w:pPr>
            <w:r>
              <w:t>0.9330748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  <w:tc>
          <w:p>
            <w:pPr>
              <w:pStyle w:stlname="Normal" w:val="Normal"/>
            </w:pPr>
            <w:r>
              <w:t>0.930</w:t>
            </w:r>
          </w:p>
        </w:tc>
        <w:tc>
          <w:p>
            <w:pPr>
              <w:pStyle w:stlname="Normal" w:val="Normal"/>
            </w:pPr>
            <w:r>
              <w:t>0.9284512</w:t>
            </w:r>
          </w:p>
        </w:tc>
        <w:tc>
          <w:p>
            <w:pPr>
              <w:pStyle w:stlname="Normal" w:val="Normal"/>
            </w:pPr>
            <w:r>
              <w:t>0.9284134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0.924</w:t>
            </w:r>
          </w:p>
        </w:tc>
        <w:tc>
          <w:p>
            <w:pPr>
              <w:pStyle w:stlname="Normal" w:val="Normal"/>
            </w:pPr>
            <w:r>
              <w:t>0.926</w:t>
            </w:r>
          </w:p>
        </w:tc>
        <w:tc>
          <w:p>
            <w:pPr>
              <w:pStyle w:stlname="Normal" w:val="Normal"/>
            </w:pPr>
            <w:r>
              <w:t>0.9242119</w:t>
            </w:r>
          </w:p>
        </w:tc>
        <w:tc>
          <w:p>
            <w:pPr>
              <w:pStyle w:stlname="Normal" w:val="Normal"/>
            </w:pPr>
            <w:r>
              <w:t>0.9240935</w:t>
            </w:r>
          </w:p>
        </w:tc>
      </w:tr>
    </w:tbl>
    <w:bookmarkEnd w:id="31"/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024acdb-d215-45d8-a4d8-31f634ec9118" w:name="TableEIS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024acdb-d215-45d8-a4d8-31f634ec9118"/>
      <w:r>
        <w:rPr>
          <w:rFonts/>
          <w:b w:val="true"/>
        </w:rPr>
        <w:t xml:space="preserve">: </w:t>
      </w:r>
      <w:r>
        <w:t xml:space="preserve">Table EIS.10. Predicted smolt migratory survival for spring-run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  <w:tc>
          <w:p>
            <w:pPr>
              <w:pStyle w:stlname="Normal" w:val="Normal"/>
            </w:pPr>
            <w:r>
              <w:t>Action5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0.3319283</w:t>
            </w:r>
          </w:p>
        </w:tc>
        <w:tc>
          <w:p>
            <w:pPr>
              <w:pStyle w:stlname="Normal" w:val="Normal"/>
            </w:pPr>
            <w:r>
              <w:t>0.3298108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0.387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0.383</w:t>
            </w:r>
          </w:p>
        </w:tc>
        <w:tc>
          <w:p>
            <w:pPr>
              <w:pStyle w:stlname="Normal" w:val="Normal"/>
            </w:pPr>
            <w:r>
              <w:t>0.380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0.389</w:t>
            </w:r>
          </w:p>
        </w:tc>
        <w:tc>
          <w:p>
            <w:pPr>
              <w:pStyle w:stlname="Normal" w:val="Normal"/>
            </w:pPr>
            <w:r>
              <w:t>0.3846347</w:t>
            </w:r>
          </w:p>
        </w:tc>
        <w:tc>
          <w:p>
            <w:pPr>
              <w:pStyle w:stlname="Normal" w:val="Normal"/>
            </w:pPr>
            <w:r>
              <w:t>0.3839326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0.4400147</w:t>
            </w:r>
          </w:p>
        </w:tc>
        <w:tc>
          <w:p>
            <w:pPr>
              <w:pStyle w:stlname="Normal" w:val="Normal"/>
            </w:pPr>
            <w:r>
              <w:t>0.4413519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0.463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0.4705475</w:t>
            </w:r>
          </w:p>
        </w:tc>
        <w:tc>
          <w:p>
            <w:pPr>
              <w:pStyle w:stlname="Normal" w:val="Normal"/>
            </w:pPr>
            <w:r>
              <w:t>0.4640654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0.466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0.473</w:t>
            </w:r>
          </w:p>
        </w:tc>
        <w:tc>
          <w:p>
            <w:pPr>
              <w:pStyle w:stlname="Normal" w:val="Normal"/>
            </w:pPr>
            <w:r>
              <w:t>0.4683637</w:t>
            </w:r>
          </w:p>
        </w:tc>
        <w:tc>
          <w:p>
            <w:pPr>
              <w:pStyle w:stlname="Normal" w:val="Normal"/>
            </w:pPr>
            <w:r>
              <w:t>0.4698004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0.370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0.369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  <w:tc>
          <w:p>
            <w:pPr>
              <w:pStyle w:stlname="Normal" w:val="Normal"/>
            </w:pPr>
            <w:r>
              <w:t>0.387</w:t>
            </w:r>
          </w:p>
        </w:tc>
        <w:tc>
          <w:p>
            <w:pPr>
              <w:pStyle w:stlname="Normal" w:val="Normal"/>
            </w:pPr>
            <w:r>
              <w:t>0.3698849</w:t>
            </w:r>
          </w:p>
        </w:tc>
        <w:tc>
          <w:p>
            <w:pPr>
              <w:pStyle w:stlname="Normal" w:val="Normal"/>
            </w:pPr>
            <w:r>
              <w:t>0.3731113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0.359</w:t>
            </w:r>
          </w:p>
        </w:tc>
        <w:tc>
          <w:p>
            <w:pPr>
              <w:pStyle w:stlname="Normal" w:val="Normal"/>
            </w:pPr>
            <w:r>
              <w:t>0.3463451</w:t>
            </w:r>
          </w:p>
        </w:tc>
        <w:tc>
          <w:p>
            <w:pPr>
              <w:pStyle w:stlname="Normal" w:val="Normal"/>
            </w:pPr>
            <w:r>
              <w:t>0.3489942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0.247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0.2535977</w:t>
            </w:r>
          </w:p>
        </w:tc>
        <w:tc>
          <w:p>
            <w:pPr>
              <w:pStyle w:stlname="Normal" w:val="Normal"/>
            </w:pPr>
            <w:r>
              <w:t>0.2573367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  <w:tc>
          <w:p>
            <w:pPr>
              <w:pStyle w:stlname="Normal" w:val="Normal"/>
            </w:pPr>
            <w:r>
              <w:t>0.288</w:t>
            </w:r>
          </w:p>
        </w:tc>
        <w:tc>
          <w:p>
            <w:pPr>
              <w:pStyle w:stlname="Normal" w:val="Normal"/>
            </w:pPr>
            <w:r>
              <w:t>0.2783746</w:t>
            </w:r>
          </w:p>
        </w:tc>
        <w:tc>
          <w:p>
            <w:pPr>
              <w:pStyle w:stlname="Normal" w:val="Normal"/>
            </w:pPr>
            <w:r>
              <w:t>0.2786249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  <w:tc>
          <w:p>
            <w:pPr>
              <w:pStyle w:stlname="Normal" w:val="Normal"/>
            </w:pPr>
            <w:r>
              <w:t>0.3340512</w:t>
            </w:r>
          </w:p>
        </w:tc>
        <w:tc>
          <w:p>
            <w:pPr>
              <w:pStyle w:stlname="Normal" w:val="Normal"/>
            </w:pPr>
            <w:r>
              <w:t>0.3333093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0.3627318</w:t>
            </w:r>
          </w:p>
        </w:tc>
        <w:tc>
          <w:p>
            <w:pPr>
              <w:pStyle w:stlname="Normal" w:val="Normal"/>
            </w:pPr>
            <w:r>
              <w:t>0.3429583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0.344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0.3430606</w:t>
            </w:r>
          </w:p>
        </w:tc>
        <w:tc>
          <w:p>
            <w:pPr>
              <w:pStyle w:stlname="Normal" w:val="Normal"/>
            </w:pPr>
            <w:r>
              <w:t>0.3501440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  <w:tc>
          <w:p>
            <w:pPr>
              <w:pStyle w:stlname="Normal" w:val="Normal"/>
            </w:pPr>
            <w:r>
              <w:t>0.275</w:t>
            </w:r>
          </w:p>
        </w:tc>
        <w:tc>
          <w:p>
            <w:pPr>
              <w:pStyle w:stlname="Normal" w:val="Normal"/>
            </w:pPr>
            <w:r>
              <w:t>0.261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0.265</w:t>
            </w:r>
          </w:p>
        </w:tc>
        <w:tc>
          <w:p>
            <w:pPr>
              <w:pStyle w:stlname="Normal" w:val="Normal"/>
            </w:pPr>
            <w:r>
              <w:t>0.2611065</w:t>
            </w:r>
          </w:p>
        </w:tc>
        <w:tc>
          <w:p>
            <w:pPr>
              <w:pStyle w:stlname="Normal" w:val="Normal"/>
            </w:pPr>
            <w:r>
              <w:t>0.2661660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0.266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0.2581781</w:t>
            </w:r>
          </w:p>
        </w:tc>
        <w:tc>
          <w:p>
            <w:pPr>
              <w:pStyle w:stlname="Normal" w:val="Normal"/>
            </w:pPr>
            <w:r>
              <w:t>0.2656341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0.3225785</w:t>
            </w:r>
          </w:p>
        </w:tc>
        <w:tc>
          <w:p>
            <w:pPr>
              <w:pStyle w:stlname="Normal" w:val="Normal"/>
            </w:pPr>
            <w:r>
              <w:t>0.3145642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0.3228597</w:t>
            </w:r>
          </w:p>
        </w:tc>
        <w:tc>
          <w:p>
            <w:pPr>
              <w:pStyle w:stlname="Normal" w:val="Normal"/>
            </w:pPr>
            <w:r>
              <w:t>0.3294718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0.3229247</w:t>
            </w:r>
          </w:p>
        </w:tc>
        <w:tc>
          <w:p>
            <w:pPr>
              <w:pStyle w:stlname="Normal" w:val="Normal"/>
            </w:pPr>
            <w:r>
              <w:t>0.3229595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0.3475676</w:t>
            </w:r>
          </w:p>
        </w:tc>
        <w:tc>
          <w:p>
            <w:pPr>
              <w:pStyle w:stlname="Normal" w:val="Normal"/>
            </w:pPr>
            <w:r>
              <w:t>0.3398873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  <w:tc>
          <w:p>
            <w:pPr>
              <w:pStyle w:stlname="Normal" w:val="Normal"/>
            </w:pPr>
            <w:r>
              <w:t>0.429</w:t>
            </w:r>
          </w:p>
        </w:tc>
        <w:tc>
          <w:p>
            <w:pPr>
              <w:pStyle w:stlname="Normal" w:val="Normal"/>
            </w:pPr>
            <w:r>
              <w:t>0.4146228</w:t>
            </w:r>
          </w:p>
        </w:tc>
        <w:tc>
          <w:p>
            <w:pPr>
              <w:pStyle w:stlname="Normal" w:val="Normal"/>
            </w:pPr>
            <w:r>
              <w:t>0.4144992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0.313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0.3170989</w:t>
            </w:r>
          </w:p>
        </w:tc>
        <w:tc>
          <w:p>
            <w:pPr>
              <w:pStyle w:stlname="Normal" w:val="Normal"/>
            </w:pPr>
            <w:r>
              <w:t>0.3219523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0.300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0.3030137</w:t>
            </w:r>
          </w:p>
        </w:tc>
        <w:tc>
          <w:p>
            <w:pPr>
              <w:pStyle w:stlname="Normal" w:val="Normal"/>
            </w:pPr>
            <w:r>
              <w:t>0.3030333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  <w:tc>
          <w:p>
            <w:pPr>
              <w:pStyle w:stlname="Normal" w:val="Normal"/>
            </w:pPr>
            <w:r>
              <w:t>0.2897605</w:t>
            </w:r>
          </w:p>
        </w:tc>
        <w:tc>
          <w:p>
            <w:pPr>
              <w:pStyle w:stlname="Normal" w:val="Normal"/>
            </w:pPr>
            <w:r>
              <w:t>0.2750910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0.305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0.3540850</w:t>
            </w:r>
          </w:p>
        </w:tc>
        <w:tc>
          <w:p>
            <w:pPr>
              <w:pStyle w:stlname="Normal" w:val="Normal"/>
            </w:pPr>
            <w:r>
              <w:t>0.3384759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  <w:tc>
          <w:p>
            <w:pPr>
              <w:pStyle w:stlname="Normal" w:val="Normal"/>
            </w:pPr>
            <w:r>
              <w:t>0.500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0.494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  <w:tc>
          <w:p>
            <w:pPr>
              <w:pStyle w:stlname="Normal" w:val="Normal"/>
            </w:pPr>
            <w:r>
              <w:t>0.4833883</w:t>
            </w:r>
          </w:p>
        </w:tc>
        <w:tc>
          <w:p>
            <w:pPr>
              <w:pStyle w:stlname="Normal" w:val="Normal"/>
            </w:pPr>
            <w:r>
              <w:t>0.4957151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0.5652119</w:t>
            </w:r>
          </w:p>
        </w:tc>
        <w:tc>
          <w:p>
            <w:pPr>
              <w:pStyle w:stlname="Normal" w:val="Normal"/>
            </w:pPr>
            <w:r>
              <w:t>0.5654905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  <w:tc>
          <w:p>
            <w:pPr>
              <w:pStyle w:stlname="Normal" w:val="Normal"/>
            </w:pPr>
            <w:r>
              <w:t>0.554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0.553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  <w:tc>
          <w:p>
            <w:pPr>
              <w:pStyle w:stlname="Normal" w:val="Normal"/>
            </w:pPr>
            <w:r>
              <w:t>0.5577645</w:t>
            </w:r>
          </w:p>
        </w:tc>
        <w:tc>
          <w:p>
            <w:pPr>
              <w:pStyle w:stlname="Normal" w:val="Normal"/>
            </w:pPr>
            <w:r>
              <w:t>0.5551765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0.411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  <w:tc>
          <w:p>
            <w:pPr>
              <w:pStyle w:stlname="Normal" w:val="Normal"/>
            </w:pPr>
            <w:r>
              <w:t>0.4006676</w:t>
            </w:r>
          </w:p>
        </w:tc>
        <w:tc>
          <w:p>
            <w:pPr>
              <w:pStyle w:stlname="Normal" w:val="Normal"/>
            </w:pPr>
            <w:r>
              <w:t>0.4123588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0.3413836</w:t>
            </w:r>
          </w:p>
        </w:tc>
        <w:tc>
          <w:p>
            <w:pPr>
              <w:pStyle w:stlname="Normal" w:val="Normal"/>
            </w:pPr>
            <w:r>
              <w:t>0.3536070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0.382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  <w:tc>
          <w:p>
            <w:pPr>
              <w:pStyle w:stlname="Normal" w:val="Normal"/>
            </w:pPr>
            <w:r>
              <w:t>0.3889713</w:t>
            </w:r>
          </w:p>
        </w:tc>
        <w:tc>
          <w:p>
            <w:pPr>
              <w:pStyle w:stlname="Normal" w:val="Normal"/>
            </w:pPr>
            <w:r>
              <w:t>0.3890104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0.485</w:t>
            </w:r>
          </w:p>
        </w:tc>
        <w:tc>
          <w:p>
            <w:pPr>
              <w:pStyle w:stlname="Normal" w:val="Normal"/>
            </w:pPr>
            <w:r>
              <w:t>0.4779125</w:t>
            </w:r>
          </w:p>
        </w:tc>
        <w:tc>
          <w:p>
            <w:pPr>
              <w:pStyle w:stlname="Normal" w:val="Normal"/>
            </w:pPr>
            <w:r>
              <w:t>0.4767431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0.544</w:t>
            </w:r>
          </w:p>
        </w:tc>
        <w:tc>
          <w:p>
            <w:pPr>
              <w:pStyle w:stlname="Normal" w:val="Normal"/>
            </w:pPr>
            <w:r>
              <w:t>0.5412846</w:t>
            </w:r>
          </w:p>
        </w:tc>
        <w:tc>
          <w:p>
            <w:pPr>
              <w:pStyle w:stlname="Normal" w:val="Normal"/>
            </w:pPr>
            <w:r>
              <w:t>0.5419136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  <w:tc>
          <w:p>
            <w:pPr>
              <w:pStyle w:stlname="Normal" w:val="Normal"/>
            </w:pPr>
            <w:r>
              <w:t>0.5640663</w:t>
            </w:r>
          </w:p>
        </w:tc>
        <w:tc>
          <w:p>
            <w:pPr>
              <w:pStyle w:stlname="Normal" w:val="Normal"/>
            </w:pPr>
            <w:r>
              <w:t>0.5639985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0.5419946</w:t>
            </w:r>
          </w:p>
        </w:tc>
        <w:tc>
          <w:p>
            <w:pPr>
              <w:pStyle w:stlname="Normal" w:val="Normal"/>
            </w:pPr>
            <w:r>
              <w:t>0.5418820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0.4469373</w:t>
            </w:r>
          </w:p>
        </w:tc>
        <w:tc>
          <w:p>
            <w:pPr>
              <w:pStyle w:stlname="Normal" w:val="Normal"/>
            </w:pPr>
            <w:r>
              <w:t>0.4465411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>0.4156878</w:t>
            </w:r>
          </w:p>
        </w:tc>
        <w:tc>
          <w:p>
            <w:pPr>
              <w:pStyle w:stlname="Normal" w:val="Normal"/>
            </w:pPr>
            <w:r>
              <w:t>0.4147073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bookmarkEnd w:id="33"/>
    <w:bookmarkEnd w:id="34"/>
    <w:bookmarkEnd w:id="35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6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SR SIT DSM Summary Tables - EIS</dc:title>
  <dc:creator/>
  <cp:keywords/>
  <dcterms:created xsi:type="dcterms:W3CDTF">2025-07-16T19:55:50Z</dcterms:created>
  <dcterms:modified xsi:type="dcterms:W3CDTF">2025-07-16T12:55:50Z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2025-07-16</vt:lpwstr>
  </property>
  <property fmtid="{D5CDD505-2E9C-101B-9397-08002B2CF9AE}" pid="3" name="output">
    <vt:lpwstr/>
  </property>
</Properties>
</file>