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CA2CD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61EB88C" w:rsidR="0642253F" w:rsidRDefault="0646F2A9" w:rsidP="68D098C4">
      <w:pPr>
        <w:pStyle w:val="Header1"/>
      </w:pPr>
      <w:r>
        <w:t xml:space="preserve">Weekly Fish and Water Operations Outlook </w:t>
      </w:r>
      <w:r w:rsidR="212D5C62">
        <w:t>3</w:t>
      </w:r>
      <w:r w:rsidR="5791905A">
        <w:t>/</w:t>
      </w:r>
      <w:r w:rsidR="4B77EB81">
        <w:t>26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356E2D97">
        <w:t>4</w:t>
      </w:r>
      <w:r w:rsidR="4D002BFF">
        <w:t>/</w:t>
      </w:r>
      <w:r w:rsidR="52142A87">
        <w:t>1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4A5E73">
      <w:pPr>
        <w:pStyle w:val="Header2"/>
      </w:pPr>
      <w:r>
        <w:t>Water Project Operational Intent for Week</w:t>
      </w:r>
    </w:p>
    <w:p w14:paraId="59177AE9" w14:textId="351172E4" w:rsidR="00962A3D" w:rsidRPr="004A5E73" w:rsidRDefault="159AA3E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0BD3FAFF">
        <w:rPr>
          <w:rFonts w:ascii="Segoe UI" w:eastAsiaTheme="minorEastAsia" w:hAnsi="Segoe UI"/>
          <w:color w:val="auto"/>
          <w:sz w:val="22"/>
          <w:szCs w:val="22"/>
        </w:rPr>
        <w:t>March: X2 at Port Chicago for 27 days in March; E/I &lt;= 0.35.</w:t>
      </w:r>
    </w:p>
    <w:p w14:paraId="7A68E867" w14:textId="03FA4BC1" w:rsidR="032C593B" w:rsidRDefault="6784D913" w:rsidP="0BD3FAFF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0BD3FAFF">
        <w:rPr>
          <w:rFonts w:ascii="Segoe UI" w:eastAsiaTheme="minorEastAsia" w:hAnsi="Segoe UI"/>
          <w:color w:val="auto"/>
          <w:sz w:val="22"/>
          <w:szCs w:val="22"/>
        </w:rPr>
        <w:t xml:space="preserve">Effective </w:t>
      </w:r>
      <w:r w:rsidR="0E825915" w:rsidRPr="0BD3FAFF">
        <w:rPr>
          <w:rFonts w:ascii="Segoe UI" w:eastAsiaTheme="minorEastAsia" w:hAnsi="Segoe UI"/>
          <w:color w:val="auto"/>
          <w:sz w:val="22"/>
          <w:szCs w:val="22"/>
        </w:rPr>
        <w:t>3/</w:t>
      </w:r>
      <w:r w:rsidR="338263B4" w:rsidRPr="0BD3FAFF">
        <w:rPr>
          <w:rFonts w:ascii="Segoe UI" w:eastAsiaTheme="minorEastAsia" w:hAnsi="Segoe UI"/>
          <w:color w:val="auto"/>
          <w:sz w:val="22"/>
          <w:szCs w:val="22"/>
        </w:rPr>
        <w:t>8</w:t>
      </w:r>
      <w:r w:rsidR="1E23311A" w:rsidRPr="0BD3FAFF">
        <w:rPr>
          <w:rFonts w:ascii="Segoe UI" w:eastAsiaTheme="minorEastAsia" w:hAnsi="Segoe UI"/>
          <w:color w:val="auto"/>
          <w:sz w:val="22"/>
          <w:szCs w:val="22"/>
        </w:rPr>
        <w:t>, CVP and SWP</w:t>
      </w:r>
      <w:r w:rsidRPr="0BD3FAFF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0BD3FAFF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0BD3FAFF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-</w:t>
      </w:r>
      <w:r w:rsidR="0013740E" w:rsidRPr="0BD3FAFF">
        <w:rPr>
          <w:rFonts w:ascii="Segoe UI" w:eastAsiaTheme="minorEastAsia" w:hAnsi="Segoe UI"/>
          <w:color w:val="auto"/>
          <w:sz w:val="22"/>
          <w:szCs w:val="22"/>
        </w:rPr>
        <w:t>2</w:t>
      </w:r>
      <w:r w:rsidRPr="0BD3FAFF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Pr="0BD3FAFF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Pr="0BD3FAFF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23D9E6A2" w:rsidRPr="0BD3FAFF">
        <w:rPr>
          <w:rFonts w:ascii="Segoe UI" w:eastAsiaTheme="minorEastAsia" w:hAnsi="Segoe UI"/>
          <w:color w:val="auto"/>
          <w:sz w:val="22"/>
          <w:szCs w:val="22"/>
        </w:rPr>
        <w:t xml:space="preserve">Proposed Action and </w:t>
      </w:r>
      <w:r w:rsidRPr="0BD3FAFF">
        <w:rPr>
          <w:rFonts w:ascii="Segoe UI" w:eastAsiaTheme="minorEastAsia" w:hAnsi="Segoe UI"/>
          <w:color w:val="auto"/>
          <w:sz w:val="22"/>
          <w:szCs w:val="22"/>
        </w:rPr>
        <w:t>ITP COA 8.6.1</w:t>
      </w:r>
      <w:r w:rsidR="04C0F712" w:rsidRPr="0BD3FAFF">
        <w:rPr>
          <w:rFonts w:ascii="Segoe UI" w:eastAsiaTheme="minorEastAsia" w:hAnsi="Segoe UI"/>
          <w:color w:val="auto"/>
          <w:sz w:val="22"/>
          <w:szCs w:val="22"/>
        </w:rPr>
        <w:t xml:space="preserve"> with </w:t>
      </w:r>
      <w:r w:rsidR="0013740E" w:rsidRPr="0BD3FAFF">
        <w:rPr>
          <w:rFonts w:ascii="Segoe UI" w:eastAsiaTheme="minorEastAsia" w:hAnsi="Segoe UI"/>
          <w:color w:val="auto"/>
          <w:sz w:val="22"/>
          <w:szCs w:val="22"/>
        </w:rPr>
        <w:t>75</w:t>
      </w:r>
      <w:r w:rsidR="04C0F712" w:rsidRPr="0BD3FAFF">
        <w:rPr>
          <w:rFonts w:ascii="Segoe UI" w:eastAsiaTheme="minorEastAsia" w:hAnsi="Segoe UI"/>
          <w:color w:val="auto"/>
          <w:sz w:val="22"/>
          <w:szCs w:val="22"/>
        </w:rPr>
        <w:t xml:space="preserve">% of the annual loss threshold of </w:t>
      </w:r>
      <w:r w:rsidR="0EE641D1" w:rsidRPr="0BD3FAFF">
        <w:rPr>
          <w:rFonts w:ascii="Segoe UI" w:eastAsiaTheme="minorEastAsia" w:hAnsi="Segoe UI"/>
          <w:color w:val="auto"/>
          <w:sz w:val="22"/>
          <w:szCs w:val="22"/>
        </w:rPr>
        <w:t xml:space="preserve">natural-origin LAD winter-run exceeded on </w:t>
      </w:r>
      <w:r w:rsidR="0013740E" w:rsidRPr="0BD3FAFF">
        <w:rPr>
          <w:rFonts w:ascii="Segoe UI" w:eastAsiaTheme="minorEastAsia" w:hAnsi="Segoe UI"/>
          <w:color w:val="auto"/>
          <w:sz w:val="22"/>
          <w:szCs w:val="22"/>
        </w:rPr>
        <w:t>3/7</w:t>
      </w:r>
      <w:r w:rsidR="1EF4B246" w:rsidRPr="0BD3FAFF">
        <w:rPr>
          <w:rFonts w:ascii="Segoe UI" w:eastAsiaTheme="minorEastAsia" w:hAnsi="Segoe UI"/>
          <w:color w:val="auto"/>
          <w:sz w:val="22"/>
          <w:szCs w:val="22"/>
        </w:rPr>
        <w:t>.</w:t>
      </w:r>
    </w:p>
    <w:p w14:paraId="2DD116D0" w14:textId="04FF179E" w:rsidR="006110B1" w:rsidRPr="00265853" w:rsidRDefault="21ED7CCF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2071F808">
        <w:rPr>
          <w:rFonts w:ascii="Segoe UI" w:eastAsia="Times New Roman" w:hAnsi="Segoe UI"/>
          <w:color w:val="auto"/>
          <w:sz w:val="22"/>
          <w:szCs w:val="22"/>
        </w:rPr>
        <w:t xml:space="preserve">Beginning 3/11, </w:t>
      </w:r>
      <w:r w:rsidR="32698B47" w:rsidRPr="2071F808">
        <w:rPr>
          <w:rFonts w:ascii="Segoe UI" w:eastAsia="Times New Roman" w:hAnsi="Segoe UI"/>
          <w:color w:val="auto"/>
          <w:sz w:val="22"/>
          <w:szCs w:val="22"/>
        </w:rPr>
        <w:t>CVP and SWP project operations</w:t>
      </w:r>
      <w:r w:rsidR="693CC899" w:rsidRPr="2071F808">
        <w:rPr>
          <w:rFonts w:ascii="Segoe UI" w:eastAsia="Times New Roman" w:hAnsi="Segoe UI"/>
          <w:color w:val="auto"/>
          <w:sz w:val="22"/>
          <w:szCs w:val="22"/>
        </w:rPr>
        <w:t xml:space="preserve"> will be </w:t>
      </w:r>
      <w:r w:rsidR="494FB623" w:rsidRPr="2071F808">
        <w:rPr>
          <w:rFonts w:ascii="Segoe UI" w:eastAsia="Times New Roman" w:hAnsi="Segoe UI"/>
          <w:color w:val="auto"/>
          <w:sz w:val="22"/>
          <w:szCs w:val="22"/>
        </w:rPr>
        <w:t xml:space="preserve">limited </w:t>
      </w:r>
      <w:r w:rsidR="1E6D7B68" w:rsidRPr="2071F808">
        <w:rPr>
          <w:rFonts w:ascii="Segoe UI" w:eastAsia="Times New Roman" w:hAnsi="Segoe UI"/>
          <w:color w:val="auto"/>
          <w:sz w:val="22"/>
          <w:szCs w:val="22"/>
        </w:rPr>
        <w:t xml:space="preserve">to an </w:t>
      </w:r>
      <w:r w:rsidR="42442786" w:rsidRPr="2071F808">
        <w:rPr>
          <w:rFonts w:ascii="Segoe UI" w:eastAsia="Times New Roman" w:hAnsi="Segoe UI"/>
          <w:color w:val="auto"/>
          <w:sz w:val="22"/>
          <w:szCs w:val="22"/>
        </w:rPr>
        <w:t xml:space="preserve">OMRI no more </w:t>
      </w:r>
      <w:r w:rsidR="339CD28F" w:rsidRPr="2071F808">
        <w:rPr>
          <w:rFonts w:ascii="Segoe UI" w:eastAsia="Times New Roman" w:hAnsi="Segoe UI"/>
          <w:color w:val="auto"/>
          <w:sz w:val="22"/>
          <w:szCs w:val="22"/>
        </w:rPr>
        <w:t xml:space="preserve">negative </w:t>
      </w:r>
      <w:r w:rsidR="42442786" w:rsidRPr="2071F808">
        <w:rPr>
          <w:rFonts w:ascii="Segoe UI" w:eastAsia="Times New Roman" w:hAnsi="Segoe UI"/>
          <w:color w:val="auto"/>
          <w:sz w:val="22"/>
          <w:szCs w:val="22"/>
        </w:rPr>
        <w:t xml:space="preserve">than –500 </w:t>
      </w:r>
      <w:proofErr w:type="spellStart"/>
      <w:r w:rsidR="42442786" w:rsidRPr="2071F808">
        <w:rPr>
          <w:rFonts w:ascii="Segoe UI" w:eastAsia="Times New Roman" w:hAnsi="Segoe UI"/>
          <w:color w:val="auto"/>
          <w:sz w:val="22"/>
          <w:szCs w:val="22"/>
        </w:rPr>
        <w:t>cfs</w:t>
      </w:r>
      <w:proofErr w:type="spellEnd"/>
      <w:r w:rsidR="488086DB" w:rsidRPr="2071F808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002CD984" w:rsidRPr="2071F808">
        <w:rPr>
          <w:rFonts w:ascii="Segoe UI" w:eastAsia="Times New Roman" w:hAnsi="Segoe UI"/>
          <w:color w:val="auto"/>
          <w:sz w:val="22"/>
          <w:szCs w:val="22"/>
        </w:rPr>
        <w:t>to protect steelhead</w:t>
      </w:r>
      <w:r w:rsidR="5A1A4ACC" w:rsidRPr="2071F808">
        <w:rPr>
          <w:rFonts w:ascii="Segoe UI" w:eastAsia="Times New Roman" w:hAnsi="Segoe UI"/>
          <w:color w:val="auto"/>
          <w:sz w:val="22"/>
          <w:szCs w:val="22"/>
        </w:rPr>
        <w:t>,</w:t>
      </w:r>
      <w:r w:rsidR="002CD984" w:rsidRPr="2071F808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488086DB" w:rsidRPr="2071F808">
        <w:rPr>
          <w:rFonts w:ascii="Segoe UI" w:eastAsia="Times New Roman" w:hAnsi="Segoe UI"/>
          <w:color w:val="auto"/>
          <w:sz w:val="22"/>
          <w:szCs w:val="22"/>
        </w:rPr>
        <w:t>based on the</w:t>
      </w:r>
      <w:r w:rsidR="6E9F6033" w:rsidRPr="2071F808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488086DB" w:rsidRPr="2071F808">
        <w:rPr>
          <w:rFonts w:ascii="Segoe UI" w:eastAsia="Times New Roman" w:hAnsi="Segoe UI"/>
          <w:color w:val="auto"/>
          <w:sz w:val="22"/>
          <w:szCs w:val="22"/>
        </w:rPr>
        <w:t>Directo</w:t>
      </w:r>
      <w:r w:rsidR="40C0255D" w:rsidRPr="2071F808">
        <w:rPr>
          <w:rFonts w:ascii="Segoe UI" w:eastAsia="Times New Roman" w:hAnsi="Segoe UI"/>
          <w:color w:val="auto"/>
          <w:sz w:val="22"/>
          <w:szCs w:val="22"/>
        </w:rPr>
        <w:t>r’s</w:t>
      </w:r>
      <w:r w:rsidR="488086DB" w:rsidRPr="2071F808">
        <w:rPr>
          <w:rFonts w:ascii="Segoe UI" w:eastAsia="Times New Roman" w:hAnsi="Segoe UI"/>
          <w:color w:val="auto"/>
          <w:sz w:val="22"/>
          <w:szCs w:val="22"/>
        </w:rPr>
        <w:t xml:space="preserve"> decision </w:t>
      </w:r>
      <w:r w:rsidR="2C456126" w:rsidRPr="2071F808">
        <w:rPr>
          <w:rFonts w:ascii="Segoe UI" w:eastAsia="Times New Roman" w:hAnsi="Segoe UI"/>
          <w:color w:val="auto"/>
          <w:sz w:val="22"/>
          <w:szCs w:val="22"/>
        </w:rPr>
        <w:t>of 3/7</w:t>
      </w:r>
      <w:r w:rsidR="72048F25" w:rsidRPr="2071F808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CAAAE6A" w14:textId="1AC87961" w:rsidR="00265853" w:rsidRPr="005F0DC1" w:rsidRDefault="00265853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0BD3FAFF">
        <w:rPr>
          <w:rFonts w:ascii="Segoe UI" w:eastAsia="Times New Roman" w:hAnsi="Segoe UI"/>
          <w:color w:val="auto"/>
          <w:sz w:val="22"/>
          <w:szCs w:val="22"/>
        </w:rPr>
        <w:t xml:space="preserve">Reclamation and DWR propose to operate </w:t>
      </w:r>
      <w:r w:rsidR="7BF5174B" w:rsidRPr="0BD3FAFF">
        <w:rPr>
          <w:rFonts w:ascii="Segoe UI" w:eastAsia="Times New Roman" w:hAnsi="Segoe UI"/>
          <w:color w:val="auto"/>
          <w:sz w:val="22"/>
          <w:szCs w:val="22"/>
        </w:rPr>
        <w:t>within the range of OMRI no mor</w:t>
      </w:r>
      <w:r w:rsidR="4BDF342F" w:rsidRPr="0BD3FAFF">
        <w:rPr>
          <w:rFonts w:ascii="Segoe UI" w:eastAsia="Times New Roman" w:hAnsi="Segoe UI"/>
          <w:color w:val="auto"/>
          <w:sz w:val="22"/>
          <w:szCs w:val="22"/>
        </w:rPr>
        <w:t>e</w:t>
      </w:r>
      <w:r w:rsidR="7BF5174B" w:rsidRPr="0BD3FAFF">
        <w:rPr>
          <w:rFonts w:ascii="Segoe UI" w:eastAsia="Times New Roman" w:hAnsi="Segoe UI"/>
          <w:color w:val="auto"/>
          <w:sz w:val="22"/>
          <w:szCs w:val="22"/>
        </w:rPr>
        <w:t xml:space="preserve"> negative than –500 </w:t>
      </w:r>
      <w:proofErr w:type="spellStart"/>
      <w:r w:rsidR="7BF5174B" w:rsidRPr="0BD3FAFF">
        <w:rPr>
          <w:rFonts w:ascii="Segoe UI" w:eastAsia="Times New Roman" w:hAnsi="Segoe UI"/>
          <w:color w:val="auto"/>
          <w:sz w:val="22"/>
          <w:szCs w:val="22"/>
        </w:rPr>
        <w:t>cfs</w:t>
      </w:r>
      <w:proofErr w:type="spellEnd"/>
      <w:r w:rsidR="7BF5174B" w:rsidRPr="0BD3FAFF">
        <w:rPr>
          <w:rFonts w:ascii="Segoe UI" w:eastAsia="Times New Roman" w:hAnsi="Segoe UI"/>
          <w:color w:val="auto"/>
          <w:sz w:val="22"/>
          <w:szCs w:val="22"/>
        </w:rPr>
        <w:t xml:space="preserve"> to –2,500 </w:t>
      </w:r>
      <w:proofErr w:type="spellStart"/>
      <w:r w:rsidR="7BF5174B" w:rsidRPr="0BD3FAFF">
        <w:rPr>
          <w:rFonts w:ascii="Segoe UI" w:eastAsia="Times New Roman" w:hAnsi="Segoe UI"/>
          <w:color w:val="auto"/>
          <w:sz w:val="22"/>
          <w:szCs w:val="22"/>
        </w:rPr>
        <w:t>cfs</w:t>
      </w:r>
      <w:proofErr w:type="spellEnd"/>
      <w:r w:rsidR="5A7FB81F" w:rsidRPr="0BD3FAFF">
        <w:rPr>
          <w:rFonts w:ascii="Segoe UI" w:eastAsia="Times New Roman" w:hAnsi="Segoe UI"/>
          <w:color w:val="auto"/>
          <w:sz w:val="22"/>
          <w:szCs w:val="22"/>
        </w:rPr>
        <w:t xml:space="preserve"> this week</w:t>
      </w:r>
      <w:r w:rsidR="1DB3F4F0" w:rsidRPr="0BD3FAFF">
        <w:rPr>
          <w:rFonts w:ascii="Segoe UI" w:eastAsia="Times New Roman" w:hAnsi="Segoe UI"/>
          <w:color w:val="auto"/>
          <w:sz w:val="22"/>
          <w:szCs w:val="22"/>
        </w:rPr>
        <w:t>, in accordance with the direction provided by the LTO Governance process</w:t>
      </w:r>
      <w:r w:rsidRPr="0BD3FAFF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1E8C0550" w14:textId="77777777" w:rsidR="006110B1" w:rsidRDefault="006110B1" w:rsidP="006110B1">
      <w:pPr>
        <w:rPr>
          <w:rFonts w:ascii="Segoe UI" w:eastAsia="Times New Roman" w:hAnsi="Segoe UI"/>
        </w:rPr>
      </w:pP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63BE0028" w14:textId="1DFAE7F2" w:rsidR="002E571E" w:rsidRPr="004A5E73" w:rsidRDefault="5462267E" w:rsidP="000922F0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2071F808">
        <w:rPr>
          <w:rFonts w:ascii="Segoe UI" w:hAnsi="Segoe UI"/>
          <w:color w:val="auto"/>
          <w:sz w:val="22"/>
          <w:szCs w:val="22"/>
        </w:rPr>
        <w:t>Dry conditions through Tuesday; a weather system moves in by mid-week bringing snow, rain</w:t>
      </w:r>
      <w:r w:rsidR="637A3CEA" w:rsidRPr="2071F808">
        <w:rPr>
          <w:rFonts w:ascii="Segoe UI" w:hAnsi="Segoe UI"/>
          <w:color w:val="auto"/>
          <w:sz w:val="22"/>
          <w:szCs w:val="22"/>
        </w:rPr>
        <w:t xml:space="preserve">, </w:t>
      </w:r>
      <w:proofErr w:type="gramStart"/>
      <w:r w:rsidR="637A3CEA" w:rsidRPr="2071F808">
        <w:rPr>
          <w:rFonts w:ascii="Segoe UI" w:hAnsi="Segoe UI"/>
          <w:color w:val="auto"/>
          <w:sz w:val="22"/>
          <w:szCs w:val="22"/>
        </w:rPr>
        <w:t>wind</w:t>
      </w:r>
      <w:proofErr w:type="gramEnd"/>
      <w:r w:rsidR="637A3CEA" w:rsidRPr="2071F808">
        <w:rPr>
          <w:rFonts w:ascii="Segoe UI" w:hAnsi="Segoe UI"/>
          <w:color w:val="auto"/>
          <w:sz w:val="22"/>
          <w:szCs w:val="22"/>
        </w:rPr>
        <w:t xml:space="preserve"> and thunderstorm chances. </w:t>
      </w:r>
      <w:proofErr w:type="gramStart"/>
      <w:r w:rsidR="637A3CEA" w:rsidRPr="2071F808">
        <w:rPr>
          <w:rFonts w:ascii="Segoe UI" w:hAnsi="Segoe UI"/>
          <w:color w:val="auto"/>
          <w:sz w:val="22"/>
          <w:szCs w:val="22"/>
        </w:rPr>
        <w:t>Forecast</w:t>
      </w:r>
      <w:proofErr w:type="gramEnd"/>
      <w:r w:rsidR="6A9A43AB" w:rsidRPr="2071F808">
        <w:rPr>
          <w:rFonts w:ascii="Segoe UI" w:hAnsi="Segoe UI"/>
          <w:color w:val="auto"/>
          <w:sz w:val="22"/>
          <w:szCs w:val="22"/>
        </w:rPr>
        <w:t xml:space="preserve"> shows</w:t>
      </w:r>
      <w:r w:rsidR="637A3CEA" w:rsidRPr="2071F808">
        <w:rPr>
          <w:rFonts w:ascii="Segoe UI" w:hAnsi="Segoe UI"/>
          <w:color w:val="auto"/>
          <w:sz w:val="22"/>
          <w:szCs w:val="22"/>
        </w:rPr>
        <w:t xml:space="preserve"> 40% to 80% chance of </w:t>
      </w:r>
      <w:r w:rsidR="1AC9ADCB" w:rsidRPr="2071F808">
        <w:rPr>
          <w:rFonts w:ascii="Segoe UI" w:hAnsi="Segoe UI"/>
          <w:color w:val="auto"/>
          <w:sz w:val="22"/>
          <w:szCs w:val="22"/>
        </w:rPr>
        <w:t>snow exceeding 6 inches above 5500 feet from Wednesday through Thursday night.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03E3E3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03E3E3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572AD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AB8CC7" w:rsidRPr="403E3E3D">
              <w:rPr>
                <w:rFonts w:ascii="Segoe UI" w:eastAsia="Times New Roman" w:hAnsi="Segoe UI"/>
                <w:sz w:val="16"/>
                <w:szCs w:val="16"/>
              </w:rPr>
              <w:t>84</w:t>
            </w:r>
            <w:r w:rsidR="4197EE83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03E3E3D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67A0D527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35A9A3E" w:rsidRPr="403E3E3D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1C3DBC3" w:rsidRPr="403E3E3D">
              <w:rPr>
                <w:rFonts w:ascii="Segoe UI" w:eastAsia="Times New Roman" w:hAnsi="Segoe UI"/>
                <w:sz w:val="16"/>
                <w:szCs w:val="16"/>
              </w:rPr>
              <w:t>65</w:t>
            </w:r>
            <w:r w:rsidR="347715B3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47715B3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EFB451D" w:rsidRPr="403E3E3D">
              <w:rPr>
                <w:rFonts w:ascii="Segoe UI" w:eastAsia="Times New Roman" w:hAnsi="Segoe UI"/>
                <w:sz w:val="16"/>
                <w:szCs w:val="16"/>
              </w:rPr>
              <w:t xml:space="preserve"> to 840 </w:t>
            </w:r>
            <w:proofErr w:type="spellStart"/>
            <w:r w:rsidR="4EFB451D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F2B4DA0" w:rsidRPr="403E3E3D">
              <w:rPr>
                <w:rFonts w:ascii="Segoe UI" w:eastAsia="Times New Roman" w:hAnsi="Segoe UI"/>
                <w:sz w:val="16"/>
                <w:szCs w:val="16"/>
              </w:rPr>
              <w:t xml:space="preserve">, spring </w:t>
            </w:r>
            <w:proofErr w:type="gramStart"/>
            <w:r w:rsidR="4F2B4DA0" w:rsidRPr="403E3E3D">
              <w:rPr>
                <w:rFonts w:ascii="Segoe UI" w:eastAsia="Times New Roman" w:hAnsi="Segoe UI"/>
                <w:sz w:val="16"/>
                <w:szCs w:val="16"/>
              </w:rPr>
              <w:t>pulse</w:t>
            </w:r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4382" w14:textId="561DAB41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Spring-run and fall run Chinook salmon juveniles are rearing</w:t>
            </w:r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beginning to </w:t>
            </w:r>
            <w:proofErr w:type="spellStart"/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outmigrate</w:t>
            </w:r>
            <w:proofErr w:type="spellEnd"/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.      </w:t>
            </w:r>
          </w:p>
          <w:p w14:paraId="70B780AE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eggs are incubating.  </w:t>
            </w:r>
          </w:p>
          <w:p w14:paraId="4BB1F9F6" w14:textId="280A80DD" w:rsidR="002E571E" w:rsidRPr="002E571E" w:rsidRDefault="00AD08C9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0D4F1500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are</w:t>
            </w:r>
            <w:proofErr w:type="gramEnd"/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spawning. Their eggs are incubating, and juveniles are rearing.</w:t>
            </w:r>
            <w:r w:rsidR="2C0BF566" w:rsidRPr="68460DE9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="00BA4E59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9543DCF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12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03E3E3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41ACC30A" w:rsidR="002E571E" w:rsidRPr="002E571E" w:rsidRDefault="749C8E3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071F808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53DCC59F" w:rsidRPr="2071F80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2071F808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43138044" w:rsidRPr="2071F808">
              <w:rPr>
                <w:rFonts w:ascii="Segoe UI" w:eastAsia="Times New Roman" w:hAnsi="Segoe UI"/>
                <w:sz w:val="16"/>
                <w:szCs w:val="16"/>
              </w:rPr>
              <w:t>040</w:t>
            </w:r>
            <w:r w:rsidR="5DAEC982" w:rsidRPr="2071F8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7256C52" w:rsidRPr="2071F808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2071F808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4C15E06E" w:rsidR="002E571E" w:rsidRPr="002E571E" w:rsidRDefault="449414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6EDD555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C0F600F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92ABF2C" w:rsidRPr="403E3E3D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C0F600F" w:rsidRPr="403E3E3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03E3E3D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731D98F4" w:rsidR="002E571E" w:rsidRPr="002E571E" w:rsidRDefault="40AB093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46EEBEFA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91CE5D5" w:rsidRPr="403E3E3D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291CE5D5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91CE5D5" w:rsidRPr="403E3E3D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9236143" w:rsidRPr="403E3E3D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6E16542D" w:rsidRPr="403E3E3D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proofErr w:type="gramStart"/>
            <w:r w:rsidR="6E16542D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4E2A2C9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spawning but are past the peak period.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53D754D9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mostly emerged. </w:t>
            </w:r>
            <w:proofErr w:type="gramStart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Fry</w:t>
            </w:r>
            <w:proofErr w:type="gramEnd"/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50E6715C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75D13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F058C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403E3E3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2CE1501B" w:rsidR="002E571E" w:rsidRPr="002E571E" w:rsidRDefault="569952F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23AEBFA" w:rsidRPr="58B8562B">
              <w:rPr>
                <w:rFonts w:ascii="Segoe UI" w:eastAsia="Times New Roman" w:hAnsi="Segoe UI"/>
                <w:sz w:val="16"/>
                <w:szCs w:val="16"/>
              </w:rPr>
              <w:t>3.0</w:t>
            </w:r>
            <w:r w:rsidR="2B267BA4" w:rsidRPr="58B8562B">
              <w:rPr>
                <w:rFonts w:ascii="Segoe UI" w:eastAsia="Times New Roman" w:hAnsi="Segoe UI"/>
                <w:sz w:val="16"/>
                <w:szCs w:val="16"/>
              </w:rPr>
              <w:t>61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1CCF16EF" w:rsidR="002E571E" w:rsidRPr="002E571E" w:rsidRDefault="0ED7A1C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E2141A7" w:rsidRPr="006E51A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9E78B34" w:rsidRPr="006E51A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E0D7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1CEF9608" w:rsidR="002E571E" w:rsidRPr="002E571E" w:rsidRDefault="62CE6E2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AE3A501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1B182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D9BBEF1" w:rsidRPr="75E591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A208BD8" w:rsidRPr="75E591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D95A4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</w:t>
            </w:r>
            <w:proofErr w:type="gramStart"/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emerging and migrating downstream.  </w:t>
            </w:r>
          </w:p>
          <w:p w14:paraId="0E1AD531" w14:textId="7FECFD26" w:rsidR="00C5519F" w:rsidRPr="00C5519F" w:rsidRDefault="7A542897" w:rsidP="4597401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 adult spawning is complete, eggs are incubating in gravel, fry are beginning to </w:t>
            </w:r>
            <w:proofErr w:type="gramStart"/>
            <w:r w:rsidR="007303AC"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emerge</w:t>
            </w:r>
            <w:proofErr w:type="gramEnd"/>
            <w:r w:rsidR="007303AC"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proofErr w:type="gramStart"/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</w:t>
            </w:r>
            <w:proofErr w:type="gramEnd"/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03E3E3D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549AF4E1" w:rsidR="002E571E" w:rsidRPr="002E571E" w:rsidRDefault="749C8E3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071F808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0EF7DF46" w:rsidRPr="2071F80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1EF1C07" w:rsidRPr="2071F808">
              <w:rPr>
                <w:rFonts w:ascii="Segoe UI" w:eastAsia="Times New Roman" w:hAnsi="Segoe UI"/>
                <w:sz w:val="16"/>
                <w:szCs w:val="16"/>
              </w:rPr>
              <w:t>66</w:t>
            </w:r>
            <w:r w:rsidR="5F69E98D" w:rsidRPr="2071F8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071F808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0C739534" w:rsidR="002E571E" w:rsidRPr="002E571E" w:rsidRDefault="0A3F8C8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914A571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C1709EA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31E6EDB" w:rsidRPr="403E3E3D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C1709EA" w:rsidRPr="403E3E3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3508D4A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03E3E3D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36631E55" w:rsidR="002E571E" w:rsidRPr="002E571E" w:rsidRDefault="79EA8BE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4C09CF30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B4A0698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1FFA8D7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FA9233B" w:rsidRPr="403E3E3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4683F1B" w:rsidRPr="403E3E3D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F5ED39F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4683F1B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7932C05" w:rsidRPr="403E3E3D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4683F1B" w:rsidRPr="403E3E3D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64683F1B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4683F1B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5E89A25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proofErr w:type="gramStart"/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proofErr w:type="gramEnd"/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74AAC279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4F599B6A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403E3E3D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1398FBA4" w:rsidR="00FF55A5" w:rsidRPr="002E571E" w:rsidRDefault="1662F251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071F808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5D6ED152" w:rsidRPr="2071F808">
              <w:rPr>
                <w:rFonts w:ascii="Segoe UI" w:eastAsia="Times New Roman" w:hAnsi="Segoe UI"/>
                <w:sz w:val="16"/>
                <w:szCs w:val="16"/>
              </w:rPr>
              <w:t>004</w:t>
            </w:r>
            <w:r w:rsidRPr="2071F808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77777777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>Current Release: 1,</w:t>
            </w:r>
            <w:r w:rsidRPr="7C5728B4">
              <w:rPr>
                <w:rFonts w:ascii="Segoe UI" w:eastAsia="Times New Roman" w:hAnsi="Segoe UI"/>
                <w:sz w:val="16"/>
                <w:szCs w:val="16"/>
              </w:rPr>
              <w:t>500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68666D7A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42ACD714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57DFEE3F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2,500 </w:t>
            </w:r>
            <w:proofErr w:type="spellStart"/>
            <w:r w:rsidR="57DFEE3F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1D71017B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and juveniles 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5B6CCA48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spawning has ended. </w:t>
            </w:r>
          </w:p>
          <w:p w14:paraId="77991700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 Fry are beginning to emerge and migrate downstream.</w:t>
            </w:r>
          </w:p>
          <w:p w14:paraId="01303C91" w14:textId="47145BF4" w:rsidR="00FF55A5" w:rsidRPr="5EDB8903" w:rsidRDefault="00FF55A5" w:rsidP="00FF55A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1/29/2024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03E3E3D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16FED998" w:rsidR="00747C98" w:rsidRPr="002E571E" w:rsidRDefault="2BC4038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056BA96C" w:rsidRPr="58B8562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E621B5C" w:rsidRPr="58B8562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0E4112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4B0D856" w:rsidRPr="58B8562B">
              <w:rPr>
                <w:rFonts w:ascii="Segoe UI" w:eastAsia="Times New Roman" w:hAnsi="Segoe UI"/>
                <w:sz w:val="16"/>
                <w:szCs w:val="16"/>
              </w:rPr>
              <w:t>42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6F8D7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49376660" w:rsidR="00747C98" w:rsidRPr="002E571E" w:rsidRDefault="535EEB3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11D40145" w:rsidRPr="58B8562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7AC040" w:rsidRPr="58B8562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59504CB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3993011" w:rsidRPr="58B8562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E441A5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754081F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6F784B32" w:rsidR="00747C98" w:rsidRPr="002E571E" w:rsidRDefault="32B15DC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797D3502" w:rsidRPr="58B8562B">
              <w:rPr>
                <w:rFonts w:ascii="Segoe UI" w:eastAsia="Times New Roman" w:hAnsi="Segoe UI"/>
                <w:sz w:val="16"/>
                <w:szCs w:val="16"/>
              </w:rPr>
              <w:t>36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1975FFA6" w:rsidRPr="58B8562B">
              <w:rPr>
                <w:rFonts w:ascii="Segoe UI" w:eastAsia="Times New Roman" w:hAnsi="Segoe UI"/>
                <w:sz w:val="16"/>
                <w:szCs w:val="16"/>
              </w:rPr>
              <w:t>47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E61595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663E1621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1FEFFE6" w:rsidRPr="58B8562B">
              <w:rPr>
                <w:rFonts w:ascii="Segoe UI" w:eastAsia="Times New Roman" w:hAnsi="Segoe UI"/>
                <w:sz w:val="16"/>
                <w:szCs w:val="16"/>
              </w:rPr>
              <w:t xml:space="preserve"> 2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84CAD72" w:rsidRPr="58B8562B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0DCE30F" w:rsidRPr="58B8562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78CBC4E" w:rsidRPr="58B8562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3D45ABA5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B2A792E" w:rsidRPr="403E3E3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6F9A130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824A7E" w:rsidRPr="403E3E3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D320D4F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AA20BFD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7CD8A82" w:rsidRPr="403E3E3D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A7D9998" w:rsidRPr="403E3E3D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3F45982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3F9BBDE" w:rsidRPr="403E3E3D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075A0DA" w:rsidRPr="403E3E3D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153D86D" w:rsidRPr="403E3E3D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DD8AA2B" w:rsidRPr="403E3E3D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31085928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403E3E3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3F9BBDE" w:rsidRPr="403E3E3D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1630765D" w:rsidR="00747C98" w:rsidRPr="002E571E" w:rsidRDefault="240A62D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D141BB0" w:rsidRPr="58B8562B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60B6B5CF" w:rsidRPr="73834E72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FCDB45A" w:rsidRPr="58B8562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03DE9ACA" w:rsidRPr="58B8562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6B4FD76" w:rsidRPr="58B8562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7A1C6E6"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47A1C6E6"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47A1C6E6"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A753D3E" w:rsidRPr="58B8562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2711F8C"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77971B0" w:rsidRPr="58B8562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8C48476" w:rsidRPr="58B8562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8B8562B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60551E7F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E75DC7A" w:rsidRPr="57BF414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68A3CE5" w:rsidRPr="57BF414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C327F8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0835A7F8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7062DDF2" w:rsidRPr="58B8562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46455FD" w:rsidRPr="58B8562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4BA25CB9" w:rsidR="00747C98" w:rsidRDefault="2C41054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45FC448A" w:rsidRPr="617DF17B">
              <w:rPr>
                <w:rFonts w:ascii="Segoe UI" w:eastAsia="Times New Roman" w:hAnsi="Segoe UI"/>
                <w:sz w:val="16"/>
                <w:szCs w:val="16"/>
              </w:rPr>
              <w:t>&lt;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E750879" w:rsidRPr="617DF17B">
              <w:rPr>
                <w:rFonts w:ascii="Segoe UI" w:eastAsia="Times New Roman" w:hAnsi="Segoe UI"/>
                <w:sz w:val="16"/>
                <w:szCs w:val="16"/>
              </w:rPr>
              <w:t>56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94442E7" w:rsidR="00747C98" w:rsidRPr="2CEDC7D3" w:rsidRDefault="1F3BFCBD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430458E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25CD91" w:rsidRPr="403E3E3D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04A74B2F" w:rsidRPr="403E3E3D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4F63FD22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B94C49" w:rsidRPr="403E3E3D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64A2BC62" w:rsidRPr="403E3E3D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1C2C3610" w:rsidRPr="403E3E3D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25B94C49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500B873" w:rsidRPr="403E3E3D">
              <w:rPr>
                <w:rFonts w:ascii="Segoe UI" w:eastAsia="Times New Roman" w:hAnsi="Segoe UI"/>
                <w:sz w:val="16"/>
                <w:szCs w:val="16"/>
              </w:rPr>
              <w:t>Last Quarter</w:t>
            </w:r>
            <w:r w:rsidR="6A60CCD8" w:rsidRPr="403E3E3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18442B" w:rsidRPr="403E3E3D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6A60CCD8" w:rsidRPr="403E3E3D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0093D117" w:rsidRPr="403E3E3D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79CE4D18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4448565" w:rsidRPr="403E3E3D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6DE2EF58" w:rsidRPr="403E3E3D">
              <w:rPr>
                <w:rFonts w:ascii="Segoe UI" w:eastAsia="Times New Roman" w:hAnsi="Segoe UI"/>
                <w:sz w:val="16"/>
                <w:szCs w:val="16"/>
              </w:rPr>
              <w:t>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3BF2B676" w:rsidR="00747C98" w:rsidRPr="00F12F4A" w:rsidRDefault="7585B883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597401F">
              <w:rPr>
                <w:i w:val="0"/>
                <w:iCs w:val="0"/>
              </w:rPr>
              <w:t xml:space="preserve">Delta Smelt </w:t>
            </w:r>
            <w:r w:rsidR="5A9E31A3" w:rsidRPr="4597401F">
              <w:rPr>
                <w:i w:val="0"/>
                <w:iCs w:val="0"/>
              </w:rPr>
              <w:t xml:space="preserve">adults </w:t>
            </w:r>
            <w:r w:rsidR="64A82758" w:rsidRPr="4597401F">
              <w:rPr>
                <w:i w:val="0"/>
                <w:iCs w:val="0"/>
              </w:rPr>
              <w:t>have been detected</w:t>
            </w:r>
            <w:r w:rsidRPr="4597401F">
              <w:rPr>
                <w:i w:val="0"/>
                <w:iCs w:val="0"/>
              </w:rPr>
              <w:t xml:space="preserve"> in </w:t>
            </w:r>
            <w:r w:rsidR="5EAD2798" w:rsidRPr="4597401F">
              <w:rPr>
                <w:i w:val="0"/>
                <w:iCs w:val="0"/>
              </w:rPr>
              <w:t>Suisun Marsh</w:t>
            </w:r>
            <w:r w:rsidR="0098111D">
              <w:rPr>
                <w:i w:val="0"/>
                <w:iCs w:val="0"/>
              </w:rPr>
              <w:t xml:space="preserve"> and </w:t>
            </w:r>
            <w:r w:rsidR="00F2237C" w:rsidRPr="4597401F">
              <w:rPr>
                <w:i w:val="0"/>
                <w:iCs w:val="0"/>
              </w:rPr>
              <w:t>the</w:t>
            </w:r>
            <w:r w:rsidR="6673261F" w:rsidRPr="4597401F">
              <w:rPr>
                <w:i w:val="0"/>
                <w:iCs w:val="0"/>
              </w:rPr>
              <w:t xml:space="preserve"> </w:t>
            </w:r>
            <w:r w:rsidR="49B3576A" w:rsidRPr="4597401F">
              <w:rPr>
                <w:i w:val="0"/>
                <w:iCs w:val="0"/>
              </w:rPr>
              <w:t xml:space="preserve">lower </w:t>
            </w:r>
            <w:r w:rsidR="36894DC5" w:rsidRPr="4597401F">
              <w:rPr>
                <w:i w:val="0"/>
                <w:iCs w:val="0"/>
              </w:rPr>
              <w:t>Sa</w:t>
            </w:r>
            <w:r w:rsidR="4845E403" w:rsidRPr="4597401F">
              <w:rPr>
                <w:i w:val="0"/>
                <w:iCs w:val="0"/>
              </w:rPr>
              <w:t xml:space="preserve">cramento </w:t>
            </w:r>
            <w:r w:rsidR="3BFD776B" w:rsidRPr="4597401F">
              <w:rPr>
                <w:i w:val="0"/>
                <w:iCs w:val="0"/>
              </w:rPr>
              <w:t xml:space="preserve">River </w:t>
            </w:r>
            <w:r w:rsidR="26754ACB" w:rsidRPr="4597401F">
              <w:rPr>
                <w:i w:val="0"/>
                <w:iCs w:val="0"/>
              </w:rPr>
              <w:t xml:space="preserve">since </w:t>
            </w:r>
            <w:r w:rsidR="005CC6D1" w:rsidRPr="4597401F">
              <w:rPr>
                <w:i w:val="0"/>
                <w:iCs w:val="0"/>
              </w:rPr>
              <w:t>3/</w:t>
            </w:r>
            <w:r w:rsidR="00924D67">
              <w:rPr>
                <w:i w:val="0"/>
                <w:iCs w:val="0"/>
              </w:rPr>
              <w:t>1</w:t>
            </w:r>
            <w:r w:rsidR="00E03C5A">
              <w:rPr>
                <w:i w:val="0"/>
                <w:iCs w:val="0"/>
              </w:rPr>
              <w:t>2</w:t>
            </w:r>
            <w:r w:rsidR="5EAD2798" w:rsidRPr="4597401F">
              <w:rPr>
                <w:i w:val="0"/>
                <w:iCs w:val="0"/>
              </w:rPr>
              <w:t>.</w:t>
            </w:r>
            <w:r w:rsidR="7C0DF2CD" w:rsidRPr="4597401F">
              <w:rPr>
                <w:i w:val="0"/>
                <w:iCs w:val="0"/>
              </w:rPr>
              <w:t xml:space="preserve"> </w:t>
            </w:r>
            <w:r w:rsidR="18D4058C" w:rsidRPr="4597401F">
              <w:rPr>
                <w:i w:val="0"/>
                <w:iCs w:val="0"/>
              </w:rPr>
              <w:t xml:space="preserve">DS population scale migration is </w:t>
            </w:r>
            <w:r w:rsidR="4335A54E" w:rsidRPr="4597401F">
              <w:rPr>
                <w:i w:val="0"/>
                <w:iCs w:val="0"/>
              </w:rPr>
              <w:t xml:space="preserve">likely </w:t>
            </w:r>
            <w:r w:rsidR="00B43036" w:rsidRPr="4597401F">
              <w:rPr>
                <w:i w:val="0"/>
                <w:iCs w:val="0"/>
              </w:rPr>
              <w:t>completed</w:t>
            </w:r>
            <w:r w:rsidR="7CC09C80" w:rsidRPr="4597401F">
              <w:rPr>
                <w:i w:val="0"/>
                <w:iCs w:val="0"/>
              </w:rPr>
              <w:t>,</w:t>
            </w:r>
            <w:r w:rsidR="45198C22" w:rsidRPr="4597401F">
              <w:rPr>
                <w:i w:val="0"/>
                <w:iCs w:val="0"/>
              </w:rPr>
              <w:t xml:space="preserve"> and water temperatures are suitable for spawning</w:t>
            </w:r>
            <w:r w:rsidR="18D4058C" w:rsidRPr="4597401F">
              <w:rPr>
                <w:i w:val="0"/>
                <w:iCs w:val="0"/>
              </w:rPr>
              <w:t xml:space="preserve">. </w:t>
            </w:r>
          </w:p>
          <w:p w14:paraId="0F42C222" w14:textId="6CA3007D" w:rsidR="00747C98" w:rsidRPr="0065705F" w:rsidRDefault="1F643569" w:rsidP="05FF4E4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5FF4E4F">
              <w:rPr>
                <w:i w:val="0"/>
                <w:iCs w:val="0"/>
              </w:rPr>
              <w:t xml:space="preserve">Longfin Smelt sub-adults and adults </w:t>
            </w:r>
            <w:r w:rsidR="747591F1" w:rsidRPr="05FF4E4F">
              <w:rPr>
                <w:i w:val="0"/>
                <w:iCs w:val="0"/>
              </w:rPr>
              <w:t>have been detected</w:t>
            </w:r>
            <w:r w:rsidR="00392DE0">
              <w:rPr>
                <w:i w:val="0"/>
                <w:iCs w:val="0"/>
              </w:rPr>
              <w:t xml:space="preserve"> </w:t>
            </w:r>
            <w:r w:rsidR="078DAA0E" w:rsidRPr="05FF4E4F">
              <w:rPr>
                <w:i w:val="0"/>
                <w:iCs w:val="0"/>
              </w:rPr>
              <w:t>downstream of the confluence</w:t>
            </w:r>
            <w:r w:rsidR="3CE3EA3A" w:rsidRPr="05FF4E4F">
              <w:rPr>
                <w:i w:val="0"/>
                <w:iCs w:val="0"/>
              </w:rPr>
              <w:t xml:space="preserve"> and at Chipps Island</w:t>
            </w:r>
            <w:r w:rsidR="5EBF0116" w:rsidRPr="05FF4E4F">
              <w:rPr>
                <w:i w:val="0"/>
                <w:iCs w:val="0"/>
              </w:rPr>
              <w:t>.</w:t>
            </w:r>
            <w:r w:rsidR="152A00C1" w:rsidRPr="05FF4E4F">
              <w:rPr>
                <w:i w:val="0"/>
                <w:iCs w:val="0"/>
              </w:rPr>
              <w:t xml:space="preserve"> Longfin Smelt larvae have been detected in the </w:t>
            </w:r>
            <w:r w:rsidR="6DCEEB87" w:rsidRPr="05FF4E4F">
              <w:rPr>
                <w:i w:val="0"/>
                <w:iCs w:val="0"/>
              </w:rPr>
              <w:t>Napa River,</w:t>
            </w:r>
            <w:r w:rsidR="40471933" w:rsidRPr="05FF4E4F">
              <w:rPr>
                <w:i w:val="0"/>
                <w:iCs w:val="0"/>
              </w:rPr>
              <w:t xml:space="preserve"> </w:t>
            </w:r>
            <w:proofErr w:type="spellStart"/>
            <w:r w:rsidR="2640B29C" w:rsidRPr="05FF4E4F">
              <w:rPr>
                <w:i w:val="0"/>
                <w:iCs w:val="0"/>
              </w:rPr>
              <w:t>Carquinez</w:t>
            </w:r>
            <w:proofErr w:type="spellEnd"/>
            <w:r w:rsidR="2640B29C" w:rsidRPr="05FF4E4F">
              <w:rPr>
                <w:i w:val="0"/>
                <w:iCs w:val="0"/>
              </w:rPr>
              <w:t xml:space="preserve"> Strait, </w:t>
            </w:r>
            <w:r w:rsidR="40471933" w:rsidRPr="05FF4E4F">
              <w:rPr>
                <w:i w:val="0"/>
                <w:iCs w:val="0"/>
              </w:rPr>
              <w:t>San Pablo Bay,</w:t>
            </w:r>
            <w:r w:rsidR="6DCEEB87" w:rsidRPr="05FF4E4F">
              <w:rPr>
                <w:i w:val="0"/>
                <w:iCs w:val="0"/>
              </w:rPr>
              <w:t xml:space="preserve"> Suisun Bay and </w:t>
            </w:r>
            <w:r w:rsidR="6B7F7533" w:rsidRPr="05FF4E4F">
              <w:rPr>
                <w:i w:val="0"/>
                <w:iCs w:val="0"/>
              </w:rPr>
              <w:t>Marsh, the Confluence,</w:t>
            </w:r>
            <w:r w:rsidR="152A00C1" w:rsidRPr="05FF4E4F">
              <w:rPr>
                <w:i w:val="0"/>
                <w:iCs w:val="0"/>
              </w:rPr>
              <w:t xml:space="preserve"> </w:t>
            </w:r>
            <w:r w:rsidR="04FD69AC" w:rsidRPr="05FF4E4F">
              <w:rPr>
                <w:i w:val="0"/>
                <w:iCs w:val="0"/>
              </w:rPr>
              <w:t xml:space="preserve">lower </w:t>
            </w:r>
            <w:proofErr w:type="gramStart"/>
            <w:r w:rsidR="04FD69AC" w:rsidRPr="05FF4E4F">
              <w:rPr>
                <w:i w:val="0"/>
                <w:iCs w:val="0"/>
              </w:rPr>
              <w:t>Sacramento</w:t>
            </w:r>
            <w:proofErr w:type="gramEnd"/>
            <w:r w:rsidR="04FD69AC" w:rsidRPr="05FF4E4F">
              <w:rPr>
                <w:i w:val="0"/>
                <w:iCs w:val="0"/>
              </w:rPr>
              <w:t xml:space="preserve"> and San Joaquin rivers, and the </w:t>
            </w:r>
            <w:r w:rsidR="287764F3" w:rsidRPr="05FF4E4F">
              <w:rPr>
                <w:i w:val="0"/>
                <w:iCs w:val="0"/>
              </w:rPr>
              <w:t>Central and South</w:t>
            </w:r>
            <w:r w:rsidR="1ADC3F17" w:rsidRPr="05FF4E4F">
              <w:rPr>
                <w:i w:val="0"/>
                <w:iCs w:val="0"/>
              </w:rPr>
              <w:t xml:space="preserve"> Delta</w:t>
            </w:r>
            <w:r w:rsidR="152A00C1" w:rsidRPr="05FF4E4F">
              <w:rPr>
                <w:i w:val="0"/>
                <w:iCs w:val="0"/>
              </w:rPr>
              <w:t>.</w:t>
            </w:r>
            <w:r w:rsidR="59955ABD" w:rsidRPr="05FF4E4F">
              <w:rPr>
                <w:i w:val="0"/>
                <w:iCs w:val="0"/>
              </w:rPr>
              <w:t xml:space="preserve"> </w:t>
            </w:r>
            <w:r w:rsidR="00055630">
              <w:rPr>
                <w:i w:val="0"/>
                <w:iCs w:val="0"/>
              </w:rPr>
              <w:t xml:space="preserve">One juvenile has been detected in San Pablo Bay. </w:t>
            </w:r>
            <w:r w:rsidR="36714F8E" w:rsidRPr="05FF4E4F">
              <w:rPr>
                <w:i w:val="0"/>
                <w:iCs w:val="0"/>
              </w:rPr>
              <w:t xml:space="preserve">The centroid of distribution for all life-stages </w:t>
            </w:r>
            <w:r w:rsidR="023863E7" w:rsidRPr="05FF4E4F">
              <w:rPr>
                <w:i w:val="0"/>
                <w:iCs w:val="0"/>
              </w:rPr>
              <w:t>is</w:t>
            </w:r>
            <w:r w:rsidR="36714F8E" w:rsidRPr="05FF4E4F">
              <w:rPr>
                <w:i w:val="0"/>
                <w:iCs w:val="0"/>
              </w:rPr>
              <w:t xml:space="preserve"> west of the Confluence. </w:t>
            </w:r>
            <w:r w:rsidR="0D0C02E3" w:rsidRPr="05FF4E4F">
              <w:rPr>
                <w:i w:val="0"/>
                <w:iCs w:val="0"/>
              </w:rPr>
              <w:t>LFS</w:t>
            </w:r>
            <w:r w:rsidR="235E69E5" w:rsidRPr="05FF4E4F">
              <w:rPr>
                <w:i w:val="0"/>
                <w:iCs w:val="0"/>
              </w:rPr>
              <w:t xml:space="preserve"> spawning </w:t>
            </w:r>
            <w:r w:rsidR="0E58CC3E" w:rsidRPr="05FF4E4F">
              <w:rPr>
                <w:i w:val="0"/>
                <w:iCs w:val="0"/>
              </w:rPr>
              <w:t>is</w:t>
            </w:r>
            <w:r w:rsidR="235E69E5" w:rsidRPr="05FF4E4F">
              <w:rPr>
                <w:i w:val="0"/>
                <w:iCs w:val="0"/>
              </w:rPr>
              <w:t xml:space="preserve"> ongoing</w:t>
            </w:r>
            <w:r w:rsidR="2E51D496" w:rsidRPr="05FF4E4F">
              <w:rPr>
                <w:i w:val="0"/>
                <w:iCs w:val="0"/>
              </w:rPr>
              <w:t>.</w:t>
            </w:r>
            <w:r w:rsidR="0D0C02E3" w:rsidRPr="05FF4E4F">
              <w:rPr>
                <w:i w:val="0"/>
                <w:iCs w:val="0"/>
              </w:rPr>
              <w:t xml:space="preserve">  </w:t>
            </w:r>
          </w:p>
          <w:p w14:paraId="733FFF8E" w14:textId="3E264093" w:rsidR="00747C98" w:rsidRPr="002E571E" w:rsidRDefault="326DDEFB" w:rsidP="05FF4E4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5FF4E4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336300E" w:rsidRPr="05FF4E4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336300E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35AB1D61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3/</w:t>
            </w:r>
            <w:r w:rsidR="00A12676">
              <w:rPr>
                <w:rFonts w:ascii="Segoe UI" w:eastAsia="Segoe UI" w:hAnsi="Segoe UI"/>
                <w:i/>
                <w:iCs/>
                <w:sz w:val="16"/>
                <w:szCs w:val="16"/>
              </w:rPr>
              <w:t>26</w:t>
            </w:r>
            <w:r w:rsidR="2C8AA55C" w:rsidRPr="05FF4E4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336300E" w:rsidRPr="05FF4E4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04DD5B4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04DD5B4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320E12B" w:rsidR="006A4535" w:rsidRPr="006A4535" w:rsidRDefault="01436D27" w:rsidP="1A29E3FD">
            <w:pPr>
              <w:pStyle w:val="VITableTextSegoeUIRegular8"/>
              <w:spacing w:line="259" w:lineRule="auto"/>
            </w:pPr>
            <w:r>
              <w:t>3</w:t>
            </w:r>
            <w:r w:rsidR="066A063A">
              <w:t>/</w:t>
            </w:r>
            <w:r w:rsidR="130BF95D">
              <w:t>25</w:t>
            </w:r>
            <w:r w:rsidR="1AE95230">
              <w:t>/</w:t>
            </w:r>
            <w:r w:rsidR="4DF8F7F5">
              <w:t>202</w:t>
            </w:r>
            <w:r w:rsidR="7CBBEB6D">
              <w:t>4</w:t>
            </w:r>
            <w:r w:rsidR="4DF8F7F5">
              <w:t xml:space="preserve"> </w:t>
            </w:r>
          </w:p>
        </w:tc>
      </w:tr>
      <w:tr w:rsidR="00F844C9" w14:paraId="27405751" w14:textId="77777777" w:rsidTr="304DD5B4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B81132">
              <w:t>2748</w:t>
            </w:r>
          </w:p>
          <w:p w14:paraId="047E4564" w14:textId="1DACD3AD" w:rsidR="00F844C9" w:rsidRPr="006A4535" w:rsidRDefault="00F844C9" w:rsidP="00F844C9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 w:rsidR="00E770C1"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A296010" w14:textId="51F6A3DD" w:rsidR="00F844C9" w:rsidRPr="006A4535" w:rsidRDefault="00F844C9" w:rsidP="304DD5B4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1338E550" w14:textId="6532C5ED" w:rsidR="00F844C9" w:rsidRPr="006A4535" w:rsidRDefault="45FF13B0" w:rsidP="304DD5B4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 w:rsidR="00047243"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2C1EB9C4" w:rsidR="00F844C9" w:rsidRDefault="7F84A85D" w:rsidP="00F844C9">
            <w:pPr>
              <w:pStyle w:val="VITableTextSegoeUIRegular8"/>
            </w:pPr>
            <w:r>
              <w:t xml:space="preserve"> </w:t>
            </w:r>
            <w:r w:rsidR="51C4EBA1">
              <w:t xml:space="preserve">3030.44 </w:t>
            </w:r>
            <w:r w:rsidR="56C6EA4F">
              <w:t>(</w:t>
            </w:r>
            <w:r w:rsidR="363C69D6">
              <w:t>64.5</w:t>
            </w:r>
            <w:r w:rsidR="44728C84">
              <w:t>%</w:t>
            </w:r>
            <w:r w:rsidR="3FA33208">
              <w:t xml:space="preserve"> of ITL</w:t>
            </w:r>
            <w:r w:rsidR="44728C84">
              <w:t>)</w:t>
            </w:r>
          </w:p>
          <w:p w14:paraId="3E7C00E1" w14:textId="313C67AC" w:rsidR="0DC8EE67" w:rsidRDefault="0DC8EE67" w:rsidP="03864990">
            <w:pPr>
              <w:pStyle w:val="VITableTextSegoeUIRegular8"/>
            </w:pPr>
            <w:r>
              <w:t xml:space="preserve">100% threshold </w:t>
            </w:r>
            <w:proofErr w:type="gramStart"/>
            <w:r>
              <w:t>exceeded</w:t>
            </w:r>
            <w:proofErr w:type="gramEnd"/>
          </w:p>
          <w:p w14:paraId="384010AE" w14:textId="2C89AE4B" w:rsidR="0DC8EE67" w:rsidRDefault="0DC8EE67" w:rsidP="03864990">
            <w:pPr>
              <w:pStyle w:val="VITableTextSegoeUIRegular8"/>
            </w:pPr>
            <w:r>
              <w:t>3/20/2024</w:t>
            </w:r>
          </w:p>
          <w:p w14:paraId="319C2AB1" w14:textId="03283B69" w:rsidR="00D13793" w:rsidRDefault="00D13793" w:rsidP="00F844C9">
            <w:pPr>
              <w:pStyle w:val="VITableTextSegoeUIRegular8"/>
            </w:pPr>
            <w:r>
              <w:t xml:space="preserve">75% threshold </w:t>
            </w:r>
            <w:proofErr w:type="gramStart"/>
            <w:r>
              <w:t>exceeded</w:t>
            </w:r>
            <w:proofErr w:type="gramEnd"/>
          </w:p>
          <w:p w14:paraId="3D4DEA48" w14:textId="7E90C519" w:rsidR="00E770C1" w:rsidRPr="003B1332" w:rsidRDefault="00E770C1" w:rsidP="00F844C9">
            <w:pPr>
              <w:pStyle w:val="VITableTextSegoeUIRegular8"/>
            </w:pPr>
            <w:r>
              <w:t>3/7/2024</w:t>
            </w:r>
          </w:p>
          <w:p w14:paraId="0C7804B0" w14:textId="56B1ECD1" w:rsidR="00F844C9" w:rsidRPr="003B1332" w:rsidRDefault="00AF1CAA" w:rsidP="00F844C9">
            <w:pPr>
              <w:pStyle w:val="VITableTextSegoeUIRegular8"/>
            </w:pPr>
            <w:r w:rsidRPr="00AF1CAA">
              <w:t>50% threshold exceeded 2/</w:t>
            </w:r>
            <w:r>
              <w:t>2</w:t>
            </w:r>
            <w:r w:rsidR="00EE492A">
              <w:t>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3D13D383" w:rsidR="00F844C9" w:rsidRPr="006A4535" w:rsidRDefault="3C30FC0D" w:rsidP="3C327F88">
            <w:pPr>
              <w:pStyle w:val="VITableTextSegoeUIRegular8"/>
              <w:spacing w:line="259" w:lineRule="auto"/>
            </w:pPr>
            <w:r>
              <w:t>3</w:t>
            </w:r>
            <w:r w:rsidR="7B3EC3B8">
              <w:t>/</w:t>
            </w:r>
            <w:r w:rsidR="2E78CB69">
              <w:t>25</w:t>
            </w:r>
            <w:r w:rsidR="7B3EC3B8">
              <w:t>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304DD5B4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F844C9" w:rsidRDefault="554FFD0C" w:rsidP="00F844C9">
            <w:pPr>
              <w:pStyle w:val="VITableTextSegoeUIRegular8"/>
            </w:pPr>
            <w:proofErr w:type="gramStart"/>
            <w:r>
              <w:t>1414</w:t>
            </w:r>
            <w:r w:rsidR="138B3FAC">
              <w:t>;</w:t>
            </w:r>
            <w:proofErr w:type="gramEnd"/>
            <w:r w:rsidR="2E180C45">
              <w:t xml:space="preserve"> </w:t>
            </w:r>
          </w:p>
          <w:p w14:paraId="6746186D" w14:textId="037546C5" w:rsidR="00CA6E85" w:rsidRDefault="00241577" w:rsidP="00F844C9">
            <w:pPr>
              <w:pStyle w:val="VITableTextSegoeUIRegular8"/>
            </w:pPr>
            <w:r>
              <w:t>Incidental Take</w:t>
            </w:r>
            <w:r w:rsidR="004A5574">
              <w:t xml:space="preserve"> =</w:t>
            </w:r>
            <w:r w:rsidR="007F0FE3">
              <w:t>2</w:t>
            </w:r>
            <w:r w:rsidR="009E1DCC">
              <w:t>,</w:t>
            </w:r>
            <w:r w:rsidR="007F0FE3">
              <w:t>7</w:t>
            </w:r>
            <w:r w:rsidR="009E1DCC">
              <w:t>60</w:t>
            </w:r>
          </w:p>
          <w:p w14:paraId="3BBAA00D" w14:textId="77777777" w:rsidR="00351605" w:rsidRDefault="00351605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50CD45E" w:rsidR="00F844C9" w:rsidRPr="001764A9" w:rsidRDefault="57AE0474" w:rsidP="4A11ABB3">
            <w:pPr>
              <w:pStyle w:val="VITableTextSegoeUIRegular8"/>
            </w:pPr>
            <w:r>
              <w:t>WY 202</w:t>
            </w:r>
            <w:r w:rsidR="1CF98150">
              <w:t>4</w:t>
            </w:r>
            <w:r>
              <w:t xml:space="preserve"> loss =</w:t>
            </w:r>
            <w:r w:rsidR="64212B31">
              <w:t xml:space="preserve"> </w:t>
            </w:r>
            <w:r w:rsidR="00203EC0">
              <w:t>2919</w:t>
            </w:r>
          </w:p>
          <w:p w14:paraId="31C5EE7B" w14:textId="77777777" w:rsidR="001E347A" w:rsidRDefault="344DB082" w:rsidP="00A9328E">
            <w:pPr>
              <w:pStyle w:val="VITableTextSegoeUIRegular8"/>
            </w:pPr>
            <w:r>
              <w:t>Dec 1 – Mar 31 =</w:t>
            </w:r>
          </w:p>
          <w:p w14:paraId="2647A752" w14:textId="3D0440AE" w:rsidR="00A9328E" w:rsidRPr="00757A6C" w:rsidRDefault="2BCF8BB2" w:rsidP="00A9328E">
            <w:pPr>
              <w:pStyle w:val="VITableTextSegoeUIRegular8"/>
            </w:pPr>
            <w:r>
              <w:t xml:space="preserve"> </w:t>
            </w:r>
            <w:r w:rsidR="00047243">
              <w:t>2919.45</w:t>
            </w:r>
            <w:r w:rsidR="001E347A">
              <w:t xml:space="preserve"> </w:t>
            </w:r>
          </w:p>
          <w:p w14:paraId="04A3FCA8" w14:textId="14305297" w:rsidR="5CDAE191" w:rsidRDefault="5CDAE191" w:rsidP="03864990">
            <w:pPr>
              <w:pStyle w:val="VITableTextSegoeUIRegular8"/>
            </w:pPr>
            <w:r>
              <w:t xml:space="preserve">Incidental Take limit exceeded on </w:t>
            </w:r>
            <w:proofErr w:type="gramStart"/>
            <w:r>
              <w:t>3/20/24</w:t>
            </w:r>
            <w:proofErr w:type="gramEnd"/>
          </w:p>
          <w:p w14:paraId="69CDC898" w14:textId="5A210F02" w:rsidR="001F06DE" w:rsidRDefault="2DF1E426" w:rsidP="6AFA2C66">
            <w:pPr>
              <w:pStyle w:val="VITableTextSegoeUIRegular8"/>
            </w:pPr>
            <w:r>
              <w:t>100%</w:t>
            </w:r>
            <w:r w:rsidR="10C78B4D">
              <w:t xml:space="preserve"> threshold</w:t>
            </w:r>
            <w:r>
              <w:t xml:space="preserve"> exceeded</w:t>
            </w:r>
            <w:r w:rsidR="1036169A">
              <w:t xml:space="preserve"> on </w:t>
            </w:r>
            <w:proofErr w:type="gramStart"/>
            <w:r w:rsidR="1036169A">
              <w:t>2/23/24</w:t>
            </w:r>
            <w:proofErr w:type="gramEnd"/>
          </w:p>
          <w:p w14:paraId="7FA8B87F" w14:textId="6CC914A1" w:rsidR="2DF1E426" w:rsidRDefault="2DF1E426" w:rsidP="6AFA2C66">
            <w:pPr>
              <w:pStyle w:val="VITableTextSegoeUIRegular8"/>
            </w:pPr>
            <w:r>
              <w:t xml:space="preserve">75% </w:t>
            </w:r>
            <w:r w:rsidR="0DB8094B">
              <w:t xml:space="preserve">threshold exceeded </w:t>
            </w:r>
            <w:proofErr w:type="gramStart"/>
            <w:r w:rsidR="0DB8094B">
              <w:t>2/22/24</w:t>
            </w:r>
            <w:proofErr w:type="gramEnd"/>
            <w:r w:rsidR="0DB8094B">
              <w:t xml:space="preserve"> </w:t>
            </w:r>
          </w:p>
          <w:p w14:paraId="372C7573" w14:textId="153580C6" w:rsidR="00523486" w:rsidRPr="00757A6C" w:rsidRDefault="37AC0078" w:rsidP="00F844C9">
            <w:pPr>
              <w:pStyle w:val="VITableTextSegoeUIRegular8"/>
            </w:pPr>
            <w:r>
              <w:t xml:space="preserve">50% threshold exceeded </w:t>
            </w:r>
            <w:proofErr w:type="gramStart"/>
            <w:r w:rsidR="130070CB">
              <w:t>2/1</w:t>
            </w:r>
            <w:r w:rsidR="0258D476">
              <w:t>1</w:t>
            </w:r>
            <w:r w:rsidR="130070CB">
              <w:t>/2024</w:t>
            </w:r>
            <w:proofErr w:type="gramEnd"/>
          </w:p>
          <w:p w14:paraId="4F86360D" w14:textId="584CBCD8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5AA9EF5C" w14:textId="76D815D7" w:rsidR="77E39A43" w:rsidRDefault="7D428C6F" w:rsidP="3864941F">
            <w:pPr>
              <w:pStyle w:val="VITableTextSegoeUIRegular8"/>
              <w:spacing w:line="259" w:lineRule="auto"/>
            </w:pPr>
            <w:r>
              <w:t>3/</w:t>
            </w:r>
            <w:r w:rsidR="51D29307">
              <w:t>25</w:t>
            </w:r>
            <w:r>
              <w:t>/2024</w:t>
            </w:r>
          </w:p>
          <w:p w14:paraId="72D98BEC" w14:textId="2244F6F3" w:rsidR="3864941F" w:rsidRDefault="3864941F" w:rsidP="3864941F">
            <w:pPr>
              <w:pStyle w:val="VITableTextSegoeUIRegular8"/>
              <w:spacing w:line="259" w:lineRule="auto"/>
            </w:pP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304DD5B4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68FC5880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</w:t>
            </w:r>
            <w:r w:rsidR="62021021">
              <w:t>4.33</w:t>
            </w:r>
            <w:r>
              <w:t xml:space="preserve"> (</w:t>
            </w:r>
            <w:r w:rsidR="00340902">
              <w:t>3.07</w:t>
            </w:r>
            <w:r>
              <w:t>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5F210E40" w14:textId="7D3A50FF" w:rsidR="1D5845B6" w:rsidRDefault="1D5845B6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32A178F1" w14:textId="6856968E" w:rsidR="3864941F" w:rsidRDefault="3864941F" w:rsidP="3864941F">
            <w:pPr>
              <w:pStyle w:val="VITableTextSegoeUIRegular8"/>
              <w:spacing w:line="259" w:lineRule="auto"/>
            </w:pP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304DD5B4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4F132419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6086DA76" w14:textId="39D62242" w:rsidR="3819C98C" w:rsidRDefault="3819C98C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7AADEAF2" w14:textId="51434F74" w:rsidR="3864941F" w:rsidRDefault="3864941F" w:rsidP="3864941F">
            <w:pPr>
              <w:pStyle w:val="VITableTextSegoeUIRegular8"/>
              <w:spacing w:line="259" w:lineRule="auto"/>
            </w:pP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304DD5B4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5E99E8B8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0979193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36.84</w:t>
            </w:r>
            <w:r w:rsidR="3FDF424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224725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="27D7736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597ED0C1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3F27E9DC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0031A6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0213D1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="5C7A90C4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00213D1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63</w:t>
            </w:r>
            <w:r w:rsidR="022E8C43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0049295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9.7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538D2181" w:rsidR="00F844C9" w:rsidRPr="001847F9" w:rsidRDefault="29E294EF" w:rsidP="11131E1C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867758">
              <w:rPr>
                <w:rStyle w:val="normaltextrun"/>
                <w:rFonts w:eastAsia="Segoe UI"/>
                <w:color w:val="000000" w:themeColor="accent6"/>
              </w:rPr>
              <w:t>89.82</w:t>
            </w:r>
            <w:r w:rsidR="2856211E" w:rsidRPr="001847F9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="003F7257">
              <w:rPr>
                <w:rStyle w:val="normaltextrun"/>
                <w:rFonts w:eastAsia="Segoe UI"/>
                <w:color w:val="000000" w:themeColor="accent6"/>
              </w:rPr>
              <w:t>26.8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7D05ED8E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00492955">
              <w:t>May</w:t>
            </w:r>
            <w:r w:rsidR="25DC80A4">
              <w:t xml:space="preserve"> </w:t>
            </w:r>
            <w:proofErr w:type="gramStart"/>
            <w:r w:rsidR="25DC80A4">
              <w:t>i</w:t>
            </w:r>
            <w:r w:rsidR="566ADBE6">
              <w:t>ncreas</w:t>
            </w:r>
            <w:r w:rsidR="6F2D57A7">
              <w:t>e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2DE73C64" w14:textId="059C5751" w:rsidR="433C0A7D" w:rsidRDefault="433C0A7D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4280FBE5" w14:textId="7A9C0B0E" w:rsidR="3864941F" w:rsidRDefault="3864941F" w:rsidP="3864941F">
            <w:pPr>
              <w:pStyle w:val="VITableTextSegoeUIRegular8"/>
              <w:spacing w:line="259" w:lineRule="auto"/>
            </w:pP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304DD5B4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3B50A3" w:rsidRPr="00D42C0B" w:rsidRDefault="00DA58D8" w:rsidP="003677CA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</w:t>
            </w:r>
            <w:proofErr w:type="gramStart"/>
            <w:r w:rsidR="00DE325C">
              <w:rPr>
                <w:rStyle w:val="ui-provider"/>
              </w:rPr>
              <w:t>A</w:t>
            </w:r>
            <w:r w:rsidR="71A15401"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267A5F" w:rsidRPr="006A4535" w:rsidRDefault="00F87448" w:rsidP="003B50A3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1D9E864" w:rsidR="003B50A3" w:rsidRDefault="07594339" w:rsidP="003B50A3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304DD5B4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41C7024" w:rsidR="003B50A3" w:rsidRPr="002D0C9A" w:rsidRDefault="00113A0B" w:rsidP="06A215F5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967A61">
              <w:rPr>
                <w:rFonts w:eastAsia="Segoe UI"/>
              </w:rPr>
              <w:t>5.</w:t>
            </w:r>
            <w:r w:rsidR="005948E7">
              <w:rPr>
                <w:rFonts w:eastAsia="Segoe UI"/>
              </w:rPr>
              <w:t>5</w:t>
            </w:r>
            <w:r w:rsidR="1EDE752C" w:rsidRPr="66EF8392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14:paraId="6D577DFD" w14:textId="63CB359D" w:rsidR="003B50A3" w:rsidRPr="006A4535" w:rsidRDefault="0013056B" w:rsidP="00BC73D4">
            <w:pPr>
              <w:pStyle w:val="VITableTextSegoeUIRegular8"/>
            </w:pPr>
            <w:r>
              <w:t xml:space="preserve">Remaining stable or </w:t>
            </w:r>
            <w:r w:rsidR="008A0509">
              <w:t>decreasing</w:t>
            </w:r>
          </w:p>
        </w:tc>
        <w:tc>
          <w:tcPr>
            <w:tcW w:w="1630" w:type="dxa"/>
          </w:tcPr>
          <w:p w14:paraId="50894E2B" w14:textId="32070938" w:rsidR="003B50A3" w:rsidRDefault="00960CD8" w:rsidP="1E614C69">
            <w:pPr>
              <w:pStyle w:val="VITableTextSegoeUIRegular8"/>
              <w:spacing w:line="259" w:lineRule="auto"/>
            </w:pPr>
            <w:r>
              <w:t>3</w:t>
            </w:r>
            <w:r w:rsidR="3688FF1F">
              <w:t>/</w:t>
            </w:r>
            <w:r w:rsidR="00CC1028">
              <w:t>2</w:t>
            </w:r>
            <w:r w:rsidR="00BC111B">
              <w:t>5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304DD5B4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4A74B3" w:rsidRDefault="00597799" w:rsidP="003B50A3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E31038" w:rsidRDefault="00E31038" w:rsidP="003B50A3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="003B50A3"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3B50A3" w:rsidRDefault="00597799" w:rsidP="003B50A3">
            <w:pPr>
              <w:pStyle w:val="VITableTextSegoeUIRegular8"/>
            </w:pPr>
            <w:r>
              <w:t>3/11</w:t>
            </w:r>
            <w:r w:rsidR="00846576">
              <w:t>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04DD5B4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04DD5B4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35AD29FF" w:rsidR="00F844C9" w:rsidRPr="00325458" w:rsidRDefault="00CF693E" w:rsidP="365A54F8">
            <w:pPr>
              <w:pStyle w:val="VITableTextSegoeUIRegular8"/>
            </w:pPr>
            <w:r>
              <w:t>3400.69</w:t>
            </w:r>
            <w:r w:rsidR="18589BE2">
              <w:t xml:space="preserve"> </w:t>
            </w:r>
            <w:r w:rsidR="4921C438">
              <w:t>(</w:t>
            </w:r>
            <w:r>
              <w:t>38.9</w:t>
            </w:r>
            <w:r w:rsidR="106E3217">
              <w:t>%</w:t>
            </w:r>
            <w:r w:rsidR="4921C438">
              <w:t xml:space="preserve">) </w:t>
            </w:r>
          </w:p>
        </w:tc>
        <w:tc>
          <w:tcPr>
            <w:tcW w:w="2362" w:type="dxa"/>
          </w:tcPr>
          <w:p w14:paraId="2140EED8" w14:textId="7D3A50FF" w:rsidR="00F844C9" w:rsidRPr="006A4535" w:rsidRDefault="39EDDA0A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04FE6CB6" w14:textId="62BC72DE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6D605241" w14:textId="77777777" w:rsidTr="304DD5B4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4F85CDB4" w14:textId="7D3A50FF" w:rsidR="00F844C9" w:rsidRPr="006A4535" w:rsidRDefault="0B64FDE5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1A97D579" w14:textId="437021F5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4CFBBFF3" w14:textId="77777777" w:rsidTr="304DD5B4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F844C9" w:rsidRPr="00CA1415" w:rsidRDefault="00F844C9" w:rsidP="00F844C9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718E72AA" w:rsidR="00F844C9" w:rsidRPr="00CA1415" w:rsidRDefault="00A747A0" w:rsidP="00F844C9">
            <w:pPr>
              <w:pStyle w:val="VITableTextSegoeUIRegular8"/>
            </w:pPr>
            <w:r>
              <w:t>4495.9</w:t>
            </w:r>
            <w:r w:rsidR="06522298">
              <w:t xml:space="preserve"> </w:t>
            </w:r>
            <w:r w:rsidR="029171AB">
              <w:t>(</w:t>
            </w:r>
            <w:r>
              <w:t>74.5</w:t>
            </w:r>
            <w:r w:rsidR="5210EB45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10994663" w14:textId="7D3A50FF" w:rsidR="00F844C9" w:rsidRPr="004A385C" w:rsidRDefault="11B95918" w:rsidP="304DD5B4">
            <w:pPr>
              <w:pStyle w:val="VITableTextSegoeUIRegular8"/>
              <w:spacing w:line="259" w:lineRule="auto"/>
            </w:pPr>
            <w:r>
              <w:t>3/25/2024</w:t>
            </w:r>
          </w:p>
          <w:p w14:paraId="4C4318B8" w14:textId="1CC1AB7C" w:rsidR="00F844C9" w:rsidRPr="004A385C" w:rsidRDefault="00F844C9" w:rsidP="00F844C9">
            <w:pPr>
              <w:pStyle w:val="VITableTextSegoeUIRegular8"/>
            </w:pP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05FF4E4F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05FF4E4F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05FF4E4F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65E48F6F" w:rsidR="00FD5753" w:rsidRPr="00F10149" w:rsidRDefault="40A05334" w:rsidP="00FD5753">
            <w:pPr>
              <w:pStyle w:val="VITableTextSegoeUIRegular8"/>
            </w:pPr>
            <w:r>
              <w:t xml:space="preserve">Loss of total </w:t>
            </w:r>
            <w:r w:rsidR="624BAE2A">
              <w:t xml:space="preserve">LAD </w:t>
            </w:r>
            <w:r w:rsidR="0FEA6A8B">
              <w:t>W</w:t>
            </w:r>
            <w:r w:rsidR="0490076D">
              <w:t>R</w:t>
            </w:r>
            <w:r w:rsidR="2B91FD6C">
              <w:t xml:space="preserve"> = </w:t>
            </w:r>
            <w:r w:rsidR="19150C17">
              <w:t>3030</w:t>
            </w:r>
            <w:r w:rsidR="29F688C2">
              <w:t>.44</w:t>
            </w:r>
            <w:r w:rsidR="5E06F371">
              <w:t xml:space="preserve"> (</w:t>
            </w:r>
            <w:r w:rsidR="2F92DAF8">
              <w:t>110.</w:t>
            </w:r>
            <w:r w:rsidR="0A1CCA46">
              <w:t>27</w:t>
            </w:r>
            <w:r w:rsidR="7F0849F2">
              <w:t xml:space="preserve">% of </w:t>
            </w:r>
            <w:r w:rsidR="5DC418BF">
              <w:t>Natural LAD WR threshold)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</w:t>
            </w:r>
            <w:proofErr w:type="gramStart"/>
            <w:r w:rsidR="14356691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7C424FD0" w:rsidR="00FD5753" w:rsidRPr="00F10149" w:rsidRDefault="48CE2680" w:rsidP="00FD5753">
            <w:pPr>
              <w:pStyle w:val="VITableTextSegoeUIRegular8"/>
              <w:spacing w:line="259" w:lineRule="auto"/>
            </w:pPr>
            <w:r>
              <w:t>3</w:t>
            </w:r>
            <w:r w:rsidR="3283E936">
              <w:t>/</w:t>
            </w:r>
            <w:r w:rsidR="6224D24C">
              <w:t>24</w:t>
            </w:r>
            <w:r w:rsidR="1A27230F">
              <w:t>/</w:t>
            </w:r>
            <w:r w:rsidR="59505B59">
              <w:t>2</w:t>
            </w:r>
            <w:r w:rsidR="00FD88E4">
              <w:t>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05FF4E4F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05FF4E4F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6E6A5E64" w:rsidR="00FD5753" w:rsidRPr="00F10149" w:rsidRDefault="3B7357F2" w:rsidP="56F7F1ED">
            <w:pPr>
              <w:pStyle w:val="VITableTextSegoeUIRegular8"/>
              <w:spacing w:line="259" w:lineRule="auto"/>
            </w:pPr>
            <w:r>
              <w:t>3</w:t>
            </w:r>
            <w:r w:rsidR="1D89523D">
              <w:t>/1-</w:t>
            </w:r>
            <w:r w:rsidR="68EE1221">
              <w:t>3</w:t>
            </w:r>
            <w:r w:rsidR="7D9AC6E9">
              <w:t>/</w:t>
            </w:r>
            <w:r w:rsidR="30FE2B3E">
              <w:t xml:space="preserve">31: </w:t>
            </w:r>
            <w:r w:rsidR="1D89523D">
              <w:t xml:space="preserve">loss of </w:t>
            </w:r>
            <w:r w:rsidR="58B273F6">
              <w:t>8.74</w:t>
            </w:r>
            <w:r w:rsidR="1D89523D">
              <w:t xml:space="preserve"> fish /day of </w:t>
            </w:r>
            <w:r w:rsidR="12328712">
              <w:t>natural</w:t>
            </w:r>
            <w:r w:rsidR="002D283B">
              <w:t>-origin</w:t>
            </w:r>
            <w:r w:rsidR="1D89523D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31EED3AD" w:rsidR="00FD5753" w:rsidRPr="00F10149" w:rsidRDefault="7879C372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1B29C941">
              <w:t xml:space="preserve">Loss of older juvenile Chinook occurred on </w:t>
            </w:r>
            <w:r w:rsidR="2BB8E6DE">
              <w:t>3</w:t>
            </w:r>
            <w:r w:rsidR="419AAD32">
              <w:t>/</w:t>
            </w:r>
            <w:r w:rsidR="02D92230">
              <w:t>20</w:t>
            </w:r>
            <w:r w:rsidR="1B29C941">
              <w:t xml:space="preserve"> with loss of </w:t>
            </w:r>
            <w:r w:rsidR="25A8CFFD">
              <w:t>1</w:t>
            </w:r>
            <w:r w:rsidR="34419775">
              <w:t>22.</w:t>
            </w:r>
            <w:r w:rsidR="29CD7A32">
              <w:t>81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33138FC5" w:rsidR="00FD5753" w:rsidRPr="00F10149" w:rsidRDefault="0EC45D17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15FC670F">
              <w:t>3</w:t>
            </w:r>
            <w:r w:rsidR="4D8CA33C">
              <w:t>/</w:t>
            </w:r>
            <w:r w:rsidR="0F83B488">
              <w:t>24</w:t>
            </w:r>
            <w:r>
              <w:t>/2024</w:t>
            </w:r>
          </w:p>
        </w:tc>
        <w:tc>
          <w:tcPr>
            <w:tcW w:w="1089" w:type="dxa"/>
          </w:tcPr>
          <w:p w14:paraId="6E3D50FD" w14:textId="15DA713C" w:rsidR="00FD5753" w:rsidRPr="00F10149" w:rsidRDefault="48904E71" w:rsidP="4D39B49F">
            <w:pPr>
              <w:pStyle w:val="VITableTextSegoeUIRegular8"/>
              <w:spacing w:line="259" w:lineRule="auto"/>
            </w:pPr>
            <w:r>
              <w:t>20</w:t>
            </w:r>
            <w:r w:rsidR="279D3F1E">
              <w:t xml:space="preserve"> </w:t>
            </w:r>
            <w:r w:rsidR="1435DAA1">
              <w:t>genetically confirmed</w:t>
            </w:r>
            <w:r w:rsidR="279D3F1E">
              <w:t xml:space="preserve"> WR </w:t>
            </w:r>
            <w:r w:rsidR="132BAF51">
              <w:t>have</w:t>
            </w:r>
            <w:r w:rsidR="16822692">
              <w:t xml:space="preserve"> been</w:t>
            </w:r>
            <w:r w:rsidR="279D3F1E">
              <w:t xml:space="preserve"> observed in salvage </w:t>
            </w:r>
            <w:r w:rsidR="4944FC21">
              <w:t>so</w:t>
            </w:r>
            <w:r w:rsidR="5F640F04">
              <w:t xml:space="preserve"> far</w:t>
            </w:r>
            <w:r w:rsidR="68348026">
              <w:t xml:space="preserve"> </w:t>
            </w:r>
            <w:r w:rsidR="3B5AEC44">
              <w:t>th</w:t>
            </w:r>
            <w:r w:rsidR="63A1A9D7">
              <w:t>is</w:t>
            </w:r>
            <w:r w:rsidR="23335B06">
              <w:t xml:space="preserve"> season</w:t>
            </w:r>
            <w:r w:rsidR="14E9930D">
              <w:t xml:space="preserve">. </w:t>
            </w:r>
            <w:r w:rsidR="671EAC14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05FF4E4F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</w:t>
            </w:r>
            <w:proofErr w:type="gramStart"/>
            <w:r>
              <w:t>protection</w:t>
            </w:r>
            <w:proofErr w:type="gramEnd"/>
            <w:r>
              <w:t xml:space="preserve">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45B3E2AD" w14:textId="3D0179AB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  <w:p w14:paraId="1C47118A" w14:textId="22E4507E" w:rsidR="00FD5753" w:rsidRPr="00F10149" w:rsidRDefault="5132A9D5" w:rsidP="00FD5753">
            <w:pPr>
              <w:pStyle w:val="VITableTextSegoeUIRegular8"/>
            </w:pPr>
            <w:r>
              <w:t xml:space="preserve">Coleman National Fish Hatchery CWT (Group 1) loss threshold: 1,792.94 (0.25% of </w:t>
            </w:r>
            <w:r w:rsidR="46A72C4E">
              <w:t>712,177)</w:t>
            </w: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4595995E" w:rsidR="00FD5753" w:rsidRPr="00F10149" w:rsidRDefault="77B3901E" w:rsidP="00FD5753">
            <w:pPr>
              <w:pStyle w:val="VITableTextSegoeUIRegular8"/>
            </w:pPr>
            <w:r>
              <w:t>3/</w:t>
            </w:r>
            <w:r w:rsidR="21CDC530">
              <w:t>24</w:t>
            </w:r>
            <w:r>
              <w:t>/24</w:t>
            </w:r>
          </w:p>
        </w:tc>
        <w:tc>
          <w:tcPr>
            <w:tcW w:w="1089" w:type="dxa"/>
          </w:tcPr>
          <w:p w14:paraId="45422ED7" w14:textId="0C6E5437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1EDF7F">
              <w:t>21</w:t>
            </w:r>
            <w:r>
              <w:t xml:space="preserve">, </w:t>
            </w:r>
            <w:r w:rsidR="72BD6FE0">
              <w:t>712,</w:t>
            </w:r>
            <w:r w:rsidR="2BFA8FDF">
              <w:t>177</w:t>
            </w:r>
            <w:r w:rsidR="2335F098">
              <w:t xml:space="preserve"> BY 2023 </w:t>
            </w:r>
            <w:r w:rsidR="7710BF8D">
              <w:t>fall</w:t>
            </w:r>
            <w:r w:rsidR="2335F098">
              <w:t>-run w</w:t>
            </w:r>
            <w:r w:rsidR="4807C421">
              <w:t>er</w:t>
            </w:r>
            <w:r w:rsidR="2335F098">
              <w:t xml:space="preserve">e released </w:t>
            </w:r>
            <w:r w:rsidR="6BCA4FAE">
              <w:t xml:space="preserve">in Battle Creek at the </w:t>
            </w:r>
            <w:r w:rsidR="3DDD1ACF">
              <w:t>CNFH</w:t>
            </w:r>
            <w:r w:rsidR="327307E7">
              <w:t>.</w:t>
            </w:r>
            <w:r w:rsidR="2335F098">
              <w:t xml:space="preserve">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</w:t>
            </w:r>
            <w:r w:rsidR="4CDB694D">
              <w:t xml:space="preserve">was </w:t>
            </w:r>
            <w:r w:rsidR="00D7AAF9">
              <w:t>25</w:t>
            </w:r>
            <w:r w:rsidR="0B1A170B">
              <w:t xml:space="preserve">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28F5D672" w:rsidR="5A7C5B04" w:rsidRDefault="25493629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0B8CAC6D" w:rsidRPr="38E54D32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gramStart"/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>effect</w:t>
            </w:r>
            <w:r w:rsidR="008027E0">
              <w:rPr>
                <w:rFonts w:ascii="Segoe UI" w:eastAsia="Segoe UI" w:hAnsi="Segoe UI"/>
                <w:sz w:val="16"/>
                <w:szCs w:val="16"/>
              </w:rPr>
              <w:t>;</w:t>
            </w:r>
            <w:proofErr w:type="gramEnd"/>
            <w:r w:rsidR="008027E0">
              <w:rPr>
                <w:rFonts w:ascii="Segoe UI" w:eastAsia="Segoe UI" w:hAnsi="Segoe UI"/>
                <w:sz w:val="16"/>
                <w:szCs w:val="16"/>
              </w:rPr>
              <w:t xml:space="preserve"> not 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150EDAB" w:rsidR="5A7C5B04" w:rsidRDefault="25CAF014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105328EB" w:rsidRPr="0FB573FD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0067023A">
              <w:rPr>
                <w:rFonts w:ascii="Segoe UI" w:eastAsia="Segoe UI" w:hAnsi="Segoe UI"/>
                <w:sz w:val="16"/>
                <w:szCs w:val="16"/>
              </w:rPr>
              <w:t>5.5</w:t>
            </w:r>
            <w:r w:rsidR="2FE934D2" w:rsidRPr="0FB573FD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76E2C869" w:rsidR="5A7C5B04" w:rsidRDefault="007E18FA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Turbidity </w:t>
            </w:r>
            <w:r w:rsidR="0013056B">
              <w:rPr>
                <w:rFonts w:ascii="Segoe UI" w:eastAsia="Segoe UI" w:hAnsi="Segoe UI"/>
                <w:sz w:val="16"/>
                <w:szCs w:val="16"/>
              </w:rPr>
              <w:t xml:space="preserve">stable or </w:t>
            </w:r>
            <w:r w:rsidR="002877DB">
              <w:rPr>
                <w:rFonts w:ascii="Segoe UI" w:eastAsia="Segoe UI" w:hAnsi="Segoe UI"/>
                <w:sz w:val="16"/>
                <w:szCs w:val="16"/>
              </w:rPr>
              <w:t>decreasing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41BCE893" w:rsidR="5A7C5B04" w:rsidRDefault="00A900F8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8D365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67023A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3882185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In </w:t>
            </w:r>
            <w:proofErr w:type="gramStart"/>
            <w:r>
              <w:rPr>
                <w:rFonts w:ascii="Segoe UI" w:eastAsia="Segoe UI" w:hAnsi="Segoe UI"/>
                <w:sz w:val="16"/>
                <w:szCs w:val="16"/>
              </w:rPr>
              <w:t>effect;</w:t>
            </w:r>
            <w:proofErr w:type="gramEnd"/>
            <w:r>
              <w:rPr>
                <w:rFonts w:ascii="Segoe UI" w:eastAsia="Segoe UI" w:hAnsi="Segoe UI"/>
                <w:sz w:val="16"/>
                <w:szCs w:val="16"/>
              </w:rPr>
              <w:t xml:space="preserve"> not triggered by SLS</w:t>
            </w:r>
            <w:r w:rsidR="00901C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00B6183E">
              <w:rPr>
                <w:rFonts w:ascii="Segoe UI" w:eastAsia="Segoe UI" w:hAnsi="Segoe UI"/>
                <w:sz w:val="16"/>
                <w:szCs w:val="16"/>
              </w:rPr>
              <w:t xml:space="preserve"> or 20mm 1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7F7B635E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00576724">
              <w:rPr>
                <w:rFonts w:ascii="Segoe UI" w:eastAsia="Segoe UI" w:hAnsi="Segoe UI"/>
                <w:sz w:val="16"/>
                <w:szCs w:val="16"/>
              </w:rPr>
              <w:t>14.9</w:t>
            </w:r>
            <w:r w:rsidR="002D7F32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°C</w:t>
            </w:r>
          </w:p>
          <w:p w14:paraId="3E70C200" w14:textId="038C65B5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8F7221">
              <w:rPr>
                <w:rFonts w:ascii="Segoe UI" w:eastAsia="Segoe UI" w:hAnsi="Segoe UI"/>
                <w:sz w:val="16"/>
                <w:szCs w:val="16"/>
              </w:rPr>
              <w:t xml:space="preserve">124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862E9C">
              <w:rPr>
                <w:rFonts w:ascii="Segoe UI" w:eastAsia="Segoe UI" w:hAnsi="Segoe UI"/>
                <w:sz w:val="16"/>
                <w:szCs w:val="16"/>
              </w:rPr>
              <w:t>3/18-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603D6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A82A46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9FC9899" w:rsidR="5A7C5B04" w:rsidRDefault="004708BE"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  <w:r w:rsidR="002B268E">
              <w:rPr>
                <w:rFonts w:ascii="Segoe UI" w:eastAsia="Segoe UI" w:hAnsi="Segoe UI"/>
                <w:sz w:val="16"/>
                <w:szCs w:val="16"/>
              </w:rPr>
              <w:t xml:space="preserve">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2E6EE8CD" w:rsidR="5A7C5B04" w:rsidRDefault="002D7F3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616C1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B51B48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4D783B87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SLS </w:t>
            </w:r>
            <w:r w:rsidR="00E12FD7">
              <w:rPr>
                <w:rFonts w:ascii="Segoe UI" w:eastAsia="Segoe UI" w:hAnsi="Segoe UI"/>
                <w:sz w:val="16"/>
                <w:szCs w:val="16"/>
              </w:rPr>
              <w:t>6</w:t>
            </w:r>
            <w:r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6D6AEE">
              <w:rPr>
                <w:rFonts w:ascii="Segoe UI" w:eastAsia="Segoe UI" w:hAnsi="Segoe UI"/>
                <w:sz w:val="16"/>
                <w:szCs w:val="16"/>
              </w:rPr>
              <w:t xml:space="preserve">or </w:t>
            </w:r>
            <w:r w:rsidR="00C4091B">
              <w:rPr>
                <w:rFonts w:ascii="Segoe UI" w:eastAsia="Segoe UI" w:hAnsi="Segoe UI"/>
                <w:sz w:val="16"/>
                <w:szCs w:val="16"/>
              </w:rPr>
              <w:t>20mm 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6124BA4F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055241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00E137E6">
              <w:rPr>
                <w:rFonts w:ascii="Segoe UI" w:eastAsia="Segoe UI" w:hAnsi="Segoe UI"/>
                <w:sz w:val="16"/>
                <w:szCs w:val="16"/>
              </w:rPr>
              <w:t xml:space="preserve"> and 20mm 1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no larvae in the South and Central Delta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90C6588" w:rsidR="5A7C5B04" w:rsidRDefault="00AA2123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E137E6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F13150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02B9EDCD" w:rsidR="6B61146C" w:rsidRDefault="30A18A3A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448DA608" w:rsidRPr="75E5911A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2BBFD12B" w:rsidRPr="75E5911A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77AAA734" w:rsidRPr="75E5911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216EFFBB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3EFA6B3B" w:rsidR="5A7C5B04" w:rsidRDefault="351B0341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22C3D69" w:rsidRPr="539116E8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1D94CA57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317A063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05A2AE5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A53C1A8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gramStart"/>
            <w:r w:rsidR="6217D449" w:rsidRPr="75E5911A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CB1A820" w:rsidRPr="10D95A4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593297A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DD305AB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0F7232F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55E26C"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1B0BAB87" w:rsidR="5A7C5B04" w:rsidRDefault="381ADF8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AF47144" w:rsidRPr="10D95A4E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6400B3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59CE0A55" w:rsidRPr="10D95A4E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17840FE" w:rsidRPr="10D95A4E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4597401F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0CC0FE74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500544">
              <w:t>3</w:t>
            </w:r>
            <w:r w:rsidR="4E9A43FD">
              <w:t>/</w:t>
            </w:r>
            <w:r w:rsidR="287ADB1E">
              <w:t>2</w:t>
            </w:r>
            <w:r w:rsidR="77A77349">
              <w:t>6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597401F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597401F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597401F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637D9507" w:rsidR="00AE07ED" w:rsidRPr="00235E1C" w:rsidRDefault="053D5121" w:rsidP="00AE07ED">
            <w:pPr>
              <w:pStyle w:val="VITableTextSegoeUIRegular8"/>
            </w:pPr>
            <w:r>
              <w:t>Partial</w:t>
            </w:r>
          </w:p>
        </w:tc>
        <w:tc>
          <w:tcPr>
            <w:tcW w:w="673" w:type="dxa"/>
          </w:tcPr>
          <w:p w14:paraId="7E0AA138" w14:textId="5B0A6786" w:rsidR="00AE07ED" w:rsidRPr="00235E1C" w:rsidRDefault="0403BE52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0A00A177" w14:textId="77777777" w:rsidTr="4597401F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486328B4" w:rsidR="1E501B7B" w:rsidRDefault="777B11A5" w:rsidP="36CF0C68">
            <w:pPr>
              <w:pStyle w:val="VITableTextSegoeUIRegular8"/>
            </w:pPr>
            <w:r>
              <w:t xml:space="preserve">Partial </w:t>
            </w:r>
          </w:p>
        </w:tc>
        <w:tc>
          <w:tcPr>
            <w:tcW w:w="673" w:type="dxa"/>
          </w:tcPr>
          <w:p w14:paraId="1906EDC0" w14:textId="609DBBFA" w:rsidR="105755E3" w:rsidRDefault="116D07E1" w:rsidP="36CF0C68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42AEAF7C" w14:textId="77777777" w:rsidTr="4597401F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4597401F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597401F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597401F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4597401F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597401F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597401F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4597401F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597401F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70BCFC1E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4597401F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597401F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597401F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597401F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597401F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4597401F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FBE5B56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717C4436" w:rsidR="006E67EE" w:rsidRDefault="6124E87B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375B7022" w14:textId="77777777" w:rsidTr="4597401F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597401F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597401F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597401F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20F5582B" w:rsidR="00AE07ED" w:rsidRPr="005B5A0F" w:rsidRDefault="17AFDAFD" w:rsidP="00AE07ED">
            <w:pPr>
              <w:pStyle w:val="VITableTextSegoeUIRegular8"/>
              <w:spacing w:line="259" w:lineRule="auto"/>
            </w:pPr>
            <w:r>
              <w:t>Active</w:t>
            </w:r>
            <w:r w:rsidR="24E138B6">
              <w:t xml:space="preserve"> (inactive 3/19-3/21)</w:t>
            </w:r>
            <w:r w:rsidR="7BB0E0FE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597401F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597401F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734EAEA" w:rsidR="00AE07ED" w:rsidRPr="005B5A0F" w:rsidRDefault="6E417940" w:rsidP="23FB1782">
            <w:pPr>
              <w:pStyle w:val="VITableTextSegoeUIRegular8"/>
            </w:pPr>
            <w:r>
              <w:t xml:space="preserve">Active </w:t>
            </w:r>
            <w:r w:rsidR="1A9DA8F9">
              <w:t>(half cone 3/1</w:t>
            </w:r>
            <w:r w:rsidR="529A6401">
              <w:t>6</w:t>
            </w:r>
            <w:r w:rsidR="1A9DA8F9">
              <w:t xml:space="preserve"> - 3/20)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4597401F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597401F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597401F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597401F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597401F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4597401F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597401F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597401F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597401F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A2CD3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92D21" w14:textId="77777777" w:rsidR="00CA2CD3" w:rsidRDefault="00CA2CD3" w:rsidP="00B53A70">
      <w:r>
        <w:separator/>
      </w:r>
    </w:p>
  </w:endnote>
  <w:endnote w:type="continuationSeparator" w:id="0">
    <w:p w14:paraId="1B9E95FF" w14:textId="77777777" w:rsidR="00CA2CD3" w:rsidRDefault="00CA2CD3" w:rsidP="00B53A70">
      <w:r>
        <w:continuationSeparator/>
      </w:r>
    </w:p>
  </w:endnote>
  <w:endnote w:type="continuationNotice" w:id="1">
    <w:p w14:paraId="7E6AB42E" w14:textId="77777777" w:rsidR="00CA2CD3" w:rsidRDefault="00CA2C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24282" w14:textId="77777777" w:rsidR="00CA2CD3" w:rsidRDefault="00CA2CD3" w:rsidP="00B53A70">
      <w:r>
        <w:separator/>
      </w:r>
    </w:p>
  </w:footnote>
  <w:footnote w:type="continuationSeparator" w:id="0">
    <w:p w14:paraId="2C181D44" w14:textId="77777777" w:rsidR="00CA2CD3" w:rsidRDefault="00CA2CD3" w:rsidP="00B53A70">
      <w:r>
        <w:continuationSeparator/>
      </w:r>
    </w:p>
  </w:footnote>
  <w:footnote w:type="continuationNotice" w:id="1">
    <w:p w14:paraId="6954BB35" w14:textId="77777777" w:rsidR="00CA2CD3" w:rsidRDefault="00CA2C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6"/>
  </w:num>
  <w:num w:numId="4" w16cid:durableId="626745402">
    <w:abstractNumId w:val="19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8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7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3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8"/>
  </w:num>
  <w:num w:numId="20" w16cid:durableId="549340873">
    <w:abstractNumId w:val="22"/>
  </w:num>
  <w:num w:numId="21" w16cid:durableId="201485489">
    <w:abstractNumId w:val="10"/>
  </w:num>
  <w:num w:numId="22" w16cid:durableId="317926439">
    <w:abstractNumId w:val="25"/>
  </w:num>
  <w:num w:numId="23" w16cid:durableId="159006189">
    <w:abstractNumId w:val="20"/>
  </w:num>
  <w:num w:numId="24" w16cid:durableId="2096896097">
    <w:abstractNumId w:val="27"/>
  </w:num>
  <w:num w:numId="25" w16cid:durableId="1464467500">
    <w:abstractNumId w:val="16"/>
  </w:num>
  <w:num w:numId="26" w16cid:durableId="988051862">
    <w:abstractNumId w:val="24"/>
  </w:num>
  <w:num w:numId="27" w16cid:durableId="1934704092">
    <w:abstractNumId w:val="7"/>
  </w:num>
  <w:num w:numId="28" w16cid:durableId="664938166">
    <w:abstractNumId w:val="21"/>
  </w:num>
  <w:num w:numId="29" w16cid:durableId="208761103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3012"/>
    <w:rsid w:val="000C330F"/>
    <w:rsid w:val="000C345F"/>
    <w:rsid w:val="000C3565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39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596"/>
    <w:rsid w:val="002E6793"/>
    <w:rsid w:val="002E69DB"/>
    <w:rsid w:val="002E71AC"/>
    <w:rsid w:val="002E720D"/>
    <w:rsid w:val="002E739F"/>
    <w:rsid w:val="002E750F"/>
    <w:rsid w:val="002E7628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090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2DE0"/>
    <w:rsid w:val="003930C6"/>
    <w:rsid w:val="00393104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670D"/>
    <w:rsid w:val="003A67D2"/>
    <w:rsid w:val="003A6925"/>
    <w:rsid w:val="003A6E7C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CA5"/>
    <w:rsid w:val="003F7257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1B3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A12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F87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C1D"/>
    <w:rsid w:val="00616E2E"/>
    <w:rsid w:val="00617276"/>
    <w:rsid w:val="006172B2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3A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AB1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3FA2"/>
    <w:rsid w:val="009842DA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4E4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435"/>
    <w:rsid w:val="00AC0528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1F7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83E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C3F"/>
    <w:rsid w:val="00D13CD2"/>
    <w:rsid w:val="00D14308"/>
    <w:rsid w:val="00D14411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5D4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BA7"/>
    <w:rsid w:val="00E11F25"/>
    <w:rsid w:val="00E12297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A1"/>
    <w:rsid w:val="00EB73D0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7CE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738"/>
    <w:rsid w:val="00EF4A13"/>
    <w:rsid w:val="00EF4CAA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D56"/>
    <w:rsid w:val="00F64E0E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A408"/>
    <w:rsid w:val="0E107AF3"/>
    <w:rsid w:val="0E11C29E"/>
    <w:rsid w:val="0E1470F7"/>
    <w:rsid w:val="0E149CB9"/>
    <w:rsid w:val="0E15D74D"/>
    <w:rsid w:val="0E16F89E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3B488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9B7D4"/>
    <w:rsid w:val="1D59C2A8"/>
    <w:rsid w:val="1D59D323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8D76F"/>
    <w:rsid w:val="215934B2"/>
    <w:rsid w:val="2159A4BD"/>
    <w:rsid w:val="215B03E6"/>
    <w:rsid w:val="215EA56A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5FFB1F2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67BA4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54086"/>
    <w:rsid w:val="313566B7"/>
    <w:rsid w:val="31357137"/>
    <w:rsid w:val="3135DBA6"/>
    <w:rsid w:val="3136F8AC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96647"/>
    <w:rsid w:val="377971B0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EE10E"/>
    <w:rsid w:val="402F5AE6"/>
    <w:rsid w:val="402FD86B"/>
    <w:rsid w:val="4031A8C1"/>
    <w:rsid w:val="4033A2C5"/>
    <w:rsid w:val="403521FD"/>
    <w:rsid w:val="40359D8C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D3D5A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DF342F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663AC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A6401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D7F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4B5C"/>
    <w:rsid w:val="6441BA0D"/>
    <w:rsid w:val="64446B0F"/>
    <w:rsid w:val="6445CE34"/>
    <w:rsid w:val="64460B68"/>
    <w:rsid w:val="6446AF46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D1401"/>
    <w:rsid w:val="687E430E"/>
    <w:rsid w:val="687FF156"/>
    <w:rsid w:val="6882C28F"/>
    <w:rsid w:val="68835519"/>
    <w:rsid w:val="6884D511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13B89"/>
    <w:rsid w:val="69C16E9D"/>
    <w:rsid w:val="69C39F89"/>
    <w:rsid w:val="69C45476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71739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CF8051"/>
    <w:rsid w:val="76D0FFC8"/>
    <w:rsid w:val="76D193DB"/>
    <w:rsid w:val="76D1F98F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17F95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874D5454-507F-4951-BBC9-5E5B5148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2186</Words>
  <Characters>12465</Characters>
  <Application>Microsoft Office Word</Application>
  <DocSecurity>4</DocSecurity>
  <Lines>103</Lines>
  <Paragraphs>29</Paragraphs>
  <ScaleCrop>false</ScaleCrop>
  <Company>Bureau of Reclamation</Company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Ehlo, Chase A</cp:lastModifiedBy>
  <cp:revision>1251</cp:revision>
  <cp:lastPrinted>2024-02-13T21:20:00Z</cp:lastPrinted>
  <dcterms:created xsi:type="dcterms:W3CDTF">2023-10-06T17:37:00Z</dcterms:created>
  <dcterms:modified xsi:type="dcterms:W3CDTF">2024-03-26T20:12:00Z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