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A1247" w14:textId="77777777" w:rsidR="00E33E75" w:rsidRDefault="00E33E75" w:rsidP="00E33E75">
      <w:pPr>
        <w:autoSpaceDE w:val="0"/>
        <w:autoSpaceDN w:val="0"/>
        <w:adjustRightInd w:val="0"/>
        <w:spacing w:after="0" w:line="240" w:lineRule="auto"/>
        <w:jc w:val="both"/>
      </w:pPr>
    </w:p>
    <w:p w14:paraId="7F933DE7" w14:textId="24FD6C90" w:rsidR="00E33E75" w:rsidRPr="004F3858" w:rsidRDefault="00E33E75" w:rsidP="00E33E75">
      <w:pPr>
        <w:autoSpaceDE w:val="0"/>
        <w:autoSpaceDN w:val="0"/>
        <w:adjustRightInd w:val="0"/>
        <w:spacing w:after="0" w:line="240" w:lineRule="auto"/>
        <w:jc w:val="both"/>
        <w:rPr>
          <w:rFonts w:ascii="Times New Roman" w:hAnsi="Times New Roman"/>
          <w:b/>
          <w:color w:val="000000"/>
          <w:sz w:val="20"/>
          <w:szCs w:val="20"/>
        </w:rPr>
      </w:pPr>
      <w:r w:rsidRPr="00597F9F">
        <w:rPr>
          <w:rFonts w:ascii="Times New Roman" w:hAnsi="Times New Roman"/>
          <w:color w:val="000000"/>
          <w:sz w:val="20"/>
          <w:szCs w:val="20"/>
        </w:rPr>
        <w:t xml:space="preserve">This form must be completed and submitted by </w:t>
      </w:r>
      <w:r w:rsidRPr="00597F9F">
        <w:rPr>
          <w:rFonts w:ascii="Times New Roman" w:hAnsi="Times New Roman"/>
          <w:b/>
          <w:bCs/>
          <w:color w:val="000000"/>
          <w:sz w:val="20"/>
          <w:szCs w:val="20"/>
        </w:rPr>
        <w:t>all teams no later than the date specified in the Action Deadlines on</w:t>
      </w:r>
      <w:r>
        <w:rPr>
          <w:rFonts w:ascii="Times New Roman" w:hAnsi="Times New Roman"/>
          <w:b/>
          <w:bCs/>
          <w:color w:val="000000"/>
          <w:sz w:val="20"/>
          <w:szCs w:val="20"/>
        </w:rPr>
        <w:t xml:space="preserve"> </w:t>
      </w:r>
      <w:r w:rsidR="008C55D3">
        <w:rPr>
          <w:rFonts w:ascii="Times New Roman" w:hAnsi="Times New Roman"/>
          <w:b/>
          <w:bCs/>
          <w:color w:val="000000"/>
          <w:sz w:val="20"/>
          <w:szCs w:val="20"/>
        </w:rPr>
        <w:t>Formula Hybrid</w:t>
      </w:r>
      <w:r w:rsidRPr="00597F9F">
        <w:rPr>
          <w:rFonts w:ascii="Times New Roman" w:hAnsi="Times New Roman"/>
          <w:b/>
          <w:bCs/>
          <w:color w:val="000000"/>
          <w:sz w:val="20"/>
          <w:szCs w:val="20"/>
        </w:rPr>
        <w:t xml:space="preserve"> website</w:t>
      </w:r>
      <w:r w:rsidRPr="00597F9F">
        <w:rPr>
          <w:rFonts w:ascii="Times New Roman" w:hAnsi="Times New Roman"/>
          <w:color w:val="000000"/>
          <w:sz w:val="20"/>
          <w:szCs w:val="20"/>
        </w:rPr>
        <w:t xml:space="preserve">. The </w:t>
      </w:r>
      <w:r>
        <w:rPr>
          <w:rFonts w:ascii="Times New Roman" w:hAnsi="Times New Roman"/>
          <w:color w:val="000000"/>
          <w:sz w:val="20"/>
          <w:szCs w:val="20"/>
        </w:rPr>
        <w:t>Formula Hybrid Technical</w:t>
      </w:r>
      <w:r w:rsidRPr="00597F9F">
        <w:rPr>
          <w:rFonts w:ascii="Times New Roman" w:hAnsi="Times New Roman"/>
          <w:color w:val="000000"/>
          <w:sz w:val="20"/>
          <w:szCs w:val="20"/>
        </w:rPr>
        <w:t xml:space="preserve"> Committee will review all submissions which deviate from the F</w:t>
      </w:r>
      <w:r>
        <w:rPr>
          <w:rFonts w:ascii="Times New Roman" w:hAnsi="Times New Roman"/>
          <w:color w:val="000000"/>
          <w:sz w:val="20"/>
          <w:szCs w:val="20"/>
        </w:rPr>
        <w:t>ormula Hybrid</w:t>
      </w:r>
      <w:r w:rsidRPr="00597F9F">
        <w:rPr>
          <w:rFonts w:ascii="Times New Roman" w:hAnsi="Times New Roman"/>
          <w:color w:val="000000"/>
          <w:sz w:val="20"/>
          <w:szCs w:val="20"/>
        </w:rPr>
        <w:t>® rules</w:t>
      </w:r>
      <w:r>
        <w:rPr>
          <w:rFonts w:ascii="Times New Roman" w:hAnsi="Times New Roman"/>
          <w:b/>
          <w:bCs/>
          <w:color w:val="000000"/>
          <w:sz w:val="20"/>
          <w:szCs w:val="20"/>
        </w:rPr>
        <w:t xml:space="preserve"> </w:t>
      </w:r>
      <w:r w:rsidRPr="00597F9F">
        <w:rPr>
          <w:rFonts w:ascii="Times New Roman" w:hAnsi="Times New Roman"/>
          <w:color w:val="000000"/>
          <w:sz w:val="20"/>
          <w:szCs w:val="20"/>
        </w:rPr>
        <w:t>and reply with a decision about the requested deviation. All requests will have a confirmation of receipt sent to the team.</w:t>
      </w:r>
      <w:r>
        <w:rPr>
          <w:rFonts w:ascii="Times New Roman" w:hAnsi="Times New Roman"/>
          <w:b/>
          <w:bCs/>
          <w:color w:val="000000"/>
          <w:sz w:val="20"/>
          <w:szCs w:val="20"/>
        </w:rPr>
        <w:t xml:space="preserve"> </w:t>
      </w:r>
      <w:r w:rsidRPr="00597F9F">
        <w:rPr>
          <w:rFonts w:ascii="Times New Roman" w:hAnsi="Times New Roman"/>
          <w:color w:val="000000"/>
          <w:sz w:val="20"/>
          <w:szCs w:val="20"/>
        </w:rPr>
        <w:t>Impact Attenuator Data (IAD) and supporting calculations must be submitted electronically in Adobe Acrobat Format</w:t>
      </w:r>
      <w:r>
        <w:rPr>
          <w:rFonts w:ascii="Times New Roman" w:hAnsi="Times New Roman"/>
          <w:b/>
          <w:bCs/>
          <w:color w:val="000000"/>
          <w:sz w:val="20"/>
          <w:szCs w:val="20"/>
        </w:rPr>
        <w:t xml:space="preserve"> </w:t>
      </w:r>
      <w:r w:rsidRPr="00597F9F">
        <w:rPr>
          <w:rFonts w:ascii="Times New Roman" w:hAnsi="Times New Roman"/>
          <w:color w:val="000000"/>
          <w:sz w:val="20"/>
          <w:szCs w:val="20"/>
        </w:rPr>
        <w:t xml:space="preserve">(*.pdf). The submissions must be named as follows: schoolname_IAD.pdf </w:t>
      </w:r>
      <w:r>
        <w:rPr>
          <w:rFonts w:ascii="Times New Roman" w:hAnsi="Times New Roman"/>
          <w:color w:val="000000"/>
          <w:sz w:val="20"/>
          <w:szCs w:val="20"/>
        </w:rPr>
        <w:t xml:space="preserve">using the complete school name.  </w:t>
      </w:r>
      <w:r w:rsidRPr="002809B9">
        <w:rPr>
          <w:rFonts w:ascii="Times New Roman" w:hAnsi="Times New Roman"/>
          <w:b/>
          <w:color w:val="000000"/>
          <w:sz w:val="20"/>
          <w:szCs w:val="20"/>
        </w:rPr>
        <w:t>Submit the IAD report as instructed on the event website</w:t>
      </w:r>
      <w:r>
        <w:rPr>
          <w:rFonts w:ascii="Times New Roman" w:hAnsi="Times New Roman"/>
          <w:b/>
          <w:color w:val="000000"/>
          <w:sz w:val="20"/>
          <w:szCs w:val="20"/>
        </w:rPr>
        <w:t xml:space="preserve">. </w:t>
      </w:r>
    </w:p>
    <w:p w14:paraId="4EBAC360" w14:textId="77777777" w:rsidR="00E33E75" w:rsidRDefault="00E33E75" w:rsidP="00E33E75">
      <w:pPr>
        <w:autoSpaceDE w:val="0"/>
        <w:autoSpaceDN w:val="0"/>
        <w:adjustRightInd w:val="0"/>
        <w:spacing w:after="0" w:line="240" w:lineRule="auto"/>
        <w:rPr>
          <w:rFonts w:ascii="Times New Roman" w:hAnsi="Times New Roman"/>
          <w:color w:val="FF0000"/>
          <w:sz w:val="20"/>
          <w:szCs w:val="20"/>
        </w:rPr>
      </w:pPr>
      <w:r w:rsidRPr="00597F9F">
        <w:rPr>
          <w:rFonts w:ascii="Times New Roman" w:hAnsi="Times New Roman"/>
          <w:color w:val="FF0000"/>
          <w:sz w:val="20"/>
          <w:szCs w:val="20"/>
        </w:rPr>
        <w:t>*In the event that the F</w:t>
      </w:r>
      <w:r>
        <w:rPr>
          <w:rFonts w:ascii="Times New Roman" w:hAnsi="Times New Roman"/>
          <w:color w:val="FF0000"/>
          <w:sz w:val="20"/>
          <w:szCs w:val="20"/>
        </w:rPr>
        <w:t>ormula Hybrid</w:t>
      </w:r>
      <w:r w:rsidRPr="00597F9F">
        <w:rPr>
          <w:rFonts w:ascii="Times New Roman" w:hAnsi="Times New Roman"/>
          <w:color w:val="FF0000"/>
          <w:sz w:val="20"/>
          <w:szCs w:val="20"/>
        </w:rPr>
        <w:t xml:space="preserve"> Technical Committee requests additional information or calculations, teams have </w:t>
      </w:r>
      <w:r w:rsidRPr="00597F9F">
        <w:rPr>
          <w:rFonts w:ascii="Times New Roman" w:hAnsi="Times New Roman"/>
          <w:b/>
          <w:bCs/>
          <w:color w:val="FF0000"/>
          <w:sz w:val="20"/>
          <w:szCs w:val="20"/>
        </w:rPr>
        <w:t>one week</w:t>
      </w:r>
      <w:r>
        <w:rPr>
          <w:rFonts w:ascii="Times New Roman" w:hAnsi="Times New Roman"/>
          <w:b/>
          <w:bCs/>
          <w:color w:val="FF0000"/>
          <w:sz w:val="20"/>
          <w:szCs w:val="20"/>
        </w:rPr>
        <w:t xml:space="preserve"> </w:t>
      </w:r>
      <w:r w:rsidRPr="00597F9F">
        <w:rPr>
          <w:rFonts w:ascii="Times New Roman" w:hAnsi="Times New Roman"/>
          <w:b/>
          <w:bCs/>
          <w:color w:val="FF0000"/>
          <w:sz w:val="20"/>
          <w:szCs w:val="20"/>
        </w:rPr>
        <w:t xml:space="preserve">from the date of the request </w:t>
      </w:r>
      <w:r w:rsidRPr="00597F9F">
        <w:rPr>
          <w:rFonts w:ascii="Times New Roman" w:hAnsi="Times New Roman"/>
          <w:color w:val="FF0000"/>
          <w:sz w:val="20"/>
          <w:szCs w:val="20"/>
        </w:rPr>
        <w:t>to submit the requested information or ask for a deadline extension.</w:t>
      </w:r>
    </w:p>
    <w:p w14:paraId="6DE60879" w14:textId="77777777" w:rsidR="00E33E75" w:rsidRPr="00597F9F" w:rsidRDefault="00E33E75" w:rsidP="00E33E75">
      <w:pPr>
        <w:autoSpaceDE w:val="0"/>
        <w:autoSpaceDN w:val="0"/>
        <w:adjustRightInd w:val="0"/>
        <w:spacing w:after="0" w:line="240" w:lineRule="auto"/>
        <w:rPr>
          <w:rFonts w:ascii="Times New Roman" w:hAnsi="Times New Roman"/>
          <w:color w:val="FF0000"/>
          <w:sz w:val="20"/>
          <w:szCs w:val="20"/>
        </w:rPr>
      </w:pPr>
    </w:p>
    <w:p w14:paraId="2CDFF88D" w14:textId="79EBE2CB" w:rsidR="00E33E75" w:rsidRDefault="00E33E75" w:rsidP="00E33E75">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University Name</w:t>
      </w:r>
      <w:r>
        <w:rPr>
          <w:rFonts w:ascii="Times New Roman" w:hAnsi="Times New Roman"/>
          <w:sz w:val="20"/>
          <w:szCs w:val="20"/>
        </w:rPr>
        <w:t>: ____</w:t>
      </w:r>
      <w:r w:rsidR="00D50EC1">
        <w:rPr>
          <w:rFonts w:ascii="Times New Roman" w:hAnsi="Times New Roman"/>
          <w:sz w:val="20"/>
          <w:szCs w:val="20"/>
          <w:u w:val="single"/>
        </w:rPr>
        <w:t xml:space="preserve">Yale </w:t>
      </w:r>
      <w:proofErr w:type="spellStart"/>
      <w:r w:rsidR="00D50EC1">
        <w:rPr>
          <w:rFonts w:ascii="Times New Roman" w:hAnsi="Times New Roman"/>
          <w:sz w:val="20"/>
          <w:szCs w:val="20"/>
          <w:u w:val="single"/>
        </w:rPr>
        <w:t>Univeristy</w:t>
      </w:r>
      <w:proofErr w:type="spellEnd"/>
      <w:r>
        <w:rPr>
          <w:rFonts w:ascii="Times New Roman" w:hAnsi="Times New Roman"/>
          <w:sz w:val="20"/>
          <w:szCs w:val="20"/>
        </w:rPr>
        <w:t xml:space="preserve">_____ </w:t>
      </w:r>
      <w:r>
        <w:rPr>
          <w:rFonts w:ascii="Times New Roman" w:hAnsi="Times New Roman"/>
          <w:sz w:val="20"/>
          <w:szCs w:val="20"/>
        </w:rPr>
        <w:tab/>
        <w:t>Car Number: ________________</w:t>
      </w:r>
      <w:r w:rsidR="00DE7416">
        <w:rPr>
          <w:rFonts w:ascii="Times New Roman" w:hAnsi="Times New Roman"/>
          <w:sz w:val="20"/>
          <w:szCs w:val="20"/>
          <w:u w:val="single"/>
        </w:rPr>
        <w:t>213</w:t>
      </w:r>
      <w:r w:rsidR="00973514">
        <w:rPr>
          <w:rFonts w:ascii="Times New Roman" w:hAnsi="Times New Roman"/>
          <w:sz w:val="20"/>
          <w:szCs w:val="20"/>
        </w:rPr>
        <w:t>__________</w:t>
      </w:r>
    </w:p>
    <w:p w14:paraId="274F16F6" w14:textId="0DB79278" w:rsidR="00E33E75" w:rsidRPr="00597F9F" w:rsidRDefault="00E33E75" w:rsidP="00E33E75">
      <w:pPr>
        <w:autoSpaceDE w:val="0"/>
        <w:autoSpaceDN w:val="0"/>
        <w:adjustRightInd w:val="0"/>
        <w:spacing w:after="0" w:line="240" w:lineRule="auto"/>
        <w:rPr>
          <w:rFonts w:ascii="Times New Roman" w:hAnsi="Times New Roman"/>
          <w:color w:val="000000"/>
          <w:sz w:val="20"/>
          <w:szCs w:val="20"/>
        </w:rPr>
      </w:pPr>
      <w:r w:rsidRPr="00597F9F">
        <w:rPr>
          <w:rFonts w:ascii="Times New Roman" w:hAnsi="Times New Roman"/>
          <w:color w:val="000000"/>
          <w:sz w:val="20"/>
          <w:szCs w:val="20"/>
        </w:rPr>
        <w:t>Team Contact</w:t>
      </w:r>
      <w:r w:rsidR="0020561C">
        <w:rPr>
          <w:rFonts w:ascii="Times New Roman" w:hAnsi="Times New Roman"/>
          <w:color w:val="000000"/>
          <w:sz w:val="20"/>
          <w:szCs w:val="20"/>
        </w:rPr>
        <w:t>: ___</w:t>
      </w:r>
      <w:r w:rsidR="0020561C" w:rsidRPr="003157BD">
        <w:rPr>
          <w:rFonts w:ascii="Times New Roman" w:hAnsi="Times New Roman"/>
          <w:color w:val="000000"/>
          <w:sz w:val="20"/>
          <w:szCs w:val="20"/>
          <w:u w:val="single"/>
        </w:rPr>
        <w:t xml:space="preserve">Taha </w:t>
      </w:r>
      <w:proofErr w:type="spellStart"/>
      <w:r w:rsidR="0020561C" w:rsidRPr="003157BD">
        <w:rPr>
          <w:rFonts w:ascii="Times New Roman" w:hAnsi="Times New Roman"/>
          <w:color w:val="000000"/>
          <w:sz w:val="20"/>
          <w:szCs w:val="20"/>
          <w:u w:val="single"/>
        </w:rPr>
        <w:t>Ramazanoglu</w:t>
      </w:r>
      <w:proofErr w:type="spellEnd"/>
      <w:r>
        <w:rPr>
          <w:rFonts w:ascii="Times New Roman" w:hAnsi="Times New Roman"/>
          <w:color w:val="000000"/>
          <w:sz w:val="20"/>
          <w:szCs w:val="20"/>
        </w:rPr>
        <w:t>______</w:t>
      </w:r>
      <w:r>
        <w:rPr>
          <w:rFonts w:ascii="Times New Roman" w:hAnsi="Times New Roman"/>
          <w:color w:val="000000"/>
          <w:sz w:val="20"/>
          <w:szCs w:val="20"/>
        </w:rPr>
        <w:tab/>
      </w:r>
      <w:r w:rsidRPr="00597F9F">
        <w:rPr>
          <w:rFonts w:ascii="Times New Roman" w:hAnsi="Times New Roman"/>
          <w:color w:val="000000"/>
          <w:sz w:val="20"/>
          <w:szCs w:val="20"/>
        </w:rPr>
        <w:t>E-mail Address</w:t>
      </w:r>
      <w:r>
        <w:rPr>
          <w:rFonts w:ascii="Times New Roman" w:hAnsi="Times New Roman"/>
          <w:color w:val="000000"/>
          <w:sz w:val="20"/>
          <w:szCs w:val="20"/>
        </w:rPr>
        <w:t xml:space="preserve">: </w:t>
      </w:r>
      <w:r w:rsidR="0020561C" w:rsidRPr="003157BD">
        <w:rPr>
          <w:rFonts w:ascii="Times New Roman" w:hAnsi="Times New Roman"/>
          <w:sz w:val="20"/>
          <w:szCs w:val="20"/>
        </w:rPr>
        <w:t>_____</w:t>
      </w:r>
      <w:r w:rsidR="0020561C" w:rsidRPr="003D76BE">
        <w:rPr>
          <w:rFonts w:ascii="Times New Roman" w:hAnsi="Times New Roman"/>
          <w:sz w:val="20"/>
          <w:szCs w:val="20"/>
          <w:u w:val="single"/>
        </w:rPr>
        <w:t>taha.ramazanoglu@yale.edu</w:t>
      </w:r>
      <w:r w:rsidRPr="00BC4A17">
        <w:rPr>
          <w:rFonts w:ascii="Times New Roman" w:hAnsi="Times New Roman"/>
          <w:sz w:val="20"/>
          <w:szCs w:val="20"/>
        </w:rPr>
        <w:t>__</w:t>
      </w:r>
      <w:r w:rsidR="003157BD" w:rsidRPr="00BC4A17">
        <w:rPr>
          <w:rFonts w:ascii="Times New Roman" w:hAnsi="Times New Roman"/>
          <w:sz w:val="20"/>
          <w:szCs w:val="20"/>
        </w:rPr>
        <w:t>__</w:t>
      </w:r>
      <w:r w:rsidRPr="00BC4A17">
        <w:rPr>
          <w:rFonts w:ascii="Times New Roman" w:hAnsi="Times New Roman"/>
          <w:sz w:val="20"/>
          <w:szCs w:val="20"/>
        </w:rPr>
        <w:t>__</w:t>
      </w:r>
      <w:r>
        <w:rPr>
          <w:rFonts w:ascii="Times New Roman" w:hAnsi="Times New Roman"/>
          <w:color w:val="000000"/>
          <w:sz w:val="20"/>
          <w:szCs w:val="20"/>
        </w:rPr>
        <w:t xml:space="preserve"> </w:t>
      </w:r>
    </w:p>
    <w:p w14:paraId="203097C3" w14:textId="31618308" w:rsidR="00E33E75" w:rsidRDefault="00E33E75" w:rsidP="00E33E75">
      <w:pPr>
        <w:autoSpaceDE w:val="0"/>
        <w:autoSpaceDN w:val="0"/>
        <w:adjustRightInd w:val="0"/>
        <w:spacing w:after="0" w:line="240" w:lineRule="auto"/>
        <w:rPr>
          <w:rFonts w:ascii="Times New Roman" w:hAnsi="Times New Roman"/>
          <w:color w:val="000000"/>
          <w:sz w:val="20"/>
          <w:szCs w:val="20"/>
        </w:rPr>
      </w:pPr>
      <w:r w:rsidRPr="00597F9F">
        <w:rPr>
          <w:rFonts w:ascii="Times New Roman" w:hAnsi="Times New Roman"/>
          <w:color w:val="000000"/>
          <w:sz w:val="20"/>
          <w:szCs w:val="20"/>
        </w:rPr>
        <w:t>Faculty Advisor</w:t>
      </w:r>
      <w:r>
        <w:rPr>
          <w:rFonts w:ascii="Times New Roman" w:hAnsi="Times New Roman"/>
          <w:color w:val="000000"/>
          <w:sz w:val="20"/>
          <w:szCs w:val="20"/>
        </w:rPr>
        <w:t>: _______</w:t>
      </w:r>
      <w:r w:rsidR="00973514" w:rsidRPr="00973514">
        <w:rPr>
          <w:rFonts w:ascii="Times New Roman" w:hAnsi="Times New Roman"/>
          <w:color w:val="000000"/>
          <w:sz w:val="20"/>
          <w:szCs w:val="20"/>
          <w:u w:val="single"/>
        </w:rPr>
        <w:t xml:space="preserve">Joseph </w:t>
      </w:r>
      <w:proofErr w:type="spellStart"/>
      <w:r w:rsidR="00973514" w:rsidRPr="00973514">
        <w:rPr>
          <w:rFonts w:ascii="Times New Roman" w:hAnsi="Times New Roman"/>
          <w:color w:val="000000"/>
          <w:sz w:val="20"/>
          <w:szCs w:val="20"/>
          <w:u w:val="single"/>
        </w:rPr>
        <w:t>Zinter</w:t>
      </w:r>
      <w:proofErr w:type="spellEnd"/>
      <w:r w:rsidR="00973514">
        <w:rPr>
          <w:rFonts w:ascii="Times New Roman" w:hAnsi="Times New Roman"/>
          <w:color w:val="000000"/>
          <w:sz w:val="20"/>
          <w:szCs w:val="20"/>
        </w:rPr>
        <w:t>_____</w:t>
      </w:r>
      <w:r w:rsidR="00973514">
        <w:rPr>
          <w:rFonts w:ascii="Times New Roman" w:hAnsi="Times New Roman"/>
          <w:color w:val="000000"/>
          <w:sz w:val="20"/>
          <w:szCs w:val="20"/>
        </w:rPr>
        <w:tab/>
      </w:r>
      <w:r w:rsidRPr="00597F9F">
        <w:rPr>
          <w:rFonts w:ascii="Times New Roman" w:hAnsi="Times New Roman"/>
          <w:color w:val="000000"/>
          <w:sz w:val="20"/>
          <w:szCs w:val="20"/>
        </w:rPr>
        <w:t>E-mail Address</w:t>
      </w:r>
      <w:r>
        <w:rPr>
          <w:rFonts w:ascii="Times New Roman" w:hAnsi="Times New Roman"/>
          <w:color w:val="000000"/>
          <w:sz w:val="20"/>
          <w:szCs w:val="20"/>
        </w:rPr>
        <w:t>:</w:t>
      </w:r>
      <w:r>
        <w:t>_____</w:t>
      </w:r>
      <w:r w:rsidR="000C6EBE" w:rsidRPr="003D76BE">
        <w:rPr>
          <w:rFonts w:ascii="Times New Roman" w:hAnsi="Times New Roman" w:cs="Times New Roman"/>
          <w:sz w:val="20"/>
          <w:szCs w:val="20"/>
          <w:u w:val="single"/>
        </w:rPr>
        <w:t>joseph.zinter@yale.edu</w:t>
      </w:r>
      <w:r>
        <w:t>_________</w:t>
      </w:r>
    </w:p>
    <w:p w14:paraId="033AD6C1" w14:textId="6C31CA2E" w:rsidR="00E33E75" w:rsidRDefault="00E33E75" w:rsidP="00E33E75">
      <w:pPr>
        <w:autoSpaceDE w:val="0"/>
        <w:autoSpaceDN w:val="0"/>
        <w:adjustRightInd w:val="0"/>
        <w:spacing w:after="0" w:line="240" w:lineRule="auto"/>
        <w:rPr>
          <w:rFonts w:ascii="Times New Roman" w:hAnsi="Times New Roman"/>
          <w:color w:val="000000"/>
          <w:sz w:val="20"/>
          <w:szCs w:val="20"/>
        </w:rPr>
      </w:pPr>
    </w:p>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0"/>
        <w:gridCol w:w="1815"/>
        <w:gridCol w:w="4094"/>
      </w:tblGrid>
      <w:tr w:rsidR="00E33E75" w:rsidRPr="00A57125" w14:paraId="0D3608F4" w14:textId="77777777" w:rsidTr="00D50EC1">
        <w:trPr>
          <w:trHeight w:val="200"/>
        </w:trPr>
        <w:tc>
          <w:tcPr>
            <w:tcW w:w="2870" w:type="dxa"/>
          </w:tcPr>
          <w:p w14:paraId="034D6576" w14:textId="77777777" w:rsidR="00E33E75" w:rsidRPr="00A57125" w:rsidRDefault="00E33E75" w:rsidP="00D50EC1">
            <w:pPr>
              <w:autoSpaceDE w:val="0"/>
              <w:autoSpaceDN w:val="0"/>
              <w:adjustRightInd w:val="0"/>
              <w:spacing w:after="0" w:line="240" w:lineRule="auto"/>
              <w:ind w:left="-10"/>
              <w:rPr>
                <w:rFonts w:ascii="Times New Roman" w:hAnsi="Times New Roman"/>
                <w:color w:val="000000"/>
                <w:sz w:val="20"/>
                <w:szCs w:val="20"/>
              </w:rPr>
            </w:pPr>
            <w:r w:rsidRPr="00A57125">
              <w:rPr>
                <w:rFonts w:ascii="Times New Roman" w:hAnsi="Times New Roman"/>
                <w:color w:val="000000"/>
                <w:sz w:val="20"/>
                <w:szCs w:val="20"/>
              </w:rPr>
              <w:t>Material(s) Used</w:t>
            </w:r>
          </w:p>
        </w:tc>
        <w:tc>
          <w:tcPr>
            <w:tcW w:w="5909" w:type="dxa"/>
            <w:gridSpan w:val="2"/>
          </w:tcPr>
          <w:p w14:paraId="4B3A0DF3" w14:textId="2092943E" w:rsidR="00E33E75" w:rsidRPr="00A57125" w:rsidRDefault="00973514" w:rsidP="00973514">
            <w:pPr>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Aluminum</w:t>
            </w:r>
          </w:p>
        </w:tc>
      </w:tr>
      <w:tr w:rsidR="00E33E75" w:rsidRPr="00A57125" w14:paraId="59EC246E" w14:textId="77777777" w:rsidTr="00D50EC1">
        <w:trPr>
          <w:trHeight w:val="200"/>
        </w:trPr>
        <w:tc>
          <w:tcPr>
            <w:tcW w:w="2870" w:type="dxa"/>
          </w:tcPr>
          <w:p w14:paraId="6D023721" w14:textId="77777777" w:rsidR="00E33E75" w:rsidRPr="00A57125" w:rsidRDefault="00E33E75" w:rsidP="00D50EC1">
            <w:pPr>
              <w:autoSpaceDE w:val="0"/>
              <w:autoSpaceDN w:val="0"/>
              <w:adjustRightInd w:val="0"/>
              <w:spacing w:after="0" w:line="240" w:lineRule="auto"/>
              <w:ind w:left="-10"/>
              <w:rPr>
                <w:rFonts w:ascii="Times New Roman" w:hAnsi="Times New Roman"/>
                <w:color w:val="000000"/>
                <w:sz w:val="20"/>
                <w:szCs w:val="20"/>
              </w:rPr>
            </w:pPr>
            <w:r w:rsidRPr="00A57125">
              <w:rPr>
                <w:rFonts w:ascii="Times New Roman" w:hAnsi="Times New Roman"/>
                <w:color w:val="000000"/>
                <w:sz w:val="20"/>
                <w:szCs w:val="20"/>
              </w:rPr>
              <w:t>Description of form/shape</w:t>
            </w:r>
          </w:p>
        </w:tc>
        <w:tc>
          <w:tcPr>
            <w:tcW w:w="5909" w:type="dxa"/>
            <w:gridSpan w:val="2"/>
          </w:tcPr>
          <w:p w14:paraId="0909D990" w14:textId="00BEA49A" w:rsidR="00E33E75" w:rsidRPr="00A57125" w:rsidRDefault="00973514" w:rsidP="001E1BD3">
            <w:pPr>
              <w:tabs>
                <w:tab w:val="left" w:pos="4500"/>
              </w:tabs>
              <w:autoSpaceDE w:val="0"/>
              <w:autoSpaceDN w:val="0"/>
              <w:adjustRightInd w:val="0"/>
              <w:spacing w:after="0" w:line="240" w:lineRule="auto"/>
              <w:ind w:left="-10"/>
              <w:rPr>
                <w:rFonts w:ascii="Times New Roman" w:hAnsi="Times New Roman"/>
                <w:color w:val="000000"/>
                <w:sz w:val="20"/>
                <w:szCs w:val="20"/>
              </w:rPr>
            </w:pPr>
            <w:r w:rsidRPr="00973514">
              <w:rPr>
                <w:rFonts w:ascii="Times New Roman" w:hAnsi="Times New Roman"/>
                <w:color w:val="000000"/>
                <w:sz w:val="20"/>
                <w:szCs w:val="20"/>
              </w:rPr>
              <w:t>Honeycomb 5052 5.7pcf 3/16” 4”x8”x10</w:t>
            </w:r>
            <w:r>
              <w:rPr>
                <w:rFonts w:ascii="Times New Roman" w:hAnsi="Times New Roman"/>
                <w:color w:val="000000"/>
                <w:sz w:val="20"/>
                <w:szCs w:val="20"/>
              </w:rPr>
              <w:t>.7”</w:t>
            </w:r>
            <w:r w:rsidR="001E1BD3">
              <w:rPr>
                <w:rFonts w:ascii="Times New Roman" w:hAnsi="Times New Roman"/>
                <w:color w:val="000000"/>
                <w:sz w:val="20"/>
                <w:szCs w:val="20"/>
              </w:rPr>
              <w:tab/>
            </w:r>
          </w:p>
        </w:tc>
      </w:tr>
      <w:tr w:rsidR="00E33E75" w:rsidRPr="00A57125" w14:paraId="112D903B" w14:textId="77777777" w:rsidTr="00D50EC1">
        <w:trPr>
          <w:trHeight w:val="200"/>
        </w:trPr>
        <w:tc>
          <w:tcPr>
            <w:tcW w:w="2870" w:type="dxa"/>
          </w:tcPr>
          <w:p w14:paraId="533E75DD" w14:textId="77777777" w:rsidR="00E33E75" w:rsidRPr="00A57125" w:rsidRDefault="00E33E75" w:rsidP="00D50EC1">
            <w:pPr>
              <w:autoSpaceDE w:val="0"/>
              <w:autoSpaceDN w:val="0"/>
              <w:adjustRightInd w:val="0"/>
              <w:spacing w:after="0" w:line="240" w:lineRule="auto"/>
              <w:ind w:left="-10"/>
              <w:rPr>
                <w:rFonts w:ascii="Times New Roman" w:hAnsi="Times New Roman"/>
                <w:color w:val="000000"/>
                <w:sz w:val="20"/>
                <w:szCs w:val="20"/>
              </w:rPr>
            </w:pPr>
            <w:r w:rsidRPr="00A57125">
              <w:rPr>
                <w:rFonts w:ascii="Times New Roman" w:hAnsi="Times New Roman"/>
                <w:color w:val="000000"/>
                <w:sz w:val="20"/>
                <w:szCs w:val="20"/>
              </w:rPr>
              <w:t>IA to Anti-Intrusion Plate mounting method</w:t>
            </w:r>
          </w:p>
        </w:tc>
        <w:tc>
          <w:tcPr>
            <w:tcW w:w="5909" w:type="dxa"/>
            <w:gridSpan w:val="2"/>
          </w:tcPr>
          <w:p w14:paraId="1E3C7A53" w14:textId="4566E74D" w:rsidR="00E33E75" w:rsidRPr="00A57125" w:rsidRDefault="00973514" w:rsidP="00973514">
            <w:pPr>
              <w:autoSpaceDE w:val="0"/>
              <w:autoSpaceDN w:val="0"/>
              <w:adjustRightInd w:val="0"/>
              <w:spacing w:after="0" w:line="240" w:lineRule="auto"/>
              <w:rPr>
                <w:rFonts w:ascii="Times New Roman" w:hAnsi="Times New Roman"/>
                <w:color w:val="000000"/>
                <w:sz w:val="20"/>
                <w:szCs w:val="20"/>
              </w:rPr>
            </w:pPr>
            <w:r w:rsidRPr="00973514">
              <w:rPr>
                <w:rFonts w:ascii="Times New Roman" w:hAnsi="Times New Roman"/>
                <w:color w:val="000000"/>
                <w:sz w:val="20"/>
                <w:szCs w:val="20"/>
              </w:rPr>
              <w:t>WEST SYSTEM® Six10® Thickened Epoxy Adhesive</w:t>
            </w:r>
          </w:p>
        </w:tc>
      </w:tr>
      <w:tr w:rsidR="00E33E75" w:rsidRPr="00A57125" w14:paraId="427C87BA" w14:textId="77777777" w:rsidTr="00D50EC1">
        <w:trPr>
          <w:trHeight w:val="200"/>
        </w:trPr>
        <w:tc>
          <w:tcPr>
            <w:tcW w:w="2870" w:type="dxa"/>
          </w:tcPr>
          <w:p w14:paraId="1C02E541" w14:textId="77777777" w:rsidR="00E33E75" w:rsidRPr="00A57125" w:rsidRDefault="00E33E75" w:rsidP="00D50EC1">
            <w:pPr>
              <w:autoSpaceDE w:val="0"/>
              <w:autoSpaceDN w:val="0"/>
              <w:adjustRightInd w:val="0"/>
              <w:spacing w:after="0" w:line="240" w:lineRule="auto"/>
              <w:ind w:left="-10"/>
              <w:rPr>
                <w:rFonts w:ascii="Times New Roman" w:hAnsi="Times New Roman"/>
                <w:color w:val="000000"/>
                <w:sz w:val="20"/>
                <w:szCs w:val="20"/>
              </w:rPr>
            </w:pPr>
            <w:r w:rsidRPr="00A57125">
              <w:rPr>
                <w:rFonts w:ascii="Times New Roman" w:hAnsi="Times New Roman"/>
                <w:color w:val="000000"/>
                <w:sz w:val="20"/>
                <w:szCs w:val="20"/>
              </w:rPr>
              <w:t>Anti-Intrusion Plate to Front Bulkhead mounting method</w:t>
            </w:r>
          </w:p>
        </w:tc>
        <w:tc>
          <w:tcPr>
            <w:tcW w:w="5909" w:type="dxa"/>
            <w:gridSpan w:val="2"/>
          </w:tcPr>
          <w:p w14:paraId="36219C78" w14:textId="0E862726" w:rsidR="00E33E75" w:rsidRPr="00A57125" w:rsidRDefault="00D50EC1" w:rsidP="00D50EC1">
            <w:pPr>
              <w:autoSpaceDE w:val="0"/>
              <w:autoSpaceDN w:val="0"/>
              <w:adjustRightInd w:val="0"/>
              <w:spacing w:after="0" w:line="240" w:lineRule="auto"/>
              <w:ind w:left="-10"/>
              <w:rPr>
                <w:rFonts w:ascii="Times New Roman" w:hAnsi="Times New Roman"/>
                <w:color w:val="000000"/>
                <w:sz w:val="20"/>
                <w:szCs w:val="20"/>
              </w:rPr>
            </w:pPr>
            <w:r>
              <w:rPr>
                <w:rFonts w:ascii="Times New Roman" w:hAnsi="Times New Roman"/>
                <w:color w:val="000000"/>
                <w:sz w:val="20"/>
                <w:szCs w:val="20"/>
              </w:rPr>
              <w:t>4, 5/16 Grade 8 Bolts</w:t>
            </w:r>
          </w:p>
        </w:tc>
      </w:tr>
      <w:tr w:rsidR="00E33E75" w:rsidRPr="00A57125" w14:paraId="5F41CBCD" w14:textId="77777777" w:rsidTr="00D50EC1">
        <w:trPr>
          <w:trHeight w:val="200"/>
        </w:trPr>
        <w:tc>
          <w:tcPr>
            <w:tcW w:w="2870" w:type="dxa"/>
          </w:tcPr>
          <w:p w14:paraId="3E6FC622" w14:textId="77777777" w:rsidR="00E33E75" w:rsidRPr="00A57125" w:rsidRDefault="00E33E75" w:rsidP="00D50EC1">
            <w:pPr>
              <w:autoSpaceDE w:val="0"/>
              <w:autoSpaceDN w:val="0"/>
              <w:adjustRightInd w:val="0"/>
              <w:spacing w:after="0" w:line="240" w:lineRule="auto"/>
              <w:ind w:left="-10"/>
              <w:rPr>
                <w:rFonts w:ascii="Times New Roman" w:hAnsi="Times New Roman"/>
                <w:color w:val="000000"/>
                <w:sz w:val="20"/>
                <w:szCs w:val="20"/>
              </w:rPr>
            </w:pPr>
            <w:r w:rsidRPr="00A57125">
              <w:rPr>
                <w:rFonts w:ascii="Times New Roman" w:hAnsi="Times New Roman"/>
                <w:color w:val="000000"/>
                <w:sz w:val="20"/>
                <w:szCs w:val="20"/>
              </w:rPr>
              <w:t>Peak deceleration</w:t>
            </w:r>
            <w:r>
              <w:rPr>
                <w:rFonts w:ascii="Times New Roman" w:hAnsi="Times New Roman"/>
                <w:color w:val="000000"/>
                <w:sz w:val="20"/>
                <w:szCs w:val="20"/>
              </w:rPr>
              <w:t xml:space="preserve"> (&lt;= 40 g's)</w:t>
            </w:r>
          </w:p>
        </w:tc>
        <w:tc>
          <w:tcPr>
            <w:tcW w:w="5909" w:type="dxa"/>
            <w:gridSpan w:val="2"/>
          </w:tcPr>
          <w:p w14:paraId="6110DED7" w14:textId="6B8007CB" w:rsidR="00E33E75" w:rsidRPr="00A57125" w:rsidRDefault="006447B5" w:rsidP="001E1BD3">
            <w:pPr>
              <w:tabs>
                <w:tab w:val="left" w:pos="1830"/>
              </w:tabs>
              <w:autoSpaceDE w:val="0"/>
              <w:autoSpaceDN w:val="0"/>
              <w:adjustRightInd w:val="0"/>
              <w:spacing w:after="0" w:line="240" w:lineRule="auto"/>
              <w:ind w:left="-10"/>
              <w:rPr>
                <w:rFonts w:ascii="Times New Roman" w:hAnsi="Times New Roman"/>
                <w:color w:val="000000"/>
                <w:sz w:val="20"/>
                <w:szCs w:val="20"/>
              </w:rPr>
            </w:pPr>
            <w:r>
              <w:rPr>
                <w:rFonts w:ascii="Times New Roman" w:hAnsi="Times New Roman"/>
                <w:color w:val="000000"/>
                <w:sz w:val="20"/>
                <w:szCs w:val="20"/>
              </w:rPr>
              <w:t>18.8 g’s</w:t>
            </w:r>
            <w:r w:rsidR="001E1BD3">
              <w:rPr>
                <w:rFonts w:ascii="Times New Roman" w:hAnsi="Times New Roman"/>
                <w:color w:val="000000"/>
                <w:sz w:val="20"/>
                <w:szCs w:val="20"/>
              </w:rPr>
              <w:tab/>
            </w:r>
          </w:p>
        </w:tc>
      </w:tr>
      <w:tr w:rsidR="00E33E75" w:rsidRPr="00A57125" w14:paraId="689FE935" w14:textId="77777777" w:rsidTr="00D50EC1">
        <w:trPr>
          <w:trHeight w:val="200"/>
        </w:trPr>
        <w:tc>
          <w:tcPr>
            <w:tcW w:w="2870" w:type="dxa"/>
          </w:tcPr>
          <w:p w14:paraId="7A344E50" w14:textId="77777777" w:rsidR="00E33E75" w:rsidRPr="00A57125" w:rsidRDefault="00E33E75" w:rsidP="00D50EC1">
            <w:pPr>
              <w:autoSpaceDE w:val="0"/>
              <w:autoSpaceDN w:val="0"/>
              <w:adjustRightInd w:val="0"/>
              <w:spacing w:after="0" w:line="240" w:lineRule="auto"/>
              <w:ind w:left="-10"/>
              <w:rPr>
                <w:rFonts w:ascii="Times New Roman" w:hAnsi="Times New Roman"/>
                <w:color w:val="000000"/>
                <w:sz w:val="20"/>
                <w:szCs w:val="20"/>
              </w:rPr>
            </w:pPr>
            <w:r w:rsidRPr="00A57125">
              <w:rPr>
                <w:rFonts w:ascii="Times New Roman" w:hAnsi="Times New Roman"/>
                <w:color w:val="000000"/>
                <w:sz w:val="20"/>
                <w:szCs w:val="20"/>
              </w:rPr>
              <w:t>Average deceleration</w:t>
            </w:r>
            <w:r>
              <w:rPr>
                <w:rFonts w:ascii="Times New Roman" w:hAnsi="Times New Roman"/>
                <w:color w:val="000000"/>
                <w:sz w:val="20"/>
                <w:szCs w:val="20"/>
              </w:rPr>
              <w:t xml:space="preserve"> (&lt;= 20 g's)</w:t>
            </w:r>
          </w:p>
        </w:tc>
        <w:tc>
          <w:tcPr>
            <w:tcW w:w="5909" w:type="dxa"/>
            <w:gridSpan w:val="2"/>
          </w:tcPr>
          <w:p w14:paraId="43AD40E8" w14:textId="072A9F05" w:rsidR="00E33E75" w:rsidRPr="00A57125" w:rsidRDefault="008B78EB" w:rsidP="00D50EC1">
            <w:pPr>
              <w:autoSpaceDE w:val="0"/>
              <w:autoSpaceDN w:val="0"/>
              <w:adjustRightInd w:val="0"/>
              <w:spacing w:after="0" w:line="240" w:lineRule="auto"/>
              <w:ind w:left="-10"/>
              <w:rPr>
                <w:rFonts w:ascii="Times New Roman" w:hAnsi="Times New Roman"/>
                <w:color w:val="000000"/>
                <w:sz w:val="20"/>
                <w:szCs w:val="20"/>
              </w:rPr>
            </w:pPr>
            <w:r>
              <w:rPr>
                <w:rFonts w:ascii="Times New Roman" w:hAnsi="Times New Roman"/>
                <w:color w:val="000000"/>
                <w:sz w:val="20"/>
                <w:szCs w:val="20"/>
              </w:rPr>
              <w:t>16.3</w:t>
            </w:r>
            <w:r w:rsidR="00B34010">
              <w:rPr>
                <w:rFonts w:ascii="Times New Roman" w:hAnsi="Times New Roman"/>
                <w:color w:val="000000"/>
                <w:sz w:val="20"/>
                <w:szCs w:val="20"/>
              </w:rPr>
              <w:t>g’s</w:t>
            </w:r>
          </w:p>
        </w:tc>
      </w:tr>
      <w:tr w:rsidR="00D2573F" w:rsidRPr="00A57125" w14:paraId="2C2D8169" w14:textId="78DF0BEC" w:rsidTr="00D2573F">
        <w:trPr>
          <w:trHeight w:val="200"/>
        </w:trPr>
        <w:tc>
          <w:tcPr>
            <w:tcW w:w="2870" w:type="dxa"/>
          </w:tcPr>
          <w:p w14:paraId="20803EC4" w14:textId="68CA6964" w:rsidR="00D2573F" w:rsidRPr="00A57125" w:rsidRDefault="00D2573F" w:rsidP="00D50EC1">
            <w:pPr>
              <w:autoSpaceDE w:val="0"/>
              <w:autoSpaceDN w:val="0"/>
              <w:adjustRightInd w:val="0"/>
              <w:spacing w:after="0" w:line="240" w:lineRule="auto"/>
              <w:ind w:left="-10"/>
              <w:rPr>
                <w:rFonts w:ascii="Times New Roman" w:hAnsi="Times New Roman"/>
                <w:color w:val="000000"/>
                <w:sz w:val="20"/>
                <w:szCs w:val="20"/>
              </w:rPr>
            </w:pPr>
            <w:r>
              <w:rPr>
                <w:rFonts w:ascii="Times New Roman" w:hAnsi="Times New Roman"/>
                <w:color w:val="000000"/>
                <w:sz w:val="20"/>
                <w:szCs w:val="20"/>
              </w:rPr>
              <w:t>Vehicle Mass</w:t>
            </w:r>
          </w:p>
        </w:tc>
        <w:tc>
          <w:tcPr>
            <w:tcW w:w="1815" w:type="dxa"/>
          </w:tcPr>
          <w:p w14:paraId="72F4960E" w14:textId="25F8EBAF" w:rsidR="00D2573F" w:rsidRPr="00A57125" w:rsidRDefault="004F3858" w:rsidP="00D50EC1">
            <w:pPr>
              <w:autoSpaceDE w:val="0"/>
              <w:autoSpaceDN w:val="0"/>
              <w:adjustRightInd w:val="0"/>
              <w:spacing w:after="0" w:line="240" w:lineRule="auto"/>
              <w:ind w:left="-10"/>
              <w:rPr>
                <w:rFonts w:ascii="Times New Roman" w:hAnsi="Times New Roman"/>
                <w:color w:val="000000"/>
                <w:sz w:val="20"/>
                <w:szCs w:val="20"/>
              </w:rPr>
            </w:pPr>
            <w:r>
              <w:rPr>
                <w:rFonts w:ascii="Times New Roman" w:hAnsi="Times New Roman"/>
                <w:color w:val="000000"/>
                <w:sz w:val="20"/>
                <w:szCs w:val="20"/>
              </w:rPr>
              <w:t xml:space="preserve">Amount = </w:t>
            </w:r>
            <w:r w:rsidR="006447B5">
              <w:rPr>
                <w:rFonts w:ascii="Times New Roman" w:hAnsi="Times New Roman"/>
                <w:color w:val="000000"/>
                <w:sz w:val="20"/>
                <w:szCs w:val="20"/>
              </w:rPr>
              <w:t>700 lbs</w:t>
            </w:r>
          </w:p>
        </w:tc>
        <w:tc>
          <w:tcPr>
            <w:tcW w:w="4094" w:type="dxa"/>
          </w:tcPr>
          <w:p w14:paraId="1FD95871" w14:textId="1B899C23" w:rsidR="00D2573F" w:rsidRPr="00A57125" w:rsidRDefault="004F3858" w:rsidP="00D50EC1">
            <w:pPr>
              <w:autoSpaceDE w:val="0"/>
              <w:autoSpaceDN w:val="0"/>
              <w:adjustRightInd w:val="0"/>
              <w:spacing w:after="0" w:line="240" w:lineRule="auto"/>
              <w:ind w:left="-10"/>
              <w:rPr>
                <w:rFonts w:ascii="Times New Roman" w:hAnsi="Times New Roman"/>
                <w:color w:val="000000"/>
                <w:sz w:val="20"/>
                <w:szCs w:val="20"/>
              </w:rPr>
            </w:pPr>
            <w:r>
              <w:rPr>
                <w:rFonts w:ascii="Times New Roman" w:hAnsi="Times New Roman"/>
                <w:color w:val="000000"/>
                <w:sz w:val="20"/>
                <w:szCs w:val="20"/>
              </w:rPr>
              <w:t xml:space="preserve">Please Circle:    Measured   or    </w:t>
            </w:r>
            <w:r w:rsidRPr="004073F2">
              <w:rPr>
                <w:rFonts w:ascii="Times New Roman" w:hAnsi="Times New Roman"/>
                <w:b/>
                <w:color w:val="FFFFFF" w:themeColor="background1"/>
                <w:sz w:val="20"/>
                <w:szCs w:val="20"/>
                <w:highlight w:val="black"/>
                <w:bdr w:val="single" w:sz="4" w:space="0" w:color="auto"/>
              </w:rPr>
              <w:t>Estimate</w:t>
            </w:r>
          </w:p>
        </w:tc>
      </w:tr>
    </w:tbl>
    <w:p w14:paraId="59C289CB" w14:textId="558D4914" w:rsidR="00E33E75" w:rsidRPr="00733A63" w:rsidRDefault="00E33E75" w:rsidP="00E33E75">
      <w:pPr>
        <w:autoSpaceDE w:val="0"/>
        <w:autoSpaceDN w:val="0"/>
        <w:adjustRightInd w:val="0"/>
        <w:spacing w:after="0" w:line="240" w:lineRule="auto"/>
        <w:rPr>
          <w:rFonts w:ascii="Times New Roman" w:hAnsi="Times New Roman"/>
          <w:color w:val="000000"/>
          <w:sz w:val="8"/>
          <w:szCs w:val="20"/>
        </w:rPr>
      </w:pPr>
    </w:p>
    <w:p w14:paraId="36802837" w14:textId="0D772F94" w:rsidR="00E33E75" w:rsidRDefault="00E33E75" w:rsidP="00E33E75">
      <w:pPr>
        <w:autoSpaceDE w:val="0"/>
        <w:autoSpaceDN w:val="0"/>
        <w:adjustRightInd w:val="0"/>
        <w:spacing w:after="0" w:line="240" w:lineRule="auto"/>
        <w:rPr>
          <w:rFonts w:ascii="Times New Roman" w:hAnsi="Times New Roman"/>
          <w:color w:val="000000"/>
          <w:sz w:val="20"/>
          <w:szCs w:val="20"/>
        </w:rPr>
      </w:pPr>
      <w:r>
        <w:rPr>
          <w:rFonts w:ascii="Times New Roman" w:hAnsi="Times New Roman"/>
          <w:noProof/>
          <w:color w:val="000000"/>
          <w:sz w:val="8"/>
          <w:szCs w:val="20"/>
          <w:lang w:val="tr-TR" w:eastAsia="tr-TR"/>
        </w:rPr>
        <mc:AlternateContent>
          <mc:Choice Requires="wps">
            <w:drawing>
              <wp:anchor distT="0" distB="0" distL="114300" distR="114300" simplePos="0" relativeHeight="251659264" behindDoc="0" locked="0" layoutInCell="1" allowOverlap="1" wp14:anchorId="43A3D0E7" wp14:editId="131D6732">
                <wp:simplePos x="0" y="0"/>
                <wp:positionH relativeFrom="column">
                  <wp:posOffset>5362574</wp:posOffset>
                </wp:positionH>
                <wp:positionV relativeFrom="paragraph">
                  <wp:posOffset>6985</wp:posOffset>
                </wp:positionV>
                <wp:extent cx="276225" cy="2095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09550"/>
                        </a:xfrm>
                        <a:prstGeom prst="rect">
                          <a:avLst/>
                        </a:prstGeom>
                        <a:ln w="12700">
                          <a:headEnd/>
                          <a:tailEnd/>
                        </a:ln>
                      </wps:spPr>
                      <wps:style>
                        <a:lnRef idx="2">
                          <a:schemeClr val="dk1"/>
                        </a:lnRef>
                        <a:fillRef idx="1">
                          <a:schemeClr val="lt1"/>
                        </a:fillRef>
                        <a:effectRef idx="0">
                          <a:schemeClr val="dk1"/>
                        </a:effectRef>
                        <a:fontRef idx="minor">
                          <a:schemeClr val="dk1"/>
                        </a:fontRef>
                      </wps:style>
                      <wps:txbx>
                        <w:txbxContent>
                          <w:p w14:paraId="4D62B656" w14:textId="5FCF8452" w:rsidR="00D50EC1" w:rsidRPr="00973514" w:rsidRDefault="00973514" w:rsidP="00E33E75">
                            <w:pPr>
                              <w:rPr>
                                <w:sz w:val="32"/>
                                <w:szCs w:val="32"/>
                              </w:rPr>
                            </w:pPr>
                            <w:proofErr w:type="gramStart"/>
                            <w:r>
                              <w:rPr>
                                <w:sz w:val="32"/>
                                <w:szCs w:val="32"/>
                              </w:rPr>
                              <w:t>x</w:t>
                            </w:r>
                            <w:proofErr w:type="gram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A3D0E7" id="_x0000_t202" coordsize="21600,21600" o:spt="202" path="m,l,21600r21600,l21600,xe">
                <v:stroke joinstyle="miter"/>
                <v:path gradientshapeok="t" o:connecttype="rect"/>
              </v:shapetype>
              <v:shape id="Text Box 2" o:spid="_x0000_s1026" type="#_x0000_t202" style="position:absolute;margin-left:422.25pt;margin-top:.55pt;width:21.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" fillcolor="white [3201]" strokecolor="black [3200]" strokeweight="1pt">
                <v:textbox inset="0,0,0,0">
                  <w:txbxContent>
                    <w:p w14:paraId="4D62B656" w14:textId="5FCF8452" w:rsidR="00D50EC1" w:rsidRPr="00973514" w:rsidRDefault="00973514" w:rsidP="00E33E75">
                      <w:pPr>
                        <w:rPr>
                          <w:sz w:val="32"/>
                          <w:szCs w:val="32"/>
                        </w:rPr>
                      </w:pPr>
                      <w:proofErr w:type="gramStart"/>
                      <w:r>
                        <w:rPr>
                          <w:sz w:val="32"/>
                          <w:szCs w:val="32"/>
                        </w:rPr>
                        <w:t>x</w:t>
                      </w:r>
                      <w:proofErr w:type="gramEnd"/>
                    </w:p>
                  </w:txbxContent>
                </v:textbox>
              </v:shape>
            </w:pict>
          </mc:Fallback>
        </mc:AlternateContent>
      </w:r>
      <w:r>
        <w:rPr>
          <w:rFonts w:ascii="Times New Roman" w:hAnsi="Times New Roman"/>
          <w:color w:val="000000"/>
          <w:sz w:val="20"/>
          <w:szCs w:val="20"/>
        </w:rPr>
        <w:t xml:space="preserve">Confirm that the attenuator contains the minimum volume 200mm </w:t>
      </w:r>
      <w:r w:rsidR="00973514">
        <w:rPr>
          <w:rFonts w:ascii="Times New Roman" w:hAnsi="Times New Roman"/>
          <w:color w:val="000000"/>
          <w:sz w:val="20"/>
          <w:szCs w:val="20"/>
        </w:rPr>
        <w:t xml:space="preserve">wide x 100mm high x 200mm long </w:t>
      </w:r>
    </w:p>
    <w:p w14:paraId="2F5D6056" w14:textId="77777777" w:rsidR="00973514" w:rsidRPr="00597F9F" w:rsidRDefault="00973514" w:rsidP="00E33E75">
      <w:pPr>
        <w:autoSpaceDE w:val="0"/>
        <w:autoSpaceDN w:val="0"/>
        <w:adjustRightInd w:val="0"/>
        <w:spacing w:after="0" w:line="240" w:lineRule="auto"/>
        <w:rPr>
          <w:rFonts w:ascii="Times New Roman" w:hAnsi="Times New Roman"/>
          <w:color w:val="000000"/>
          <w:sz w:val="20"/>
          <w:szCs w:val="20"/>
        </w:rPr>
      </w:pPr>
    </w:p>
    <w:p w14:paraId="3000E1CA" w14:textId="77777777" w:rsidR="00973514" w:rsidRDefault="00973514" w:rsidP="00973514">
      <w:pPr>
        <w:autoSpaceDE w:val="0"/>
        <w:autoSpaceDN w:val="0"/>
        <w:adjustRightInd w:val="0"/>
        <w:spacing w:after="0" w:line="240" w:lineRule="auto"/>
        <w:jc w:val="center"/>
        <w:rPr>
          <w:rFonts w:ascii="Times New Roman" w:hAnsi="Times New Roman"/>
          <w:color w:val="000000"/>
          <w:sz w:val="20"/>
          <w:szCs w:val="20"/>
        </w:rPr>
      </w:pPr>
      <w:r>
        <w:rPr>
          <w:rFonts w:ascii="Times New Roman" w:hAnsi="Times New Roman"/>
          <w:noProof/>
          <w:color w:val="000000"/>
          <w:sz w:val="20"/>
          <w:szCs w:val="20"/>
          <w:lang w:val="tr-TR" w:eastAsia="tr-TR"/>
        </w:rPr>
        <w:drawing>
          <wp:inline distT="0" distB="0" distL="0" distR="0" wp14:anchorId="00BD8908" wp14:editId="789C6F47">
            <wp:extent cx="4095750" cy="3071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Force.jpg"/>
                    <pic:cNvPicPr/>
                  </pic:nvPicPr>
                  <pic:blipFill>
                    <a:blip r:embed="rId7">
                      <a:extLst>
                        <a:ext uri="{28A0092B-C50C-407E-A947-70E740481C1C}">
                          <a14:useLocalDpi xmlns:a14="http://schemas.microsoft.com/office/drawing/2010/main" val="0"/>
                        </a:ext>
                      </a:extLst>
                    </a:blip>
                    <a:stretch>
                      <a:fillRect/>
                    </a:stretch>
                  </pic:blipFill>
                  <pic:spPr>
                    <a:xfrm>
                      <a:off x="0" y="0"/>
                      <a:ext cx="4120655" cy="3090492"/>
                    </a:xfrm>
                    <a:prstGeom prst="rect">
                      <a:avLst/>
                    </a:prstGeom>
                  </pic:spPr>
                </pic:pic>
              </a:graphicData>
            </a:graphic>
          </wp:inline>
        </w:drawing>
      </w:r>
    </w:p>
    <w:p w14:paraId="2CEDE164" w14:textId="2CE2CEBC" w:rsidR="00E33E75" w:rsidRPr="00597F9F" w:rsidRDefault="00E33E75" w:rsidP="00E33E75">
      <w:pPr>
        <w:autoSpaceDE w:val="0"/>
        <w:autoSpaceDN w:val="0"/>
        <w:adjustRightInd w:val="0"/>
        <w:spacing w:after="0" w:line="240" w:lineRule="auto"/>
        <w:rPr>
          <w:rFonts w:ascii="Times New Roman" w:hAnsi="Times New Roman"/>
          <w:color w:val="000000"/>
          <w:sz w:val="20"/>
          <w:szCs w:val="20"/>
        </w:rPr>
      </w:pPr>
      <w:r w:rsidRPr="00597F9F">
        <w:rPr>
          <w:rFonts w:ascii="Times New Roman" w:hAnsi="Times New Roman"/>
          <w:color w:val="000000"/>
          <w:sz w:val="20"/>
          <w:szCs w:val="20"/>
        </w:rPr>
        <w:t>Figure 1: Force-Displacement Curve</w:t>
      </w:r>
      <w:r>
        <w:rPr>
          <w:rFonts w:ascii="Times New Roman" w:hAnsi="Times New Roman"/>
          <w:color w:val="000000"/>
          <w:sz w:val="20"/>
          <w:szCs w:val="20"/>
        </w:rPr>
        <w:t xml:space="preserve"> (dynamic tests must show displacement during collision and after the point v=0 and until force becomes = 0)</w:t>
      </w:r>
    </w:p>
    <w:p w14:paraId="3CEC8023" w14:textId="1F7FB7F9" w:rsidR="00E33E75" w:rsidRPr="00597F9F" w:rsidRDefault="00E33E75" w:rsidP="00E33E75">
      <w:pPr>
        <w:autoSpaceDE w:val="0"/>
        <w:autoSpaceDN w:val="0"/>
        <w:adjustRightInd w:val="0"/>
        <w:spacing w:after="0" w:line="240" w:lineRule="auto"/>
        <w:jc w:val="center"/>
        <w:rPr>
          <w:rFonts w:ascii="Times New Roman" w:hAnsi="Times New Roman"/>
          <w:b/>
          <w:bCs/>
          <w:color w:val="000000"/>
          <w:sz w:val="20"/>
          <w:szCs w:val="20"/>
        </w:rPr>
      </w:pPr>
      <w:r w:rsidRPr="00597F9F">
        <w:rPr>
          <w:rFonts w:ascii="Times New Roman" w:hAnsi="Times New Roman"/>
          <w:b/>
          <w:bCs/>
          <w:color w:val="000000"/>
          <w:sz w:val="20"/>
          <w:szCs w:val="20"/>
        </w:rPr>
        <w:t>ATTACH PROOF OF EQUIVALENCY</w:t>
      </w:r>
    </w:p>
    <w:p w14:paraId="57FC8B24" w14:textId="6AE9F4FF" w:rsidR="00E33E75" w:rsidRPr="00597F9F" w:rsidRDefault="003D76BE" w:rsidP="00E33E75">
      <w:pPr>
        <w:autoSpaceDE w:val="0"/>
        <w:autoSpaceDN w:val="0"/>
        <w:adjustRightInd w:val="0"/>
        <w:spacing w:after="0" w:line="240" w:lineRule="auto"/>
        <w:jc w:val="center"/>
        <w:rPr>
          <w:rFonts w:ascii="Times New Roman" w:hAnsi="Times New Roman"/>
          <w:color w:val="000000"/>
          <w:sz w:val="20"/>
          <w:szCs w:val="20"/>
        </w:rPr>
      </w:pPr>
      <w:r>
        <w:rPr>
          <w:rFonts w:ascii="Times New Roman" w:hAnsi="Times New Roman"/>
          <w:noProof/>
          <w:color w:val="000000"/>
          <w:sz w:val="20"/>
          <w:szCs w:val="20"/>
          <w:lang w:val="tr-TR" w:eastAsia="tr-TR"/>
        </w:rPr>
        <w:drawing>
          <wp:anchor distT="0" distB="0" distL="114300" distR="114300" simplePos="0" relativeHeight="251660288" behindDoc="0" locked="0" layoutInCell="1" allowOverlap="1" wp14:anchorId="09D03530" wp14:editId="793273BE">
            <wp:simplePos x="0" y="0"/>
            <wp:positionH relativeFrom="margin">
              <wp:align>left</wp:align>
            </wp:positionH>
            <wp:positionV relativeFrom="paragraph">
              <wp:posOffset>12065</wp:posOffset>
            </wp:positionV>
            <wp:extent cx="952500" cy="29055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inter sig.jpeg"/>
                    <pic:cNvPicPr/>
                  </pic:nvPicPr>
                  <pic:blipFill rotWithShape="1">
                    <a:blip r:embed="rId8" cstate="print">
                      <a:extLst>
                        <a:ext uri="{BEBA8EAE-BF5A-486C-A8C5-ECC9F3942E4B}">
                          <a14:imgProps xmlns:a14="http://schemas.microsoft.com/office/drawing/2010/main">
                            <a14:imgLayer r:embed="rId9">
                              <a14:imgEffect>
                                <a14:backgroundRemoval t="33186" b="55920" l="17883" r="73781">
                                  <a14:foregroundMark x1="36890" y1="39431" x2="36890" y2="39431"/>
                                  <a14:foregroundMark x1="36890" y1="37805" x2="36890" y2="37805"/>
                                  <a14:foregroundMark x1="24085" y1="37398" x2="24085" y2="37398"/>
                                  <a14:backgroundMark x1="38415" y1="40650" x2="38415" y2="40650"/>
                                  <a14:backgroundMark x1="36890" y1="39837" x2="36890" y2="39837"/>
                                </a14:backgroundRemoval>
                              </a14:imgEffect>
                            </a14:imgLayer>
                          </a14:imgProps>
                        </a:ext>
                        <a:ext uri="{28A0092B-C50C-407E-A947-70E740481C1C}">
                          <a14:useLocalDpi xmlns:a14="http://schemas.microsoft.com/office/drawing/2010/main" val="0"/>
                        </a:ext>
                      </a:extLst>
                    </a:blip>
                    <a:srcRect l="10896" t="30344" r="19232" b="41238"/>
                    <a:stretch/>
                  </pic:blipFill>
                  <pic:spPr bwMode="auto">
                    <a:xfrm>
                      <a:off x="0" y="0"/>
                      <a:ext cx="952500" cy="2905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3E75" w:rsidRPr="00597F9F">
        <w:rPr>
          <w:rFonts w:ascii="Times New Roman" w:hAnsi="Times New Roman"/>
          <w:color w:val="000000"/>
          <w:sz w:val="20"/>
          <w:szCs w:val="20"/>
        </w:rPr>
        <w:t>TECHNICAL COMMITTEE DECISION/COMMENTS</w:t>
      </w:r>
    </w:p>
    <w:p w14:paraId="0E72C869" w14:textId="1AB69E77" w:rsidR="00E33E75" w:rsidRPr="00597F9F" w:rsidRDefault="00E33E75" w:rsidP="00E33E75">
      <w:pPr>
        <w:autoSpaceDE w:val="0"/>
        <w:autoSpaceDN w:val="0"/>
        <w:adjustRightInd w:val="0"/>
        <w:spacing w:after="0" w:line="240" w:lineRule="auto"/>
        <w:rPr>
          <w:rFonts w:ascii="Times New Roman" w:hAnsi="Times New Roman"/>
          <w:color w:val="000000"/>
          <w:sz w:val="20"/>
          <w:szCs w:val="20"/>
        </w:rPr>
      </w:pPr>
      <w:r w:rsidRPr="00597F9F">
        <w:rPr>
          <w:rFonts w:ascii="Times New Roman" w:hAnsi="Times New Roman"/>
          <w:color w:val="000000"/>
          <w:sz w:val="20"/>
          <w:szCs w:val="20"/>
        </w:rPr>
        <w:t>_______________________________________________________________________________________</w:t>
      </w:r>
    </w:p>
    <w:p w14:paraId="647F1FEF" w14:textId="78738266" w:rsidR="00E33E75" w:rsidRPr="00597F9F" w:rsidRDefault="00E33E75" w:rsidP="00E33E75">
      <w:pPr>
        <w:autoSpaceDE w:val="0"/>
        <w:autoSpaceDN w:val="0"/>
        <w:adjustRightInd w:val="0"/>
        <w:spacing w:after="0" w:line="240" w:lineRule="auto"/>
        <w:rPr>
          <w:rFonts w:ascii="Times New Roman" w:hAnsi="Times New Roman"/>
          <w:color w:val="000000"/>
          <w:sz w:val="20"/>
          <w:szCs w:val="20"/>
        </w:rPr>
      </w:pPr>
      <w:r w:rsidRPr="00597F9F">
        <w:rPr>
          <w:rFonts w:ascii="Times New Roman" w:hAnsi="Times New Roman"/>
          <w:color w:val="000000"/>
          <w:sz w:val="20"/>
          <w:szCs w:val="20"/>
        </w:rPr>
        <w:t>A</w:t>
      </w:r>
      <w:r w:rsidR="003D76BE">
        <w:rPr>
          <w:rFonts w:ascii="Times New Roman" w:hAnsi="Times New Roman"/>
          <w:color w:val="000000"/>
          <w:sz w:val="20"/>
          <w:szCs w:val="20"/>
        </w:rPr>
        <w:t xml:space="preserve">pproved </w:t>
      </w:r>
      <w:proofErr w:type="spellStart"/>
      <w:r w:rsidR="003D76BE">
        <w:rPr>
          <w:rFonts w:ascii="Times New Roman" w:hAnsi="Times New Roman"/>
          <w:color w:val="000000"/>
          <w:sz w:val="20"/>
          <w:szCs w:val="20"/>
        </w:rPr>
        <w:t>by______________</w:t>
      </w:r>
      <w:r w:rsidR="003D76BE" w:rsidRPr="003D76BE">
        <w:rPr>
          <w:rFonts w:ascii="Times New Roman" w:hAnsi="Times New Roman"/>
          <w:color w:val="000000"/>
          <w:sz w:val="20"/>
          <w:szCs w:val="20"/>
          <w:u w:val="single"/>
        </w:rPr>
        <w:t>Joseph</w:t>
      </w:r>
      <w:proofErr w:type="spellEnd"/>
      <w:r w:rsidR="003D76BE" w:rsidRPr="003D76BE">
        <w:rPr>
          <w:rFonts w:ascii="Times New Roman" w:hAnsi="Times New Roman"/>
          <w:color w:val="000000"/>
          <w:sz w:val="20"/>
          <w:szCs w:val="20"/>
          <w:u w:val="single"/>
        </w:rPr>
        <w:t xml:space="preserve"> </w:t>
      </w:r>
      <w:proofErr w:type="spellStart"/>
      <w:r w:rsidR="003D76BE" w:rsidRPr="003D76BE">
        <w:rPr>
          <w:rFonts w:ascii="Times New Roman" w:hAnsi="Times New Roman"/>
          <w:color w:val="000000"/>
          <w:sz w:val="20"/>
          <w:szCs w:val="20"/>
          <w:u w:val="single"/>
        </w:rPr>
        <w:t>Zinter</w:t>
      </w:r>
      <w:proofErr w:type="spellEnd"/>
      <w:r w:rsidRPr="00597F9F">
        <w:rPr>
          <w:rFonts w:ascii="Times New Roman" w:hAnsi="Times New Roman"/>
          <w:color w:val="000000"/>
          <w:sz w:val="20"/>
          <w:szCs w:val="20"/>
        </w:rPr>
        <w:t>________</w:t>
      </w:r>
      <w:r w:rsidR="003D76BE" w:rsidRPr="00597F9F">
        <w:rPr>
          <w:rFonts w:ascii="Times New Roman" w:hAnsi="Times New Roman"/>
          <w:color w:val="000000"/>
          <w:sz w:val="20"/>
          <w:szCs w:val="20"/>
        </w:rPr>
        <w:t>_______________</w:t>
      </w:r>
      <w:r w:rsidRPr="00597F9F">
        <w:rPr>
          <w:rFonts w:ascii="Times New Roman" w:hAnsi="Times New Roman"/>
          <w:color w:val="000000"/>
          <w:sz w:val="20"/>
          <w:szCs w:val="20"/>
        </w:rPr>
        <w:t>___________ Date______</w:t>
      </w:r>
      <w:r w:rsidR="003D76BE" w:rsidRPr="003D76BE">
        <w:rPr>
          <w:rFonts w:ascii="Times New Roman" w:hAnsi="Times New Roman"/>
          <w:color w:val="000000"/>
          <w:sz w:val="20"/>
          <w:szCs w:val="20"/>
          <w:u w:val="single"/>
        </w:rPr>
        <w:t>2/5/16</w:t>
      </w:r>
      <w:r w:rsidRPr="00597F9F">
        <w:rPr>
          <w:rFonts w:ascii="Times New Roman" w:hAnsi="Times New Roman"/>
          <w:color w:val="000000"/>
          <w:sz w:val="20"/>
          <w:szCs w:val="20"/>
        </w:rPr>
        <w:t>_______</w:t>
      </w:r>
    </w:p>
    <w:p w14:paraId="7BF91213" w14:textId="77777777" w:rsidR="00E33E75" w:rsidRDefault="00E33E75" w:rsidP="00E33E75">
      <w:pPr>
        <w:autoSpaceDE w:val="0"/>
        <w:autoSpaceDN w:val="0"/>
        <w:adjustRightInd w:val="0"/>
        <w:spacing w:after="0" w:line="240" w:lineRule="auto"/>
        <w:rPr>
          <w:rFonts w:ascii="Times New Roman" w:hAnsi="Times New Roman"/>
          <w:b/>
          <w:bCs/>
          <w:color w:val="FF0000"/>
          <w:sz w:val="20"/>
          <w:szCs w:val="20"/>
        </w:rPr>
      </w:pPr>
      <w:r>
        <w:rPr>
          <w:rFonts w:ascii="Times New Roman" w:hAnsi="Times New Roman"/>
          <w:b/>
          <w:bCs/>
          <w:color w:val="FF0000"/>
          <w:sz w:val="20"/>
          <w:szCs w:val="20"/>
        </w:rPr>
        <w:t xml:space="preserve">NOTE: THIS FORM AND THE </w:t>
      </w:r>
      <w:r w:rsidRPr="00597F9F">
        <w:rPr>
          <w:rFonts w:ascii="Times New Roman" w:hAnsi="Times New Roman"/>
          <w:b/>
          <w:bCs/>
          <w:color w:val="FF0000"/>
          <w:sz w:val="20"/>
          <w:szCs w:val="20"/>
        </w:rPr>
        <w:t>APPROVED COPY OF THE SUBMISSION MUST BE PRESENTED</w:t>
      </w:r>
      <w:r>
        <w:rPr>
          <w:rFonts w:ascii="Times New Roman" w:hAnsi="Times New Roman"/>
          <w:b/>
          <w:bCs/>
          <w:color w:val="FF0000"/>
          <w:sz w:val="20"/>
          <w:szCs w:val="20"/>
        </w:rPr>
        <w:t xml:space="preserve"> </w:t>
      </w:r>
      <w:r w:rsidRPr="00597F9F">
        <w:rPr>
          <w:rFonts w:ascii="Times New Roman" w:hAnsi="Times New Roman"/>
          <w:b/>
          <w:bCs/>
          <w:color w:val="FF0000"/>
          <w:sz w:val="20"/>
          <w:szCs w:val="20"/>
        </w:rPr>
        <w:t xml:space="preserve">AT TECHNICAL INSPECTION </w:t>
      </w:r>
    </w:p>
    <w:p w14:paraId="1D376594" w14:textId="77777777" w:rsidR="00EC661B" w:rsidRDefault="00EC661B" w:rsidP="001B6B46">
      <w:pPr>
        <w:autoSpaceDE w:val="0"/>
        <w:autoSpaceDN w:val="0"/>
        <w:adjustRightInd w:val="0"/>
        <w:spacing w:after="0" w:line="240" w:lineRule="auto"/>
        <w:rPr>
          <w:rFonts w:ascii="Times New Roman" w:hAnsi="Times New Roman"/>
          <w:sz w:val="20"/>
          <w:szCs w:val="20"/>
        </w:rPr>
      </w:pPr>
    </w:p>
    <w:p w14:paraId="601706BA" w14:textId="77777777" w:rsidR="000F1763" w:rsidRDefault="000F1763" w:rsidP="001B6B46">
      <w:pPr>
        <w:autoSpaceDE w:val="0"/>
        <w:autoSpaceDN w:val="0"/>
        <w:adjustRightInd w:val="0"/>
        <w:spacing w:after="0" w:line="240" w:lineRule="auto"/>
        <w:rPr>
          <w:rFonts w:ascii="Times New Roman" w:hAnsi="Times New Roman"/>
          <w:sz w:val="20"/>
          <w:szCs w:val="20"/>
        </w:rPr>
      </w:pPr>
    </w:p>
    <w:p w14:paraId="7140B036" w14:textId="0C605571" w:rsidR="001B6B46" w:rsidRDefault="001B6B46" w:rsidP="001B6B46">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University Name</w:t>
      </w:r>
      <w:r w:rsidR="008542B7">
        <w:rPr>
          <w:rFonts w:ascii="Times New Roman" w:hAnsi="Times New Roman"/>
          <w:sz w:val="20"/>
          <w:szCs w:val="20"/>
        </w:rPr>
        <w:t>: _______</w:t>
      </w:r>
      <w:r w:rsidR="008542B7">
        <w:rPr>
          <w:rFonts w:ascii="Times New Roman" w:hAnsi="Times New Roman"/>
          <w:sz w:val="20"/>
          <w:szCs w:val="20"/>
          <w:u w:val="single"/>
        </w:rPr>
        <w:t>Yale University</w:t>
      </w:r>
      <w:r w:rsidR="008542B7">
        <w:rPr>
          <w:rFonts w:ascii="Times New Roman" w:hAnsi="Times New Roman"/>
          <w:sz w:val="20"/>
          <w:szCs w:val="20"/>
        </w:rPr>
        <w:t xml:space="preserve">______ </w:t>
      </w:r>
      <w:r w:rsidR="008542B7">
        <w:rPr>
          <w:rFonts w:ascii="Times New Roman" w:hAnsi="Times New Roman"/>
          <w:sz w:val="20"/>
          <w:szCs w:val="20"/>
        </w:rPr>
        <w:tab/>
      </w:r>
      <w:r w:rsidRPr="00597F9F">
        <w:rPr>
          <w:rFonts w:ascii="Times New Roman" w:hAnsi="Times New Roman"/>
          <w:sz w:val="20"/>
          <w:szCs w:val="20"/>
        </w:rPr>
        <w:t>Car Number(s) &amp; Event(s)</w:t>
      </w:r>
      <w:r w:rsidR="008542B7">
        <w:rPr>
          <w:rFonts w:ascii="Times New Roman" w:hAnsi="Times New Roman"/>
          <w:sz w:val="20"/>
          <w:szCs w:val="20"/>
        </w:rPr>
        <w:t>: __</w:t>
      </w:r>
      <w:r w:rsidR="008542B7">
        <w:rPr>
          <w:rFonts w:ascii="Times New Roman" w:hAnsi="Times New Roman"/>
          <w:sz w:val="20"/>
          <w:szCs w:val="20"/>
          <w:u w:val="single"/>
        </w:rPr>
        <w:t>#213, Formula Hybrid 2016</w:t>
      </w:r>
    </w:p>
    <w:p w14:paraId="59B4F277" w14:textId="77777777" w:rsidR="001B6B46" w:rsidRPr="00597F9F" w:rsidRDefault="001B6B46" w:rsidP="00973514">
      <w:pPr>
        <w:autoSpaceDE w:val="0"/>
        <w:autoSpaceDN w:val="0"/>
        <w:adjustRightInd w:val="0"/>
        <w:spacing w:after="0" w:line="240" w:lineRule="auto"/>
        <w:jc w:val="center"/>
        <w:rPr>
          <w:rFonts w:ascii="Times New Roman" w:hAnsi="Times New Roman"/>
          <w:sz w:val="20"/>
          <w:szCs w:val="20"/>
        </w:rPr>
      </w:pPr>
    </w:p>
    <w:p w14:paraId="0DC699F9" w14:textId="4CD35466" w:rsidR="001B6B46" w:rsidRDefault="002339D9" w:rsidP="002339D9">
      <w:pPr>
        <w:autoSpaceDE w:val="0"/>
        <w:autoSpaceDN w:val="0"/>
        <w:adjustRightInd w:val="0"/>
        <w:spacing w:after="0" w:line="240" w:lineRule="auto"/>
        <w:jc w:val="center"/>
        <w:rPr>
          <w:rFonts w:ascii="Times New Roman" w:hAnsi="Times New Roman"/>
          <w:sz w:val="20"/>
          <w:szCs w:val="20"/>
        </w:rPr>
      </w:pPr>
      <w:r>
        <w:rPr>
          <w:rFonts w:ascii="Times New Roman" w:hAnsi="Times New Roman"/>
          <w:noProof/>
          <w:sz w:val="20"/>
          <w:szCs w:val="20"/>
          <w:lang w:val="tr-TR" w:eastAsia="tr-TR"/>
        </w:rPr>
        <w:drawing>
          <wp:inline distT="0" distB="0" distL="0" distR="0" wp14:anchorId="6259B9B4" wp14:editId="234BEDB9">
            <wp:extent cx="3873499" cy="2905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TotalEnergy.jpg"/>
                    <pic:cNvPicPr/>
                  </pic:nvPicPr>
                  <pic:blipFill>
                    <a:blip r:embed="rId10">
                      <a:extLst>
                        <a:ext uri="{28A0092B-C50C-407E-A947-70E740481C1C}">
                          <a14:useLocalDpi xmlns:a14="http://schemas.microsoft.com/office/drawing/2010/main" val="0"/>
                        </a:ext>
                      </a:extLst>
                    </a:blip>
                    <a:stretch>
                      <a:fillRect/>
                    </a:stretch>
                  </pic:blipFill>
                  <pic:spPr>
                    <a:xfrm>
                      <a:off x="0" y="0"/>
                      <a:ext cx="3891391" cy="2918544"/>
                    </a:xfrm>
                    <a:prstGeom prst="rect">
                      <a:avLst/>
                    </a:prstGeom>
                  </pic:spPr>
                </pic:pic>
              </a:graphicData>
            </a:graphic>
          </wp:inline>
        </w:drawing>
      </w:r>
    </w:p>
    <w:p w14:paraId="099C772D" w14:textId="494209BB" w:rsidR="001B6B46" w:rsidRPr="00597F9F" w:rsidRDefault="001B6B46" w:rsidP="001B6B46">
      <w:pPr>
        <w:autoSpaceDE w:val="0"/>
        <w:autoSpaceDN w:val="0"/>
        <w:adjustRightInd w:val="0"/>
        <w:spacing w:after="0" w:line="240" w:lineRule="auto"/>
        <w:ind w:left="-90" w:firstLine="90"/>
        <w:rPr>
          <w:rFonts w:ascii="Times New Roman" w:hAnsi="Times New Roman"/>
          <w:sz w:val="20"/>
          <w:szCs w:val="20"/>
        </w:rPr>
      </w:pPr>
      <w:r w:rsidRPr="00597F9F">
        <w:rPr>
          <w:rFonts w:ascii="Times New Roman" w:hAnsi="Times New Roman"/>
          <w:sz w:val="20"/>
          <w:szCs w:val="20"/>
        </w:rPr>
        <w:t xml:space="preserve">Figure 2: Energy-Displacement </w:t>
      </w:r>
      <w:r w:rsidRPr="00597F9F">
        <w:rPr>
          <w:rFonts w:ascii="Times New Roman" w:hAnsi="Times New Roman"/>
          <w:color w:val="000000"/>
          <w:sz w:val="20"/>
          <w:szCs w:val="20"/>
        </w:rPr>
        <w:t>Curve</w:t>
      </w:r>
      <w:r>
        <w:rPr>
          <w:rFonts w:ascii="Times New Roman" w:hAnsi="Times New Roman"/>
          <w:color w:val="000000"/>
          <w:sz w:val="20"/>
          <w:szCs w:val="20"/>
        </w:rPr>
        <w:t xml:space="preserve"> (dynamic tests must show displacement during collision and after v=0)</w:t>
      </w:r>
    </w:p>
    <w:p w14:paraId="5294A242" w14:textId="77777777" w:rsidR="001B6B46" w:rsidRDefault="001B6B46" w:rsidP="001B6B46">
      <w:pPr>
        <w:autoSpaceDE w:val="0"/>
        <w:autoSpaceDN w:val="0"/>
        <w:adjustRightInd w:val="0"/>
        <w:spacing w:after="0" w:line="240" w:lineRule="auto"/>
        <w:jc w:val="center"/>
        <w:rPr>
          <w:rFonts w:ascii="Times New Roman" w:hAnsi="Times New Roman"/>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19"/>
        <w:gridCol w:w="541"/>
        <w:gridCol w:w="4490"/>
      </w:tblGrid>
      <w:tr w:rsidR="000F1763" w:rsidRPr="00A57125" w14:paraId="4687D8A3" w14:textId="77777777" w:rsidTr="00D50EC1">
        <w:trPr>
          <w:trHeight w:val="2868"/>
          <w:jc w:val="center"/>
        </w:trPr>
        <w:tc>
          <w:tcPr>
            <w:tcW w:w="4371" w:type="dxa"/>
          </w:tcPr>
          <w:p w14:paraId="0CAE8754" w14:textId="5D693FCE" w:rsidR="001B6B46" w:rsidRPr="008D6A4F" w:rsidRDefault="008D6A4F" w:rsidP="000F1763">
            <w:pPr>
              <w:autoSpaceDE w:val="0"/>
              <w:autoSpaceDN w:val="0"/>
              <w:adjustRightInd w:val="0"/>
              <w:spacing w:after="0" w:line="240" w:lineRule="auto"/>
              <w:rPr>
                <w:rFonts w:ascii="Times New Roman" w:hAnsi="Times New Roman"/>
                <w:color w:val="000000"/>
                <w:sz w:val="20"/>
                <w:szCs w:val="20"/>
              </w:rPr>
            </w:pPr>
            <w:r>
              <w:rPr>
                <w:rFonts w:ascii="Times New Roman" w:hAnsi="Times New Roman"/>
                <w:noProof/>
                <w:color w:val="000000"/>
                <w:sz w:val="20"/>
                <w:szCs w:val="20"/>
                <w:lang w:val="tr-TR" w:eastAsia="tr-TR"/>
              </w:rPr>
              <w:drawing>
                <wp:inline distT="0" distB="0" distL="0" distR="0" wp14:anchorId="39497B50" wp14:editId="3837A0BA">
                  <wp:extent cx="2485947" cy="239295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1769.JPG"/>
                          <pic:cNvPicPr/>
                        </pic:nvPicPr>
                        <pic:blipFill rotWithShape="1">
                          <a:blip r:embed="rId11" cstate="print">
                            <a:extLst>
                              <a:ext uri="{28A0092B-C50C-407E-A947-70E740481C1C}">
                                <a14:useLocalDpi xmlns:a14="http://schemas.microsoft.com/office/drawing/2010/main" val="0"/>
                              </a:ext>
                            </a:extLst>
                          </a:blip>
                          <a:srcRect t="12541" b="15264"/>
                          <a:stretch/>
                        </pic:blipFill>
                        <pic:spPr bwMode="auto">
                          <a:xfrm>
                            <a:off x="0" y="0"/>
                            <a:ext cx="2502405" cy="2408801"/>
                          </a:xfrm>
                          <a:prstGeom prst="rect">
                            <a:avLst/>
                          </a:prstGeom>
                          <a:ln>
                            <a:noFill/>
                          </a:ln>
                          <a:extLst>
                            <a:ext uri="{53640926-AAD7-44D8-BBD7-CCE9431645EC}">
                              <a14:shadowObscured xmlns:a14="http://schemas.microsoft.com/office/drawing/2010/main"/>
                            </a:ext>
                          </a:extLst>
                        </pic:spPr>
                      </pic:pic>
                    </a:graphicData>
                  </a:graphic>
                </wp:inline>
              </w:drawing>
            </w:r>
          </w:p>
        </w:tc>
        <w:tc>
          <w:tcPr>
            <w:tcW w:w="630" w:type="dxa"/>
            <w:tcBorders>
              <w:top w:val="nil"/>
              <w:bottom w:val="nil"/>
            </w:tcBorders>
          </w:tcPr>
          <w:p w14:paraId="1E8A5DAF" w14:textId="77777777" w:rsidR="001B6B46" w:rsidRPr="00A57125" w:rsidRDefault="001B6B46" w:rsidP="00D50EC1">
            <w:pPr>
              <w:autoSpaceDE w:val="0"/>
              <w:autoSpaceDN w:val="0"/>
              <w:adjustRightInd w:val="0"/>
              <w:spacing w:after="0" w:line="240" w:lineRule="auto"/>
              <w:jc w:val="center"/>
              <w:rPr>
                <w:rFonts w:ascii="Times New Roman" w:hAnsi="Times New Roman"/>
                <w:sz w:val="20"/>
                <w:szCs w:val="20"/>
              </w:rPr>
            </w:pPr>
          </w:p>
        </w:tc>
        <w:tc>
          <w:tcPr>
            <w:tcW w:w="4611" w:type="dxa"/>
          </w:tcPr>
          <w:p w14:paraId="73C42337" w14:textId="38563690" w:rsidR="001B6B46" w:rsidRPr="000F1763" w:rsidRDefault="000F1763" w:rsidP="000F1763">
            <w:pPr>
              <w:autoSpaceDE w:val="0"/>
              <w:autoSpaceDN w:val="0"/>
              <w:adjustRightInd w:val="0"/>
              <w:spacing w:after="0" w:line="240" w:lineRule="auto"/>
              <w:rPr>
                <w:rFonts w:ascii="Times New Roman" w:hAnsi="Times New Roman"/>
                <w:sz w:val="20"/>
                <w:szCs w:val="20"/>
              </w:rPr>
            </w:pPr>
            <w:r>
              <w:rPr>
                <w:rFonts w:ascii="Times New Roman" w:hAnsi="Times New Roman"/>
                <w:noProof/>
                <w:color w:val="000000"/>
                <w:sz w:val="20"/>
                <w:szCs w:val="20"/>
                <w:lang w:val="tr-TR" w:eastAsia="tr-TR"/>
              </w:rPr>
              <w:drawing>
                <wp:inline distT="0" distB="0" distL="0" distR="0" wp14:anchorId="5E77FC7D" wp14:editId="3C1E40DF">
                  <wp:extent cx="2404517" cy="2427784"/>
                  <wp:effectExtent l="7302" t="0" r="3493" b="349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1774.JPG"/>
                          <pic:cNvPicPr/>
                        </pic:nvPicPr>
                        <pic:blipFill rotWithShape="1">
                          <a:blip r:embed="rId12" cstate="print">
                            <a:extLst>
                              <a:ext uri="{28A0092B-C50C-407E-A947-70E740481C1C}">
                                <a14:useLocalDpi xmlns:a14="http://schemas.microsoft.com/office/drawing/2010/main" val="0"/>
                              </a:ext>
                            </a:extLst>
                          </a:blip>
                          <a:srcRect l="20142" t="8701" r="22436" b="13996"/>
                          <a:stretch/>
                        </pic:blipFill>
                        <pic:spPr bwMode="auto">
                          <a:xfrm rot="5400000">
                            <a:off x="0" y="0"/>
                            <a:ext cx="2419709" cy="2443123"/>
                          </a:xfrm>
                          <a:prstGeom prst="rect">
                            <a:avLst/>
                          </a:prstGeom>
                          <a:ln>
                            <a:noFill/>
                          </a:ln>
                          <a:extLst>
                            <a:ext uri="{53640926-AAD7-44D8-BBD7-CCE9431645EC}">
                              <a14:shadowObscured xmlns:a14="http://schemas.microsoft.com/office/drawing/2010/main"/>
                            </a:ext>
                          </a:extLst>
                        </pic:spPr>
                      </pic:pic>
                    </a:graphicData>
                  </a:graphic>
                </wp:inline>
              </w:drawing>
            </w:r>
          </w:p>
        </w:tc>
      </w:tr>
    </w:tbl>
    <w:p w14:paraId="648EAF2B" w14:textId="77777777" w:rsidR="001B6B46" w:rsidRDefault="001B6B46" w:rsidP="001B6B46">
      <w:pPr>
        <w:autoSpaceDE w:val="0"/>
        <w:autoSpaceDN w:val="0"/>
        <w:adjustRightInd w:val="0"/>
        <w:spacing w:after="0" w:line="240" w:lineRule="auto"/>
        <w:jc w:val="center"/>
        <w:rPr>
          <w:rFonts w:ascii="Times New Roman" w:hAnsi="Times New Roman"/>
          <w:sz w:val="20"/>
          <w:szCs w:val="20"/>
        </w:rPr>
      </w:pPr>
      <w:r w:rsidRPr="00597F9F">
        <w:rPr>
          <w:rFonts w:ascii="Times New Roman" w:hAnsi="Times New Roman"/>
          <w:sz w:val="20"/>
          <w:szCs w:val="20"/>
        </w:rPr>
        <w:t xml:space="preserve">Figure 3: Attenuator </w:t>
      </w:r>
      <w:r>
        <w:rPr>
          <w:rFonts w:ascii="Times New Roman" w:hAnsi="Times New Roman"/>
          <w:sz w:val="20"/>
          <w:szCs w:val="20"/>
        </w:rPr>
        <w:t>a</w:t>
      </w:r>
      <w:r w:rsidRPr="00597F9F">
        <w:rPr>
          <w:rFonts w:ascii="Times New Roman" w:hAnsi="Times New Roman"/>
          <w:sz w:val="20"/>
          <w:szCs w:val="20"/>
        </w:rPr>
        <w:t>s Constructed</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597F9F">
        <w:rPr>
          <w:rFonts w:ascii="Times New Roman" w:hAnsi="Times New Roman"/>
          <w:sz w:val="20"/>
          <w:szCs w:val="20"/>
        </w:rPr>
        <w:t xml:space="preserve">Figure 4: Attenuator </w:t>
      </w:r>
      <w:r>
        <w:rPr>
          <w:rFonts w:ascii="Times New Roman" w:hAnsi="Times New Roman"/>
          <w:sz w:val="20"/>
          <w:szCs w:val="20"/>
        </w:rPr>
        <w:t>a</w:t>
      </w:r>
      <w:r w:rsidRPr="00597F9F">
        <w:rPr>
          <w:rFonts w:ascii="Times New Roman" w:hAnsi="Times New Roman"/>
          <w:sz w:val="20"/>
          <w:szCs w:val="20"/>
        </w:rPr>
        <w:t>fter Impact</w:t>
      </w:r>
    </w:p>
    <w:p w14:paraId="6FAB6F58" w14:textId="37238C93" w:rsidR="000F1763" w:rsidRPr="00597F9F" w:rsidRDefault="000F1763" w:rsidP="000F1763">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*See appended photos for Anti-intrusion plate deformation measurement</w:t>
      </w:r>
    </w:p>
    <w:p w14:paraId="2C18340C" w14:textId="77777777" w:rsidR="001B6B46" w:rsidRDefault="001B6B46" w:rsidP="001B6B46">
      <w:pPr>
        <w:autoSpaceDE w:val="0"/>
        <w:autoSpaceDN w:val="0"/>
        <w:adjustRightInd w:val="0"/>
        <w:spacing w:after="0" w:line="240" w:lineRule="auto"/>
        <w:rPr>
          <w:rFonts w:ascii="Times New Roman" w:hAnsi="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1842"/>
        <w:gridCol w:w="2552"/>
        <w:gridCol w:w="2092"/>
      </w:tblGrid>
      <w:tr w:rsidR="001B6B46" w:rsidRPr="00A57125" w14:paraId="0DF46F18" w14:textId="77777777" w:rsidTr="00D50EC1">
        <w:tc>
          <w:tcPr>
            <w:tcW w:w="2802" w:type="dxa"/>
          </w:tcPr>
          <w:p w14:paraId="37917BE3" w14:textId="77777777" w:rsidR="001B6B46" w:rsidRDefault="001B6B46" w:rsidP="00D50EC1">
            <w:pPr>
              <w:autoSpaceDE w:val="0"/>
              <w:autoSpaceDN w:val="0"/>
              <w:adjustRightInd w:val="0"/>
              <w:spacing w:after="0" w:line="240" w:lineRule="auto"/>
              <w:rPr>
                <w:rFonts w:ascii="Times New Roman" w:hAnsi="Times New Roman"/>
                <w:sz w:val="20"/>
                <w:szCs w:val="20"/>
              </w:rPr>
            </w:pPr>
            <w:r w:rsidRPr="00A57125">
              <w:rPr>
                <w:rFonts w:ascii="Times New Roman" w:hAnsi="Times New Roman"/>
                <w:sz w:val="20"/>
                <w:szCs w:val="20"/>
              </w:rPr>
              <w:t>Energy A</w:t>
            </w:r>
            <w:r>
              <w:rPr>
                <w:rFonts w:ascii="Times New Roman" w:hAnsi="Times New Roman"/>
                <w:sz w:val="20"/>
                <w:szCs w:val="20"/>
              </w:rPr>
              <w:t>b</w:t>
            </w:r>
            <w:r w:rsidRPr="00A57125">
              <w:rPr>
                <w:rFonts w:ascii="Times New Roman" w:hAnsi="Times New Roman"/>
                <w:sz w:val="20"/>
                <w:szCs w:val="20"/>
              </w:rPr>
              <w:t>sorbed (J):</w:t>
            </w:r>
          </w:p>
          <w:p w14:paraId="634A90E6" w14:textId="241FEB60" w:rsidR="001B6B46" w:rsidRPr="00A57125" w:rsidRDefault="001B6B46" w:rsidP="00D50EC1">
            <w:pPr>
              <w:autoSpaceDE w:val="0"/>
              <w:autoSpaceDN w:val="0"/>
              <w:adjustRightInd w:val="0"/>
              <w:spacing w:after="0" w:line="240" w:lineRule="auto"/>
              <w:rPr>
                <w:rFonts w:ascii="Times New Roman" w:hAnsi="Times New Roman"/>
                <w:sz w:val="20"/>
                <w:szCs w:val="20"/>
              </w:rPr>
            </w:pPr>
          </w:p>
        </w:tc>
        <w:tc>
          <w:tcPr>
            <w:tcW w:w="1842" w:type="dxa"/>
          </w:tcPr>
          <w:p w14:paraId="3EA5B4CD" w14:textId="1C282946" w:rsidR="001B6B46" w:rsidRPr="00A57125" w:rsidRDefault="002339D9" w:rsidP="00D50EC1">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8,720</w:t>
            </w:r>
          </w:p>
        </w:tc>
        <w:tc>
          <w:tcPr>
            <w:tcW w:w="2552" w:type="dxa"/>
          </w:tcPr>
          <w:p w14:paraId="7615EFDD" w14:textId="77777777" w:rsidR="001B6B46" w:rsidRPr="00A57125" w:rsidRDefault="001B6B46" w:rsidP="00D50EC1">
            <w:pPr>
              <w:autoSpaceDE w:val="0"/>
              <w:autoSpaceDN w:val="0"/>
              <w:adjustRightInd w:val="0"/>
              <w:spacing w:after="0" w:line="240" w:lineRule="auto"/>
              <w:rPr>
                <w:rFonts w:ascii="Times New Roman" w:hAnsi="Times New Roman"/>
                <w:sz w:val="20"/>
                <w:szCs w:val="20"/>
              </w:rPr>
            </w:pPr>
            <w:r w:rsidRPr="00A57125">
              <w:rPr>
                <w:rFonts w:ascii="Times New Roman" w:hAnsi="Times New Roman"/>
                <w:sz w:val="20"/>
                <w:szCs w:val="20"/>
              </w:rPr>
              <w:t xml:space="preserve">Vehicle includes front wing in front of front bulkhead?    </w:t>
            </w:r>
          </w:p>
        </w:tc>
        <w:tc>
          <w:tcPr>
            <w:tcW w:w="2092" w:type="dxa"/>
          </w:tcPr>
          <w:p w14:paraId="429FF7DB" w14:textId="77777777" w:rsidR="001B6B46" w:rsidRPr="00A57125" w:rsidRDefault="001B6B46" w:rsidP="00D50EC1">
            <w:pPr>
              <w:autoSpaceDE w:val="0"/>
              <w:autoSpaceDN w:val="0"/>
              <w:adjustRightInd w:val="0"/>
              <w:spacing w:after="0" w:line="240" w:lineRule="auto"/>
              <w:rPr>
                <w:rFonts w:ascii="Times New Roman" w:hAnsi="Times New Roman"/>
                <w:sz w:val="20"/>
                <w:szCs w:val="20"/>
              </w:rPr>
            </w:pPr>
            <w:r w:rsidRPr="00A57125">
              <w:rPr>
                <w:rFonts w:ascii="Times New Roman" w:hAnsi="Times New Roman"/>
                <w:sz w:val="20"/>
                <w:szCs w:val="20"/>
              </w:rPr>
              <w:t>Yes/</w:t>
            </w:r>
            <w:r w:rsidRPr="005D6238">
              <w:rPr>
                <w:rFonts w:ascii="Times New Roman" w:hAnsi="Times New Roman"/>
                <w:b/>
                <w:szCs w:val="20"/>
                <w:u w:val="single"/>
              </w:rPr>
              <w:t>No</w:t>
            </w:r>
          </w:p>
        </w:tc>
      </w:tr>
      <w:tr w:rsidR="001B6B46" w:rsidRPr="00A57125" w14:paraId="7FC26478" w14:textId="77777777" w:rsidTr="00D50EC1">
        <w:tc>
          <w:tcPr>
            <w:tcW w:w="2802" w:type="dxa"/>
          </w:tcPr>
          <w:p w14:paraId="755699B9" w14:textId="77777777" w:rsidR="001B6B46" w:rsidRPr="00A57125" w:rsidRDefault="001B6B46" w:rsidP="00D50EC1">
            <w:pPr>
              <w:autoSpaceDE w:val="0"/>
              <w:autoSpaceDN w:val="0"/>
              <w:adjustRightInd w:val="0"/>
              <w:spacing w:after="0" w:line="240" w:lineRule="auto"/>
              <w:rPr>
                <w:rFonts w:ascii="Times New Roman" w:hAnsi="Times New Roman"/>
                <w:sz w:val="20"/>
                <w:szCs w:val="20"/>
              </w:rPr>
            </w:pPr>
            <w:r w:rsidRPr="00A57125">
              <w:rPr>
                <w:rFonts w:ascii="Times New Roman" w:hAnsi="Times New Roman"/>
                <w:sz w:val="20"/>
                <w:szCs w:val="20"/>
              </w:rPr>
              <w:t xml:space="preserve">IA </w:t>
            </w:r>
            <w:r>
              <w:rPr>
                <w:rFonts w:ascii="Times New Roman" w:hAnsi="Times New Roman"/>
                <w:sz w:val="20"/>
                <w:szCs w:val="20"/>
              </w:rPr>
              <w:t xml:space="preserve">Max. </w:t>
            </w:r>
            <w:r w:rsidRPr="00A57125">
              <w:rPr>
                <w:rFonts w:ascii="Times New Roman" w:hAnsi="Times New Roman"/>
                <w:sz w:val="20"/>
                <w:szCs w:val="20"/>
              </w:rPr>
              <w:t>Crushed Displacement (mm):</w:t>
            </w:r>
          </w:p>
        </w:tc>
        <w:tc>
          <w:tcPr>
            <w:tcW w:w="1842" w:type="dxa"/>
          </w:tcPr>
          <w:p w14:paraId="16543C48" w14:textId="6CC15958" w:rsidR="001B6B46" w:rsidRPr="00A57125" w:rsidRDefault="008D6A4F" w:rsidP="00D50EC1">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171.5</w:t>
            </w:r>
          </w:p>
        </w:tc>
        <w:tc>
          <w:tcPr>
            <w:tcW w:w="2552" w:type="dxa"/>
          </w:tcPr>
          <w:p w14:paraId="38994330" w14:textId="77777777" w:rsidR="001B6B46" w:rsidRPr="00A57125" w:rsidRDefault="001B6B46" w:rsidP="00D50EC1">
            <w:pPr>
              <w:autoSpaceDE w:val="0"/>
              <w:autoSpaceDN w:val="0"/>
              <w:adjustRightInd w:val="0"/>
              <w:spacing w:after="0" w:line="240" w:lineRule="auto"/>
              <w:rPr>
                <w:rFonts w:ascii="Times New Roman" w:hAnsi="Times New Roman"/>
                <w:sz w:val="20"/>
                <w:szCs w:val="20"/>
              </w:rPr>
            </w:pPr>
            <w:r w:rsidRPr="00A57125">
              <w:rPr>
                <w:rFonts w:ascii="Times New Roman" w:hAnsi="Times New Roman"/>
                <w:sz w:val="20"/>
                <w:szCs w:val="20"/>
              </w:rPr>
              <w:t>Wing structure included in test?</w:t>
            </w:r>
          </w:p>
        </w:tc>
        <w:tc>
          <w:tcPr>
            <w:tcW w:w="2092" w:type="dxa"/>
          </w:tcPr>
          <w:p w14:paraId="6AB368A5" w14:textId="5FA24DDA" w:rsidR="001B6B46" w:rsidRPr="00A57125" w:rsidRDefault="004073F2" w:rsidP="00D50EC1">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N/A</w:t>
            </w:r>
          </w:p>
        </w:tc>
      </w:tr>
      <w:tr w:rsidR="001B6B46" w:rsidRPr="00A57125" w14:paraId="5E967E74" w14:textId="77777777" w:rsidTr="00D50EC1">
        <w:tc>
          <w:tcPr>
            <w:tcW w:w="2802" w:type="dxa"/>
          </w:tcPr>
          <w:p w14:paraId="5F954A53" w14:textId="77777777" w:rsidR="001B6B46" w:rsidRPr="00A57125" w:rsidRDefault="001B6B46" w:rsidP="00D50EC1">
            <w:pPr>
              <w:autoSpaceDE w:val="0"/>
              <w:autoSpaceDN w:val="0"/>
              <w:adjustRightInd w:val="0"/>
              <w:spacing w:after="0" w:line="240" w:lineRule="auto"/>
              <w:rPr>
                <w:rFonts w:ascii="Times New Roman" w:hAnsi="Times New Roman"/>
                <w:sz w:val="20"/>
                <w:szCs w:val="20"/>
              </w:rPr>
            </w:pPr>
            <w:r w:rsidRPr="00A57125">
              <w:rPr>
                <w:rFonts w:ascii="Times New Roman" w:hAnsi="Times New Roman"/>
                <w:sz w:val="20"/>
                <w:szCs w:val="20"/>
              </w:rPr>
              <w:t>IA Post Crush Displacement - demonstrating any return (mm):</w:t>
            </w:r>
          </w:p>
        </w:tc>
        <w:tc>
          <w:tcPr>
            <w:tcW w:w="1842" w:type="dxa"/>
          </w:tcPr>
          <w:p w14:paraId="7D51405E" w14:textId="508D718A" w:rsidR="001B6B46" w:rsidRPr="00A57125" w:rsidRDefault="008D6A4F" w:rsidP="00D50EC1">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-18.0</w:t>
            </w:r>
          </w:p>
        </w:tc>
        <w:tc>
          <w:tcPr>
            <w:tcW w:w="2552" w:type="dxa"/>
          </w:tcPr>
          <w:p w14:paraId="311F5DC5" w14:textId="77777777" w:rsidR="001B6B46" w:rsidRPr="00A57125" w:rsidRDefault="001B6B46" w:rsidP="00D50EC1">
            <w:pPr>
              <w:autoSpaceDE w:val="0"/>
              <w:autoSpaceDN w:val="0"/>
              <w:adjustRightInd w:val="0"/>
              <w:spacing w:after="0" w:line="240" w:lineRule="auto"/>
              <w:rPr>
                <w:rFonts w:ascii="Times New Roman" w:hAnsi="Times New Roman"/>
                <w:sz w:val="20"/>
                <w:szCs w:val="20"/>
              </w:rPr>
            </w:pPr>
            <w:r w:rsidRPr="00A57125">
              <w:rPr>
                <w:rFonts w:ascii="Times New Roman" w:hAnsi="Times New Roman"/>
                <w:sz w:val="20"/>
                <w:szCs w:val="20"/>
              </w:rPr>
              <w:t>Test Type:</w:t>
            </w:r>
            <w:r>
              <w:rPr>
                <w:rFonts w:ascii="Times New Roman" w:hAnsi="Times New Roman"/>
                <w:sz w:val="20"/>
                <w:szCs w:val="20"/>
              </w:rPr>
              <w:t xml:space="preserve"> </w:t>
            </w:r>
            <w:r w:rsidRPr="00A57125">
              <w:rPr>
                <w:rFonts w:ascii="Times New Roman" w:hAnsi="Times New Roman"/>
                <w:sz w:val="20"/>
                <w:szCs w:val="20"/>
              </w:rPr>
              <w:t>(e.g. barrier test, drop test, quasi-static crush)</w:t>
            </w:r>
          </w:p>
        </w:tc>
        <w:tc>
          <w:tcPr>
            <w:tcW w:w="2092" w:type="dxa"/>
          </w:tcPr>
          <w:p w14:paraId="1B5D1FB7" w14:textId="7C0FCC7D" w:rsidR="001B6B46" w:rsidRPr="00A57125" w:rsidRDefault="008D6A4F" w:rsidP="00D50EC1">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Quasi-static crush</w:t>
            </w:r>
          </w:p>
        </w:tc>
      </w:tr>
      <w:tr w:rsidR="001B6B46" w:rsidRPr="00A57125" w14:paraId="216168A3" w14:textId="77777777" w:rsidTr="00D50EC1">
        <w:tc>
          <w:tcPr>
            <w:tcW w:w="2802" w:type="dxa"/>
          </w:tcPr>
          <w:p w14:paraId="4E7E1336" w14:textId="77777777" w:rsidR="001B6B46" w:rsidRPr="00A57125" w:rsidRDefault="001B6B46" w:rsidP="00D50EC1">
            <w:pPr>
              <w:autoSpaceDE w:val="0"/>
              <w:autoSpaceDN w:val="0"/>
              <w:adjustRightInd w:val="0"/>
              <w:spacing w:after="0" w:line="240" w:lineRule="auto"/>
              <w:rPr>
                <w:rFonts w:ascii="Times New Roman" w:hAnsi="Times New Roman"/>
                <w:sz w:val="20"/>
                <w:szCs w:val="20"/>
              </w:rPr>
            </w:pPr>
            <w:r w:rsidRPr="00A57125">
              <w:rPr>
                <w:rFonts w:ascii="Times New Roman" w:hAnsi="Times New Roman"/>
                <w:sz w:val="20"/>
                <w:szCs w:val="20"/>
              </w:rPr>
              <w:t>Anti-Intrusion Plate Deformation (mm)</w:t>
            </w:r>
          </w:p>
        </w:tc>
        <w:tc>
          <w:tcPr>
            <w:tcW w:w="1842" w:type="dxa"/>
          </w:tcPr>
          <w:p w14:paraId="55B3EE1C" w14:textId="5D499C9D" w:rsidR="001B6B46" w:rsidRPr="00A57125" w:rsidRDefault="008D6A4F" w:rsidP="00D50EC1">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9</w:t>
            </w:r>
          </w:p>
        </w:tc>
        <w:tc>
          <w:tcPr>
            <w:tcW w:w="2552" w:type="dxa"/>
          </w:tcPr>
          <w:p w14:paraId="72C28CCC" w14:textId="77777777" w:rsidR="001B6B46" w:rsidRPr="00A57125" w:rsidRDefault="001B6B46" w:rsidP="00D50EC1">
            <w:pPr>
              <w:autoSpaceDE w:val="0"/>
              <w:autoSpaceDN w:val="0"/>
              <w:adjustRightInd w:val="0"/>
              <w:spacing w:after="0" w:line="240" w:lineRule="auto"/>
              <w:rPr>
                <w:rFonts w:ascii="Times New Roman" w:hAnsi="Times New Roman"/>
                <w:sz w:val="20"/>
                <w:szCs w:val="20"/>
              </w:rPr>
            </w:pPr>
            <w:r w:rsidRPr="00A57125">
              <w:rPr>
                <w:rFonts w:ascii="Times New Roman" w:hAnsi="Times New Roman"/>
                <w:sz w:val="20"/>
                <w:szCs w:val="20"/>
              </w:rPr>
              <w:t>Test Site:</w:t>
            </w:r>
            <w:r>
              <w:rPr>
                <w:rFonts w:ascii="Times New Roman" w:hAnsi="Times New Roman"/>
                <w:sz w:val="20"/>
                <w:szCs w:val="20"/>
              </w:rPr>
              <w:t xml:space="preserve"> </w:t>
            </w:r>
            <w:r w:rsidRPr="00A57125">
              <w:rPr>
                <w:rFonts w:ascii="Times New Roman" w:hAnsi="Times New Roman"/>
                <w:sz w:val="20"/>
                <w:szCs w:val="20"/>
              </w:rPr>
              <w:t>(must be from approved test site list on website for dynamic tests)</w:t>
            </w:r>
          </w:p>
        </w:tc>
        <w:tc>
          <w:tcPr>
            <w:tcW w:w="2092" w:type="dxa"/>
          </w:tcPr>
          <w:p w14:paraId="709195A2" w14:textId="77777777" w:rsidR="001B6B46" w:rsidRDefault="00B34010" w:rsidP="005D6238">
            <w:pPr>
              <w:spacing w:after="0"/>
              <w:rPr>
                <w:rFonts w:ascii="Times New Roman" w:hAnsi="Times New Roman"/>
                <w:sz w:val="20"/>
                <w:szCs w:val="20"/>
              </w:rPr>
            </w:pPr>
            <w:r>
              <w:rPr>
                <w:rFonts w:ascii="Times New Roman" w:hAnsi="Times New Roman"/>
                <w:sz w:val="20"/>
                <w:szCs w:val="20"/>
              </w:rPr>
              <w:t xml:space="preserve">Yale University, </w:t>
            </w:r>
            <w:bookmarkStart w:id="0" w:name="_GoBack"/>
            <w:proofErr w:type="spellStart"/>
            <w:r>
              <w:rPr>
                <w:rFonts w:ascii="Times New Roman" w:hAnsi="Times New Roman"/>
                <w:sz w:val="20"/>
                <w:szCs w:val="20"/>
              </w:rPr>
              <w:t>Schroers’s</w:t>
            </w:r>
            <w:proofErr w:type="spellEnd"/>
            <w:r>
              <w:rPr>
                <w:rFonts w:ascii="Times New Roman" w:hAnsi="Times New Roman"/>
                <w:sz w:val="20"/>
                <w:szCs w:val="20"/>
              </w:rPr>
              <w:t xml:space="preserve"> Lab</w:t>
            </w:r>
            <w:bookmarkEnd w:id="0"/>
          </w:p>
          <w:p w14:paraId="1F7E6C94" w14:textId="0FD04985" w:rsidR="004073F2" w:rsidRPr="00B34010" w:rsidRDefault="004073F2" w:rsidP="00B34010">
            <w:pPr>
              <w:rPr>
                <w:rFonts w:ascii="Times New Roman" w:hAnsi="Times New Roman"/>
                <w:sz w:val="20"/>
                <w:szCs w:val="20"/>
              </w:rPr>
            </w:pPr>
            <w:proofErr w:type="spellStart"/>
            <w:r>
              <w:rPr>
                <w:rFonts w:ascii="Times New Roman" w:hAnsi="Times New Roman"/>
                <w:sz w:val="20"/>
                <w:szCs w:val="20"/>
              </w:rPr>
              <w:t>Instron</w:t>
            </w:r>
            <w:proofErr w:type="spellEnd"/>
            <w:r>
              <w:rPr>
                <w:rFonts w:ascii="Times New Roman" w:hAnsi="Times New Roman"/>
                <w:sz w:val="20"/>
                <w:szCs w:val="20"/>
              </w:rPr>
              <w:t xml:space="preserve"> 5569</w:t>
            </w:r>
          </w:p>
        </w:tc>
      </w:tr>
    </w:tbl>
    <w:p w14:paraId="30F7FA9A" w14:textId="77777777" w:rsidR="00E33E75" w:rsidRDefault="00E33E75"/>
    <w:p w14:paraId="3455A111" w14:textId="77777777" w:rsidR="00EC661B" w:rsidRDefault="00EC661B" w:rsidP="001B6B46">
      <w:pPr>
        <w:autoSpaceDE w:val="0"/>
        <w:autoSpaceDN w:val="0"/>
        <w:adjustRightInd w:val="0"/>
        <w:spacing w:after="0" w:line="240" w:lineRule="auto"/>
        <w:rPr>
          <w:rFonts w:ascii="Times New Roman" w:hAnsi="Times New Roman"/>
          <w:sz w:val="20"/>
          <w:szCs w:val="20"/>
        </w:rPr>
      </w:pPr>
    </w:p>
    <w:p w14:paraId="56E59EC0" w14:textId="77777777" w:rsidR="008542B7" w:rsidRDefault="008542B7" w:rsidP="008542B7">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University Name</w:t>
      </w:r>
      <w:r>
        <w:rPr>
          <w:rFonts w:ascii="Times New Roman" w:hAnsi="Times New Roman"/>
          <w:sz w:val="20"/>
          <w:szCs w:val="20"/>
        </w:rPr>
        <w:t>: _______</w:t>
      </w:r>
      <w:r>
        <w:rPr>
          <w:rFonts w:ascii="Times New Roman" w:hAnsi="Times New Roman"/>
          <w:sz w:val="20"/>
          <w:szCs w:val="20"/>
          <w:u w:val="single"/>
        </w:rPr>
        <w:t>Yale University</w:t>
      </w:r>
      <w:r>
        <w:rPr>
          <w:rFonts w:ascii="Times New Roman" w:hAnsi="Times New Roman"/>
          <w:sz w:val="20"/>
          <w:szCs w:val="20"/>
        </w:rPr>
        <w:t xml:space="preserve">______ </w:t>
      </w:r>
      <w:r>
        <w:rPr>
          <w:rFonts w:ascii="Times New Roman" w:hAnsi="Times New Roman"/>
          <w:sz w:val="20"/>
          <w:szCs w:val="20"/>
        </w:rPr>
        <w:tab/>
      </w:r>
      <w:r w:rsidRPr="00597F9F">
        <w:rPr>
          <w:rFonts w:ascii="Times New Roman" w:hAnsi="Times New Roman"/>
          <w:sz w:val="20"/>
          <w:szCs w:val="20"/>
        </w:rPr>
        <w:t>Car Number(s) &amp; Event(s)</w:t>
      </w:r>
      <w:r>
        <w:rPr>
          <w:rFonts w:ascii="Times New Roman" w:hAnsi="Times New Roman"/>
          <w:sz w:val="20"/>
          <w:szCs w:val="20"/>
        </w:rPr>
        <w:t>: __</w:t>
      </w:r>
      <w:r>
        <w:rPr>
          <w:rFonts w:ascii="Times New Roman" w:hAnsi="Times New Roman"/>
          <w:sz w:val="20"/>
          <w:szCs w:val="20"/>
          <w:u w:val="single"/>
        </w:rPr>
        <w:t>#213, Formula Hybrid 2016</w:t>
      </w:r>
    </w:p>
    <w:p w14:paraId="22F0EF85" w14:textId="77777777" w:rsidR="001B6B46" w:rsidRDefault="001B6B46" w:rsidP="001B6B46">
      <w:pPr>
        <w:autoSpaceDE w:val="0"/>
        <w:autoSpaceDN w:val="0"/>
        <w:adjustRightInd w:val="0"/>
        <w:spacing w:after="0" w:line="240" w:lineRule="auto"/>
        <w:jc w:val="center"/>
        <w:rPr>
          <w:rFonts w:ascii="Times New Roman" w:hAnsi="Times New Roman"/>
          <w:sz w:val="20"/>
          <w:szCs w:val="20"/>
        </w:rPr>
      </w:pPr>
    </w:p>
    <w:p w14:paraId="10218F65" w14:textId="77777777" w:rsidR="001B6B46" w:rsidRDefault="001B6B46" w:rsidP="001B6B46">
      <w:pPr>
        <w:autoSpaceDE w:val="0"/>
        <w:autoSpaceDN w:val="0"/>
        <w:adjustRightInd w:val="0"/>
        <w:spacing w:after="0" w:line="240" w:lineRule="auto"/>
        <w:jc w:val="center"/>
        <w:rPr>
          <w:rFonts w:ascii="Times New Roman" w:hAnsi="Times New Roman"/>
          <w:sz w:val="20"/>
          <w:szCs w:val="20"/>
        </w:rPr>
      </w:pPr>
    </w:p>
    <w:p w14:paraId="7286D381" w14:textId="77777777" w:rsidR="001B6B46" w:rsidRDefault="001B6B46" w:rsidP="001B6B46">
      <w:pPr>
        <w:autoSpaceDE w:val="0"/>
        <w:autoSpaceDN w:val="0"/>
        <w:adjustRightInd w:val="0"/>
        <w:spacing w:after="0" w:line="240" w:lineRule="auto"/>
        <w:jc w:val="center"/>
        <w:rPr>
          <w:rFonts w:ascii="Times New Roman" w:hAnsi="Times New Roman"/>
          <w:sz w:val="20"/>
          <w:szCs w:val="20"/>
        </w:rPr>
      </w:pPr>
    </w:p>
    <w:p w14:paraId="396CF672" w14:textId="75098768" w:rsidR="001B6B46" w:rsidRDefault="000F1763" w:rsidP="001B6B46">
      <w:pPr>
        <w:autoSpaceDE w:val="0"/>
        <w:autoSpaceDN w:val="0"/>
        <w:adjustRightInd w:val="0"/>
        <w:spacing w:after="0" w:line="240" w:lineRule="auto"/>
        <w:jc w:val="center"/>
        <w:rPr>
          <w:rFonts w:ascii="Times New Roman" w:hAnsi="Times New Roman"/>
          <w:sz w:val="20"/>
          <w:szCs w:val="20"/>
        </w:rPr>
      </w:pPr>
      <w:r>
        <w:rPr>
          <w:rFonts w:ascii="Times New Roman" w:hAnsi="Times New Roman"/>
          <w:noProof/>
          <w:sz w:val="40"/>
          <w:szCs w:val="40"/>
          <w:lang w:val="tr-TR" w:eastAsia="tr-TR"/>
        </w:rPr>
        <w:drawing>
          <wp:inline distT="0" distB="0" distL="0" distR="0" wp14:anchorId="099C8E1B" wp14:editId="38716FB9">
            <wp:extent cx="5943600" cy="46378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A Sub-Assembly.JPG"/>
                    <pic:cNvPicPr/>
                  </pic:nvPicPr>
                  <pic:blipFill rotWithShape="1">
                    <a:blip r:embed="rId13">
                      <a:extLst>
                        <a:ext uri="{28A0092B-C50C-407E-A947-70E740481C1C}">
                          <a14:useLocalDpi xmlns:a14="http://schemas.microsoft.com/office/drawing/2010/main" val="0"/>
                        </a:ext>
                      </a:extLst>
                    </a:blip>
                    <a:srcRect l="8345" t="1566" r="31410" b="4817"/>
                    <a:stretch/>
                  </pic:blipFill>
                  <pic:spPr bwMode="auto">
                    <a:xfrm>
                      <a:off x="0" y="0"/>
                      <a:ext cx="5943600" cy="4637822"/>
                    </a:xfrm>
                    <a:prstGeom prst="rect">
                      <a:avLst/>
                    </a:prstGeom>
                    <a:ln>
                      <a:noFill/>
                    </a:ln>
                    <a:extLst>
                      <a:ext uri="{53640926-AAD7-44D8-BBD7-CCE9431645EC}">
                        <a14:shadowObscured xmlns:a14="http://schemas.microsoft.com/office/drawing/2010/main"/>
                      </a:ext>
                    </a:extLst>
                  </pic:spPr>
                </pic:pic>
              </a:graphicData>
            </a:graphic>
          </wp:inline>
        </w:drawing>
      </w:r>
    </w:p>
    <w:p w14:paraId="4CF0F7F3" w14:textId="4A321CF4" w:rsidR="00C54C10" w:rsidRDefault="00C54C10" w:rsidP="00C54C10">
      <w:pPr>
        <w:autoSpaceDE w:val="0"/>
        <w:autoSpaceDN w:val="0"/>
        <w:adjustRightInd w:val="0"/>
        <w:spacing w:after="0" w:line="240" w:lineRule="auto"/>
        <w:rPr>
          <w:rFonts w:ascii="Times New Roman" w:hAnsi="Times New Roman"/>
          <w:sz w:val="40"/>
          <w:szCs w:val="40"/>
        </w:rPr>
      </w:pPr>
    </w:p>
    <w:p w14:paraId="01D8B7FB" w14:textId="044A7550" w:rsidR="00C54C10" w:rsidRPr="00D62C0C" w:rsidRDefault="00D62C0C" w:rsidP="00D62C0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See attached drawings for improved size and quality.</w:t>
      </w:r>
    </w:p>
    <w:p w14:paraId="165BB17C" w14:textId="77777777" w:rsidR="000C66B7" w:rsidRDefault="000C66B7" w:rsidP="000C66B7">
      <w:pPr>
        <w:autoSpaceDE w:val="0"/>
        <w:autoSpaceDN w:val="0"/>
        <w:adjustRightInd w:val="0"/>
        <w:spacing w:after="0" w:line="240" w:lineRule="auto"/>
        <w:rPr>
          <w:rFonts w:ascii="Times New Roman" w:hAnsi="Times New Roman"/>
          <w:sz w:val="20"/>
          <w:szCs w:val="20"/>
        </w:rPr>
      </w:pPr>
    </w:p>
    <w:p w14:paraId="56B4ABB3" w14:textId="77777777" w:rsidR="000C66B7" w:rsidRDefault="000C66B7" w:rsidP="000C66B7">
      <w:pPr>
        <w:autoSpaceDE w:val="0"/>
        <w:autoSpaceDN w:val="0"/>
        <w:adjustRightInd w:val="0"/>
        <w:spacing w:after="0" w:line="240" w:lineRule="auto"/>
        <w:rPr>
          <w:rFonts w:ascii="Times New Roman" w:hAnsi="Times New Roman"/>
          <w:sz w:val="20"/>
          <w:szCs w:val="20"/>
        </w:rPr>
      </w:pPr>
    </w:p>
    <w:p w14:paraId="6C2BE112" w14:textId="77777777" w:rsidR="000C66B7" w:rsidRDefault="000C66B7" w:rsidP="000C66B7">
      <w:pPr>
        <w:autoSpaceDE w:val="0"/>
        <w:autoSpaceDN w:val="0"/>
        <w:adjustRightInd w:val="0"/>
        <w:spacing w:after="0" w:line="240" w:lineRule="auto"/>
        <w:rPr>
          <w:rFonts w:ascii="Times New Roman" w:hAnsi="Times New Roman"/>
          <w:sz w:val="20"/>
          <w:szCs w:val="20"/>
        </w:rPr>
      </w:pPr>
    </w:p>
    <w:p w14:paraId="375F67D8" w14:textId="02E7253F" w:rsidR="000C66B7" w:rsidRPr="00597F9F" w:rsidRDefault="000C66B7" w:rsidP="000C66B7">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 xml:space="preserve">Length (fore/aft direction): </w:t>
      </w:r>
      <w:r>
        <w:rPr>
          <w:rFonts w:ascii="Times New Roman" w:hAnsi="Times New Roman"/>
          <w:sz w:val="20"/>
          <w:szCs w:val="20"/>
        </w:rPr>
        <w:t>__</w:t>
      </w:r>
      <w:r w:rsidR="0057419F" w:rsidRPr="0057419F">
        <w:rPr>
          <w:rFonts w:ascii="Times New Roman" w:hAnsi="Times New Roman"/>
          <w:sz w:val="20"/>
          <w:szCs w:val="20"/>
          <w:u w:val="single"/>
        </w:rPr>
        <w:t>2</w:t>
      </w:r>
      <w:r w:rsidR="00C54C10">
        <w:rPr>
          <w:rFonts w:ascii="Times New Roman" w:hAnsi="Times New Roman"/>
          <w:sz w:val="20"/>
          <w:szCs w:val="20"/>
          <w:u w:val="single"/>
        </w:rPr>
        <w:t>74.1</w:t>
      </w:r>
      <w:r>
        <w:rPr>
          <w:rFonts w:ascii="Times New Roman" w:hAnsi="Times New Roman"/>
          <w:sz w:val="20"/>
          <w:szCs w:val="20"/>
        </w:rPr>
        <w:t>_ mm</w:t>
      </w:r>
      <w:r w:rsidRPr="00597F9F">
        <w:rPr>
          <w:rFonts w:ascii="Times New Roman" w:hAnsi="Times New Roman"/>
          <w:sz w:val="20"/>
          <w:szCs w:val="20"/>
        </w:rPr>
        <w:t xml:space="preserve"> (&gt;=200mm)</w:t>
      </w:r>
    </w:p>
    <w:p w14:paraId="621F9226" w14:textId="4F6F0D2D" w:rsidR="000C66B7" w:rsidRPr="00597F9F" w:rsidRDefault="000C66B7" w:rsidP="000C66B7">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 xml:space="preserve">Width (lateral direction): </w:t>
      </w:r>
      <w:r>
        <w:rPr>
          <w:rFonts w:ascii="Times New Roman" w:hAnsi="Times New Roman"/>
          <w:sz w:val="20"/>
          <w:szCs w:val="20"/>
        </w:rPr>
        <w:t xml:space="preserve">   _</w:t>
      </w:r>
      <w:r w:rsidR="0057419F">
        <w:rPr>
          <w:rFonts w:ascii="Times New Roman" w:hAnsi="Times New Roman"/>
          <w:sz w:val="20"/>
          <w:szCs w:val="20"/>
          <w:u w:val="single"/>
        </w:rPr>
        <w:t>203.2</w:t>
      </w:r>
      <w:r>
        <w:rPr>
          <w:rFonts w:ascii="Times New Roman" w:hAnsi="Times New Roman"/>
          <w:sz w:val="20"/>
          <w:szCs w:val="20"/>
        </w:rPr>
        <w:t>__ mm</w:t>
      </w:r>
      <w:r w:rsidRPr="00597F9F">
        <w:rPr>
          <w:rFonts w:ascii="Times New Roman" w:hAnsi="Times New Roman"/>
          <w:sz w:val="20"/>
          <w:szCs w:val="20"/>
        </w:rPr>
        <w:t xml:space="preserve"> (&gt;=200mm)</w:t>
      </w:r>
    </w:p>
    <w:p w14:paraId="70369CFC" w14:textId="7F8D913B" w:rsidR="000C66B7" w:rsidRPr="00597F9F" w:rsidRDefault="000C66B7" w:rsidP="000F1763">
      <w:pPr>
        <w:tabs>
          <w:tab w:val="left" w:pos="5400"/>
        </w:tabs>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 xml:space="preserve">Height (vertical direction): </w:t>
      </w:r>
      <w:r w:rsidR="0057419F">
        <w:rPr>
          <w:rFonts w:ascii="Times New Roman" w:hAnsi="Times New Roman"/>
          <w:sz w:val="20"/>
          <w:szCs w:val="20"/>
        </w:rPr>
        <w:t>__</w:t>
      </w:r>
      <w:r w:rsidR="0057419F" w:rsidRPr="0057419F">
        <w:rPr>
          <w:rFonts w:ascii="Times New Roman" w:hAnsi="Times New Roman"/>
          <w:sz w:val="20"/>
          <w:szCs w:val="20"/>
          <w:u w:val="single"/>
        </w:rPr>
        <w:t>101.6</w:t>
      </w:r>
      <w:r>
        <w:rPr>
          <w:rFonts w:ascii="Times New Roman" w:hAnsi="Times New Roman"/>
          <w:sz w:val="20"/>
          <w:szCs w:val="20"/>
        </w:rPr>
        <w:t>_ mm</w:t>
      </w:r>
      <w:r w:rsidRPr="00597F9F">
        <w:rPr>
          <w:rFonts w:ascii="Times New Roman" w:hAnsi="Times New Roman"/>
          <w:sz w:val="20"/>
          <w:szCs w:val="20"/>
        </w:rPr>
        <w:t xml:space="preserve"> (&gt;=100mm)</w:t>
      </w:r>
      <w:r w:rsidR="000F1763">
        <w:rPr>
          <w:rFonts w:ascii="Times New Roman" w:hAnsi="Times New Roman"/>
          <w:sz w:val="20"/>
          <w:szCs w:val="20"/>
        </w:rPr>
        <w:tab/>
      </w:r>
    </w:p>
    <w:p w14:paraId="7A315FF0" w14:textId="77777777" w:rsidR="000C66B7" w:rsidRPr="00597F9F" w:rsidRDefault="000C66B7" w:rsidP="000C66B7">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 xml:space="preserve">Attenuator is at least 200mm wide by 100mm high for at least 200mm: </w:t>
      </w:r>
      <w:r w:rsidRPr="004073F2">
        <w:rPr>
          <w:rFonts w:ascii="Times New Roman" w:hAnsi="Times New Roman"/>
          <w:b/>
          <w:szCs w:val="20"/>
          <w:u w:val="single"/>
        </w:rPr>
        <w:t>Yes</w:t>
      </w:r>
      <w:r>
        <w:rPr>
          <w:rFonts w:ascii="Times New Roman" w:hAnsi="Times New Roman"/>
          <w:sz w:val="20"/>
          <w:szCs w:val="20"/>
        </w:rPr>
        <w:t>/No</w:t>
      </w:r>
    </w:p>
    <w:p w14:paraId="533A65B5" w14:textId="77777777" w:rsidR="000C66B7" w:rsidRDefault="000C66B7" w:rsidP="000C66B7">
      <w:pPr>
        <w:rPr>
          <w:rFonts w:ascii="Times New Roman" w:hAnsi="Times New Roman"/>
          <w:b/>
          <w:bCs/>
          <w:i/>
          <w:iCs/>
          <w:sz w:val="20"/>
          <w:szCs w:val="20"/>
        </w:rPr>
      </w:pPr>
      <w:r w:rsidRPr="00597F9F">
        <w:rPr>
          <w:rFonts w:ascii="Times New Roman" w:hAnsi="Times New Roman"/>
          <w:b/>
          <w:bCs/>
          <w:i/>
          <w:iCs/>
          <w:sz w:val="20"/>
          <w:szCs w:val="20"/>
        </w:rPr>
        <w:t>Attach additional information below this point and/or on additional sheets</w:t>
      </w:r>
    </w:p>
    <w:p w14:paraId="025CC3C6" w14:textId="77777777" w:rsidR="000C66B7" w:rsidRDefault="000C66B7" w:rsidP="000C66B7">
      <w:pPr>
        <w:rPr>
          <w:rFonts w:ascii="Times New Roman" w:hAnsi="Times New Roman"/>
          <w:bCs/>
          <w:iCs/>
          <w:sz w:val="20"/>
          <w:szCs w:val="20"/>
        </w:rPr>
      </w:pPr>
      <w:r>
        <w:rPr>
          <w:rFonts w:ascii="Times New Roman" w:hAnsi="Times New Roman"/>
          <w:bCs/>
          <w:iCs/>
          <w:sz w:val="20"/>
          <w:szCs w:val="20"/>
        </w:rPr>
        <w:t>Test schematic, photos of test, design report including reasons for selection and advantages/disadvantages, etc. Additional information shall be kept concise and relevant.</w:t>
      </w:r>
    </w:p>
    <w:p w14:paraId="6A12AF1C" w14:textId="77777777" w:rsidR="000C66B7" w:rsidRDefault="000C66B7" w:rsidP="000C66B7">
      <w:pPr>
        <w:autoSpaceDE w:val="0"/>
        <w:autoSpaceDN w:val="0"/>
        <w:adjustRightInd w:val="0"/>
        <w:spacing w:after="0" w:line="240" w:lineRule="auto"/>
        <w:jc w:val="center"/>
        <w:rPr>
          <w:rFonts w:ascii="Times New Roman" w:hAnsi="Times New Roman"/>
          <w:sz w:val="40"/>
          <w:szCs w:val="40"/>
        </w:rPr>
      </w:pPr>
    </w:p>
    <w:p w14:paraId="37831E95" w14:textId="77777777" w:rsidR="00D62C0C" w:rsidRPr="001E1BD5" w:rsidRDefault="00D62C0C" w:rsidP="000C66B7">
      <w:pPr>
        <w:autoSpaceDE w:val="0"/>
        <w:autoSpaceDN w:val="0"/>
        <w:adjustRightInd w:val="0"/>
        <w:spacing w:after="0" w:line="240" w:lineRule="auto"/>
        <w:jc w:val="center"/>
        <w:rPr>
          <w:rFonts w:ascii="Times New Roman" w:hAnsi="Times New Roman"/>
          <w:sz w:val="40"/>
          <w:szCs w:val="40"/>
        </w:rPr>
      </w:pPr>
    </w:p>
    <w:p w14:paraId="72D7E91E" w14:textId="77777777" w:rsidR="000F1763" w:rsidRDefault="000F1763" w:rsidP="001B6B46">
      <w:pPr>
        <w:autoSpaceDE w:val="0"/>
        <w:autoSpaceDN w:val="0"/>
        <w:adjustRightInd w:val="0"/>
        <w:spacing w:after="0" w:line="240" w:lineRule="auto"/>
        <w:rPr>
          <w:rFonts w:ascii="Times New Roman" w:hAnsi="Times New Roman"/>
          <w:sz w:val="20"/>
          <w:szCs w:val="20"/>
        </w:rPr>
      </w:pPr>
    </w:p>
    <w:p w14:paraId="42081FE4" w14:textId="77777777" w:rsidR="008542B7" w:rsidRDefault="008542B7" w:rsidP="008542B7">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University Name</w:t>
      </w:r>
      <w:r>
        <w:rPr>
          <w:rFonts w:ascii="Times New Roman" w:hAnsi="Times New Roman"/>
          <w:sz w:val="20"/>
          <w:szCs w:val="20"/>
        </w:rPr>
        <w:t>: _______</w:t>
      </w:r>
      <w:r>
        <w:rPr>
          <w:rFonts w:ascii="Times New Roman" w:hAnsi="Times New Roman"/>
          <w:sz w:val="20"/>
          <w:szCs w:val="20"/>
          <w:u w:val="single"/>
        </w:rPr>
        <w:t>Yale University</w:t>
      </w:r>
      <w:r>
        <w:rPr>
          <w:rFonts w:ascii="Times New Roman" w:hAnsi="Times New Roman"/>
          <w:sz w:val="20"/>
          <w:szCs w:val="20"/>
        </w:rPr>
        <w:t xml:space="preserve">______ </w:t>
      </w:r>
      <w:r>
        <w:rPr>
          <w:rFonts w:ascii="Times New Roman" w:hAnsi="Times New Roman"/>
          <w:sz w:val="20"/>
          <w:szCs w:val="20"/>
        </w:rPr>
        <w:tab/>
      </w:r>
      <w:r w:rsidRPr="00597F9F">
        <w:rPr>
          <w:rFonts w:ascii="Times New Roman" w:hAnsi="Times New Roman"/>
          <w:sz w:val="20"/>
          <w:szCs w:val="20"/>
        </w:rPr>
        <w:t>Car Number(s) &amp; Event(s)</w:t>
      </w:r>
      <w:r>
        <w:rPr>
          <w:rFonts w:ascii="Times New Roman" w:hAnsi="Times New Roman"/>
          <w:sz w:val="20"/>
          <w:szCs w:val="20"/>
        </w:rPr>
        <w:t>: __</w:t>
      </w:r>
      <w:r>
        <w:rPr>
          <w:rFonts w:ascii="Times New Roman" w:hAnsi="Times New Roman"/>
          <w:sz w:val="20"/>
          <w:szCs w:val="20"/>
          <w:u w:val="single"/>
        </w:rPr>
        <w:t>#213, Formula Hybrid 2016</w:t>
      </w:r>
    </w:p>
    <w:p w14:paraId="3C390D86" w14:textId="77777777" w:rsidR="00D62C0C" w:rsidRDefault="00D62C0C" w:rsidP="00C54C10">
      <w:pPr>
        <w:tabs>
          <w:tab w:val="left" w:pos="3165"/>
        </w:tabs>
        <w:autoSpaceDE w:val="0"/>
        <w:autoSpaceDN w:val="0"/>
        <w:adjustRightInd w:val="0"/>
        <w:spacing w:after="0" w:line="240" w:lineRule="auto"/>
        <w:rPr>
          <w:rFonts w:ascii="Times New Roman" w:hAnsi="Times New Roman"/>
          <w:sz w:val="20"/>
          <w:szCs w:val="20"/>
        </w:rPr>
      </w:pPr>
    </w:p>
    <w:p w14:paraId="73C8ADE3" w14:textId="77777777" w:rsidR="00D62C0C" w:rsidRDefault="00D62C0C" w:rsidP="00C54C10">
      <w:pPr>
        <w:tabs>
          <w:tab w:val="left" w:pos="3165"/>
        </w:tabs>
        <w:autoSpaceDE w:val="0"/>
        <w:autoSpaceDN w:val="0"/>
        <w:adjustRightInd w:val="0"/>
        <w:spacing w:after="0" w:line="240" w:lineRule="auto"/>
        <w:rPr>
          <w:rFonts w:ascii="Times New Roman" w:hAnsi="Times New Roman"/>
          <w:sz w:val="20"/>
          <w:szCs w:val="20"/>
        </w:rPr>
      </w:pPr>
    </w:p>
    <w:p w14:paraId="74C3BFFE" w14:textId="2F5C6168" w:rsidR="00D62C0C" w:rsidRPr="0001294C" w:rsidRDefault="00D62C0C" w:rsidP="00C54C10">
      <w:pPr>
        <w:tabs>
          <w:tab w:val="left" w:pos="3165"/>
        </w:tabs>
        <w:autoSpaceDE w:val="0"/>
        <w:autoSpaceDN w:val="0"/>
        <w:adjustRightInd w:val="0"/>
        <w:spacing w:after="0" w:line="240" w:lineRule="auto"/>
        <w:rPr>
          <w:rFonts w:ascii="Times New Roman" w:hAnsi="Times New Roman"/>
          <w:sz w:val="28"/>
          <w:szCs w:val="28"/>
        </w:rPr>
      </w:pPr>
      <w:r w:rsidRPr="0001294C">
        <w:rPr>
          <w:rFonts w:ascii="Times New Roman" w:hAnsi="Times New Roman"/>
          <w:sz w:val="28"/>
          <w:szCs w:val="28"/>
        </w:rPr>
        <w:t>Test Data Calculations:</w:t>
      </w:r>
    </w:p>
    <w:p w14:paraId="0611A847" w14:textId="77777777" w:rsidR="00D62C0C" w:rsidRDefault="00D62C0C" w:rsidP="00C54C10">
      <w:pPr>
        <w:tabs>
          <w:tab w:val="left" w:pos="3165"/>
        </w:tabs>
        <w:autoSpaceDE w:val="0"/>
        <w:autoSpaceDN w:val="0"/>
        <w:adjustRightInd w:val="0"/>
        <w:spacing w:after="0" w:line="240" w:lineRule="auto"/>
        <w:rPr>
          <w:rFonts w:ascii="Times New Roman" w:hAnsi="Times New Roman"/>
          <w:sz w:val="24"/>
          <w:szCs w:val="24"/>
        </w:rPr>
      </w:pPr>
    </w:p>
    <w:p w14:paraId="1E0830A4" w14:textId="7DE1E643" w:rsidR="000C6EBE" w:rsidRDefault="00D62C0C" w:rsidP="00C54C10">
      <w:pPr>
        <w:tabs>
          <w:tab w:val="left" w:pos="3165"/>
        </w:tabs>
        <w:autoSpaceDE w:val="0"/>
        <w:autoSpaceDN w:val="0"/>
        <w:adjustRightInd w:val="0"/>
        <w:spacing w:after="0" w:line="240" w:lineRule="auto"/>
        <w:rPr>
          <w:rFonts w:ascii="Times New Roman" w:hAnsi="Times New Roman" w:cs="Times New Roman"/>
          <w:sz w:val="24"/>
          <w:szCs w:val="24"/>
        </w:rPr>
      </w:pPr>
      <w:r>
        <w:rPr>
          <w:rFonts w:ascii="Times New Roman" w:hAnsi="Times New Roman"/>
          <w:sz w:val="24"/>
          <w:szCs w:val="24"/>
        </w:rPr>
        <w:t xml:space="preserve">The Rules require that our </w:t>
      </w:r>
      <w:r w:rsidRPr="000C6EBE">
        <w:rPr>
          <w:rFonts w:ascii="Times New Roman" w:hAnsi="Times New Roman" w:cs="Times New Roman"/>
          <w:sz w:val="24"/>
          <w:szCs w:val="24"/>
        </w:rPr>
        <w:t xml:space="preserve">impact attenuator, </w:t>
      </w:r>
      <w:r w:rsidR="000C6EBE" w:rsidRPr="000C6EBE">
        <w:rPr>
          <w:rFonts w:ascii="Times New Roman" w:hAnsi="Times New Roman" w:cs="Times New Roman"/>
          <w:sz w:val="24"/>
          <w:szCs w:val="24"/>
        </w:rPr>
        <w:t>“when mounted on the front of their vehicle and run into a solid, non-yielding impact barrier with a velocity of impact of 7.0 meters/second, would give an average deceleration of the vehicle not to exceed 20 g, with a peak deceleration less than or equal to 40 g's.”</w:t>
      </w:r>
    </w:p>
    <w:p w14:paraId="0DC1F826" w14:textId="379CABF9" w:rsidR="00D62C0C" w:rsidRDefault="00D62C0C" w:rsidP="00C54C10">
      <w:pPr>
        <w:tabs>
          <w:tab w:val="left" w:pos="3165"/>
        </w:tabs>
        <w:autoSpaceDE w:val="0"/>
        <w:autoSpaceDN w:val="0"/>
        <w:adjustRightInd w:val="0"/>
        <w:spacing w:after="0" w:line="240" w:lineRule="auto"/>
        <w:rPr>
          <w:rFonts w:ascii="Times New Roman" w:hAnsi="Times New Roman" w:cs="Times New Roman"/>
          <w:sz w:val="24"/>
          <w:szCs w:val="24"/>
        </w:rPr>
      </w:pPr>
    </w:p>
    <w:p w14:paraId="239C4F41" w14:textId="169C9A6A" w:rsidR="00065DAE" w:rsidRPr="00065DAE" w:rsidRDefault="00065DAE" w:rsidP="00C54C10">
      <w:pPr>
        <w:tabs>
          <w:tab w:val="left" w:pos="3165"/>
        </w:tabs>
        <w:autoSpaceDE w:val="0"/>
        <w:autoSpaceDN w:val="0"/>
        <w:adjustRightInd w:val="0"/>
        <w:spacing w:after="0" w:line="240" w:lineRule="auto"/>
        <w:rPr>
          <w:rFonts w:ascii="Times New Roman" w:hAnsi="Times New Roman" w:cs="Times New Roman"/>
          <w:b/>
          <w:sz w:val="24"/>
          <w:szCs w:val="24"/>
        </w:rPr>
      </w:pPr>
      <w:r w:rsidRPr="00065DAE">
        <w:rPr>
          <w:rFonts w:ascii="Times New Roman" w:hAnsi="Times New Roman" w:cs="Times New Roman"/>
          <w:b/>
          <w:sz w:val="24"/>
          <w:szCs w:val="24"/>
        </w:rPr>
        <w:t>Weight:</w:t>
      </w:r>
    </w:p>
    <w:p w14:paraId="3E99353F" w14:textId="77777777" w:rsidR="00065DAE" w:rsidRDefault="00065DAE" w:rsidP="00C54C10">
      <w:pPr>
        <w:tabs>
          <w:tab w:val="left" w:pos="3165"/>
        </w:tabs>
        <w:autoSpaceDE w:val="0"/>
        <w:autoSpaceDN w:val="0"/>
        <w:adjustRightInd w:val="0"/>
        <w:spacing w:after="0" w:line="240" w:lineRule="auto"/>
        <w:rPr>
          <w:rFonts w:ascii="Times New Roman" w:hAnsi="Times New Roman" w:cs="Times New Roman"/>
          <w:sz w:val="24"/>
          <w:szCs w:val="24"/>
        </w:rPr>
      </w:pPr>
    </w:p>
    <w:p w14:paraId="107E48C6" w14:textId="6DC7F258" w:rsidR="00D62C0C" w:rsidRDefault="00D62C0C" w:rsidP="00C54C10">
      <w:pPr>
        <w:tabs>
          <w:tab w:val="left" w:pos="316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estimate our vehicle w</w:t>
      </w:r>
      <w:r w:rsidR="00065DAE">
        <w:rPr>
          <w:rFonts w:ascii="Times New Roman" w:hAnsi="Times New Roman" w:cs="Times New Roman"/>
          <w:sz w:val="24"/>
          <w:szCs w:val="24"/>
        </w:rPr>
        <w:t>ill have a mass of mass of about 683 lbs. According to rule T3.21.3</w:t>
      </w:r>
      <w:r>
        <w:rPr>
          <w:rFonts w:ascii="Times New Roman" w:hAnsi="Times New Roman" w:cs="Times New Roman"/>
          <w:sz w:val="24"/>
          <w:szCs w:val="24"/>
        </w:rPr>
        <w:t>,</w:t>
      </w:r>
      <w:r w:rsidR="00065DAE">
        <w:rPr>
          <w:rFonts w:ascii="Times New Roman" w:hAnsi="Times New Roman" w:cs="Times New Roman"/>
          <w:sz w:val="24"/>
          <w:szCs w:val="24"/>
        </w:rPr>
        <w:t xml:space="preserve"> we round this weight up to 700 lbs, or 317.5 kg. </w:t>
      </w:r>
    </w:p>
    <w:p w14:paraId="2805D62A" w14:textId="77777777" w:rsidR="00D62C0C" w:rsidRDefault="00D62C0C" w:rsidP="00C54C10">
      <w:pPr>
        <w:tabs>
          <w:tab w:val="left" w:pos="3165"/>
        </w:tabs>
        <w:autoSpaceDE w:val="0"/>
        <w:autoSpaceDN w:val="0"/>
        <w:adjustRightInd w:val="0"/>
        <w:spacing w:after="0" w:line="240" w:lineRule="auto"/>
        <w:rPr>
          <w:rFonts w:ascii="Times New Roman" w:hAnsi="Times New Roman" w:cs="Times New Roman"/>
          <w:sz w:val="24"/>
          <w:szCs w:val="24"/>
        </w:rPr>
      </w:pPr>
    </w:p>
    <w:p w14:paraId="0A7C5327" w14:textId="5E8EC1B4" w:rsidR="00A10820" w:rsidRPr="00A10820" w:rsidRDefault="00A10820" w:rsidP="00C54C10">
      <w:pPr>
        <w:tabs>
          <w:tab w:val="left" w:pos="3165"/>
        </w:tabs>
        <w:autoSpaceDE w:val="0"/>
        <w:autoSpaceDN w:val="0"/>
        <w:adjustRightInd w:val="0"/>
        <w:spacing w:after="0" w:line="240" w:lineRule="auto"/>
        <w:rPr>
          <w:rFonts w:ascii="Times New Roman" w:hAnsi="Times New Roman" w:cs="Times New Roman"/>
          <w:b/>
          <w:sz w:val="24"/>
          <w:szCs w:val="24"/>
        </w:rPr>
      </w:pPr>
      <w:r w:rsidRPr="00A10820">
        <w:rPr>
          <w:rFonts w:ascii="Times New Roman" w:hAnsi="Times New Roman" w:cs="Times New Roman"/>
          <w:b/>
          <w:sz w:val="24"/>
          <w:szCs w:val="24"/>
        </w:rPr>
        <w:t>Peak deceleration:</w:t>
      </w:r>
    </w:p>
    <w:p w14:paraId="795116A6" w14:textId="5CFC44BF" w:rsidR="00746899" w:rsidRDefault="00D62C0C" w:rsidP="00C54C10">
      <w:pPr>
        <w:tabs>
          <w:tab w:val="left" w:pos="316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compression testing yielded a maximum force of 58.5 </w:t>
      </w:r>
      <w:proofErr w:type="spellStart"/>
      <w:r>
        <w:rPr>
          <w:rFonts w:ascii="Times New Roman" w:hAnsi="Times New Roman" w:cs="Times New Roman"/>
          <w:sz w:val="24"/>
          <w:szCs w:val="24"/>
        </w:rPr>
        <w:t>kN.</w:t>
      </w:r>
      <w:proofErr w:type="spellEnd"/>
      <w:r>
        <w:rPr>
          <w:rFonts w:ascii="Times New Roman" w:hAnsi="Times New Roman" w:cs="Times New Roman"/>
          <w:sz w:val="24"/>
          <w:szCs w:val="24"/>
        </w:rPr>
        <w:t xml:space="preserve"> </w:t>
      </w:r>
      <w:r w:rsidR="00746899">
        <w:rPr>
          <w:rFonts w:ascii="Times New Roman" w:hAnsi="Times New Roman" w:cs="Times New Roman"/>
          <w:sz w:val="24"/>
          <w:szCs w:val="24"/>
        </w:rPr>
        <w:t>Generally, acceleration may be calculated as:</w:t>
      </w:r>
    </w:p>
    <w:p w14:paraId="1D33882F" w14:textId="7AC249E4" w:rsidR="00746899" w:rsidRPr="004D1B07" w:rsidRDefault="004D1B07" w:rsidP="004D1B07">
      <w:pPr>
        <w:tabs>
          <w:tab w:val="left" w:pos="3165"/>
        </w:tabs>
        <w:autoSpaceDE w:val="0"/>
        <w:autoSpaceDN w:val="0"/>
        <w:adjustRightInd w:val="0"/>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  a=F/m</m:t>
          </m:r>
        </m:oMath>
      </m:oMathPara>
    </w:p>
    <w:p w14:paraId="311D3A7D" w14:textId="77777777" w:rsidR="00746899" w:rsidRPr="00746899" w:rsidRDefault="00746899" w:rsidP="00746899">
      <w:pPr>
        <w:tabs>
          <w:tab w:val="left" w:pos="3165"/>
        </w:tabs>
        <w:autoSpaceDE w:val="0"/>
        <w:autoSpaceDN w:val="0"/>
        <w:adjustRightInd w:val="0"/>
        <w:spacing w:after="0" w:line="240" w:lineRule="auto"/>
        <w:ind w:left="360"/>
        <w:rPr>
          <w:rFonts w:ascii="Times New Roman" w:eastAsiaTheme="minorEastAsia" w:hAnsi="Times New Roman" w:cs="Times New Roman"/>
          <w:sz w:val="24"/>
          <w:szCs w:val="24"/>
        </w:rPr>
      </w:pPr>
    </w:p>
    <w:p w14:paraId="4B011FD4" w14:textId="518ABBDD" w:rsidR="00D62C0C" w:rsidRDefault="004D1B07" w:rsidP="00C54C10">
      <w:pPr>
        <w:tabs>
          <w:tab w:val="left" w:pos="316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a Force “F” and Mass “m”</w:t>
      </w:r>
    </w:p>
    <w:p w14:paraId="742AEE40" w14:textId="16C10322" w:rsidR="00D62C0C" w:rsidRDefault="00A10820" w:rsidP="00C54C10">
      <w:pPr>
        <w:tabs>
          <w:tab w:val="left" w:pos="316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our</w:t>
      </w:r>
      <w:r w:rsidR="00D62C0C">
        <w:rPr>
          <w:rFonts w:ascii="Times New Roman" w:hAnsi="Times New Roman" w:cs="Times New Roman"/>
          <w:sz w:val="24"/>
          <w:szCs w:val="24"/>
        </w:rPr>
        <w:t xml:space="preserve"> mass of 317.5 kg, this yields</w:t>
      </w:r>
      <w:r>
        <w:rPr>
          <w:rFonts w:ascii="Times New Roman" w:hAnsi="Times New Roman" w:cs="Times New Roman"/>
          <w:sz w:val="24"/>
          <w:szCs w:val="24"/>
        </w:rPr>
        <w:t xml:space="preserve"> a maximum acceleration</w:t>
      </w:r>
      <w:r w:rsidR="00D62C0C">
        <w:rPr>
          <w:rFonts w:ascii="Times New Roman" w:hAnsi="Times New Roman" w:cs="Times New Roman"/>
          <w:sz w:val="24"/>
          <w:szCs w:val="24"/>
        </w:rPr>
        <w:t>:</w:t>
      </w:r>
    </w:p>
    <w:p w14:paraId="3EA69AE6" w14:textId="77777777" w:rsidR="00A10820" w:rsidRDefault="00A10820" w:rsidP="00C54C10">
      <w:pPr>
        <w:tabs>
          <w:tab w:val="left" w:pos="3165"/>
        </w:tabs>
        <w:autoSpaceDE w:val="0"/>
        <w:autoSpaceDN w:val="0"/>
        <w:adjustRightInd w:val="0"/>
        <w:spacing w:after="0" w:line="240" w:lineRule="auto"/>
        <w:rPr>
          <w:rFonts w:ascii="Times New Roman" w:eastAsiaTheme="minorEastAsia" w:hAnsi="Times New Roman" w:cs="Times New Roman"/>
          <w:sz w:val="24"/>
          <w:szCs w:val="24"/>
        </w:rPr>
      </w:pPr>
    </w:p>
    <w:p w14:paraId="2E030FA0" w14:textId="7DFA11FA" w:rsidR="00D62C0C" w:rsidRPr="00A10820" w:rsidRDefault="00CA4ADF" w:rsidP="00C54C10">
      <w:pPr>
        <w:tabs>
          <w:tab w:val="left" w:pos="3165"/>
        </w:tabs>
        <w:autoSpaceDE w:val="0"/>
        <w:autoSpaceDN w:val="0"/>
        <w:adjustRightInd w:val="0"/>
        <w:spacing w:after="0" w:line="240" w:lineRule="auto"/>
        <w:rPr>
          <w:rFonts w:ascii="Times New Roman" w:eastAsiaTheme="minorEastAsia"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max</m:t>
              </m:r>
            </m:sub>
          </m:sSub>
          <m:r>
            <m:rPr>
              <m:sty m:val="p"/>
            </m:rPr>
            <w:rPr>
              <w:rFonts w:ascii="Cambria Math" w:hAnsi="Cambria Math"/>
              <w:sz w:val="24"/>
              <w:szCs w:val="24"/>
            </w:rPr>
            <w:softHyphen/>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58,500N</m:t>
              </m:r>
            </m:num>
            <m:den>
              <m:r>
                <w:rPr>
                  <w:rFonts w:ascii="Cambria Math" w:hAnsi="Cambria Math"/>
                  <w:sz w:val="24"/>
                  <w:szCs w:val="24"/>
                </w:rPr>
                <m:t>317.5 kg</m:t>
              </m:r>
            </m:den>
          </m:f>
          <m:r>
            <w:rPr>
              <w:rFonts w:ascii="Cambria Math" w:hAnsi="Cambria Math"/>
              <w:sz w:val="24"/>
              <w:szCs w:val="24"/>
            </w:rPr>
            <m:t>=184.3</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r>
            <w:rPr>
              <w:rFonts w:ascii="Cambria Math" w:hAnsi="Cambria Math"/>
              <w:sz w:val="24"/>
              <w:szCs w:val="24"/>
            </w:rPr>
            <m:t xml:space="preserve">=18.8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r>
            <w:rPr>
              <w:rFonts w:ascii="Cambria Math" w:hAnsi="Cambria Math"/>
              <w:sz w:val="24"/>
              <w:szCs w:val="24"/>
            </w:rPr>
            <m:t>s</m:t>
          </m:r>
        </m:oMath>
      </m:oMathPara>
    </w:p>
    <w:p w14:paraId="41531E49" w14:textId="77777777" w:rsidR="00A10820" w:rsidRDefault="00A10820" w:rsidP="00C54C10">
      <w:pPr>
        <w:tabs>
          <w:tab w:val="left" w:pos="3165"/>
        </w:tabs>
        <w:autoSpaceDE w:val="0"/>
        <w:autoSpaceDN w:val="0"/>
        <w:adjustRightInd w:val="0"/>
        <w:spacing w:after="0" w:line="240" w:lineRule="auto"/>
        <w:rPr>
          <w:rFonts w:ascii="Times New Roman" w:eastAsiaTheme="minorEastAsia" w:hAnsi="Times New Roman"/>
          <w:sz w:val="24"/>
          <w:szCs w:val="24"/>
        </w:rPr>
      </w:pPr>
    </w:p>
    <w:p w14:paraId="44DF5899" w14:textId="5EAA96E8" w:rsidR="00A10820" w:rsidRPr="00A10820" w:rsidRDefault="00065DAE" w:rsidP="00C54C10">
      <w:pPr>
        <w:tabs>
          <w:tab w:val="left" w:pos="3165"/>
        </w:tabs>
        <w:autoSpaceDE w:val="0"/>
        <w:autoSpaceDN w:val="0"/>
        <w:adjustRightInd w:val="0"/>
        <w:spacing w:after="0" w:line="240" w:lineRule="auto"/>
        <w:rPr>
          <w:rFonts w:ascii="Times New Roman" w:hAnsi="Times New Roman"/>
          <w:sz w:val="24"/>
          <w:szCs w:val="24"/>
          <w:u w:val="single"/>
        </w:rPr>
      </w:pPr>
      <w:r>
        <w:rPr>
          <w:rFonts w:ascii="Times New Roman" w:hAnsi="Times New Roman"/>
          <w:sz w:val="24"/>
          <w:szCs w:val="24"/>
          <w:u w:val="single"/>
        </w:rPr>
        <w:t xml:space="preserve">Clearly, </w:t>
      </w:r>
      <w:proofErr w:type="spellStart"/>
      <w:r>
        <w:rPr>
          <w:rFonts w:ascii="Times New Roman" w:hAnsi="Times New Roman"/>
          <w:sz w:val="24"/>
          <w:szCs w:val="24"/>
          <w:u w:val="single"/>
        </w:rPr>
        <w:t>a</w:t>
      </w:r>
      <w:r w:rsidR="00A10820" w:rsidRPr="00A10820">
        <w:rPr>
          <w:rFonts w:ascii="Times New Roman" w:hAnsi="Times New Roman"/>
          <w:sz w:val="24"/>
          <w:szCs w:val="24"/>
          <w:u w:val="single"/>
          <w:vertAlign w:val="subscript"/>
        </w:rPr>
        <w:t>max</w:t>
      </w:r>
      <w:proofErr w:type="spellEnd"/>
      <w:r w:rsidR="00A10820" w:rsidRPr="00A10820">
        <w:rPr>
          <w:rFonts w:ascii="Times New Roman" w:hAnsi="Times New Roman"/>
          <w:sz w:val="24"/>
          <w:szCs w:val="24"/>
          <w:u w:val="single"/>
        </w:rPr>
        <w:t xml:space="preserve"> &lt; 40 g’s.</w:t>
      </w:r>
    </w:p>
    <w:p w14:paraId="4A0E9C92" w14:textId="77777777" w:rsidR="00A10820" w:rsidRDefault="00A10820" w:rsidP="00C54C10">
      <w:pPr>
        <w:tabs>
          <w:tab w:val="left" w:pos="3165"/>
        </w:tabs>
        <w:autoSpaceDE w:val="0"/>
        <w:autoSpaceDN w:val="0"/>
        <w:adjustRightInd w:val="0"/>
        <w:spacing w:after="0" w:line="240" w:lineRule="auto"/>
        <w:rPr>
          <w:rFonts w:ascii="Times New Roman" w:hAnsi="Times New Roman"/>
          <w:sz w:val="24"/>
          <w:szCs w:val="24"/>
        </w:rPr>
      </w:pPr>
    </w:p>
    <w:p w14:paraId="25A9FB9F" w14:textId="0526C574" w:rsidR="00A10820" w:rsidRPr="00A10820" w:rsidRDefault="00A10820" w:rsidP="00C54C10">
      <w:pPr>
        <w:tabs>
          <w:tab w:val="left" w:pos="3165"/>
        </w:tabs>
        <w:autoSpaceDE w:val="0"/>
        <w:autoSpaceDN w:val="0"/>
        <w:adjustRightInd w:val="0"/>
        <w:spacing w:after="0" w:line="240" w:lineRule="auto"/>
        <w:rPr>
          <w:rFonts w:ascii="Times New Roman" w:hAnsi="Times New Roman"/>
          <w:b/>
          <w:sz w:val="24"/>
          <w:szCs w:val="24"/>
        </w:rPr>
      </w:pPr>
      <w:r w:rsidRPr="00A10820">
        <w:rPr>
          <w:rFonts w:ascii="Times New Roman" w:hAnsi="Times New Roman"/>
          <w:b/>
          <w:sz w:val="24"/>
          <w:szCs w:val="24"/>
        </w:rPr>
        <w:t>Average deceleration:</w:t>
      </w:r>
    </w:p>
    <w:p w14:paraId="7203CC49" w14:textId="47B00C62" w:rsidR="00A10820" w:rsidRDefault="00A10820" w:rsidP="00C54C10">
      <w:pPr>
        <w:tabs>
          <w:tab w:val="left" w:pos="316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We used </w:t>
      </w:r>
      <w:proofErr w:type="spellStart"/>
      <w:r>
        <w:rPr>
          <w:rFonts w:ascii="Times New Roman" w:hAnsi="Times New Roman"/>
          <w:sz w:val="24"/>
          <w:szCs w:val="24"/>
        </w:rPr>
        <w:t>Matlab</w:t>
      </w:r>
      <w:proofErr w:type="spellEnd"/>
      <w:r>
        <w:rPr>
          <w:rFonts w:ascii="Times New Roman" w:hAnsi="Times New Roman"/>
          <w:sz w:val="24"/>
          <w:szCs w:val="24"/>
        </w:rPr>
        <w:t xml:space="preserve"> to calculate a displacement</w:t>
      </w:r>
      <w:r w:rsidR="008B78EB">
        <w:rPr>
          <w:rFonts w:ascii="Times New Roman" w:hAnsi="Times New Roman"/>
          <w:sz w:val="24"/>
          <w:szCs w:val="24"/>
        </w:rPr>
        <w:t>-averaged-force of 50.7</w:t>
      </w:r>
      <w:r>
        <w:rPr>
          <w:rFonts w:ascii="Times New Roman" w:hAnsi="Times New Roman"/>
          <w:sz w:val="24"/>
          <w:szCs w:val="24"/>
        </w:rPr>
        <w:t xml:space="preserve"> </w:t>
      </w:r>
      <w:proofErr w:type="spellStart"/>
      <w:proofErr w:type="gramStart"/>
      <w:r>
        <w:rPr>
          <w:rFonts w:ascii="Times New Roman" w:hAnsi="Times New Roman"/>
          <w:sz w:val="24"/>
          <w:szCs w:val="24"/>
        </w:rPr>
        <w:t>kN</w:t>
      </w:r>
      <w:proofErr w:type="spellEnd"/>
      <w:proofErr w:type="gramEnd"/>
      <w:r>
        <w:rPr>
          <w:rFonts w:ascii="Times New Roman" w:hAnsi="Times New Roman"/>
          <w:sz w:val="24"/>
          <w:szCs w:val="24"/>
        </w:rPr>
        <w:t xml:space="preserve"> over our testing curve.</w:t>
      </w:r>
      <w:r w:rsidR="00065DAE">
        <w:rPr>
          <w:rFonts w:ascii="Times New Roman" w:hAnsi="Times New Roman"/>
          <w:sz w:val="24"/>
          <w:szCs w:val="24"/>
        </w:rPr>
        <w:t xml:space="preserve"> For each displacement unit, we multiplied the differential displacement by the average force over that distance. Finally, we summed each of these products and divided by total displacement to generate a total average force.</w:t>
      </w:r>
    </w:p>
    <w:p w14:paraId="3B719994" w14:textId="77777777" w:rsidR="00A10820" w:rsidRDefault="00A10820" w:rsidP="00C54C10">
      <w:pPr>
        <w:tabs>
          <w:tab w:val="left" w:pos="3165"/>
        </w:tabs>
        <w:autoSpaceDE w:val="0"/>
        <w:autoSpaceDN w:val="0"/>
        <w:adjustRightInd w:val="0"/>
        <w:spacing w:after="0" w:line="240" w:lineRule="auto"/>
        <w:rPr>
          <w:rFonts w:ascii="Times New Roman" w:hAnsi="Times New Roman"/>
          <w:sz w:val="24"/>
          <w:szCs w:val="24"/>
        </w:rPr>
      </w:pPr>
    </w:p>
    <w:p w14:paraId="0EDC1143" w14:textId="18A3C7A5" w:rsidR="00A10820" w:rsidRDefault="00A10820" w:rsidP="00A10820">
      <w:pPr>
        <w:tabs>
          <w:tab w:val="left" w:pos="316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our mass of 317.5 kg, this yields an average acceleration:</w:t>
      </w:r>
    </w:p>
    <w:p w14:paraId="2B8EF648" w14:textId="77777777" w:rsidR="00A10820" w:rsidRDefault="00A10820" w:rsidP="00A10820">
      <w:pPr>
        <w:tabs>
          <w:tab w:val="left" w:pos="3165"/>
        </w:tabs>
        <w:autoSpaceDE w:val="0"/>
        <w:autoSpaceDN w:val="0"/>
        <w:adjustRightInd w:val="0"/>
        <w:spacing w:after="0" w:line="240" w:lineRule="auto"/>
        <w:rPr>
          <w:rFonts w:ascii="Times New Roman" w:eastAsiaTheme="minorEastAsia" w:hAnsi="Times New Roman" w:cs="Times New Roman"/>
          <w:sz w:val="24"/>
          <w:szCs w:val="24"/>
        </w:rPr>
      </w:pPr>
    </w:p>
    <w:p w14:paraId="268AF1D0" w14:textId="4A8E8162" w:rsidR="00A10820" w:rsidRPr="00A10820" w:rsidRDefault="00CA4ADF" w:rsidP="00A10820">
      <w:pPr>
        <w:tabs>
          <w:tab w:val="left" w:pos="3165"/>
        </w:tabs>
        <w:autoSpaceDE w:val="0"/>
        <w:autoSpaceDN w:val="0"/>
        <w:adjustRightInd w:val="0"/>
        <w:spacing w:after="0" w:line="240" w:lineRule="auto"/>
        <w:rPr>
          <w:rFonts w:ascii="Times New Roman" w:eastAsiaTheme="minorEastAsia"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average</m:t>
              </m:r>
            </m:sub>
          </m:sSub>
          <m:r>
            <m:rPr>
              <m:sty m:val="p"/>
            </m:rPr>
            <w:rPr>
              <w:rFonts w:ascii="Cambria Math" w:hAnsi="Cambria Math"/>
              <w:sz w:val="24"/>
              <w:szCs w:val="24"/>
            </w:rPr>
            <w:softHyphen/>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average</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50,700 N</m:t>
              </m:r>
            </m:num>
            <m:den>
              <m:r>
                <w:rPr>
                  <w:rFonts w:ascii="Cambria Math" w:hAnsi="Cambria Math"/>
                  <w:sz w:val="24"/>
                  <w:szCs w:val="24"/>
                </w:rPr>
                <m:t>317.5 kg</m:t>
              </m:r>
            </m:den>
          </m:f>
          <m:r>
            <w:rPr>
              <w:rFonts w:ascii="Cambria Math" w:hAnsi="Cambria Math"/>
              <w:sz w:val="24"/>
              <w:szCs w:val="24"/>
            </w:rPr>
            <m:t>=159.7.3</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=16.3 g</m:t>
              </m:r>
            </m:e>
            <m:sup>
              <m:r>
                <w:rPr>
                  <w:rFonts w:ascii="Cambria Math" w:hAnsi="Cambria Math"/>
                  <w:sz w:val="24"/>
                  <w:szCs w:val="24"/>
                </w:rPr>
                <m:t>'</m:t>
              </m:r>
            </m:sup>
          </m:sSup>
          <m:r>
            <w:rPr>
              <w:rFonts w:ascii="Cambria Math" w:hAnsi="Cambria Math"/>
              <w:sz w:val="24"/>
              <w:szCs w:val="24"/>
            </w:rPr>
            <m:t>s</m:t>
          </m:r>
        </m:oMath>
      </m:oMathPara>
    </w:p>
    <w:p w14:paraId="258D9E4A" w14:textId="0D4210D4" w:rsidR="00A10820" w:rsidRPr="00A10820" w:rsidRDefault="000C2A5D" w:rsidP="00A10820">
      <w:pPr>
        <w:tabs>
          <w:tab w:val="left" w:pos="3165"/>
        </w:tabs>
        <w:autoSpaceDE w:val="0"/>
        <w:autoSpaceDN w:val="0"/>
        <w:adjustRightInd w:val="0"/>
        <w:spacing w:after="0" w:line="240" w:lineRule="auto"/>
        <w:rPr>
          <w:rFonts w:ascii="Times New Roman" w:hAnsi="Times New Roman"/>
          <w:sz w:val="24"/>
          <w:szCs w:val="24"/>
          <w:u w:val="single"/>
        </w:rPr>
      </w:pPr>
      <w:r>
        <w:rPr>
          <w:rFonts w:ascii="Times New Roman" w:hAnsi="Times New Roman"/>
          <w:sz w:val="24"/>
          <w:szCs w:val="24"/>
          <w:u w:val="single"/>
        </w:rPr>
        <w:t xml:space="preserve">Again, </w:t>
      </w:r>
      <w:proofErr w:type="spellStart"/>
      <w:r>
        <w:rPr>
          <w:rFonts w:ascii="Times New Roman" w:hAnsi="Times New Roman"/>
          <w:sz w:val="24"/>
          <w:szCs w:val="24"/>
          <w:u w:val="single"/>
        </w:rPr>
        <w:t>a</w:t>
      </w:r>
      <w:r w:rsidR="00A10820">
        <w:rPr>
          <w:rFonts w:ascii="Times New Roman" w:hAnsi="Times New Roman"/>
          <w:sz w:val="24"/>
          <w:szCs w:val="24"/>
          <w:u w:val="single"/>
          <w:vertAlign w:val="subscript"/>
        </w:rPr>
        <w:t>average</w:t>
      </w:r>
      <w:proofErr w:type="spellEnd"/>
      <w:r w:rsidR="00A10820">
        <w:rPr>
          <w:rFonts w:ascii="Times New Roman" w:hAnsi="Times New Roman"/>
          <w:sz w:val="24"/>
          <w:szCs w:val="24"/>
          <w:u w:val="single"/>
        </w:rPr>
        <w:t xml:space="preserve"> &lt; 20</w:t>
      </w:r>
      <w:r w:rsidR="00A10820" w:rsidRPr="00A10820">
        <w:rPr>
          <w:rFonts w:ascii="Times New Roman" w:hAnsi="Times New Roman"/>
          <w:sz w:val="24"/>
          <w:szCs w:val="24"/>
          <w:u w:val="single"/>
        </w:rPr>
        <w:t xml:space="preserve"> g’s.</w:t>
      </w:r>
    </w:p>
    <w:p w14:paraId="1B1EFCFC" w14:textId="77777777" w:rsidR="00A10820" w:rsidRDefault="00A10820" w:rsidP="00C54C10">
      <w:pPr>
        <w:tabs>
          <w:tab w:val="left" w:pos="3165"/>
        </w:tabs>
        <w:autoSpaceDE w:val="0"/>
        <w:autoSpaceDN w:val="0"/>
        <w:adjustRightInd w:val="0"/>
        <w:spacing w:after="0" w:line="240" w:lineRule="auto"/>
        <w:rPr>
          <w:rFonts w:ascii="Times New Roman" w:hAnsi="Times New Roman"/>
          <w:sz w:val="24"/>
          <w:szCs w:val="24"/>
        </w:rPr>
      </w:pPr>
    </w:p>
    <w:p w14:paraId="594088AB" w14:textId="77777777" w:rsidR="0001294C" w:rsidRDefault="0001294C" w:rsidP="00D62C0C">
      <w:pPr>
        <w:autoSpaceDE w:val="0"/>
        <w:autoSpaceDN w:val="0"/>
        <w:adjustRightInd w:val="0"/>
        <w:spacing w:after="0" w:line="240" w:lineRule="auto"/>
        <w:rPr>
          <w:rFonts w:ascii="Times New Roman" w:hAnsi="Times New Roman"/>
          <w:b/>
          <w:sz w:val="24"/>
          <w:szCs w:val="24"/>
        </w:rPr>
      </w:pPr>
    </w:p>
    <w:p w14:paraId="529BB15E" w14:textId="77777777" w:rsidR="0001294C" w:rsidRDefault="0001294C" w:rsidP="00D62C0C">
      <w:pPr>
        <w:autoSpaceDE w:val="0"/>
        <w:autoSpaceDN w:val="0"/>
        <w:adjustRightInd w:val="0"/>
        <w:spacing w:after="0" w:line="240" w:lineRule="auto"/>
        <w:rPr>
          <w:rFonts w:ascii="Times New Roman" w:hAnsi="Times New Roman"/>
          <w:sz w:val="20"/>
          <w:szCs w:val="20"/>
        </w:rPr>
      </w:pPr>
    </w:p>
    <w:p w14:paraId="35171BC7" w14:textId="77777777" w:rsidR="008542B7" w:rsidRDefault="008542B7" w:rsidP="00D62C0C">
      <w:pPr>
        <w:autoSpaceDE w:val="0"/>
        <w:autoSpaceDN w:val="0"/>
        <w:adjustRightInd w:val="0"/>
        <w:spacing w:after="0" w:line="240" w:lineRule="auto"/>
        <w:rPr>
          <w:rFonts w:ascii="Times New Roman" w:hAnsi="Times New Roman"/>
          <w:sz w:val="20"/>
          <w:szCs w:val="20"/>
        </w:rPr>
      </w:pPr>
    </w:p>
    <w:p w14:paraId="5291706B" w14:textId="77777777" w:rsidR="008542B7" w:rsidRDefault="008542B7" w:rsidP="00D62C0C">
      <w:pPr>
        <w:autoSpaceDE w:val="0"/>
        <w:autoSpaceDN w:val="0"/>
        <w:adjustRightInd w:val="0"/>
        <w:spacing w:after="0" w:line="240" w:lineRule="auto"/>
        <w:rPr>
          <w:rFonts w:ascii="Times New Roman" w:hAnsi="Times New Roman"/>
          <w:sz w:val="20"/>
          <w:szCs w:val="20"/>
        </w:rPr>
      </w:pPr>
    </w:p>
    <w:p w14:paraId="30928B85" w14:textId="77777777" w:rsidR="008542B7" w:rsidRDefault="008542B7" w:rsidP="00D62C0C">
      <w:pPr>
        <w:autoSpaceDE w:val="0"/>
        <w:autoSpaceDN w:val="0"/>
        <w:adjustRightInd w:val="0"/>
        <w:spacing w:after="0" w:line="240" w:lineRule="auto"/>
        <w:rPr>
          <w:rFonts w:ascii="Times New Roman" w:hAnsi="Times New Roman"/>
          <w:b/>
          <w:sz w:val="24"/>
          <w:szCs w:val="24"/>
        </w:rPr>
      </w:pPr>
    </w:p>
    <w:p w14:paraId="1A6BBF71" w14:textId="77777777" w:rsidR="000F1763" w:rsidRDefault="000F1763" w:rsidP="000F1763">
      <w:pPr>
        <w:autoSpaceDE w:val="0"/>
        <w:autoSpaceDN w:val="0"/>
        <w:adjustRightInd w:val="0"/>
        <w:spacing w:after="0" w:line="240" w:lineRule="auto"/>
        <w:rPr>
          <w:rFonts w:ascii="Times New Roman" w:hAnsi="Times New Roman"/>
          <w:sz w:val="20"/>
          <w:szCs w:val="20"/>
        </w:rPr>
      </w:pPr>
    </w:p>
    <w:p w14:paraId="4CBC3622" w14:textId="77777777" w:rsidR="008542B7" w:rsidRDefault="008542B7" w:rsidP="000F1763">
      <w:pPr>
        <w:autoSpaceDE w:val="0"/>
        <w:autoSpaceDN w:val="0"/>
        <w:adjustRightInd w:val="0"/>
        <w:spacing w:after="0" w:line="240" w:lineRule="auto"/>
        <w:rPr>
          <w:rFonts w:ascii="Times New Roman" w:hAnsi="Times New Roman"/>
          <w:sz w:val="20"/>
          <w:szCs w:val="20"/>
        </w:rPr>
      </w:pPr>
    </w:p>
    <w:p w14:paraId="7B9190C5" w14:textId="4ABEA1D4" w:rsidR="000F1763" w:rsidRDefault="008542B7" w:rsidP="000F1763">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University Name</w:t>
      </w:r>
      <w:r>
        <w:rPr>
          <w:rFonts w:ascii="Times New Roman" w:hAnsi="Times New Roman"/>
          <w:sz w:val="20"/>
          <w:szCs w:val="20"/>
        </w:rPr>
        <w:t>: _______</w:t>
      </w:r>
      <w:r>
        <w:rPr>
          <w:rFonts w:ascii="Times New Roman" w:hAnsi="Times New Roman"/>
          <w:sz w:val="20"/>
          <w:szCs w:val="20"/>
          <w:u w:val="single"/>
        </w:rPr>
        <w:t>Yale University</w:t>
      </w:r>
      <w:r>
        <w:rPr>
          <w:rFonts w:ascii="Times New Roman" w:hAnsi="Times New Roman"/>
          <w:sz w:val="20"/>
          <w:szCs w:val="20"/>
        </w:rPr>
        <w:t xml:space="preserve">______ </w:t>
      </w:r>
      <w:r>
        <w:rPr>
          <w:rFonts w:ascii="Times New Roman" w:hAnsi="Times New Roman"/>
          <w:sz w:val="20"/>
          <w:szCs w:val="20"/>
        </w:rPr>
        <w:tab/>
      </w:r>
      <w:r w:rsidRPr="00597F9F">
        <w:rPr>
          <w:rFonts w:ascii="Times New Roman" w:hAnsi="Times New Roman"/>
          <w:sz w:val="20"/>
          <w:szCs w:val="20"/>
        </w:rPr>
        <w:t>Car Number(s) &amp; Event(s)</w:t>
      </w:r>
      <w:r>
        <w:rPr>
          <w:rFonts w:ascii="Times New Roman" w:hAnsi="Times New Roman"/>
          <w:sz w:val="20"/>
          <w:szCs w:val="20"/>
        </w:rPr>
        <w:t>: __</w:t>
      </w:r>
      <w:r>
        <w:rPr>
          <w:rFonts w:ascii="Times New Roman" w:hAnsi="Times New Roman"/>
          <w:sz w:val="20"/>
          <w:szCs w:val="20"/>
          <w:u w:val="single"/>
        </w:rPr>
        <w:t>#213, Formula Hybrid 2016</w:t>
      </w:r>
    </w:p>
    <w:p w14:paraId="25AEDAAA" w14:textId="77777777" w:rsidR="000F1763" w:rsidRDefault="000F1763" w:rsidP="00D62C0C">
      <w:pPr>
        <w:autoSpaceDE w:val="0"/>
        <w:autoSpaceDN w:val="0"/>
        <w:adjustRightInd w:val="0"/>
        <w:spacing w:after="0" w:line="240" w:lineRule="auto"/>
        <w:rPr>
          <w:rFonts w:ascii="Times New Roman" w:hAnsi="Times New Roman"/>
          <w:b/>
          <w:sz w:val="24"/>
          <w:szCs w:val="24"/>
        </w:rPr>
      </w:pPr>
    </w:p>
    <w:p w14:paraId="4007854C" w14:textId="77777777" w:rsidR="000F1763" w:rsidRDefault="000F1763" w:rsidP="00D62C0C">
      <w:pPr>
        <w:autoSpaceDE w:val="0"/>
        <w:autoSpaceDN w:val="0"/>
        <w:adjustRightInd w:val="0"/>
        <w:spacing w:after="0" w:line="240" w:lineRule="auto"/>
        <w:rPr>
          <w:rFonts w:ascii="Times New Roman" w:hAnsi="Times New Roman"/>
          <w:b/>
          <w:sz w:val="24"/>
          <w:szCs w:val="24"/>
        </w:rPr>
      </w:pPr>
    </w:p>
    <w:p w14:paraId="2D4B0170" w14:textId="79711690" w:rsidR="001B6B46" w:rsidRPr="0001294C" w:rsidRDefault="0001294C" w:rsidP="00D62C0C">
      <w:pPr>
        <w:autoSpaceDE w:val="0"/>
        <w:autoSpaceDN w:val="0"/>
        <w:adjustRightInd w:val="0"/>
        <w:spacing w:after="0" w:line="240" w:lineRule="auto"/>
        <w:rPr>
          <w:rFonts w:ascii="Times New Roman" w:hAnsi="Times New Roman"/>
          <w:b/>
          <w:sz w:val="20"/>
          <w:szCs w:val="20"/>
        </w:rPr>
      </w:pPr>
      <w:r w:rsidRPr="0001294C">
        <w:rPr>
          <w:rFonts w:ascii="Times New Roman" w:hAnsi="Times New Roman"/>
          <w:b/>
          <w:sz w:val="24"/>
          <w:szCs w:val="24"/>
        </w:rPr>
        <w:t>Total Absorbed Energy:</w:t>
      </w:r>
    </w:p>
    <w:p w14:paraId="19C8DC84" w14:textId="77777777" w:rsidR="0001294C" w:rsidRDefault="0001294C" w:rsidP="0001294C">
      <w:pPr>
        <w:autoSpaceDE w:val="0"/>
        <w:autoSpaceDN w:val="0"/>
        <w:adjustRightInd w:val="0"/>
        <w:spacing w:after="0" w:line="240" w:lineRule="auto"/>
        <w:rPr>
          <w:rFonts w:ascii="Times New Roman" w:hAnsi="Times New Roman"/>
          <w:sz w:val="20"/>
          <w:szCs w:val="20"/>
        </w:rPr>
      </w:pPr>
    </w:p>
    <w:p w14:paraId="49C0839A" w14:textId="68AF81BF" w:rsidR="0001294C" w:rsidRDefault="0001294C" w:rsidP="0001294C">
      <w:pPr>
        <w:autoSpaceDE w:val="0"/>
        <w:autoSpaceDN w:val="0"/>
        <w:adjustRightInd w:val="0"/>
        <w:spacing w:after="0" w:line="240" w:lineRule="auto"/>
        <w:rPr>
          <w:rFonts w:ascii="Times New Roman" w:hAnsi="Times New Roman"/>
          <w:sz w:val="24"/>
          <w:szCs w:val="24"/>
        </w:rPr>
      </w:pPr>
      <w:r w:rsidRPr="0001294C">
        <w:rPr>
          <w:rFonts w:ascii="Times New Roman" w:hAnsi="Times New Roman"/>
          <w:sz w:val="24"/>
          <w:szCs w:val="24"/>
        </w:rPr>
        <w:t>The Rul</w:t>
      </w:r>
      <w:r>
        <w:rPr>
          <w:rFonts w:ascii="Times New Roman" w:hAnsi="Times New Roman"/>
          <w:sz w:val="24"/>
          <w:szCs w:val="24"/>
        </w:rPr>
        <w:t>es require that our impact attenuator decelerate our vehicle from 7 m</w:t>
      </w:r>
      <w:r w:rsidR="000C6EBE">
        <w:rPr>
          <w:rFonts w:ascii="Times New Roman" w:hAnsi="Times New Roman"/>
          <w:sz w:val="24"/>
          <w:szCs w:val="24"/>
        </w:rPr>
        <w:t>/s.</w:t>
      </w:r>
      <w:r>
        <w:rPr>
          <w:rFonts w:ascii="Times New Roman" w:hAnsi="Times New Roman"/>
          <w:sz w:val="24"/>
          <w:szCs w:val="24"/>
        </w:rPr>
        <w:t xml:space="preserve"> </w:t>
      </w:r>
    </w:p>
    <w:p w14:paraId="6DAFB141" w14:textId="77777777" w:rsidR="0001294C" w:rsidRDefault="0001294C" w:rsidP="0001294C">
      <w:pPr>
        <w:autoSpaceDE w:val="0"/>
        <w:autoSpaceDN w:val="0"/>
        <w:adjustRightInd w:val="0"/>
        <w:spacing w:after="0" w:line="240" w:lineRule="auto"/>
        <w:rPr>
          <w:rFonts w:ascii="Times New Roman" w:hAnsi="Times New Roman"/>
          <w:sz w:val="24"/>
          <w:szCs w:val="24"/>
        </w:rPr>
      </w:pPr>
    </w:p>
    <w:p w14:paraId="3272AFD5" w14:textId="78EC0178" w:rsidR="0001294C" w:rsidRDefault="0001294C" w:rsidP="0001294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At 317.5 kg, our vehicle has Kinetic Energy given by:</w:t>
      </w:r>
    </w:p>
    <w:p w14:paraId="74D05F7C" w14:textId="77777777" w:rsidR="0001294C" w:rsidRDefault="0001294C" w:rsidP="0001294C">
      <w:pPr>
        <w:autoSpaceDE w:val="0"/>
        <w:autoSpaceDN w:val="0"/>
        <w:adjustRightInd w:val="0"/>
        <w:spacing w:after="0" w:line="240" w:lineRule="auto"/>
        <w:rPr>
          <w:rFonts w:ascii="Times New Roman" w:hAnsi="Times New Roman"/>
          <w:sz w:val="24"/>
          <w:szCs w:val="24"/>
        </w:rPr>
      </w:pPr>
    </w:p>
    <w:p w14:paraId="785A37D2" w14:textId="77777777" w:rsidR="00746899" w:rsidRPr="00746899" w:rsidRDefault="00746899" w:rsidP="0001294C">
      <w:pPr>
        <w:autoSpaceDE w:val="0"/>
        <w:autoSpaceDN w:val="0"/>
        <w:adjustRightInd w:val="0"/>
        <w:spacing w:after="0" w:line="240" w:lineRule="auto"/>
        <w:rPr>
          <w:rFonts w:ascii="Times New Roman" w:eastAsiaTheme="minorEastAsia" w:hAnsi="Times New Roman"/>
          <w:sz w:val="24"/>
          <w:szCs w:val="24"/>
        </w:rPr>
      </w:pPr>
      <m:oMathPara>
        <m:oMath>
          <m:r>
            <w:rPr>
              <w:rFonts w:ascii="Cambria Math" w:hAnsi="Cambria Math"/>
              <w:sz w:val="24"/>
              <w:szCs w:val="24"/>
            </w:rPr>
            <m:t xml:space="preserve"> 2.KE=</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317.5 kg</m:t>
              </m:r>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7</m:t>
                  </m:r>
                  <m:f>
                    <m:fPr>
                      <m:ctrlPr>
                        <w:rPr>
                          <w:rFonts w:ascii="Cambria Math" w:hAnsi="Cambria Math"/>
                          <w:i/>
                          <w:sz w:val="24"/>
                          <w:szCs w:val="24"/>
                        </w:rPr>
                      </m:ctrlPr>
                    </m:fPr>
                    <m:num>
                      <m:r>
                        <w:rPr>
                          <w:rFonts w:ascii="Cambria Math" w:hAnsi="Cambria Math"/>
                          <w:sz w:val="24"/>
                          <w:szCs w:val="24"/>
                        </w:rPr>
                        <m:t xml:space="preserve"> m</m:t>
                      </m:r>
                    </m:num>
                    <m:den>
                      <m:r>
                        <w:rPr>
                          <w:rFonts w:ascii="Cambria Math" w:hAnsi="Cambria Math"/>
                          <w:sz w:val="24"/>
                          <w:szCs w:val="24"/>
                        </w:rPr>
                        <m:t>s</m:t>
                      </m:r>
                    </m:den>
                  </m:f>
                </m:e>
              </m:d>
            </m:e>
            <m:sup>
              <m:r>
                <w:rPr>
                  <w:rFonts w:ascii="Cambria Math" w:hAnsi="Cambria Math"/>
                  <w:sz w:val="24"/>
                  <w:szCs w:val="24"/>
                </w:rPr>
                <m:t>2</m:t>
              </m:r>
            </m:sup>
          </m:sSup>
          <m:r>
            <w:rPr>
              <w:rFonts w:ascii="Cambria Math" w:hAnsi="Cambria Math"/>
              <w:sz w:val="24"/>
              <w:szCs w:val="24"/>
            </w:rPr>
            <m:t>=7,779 Joules.</m:t>
          </m:r>
        </m:oMath>
      </m:oMathPara>
    </w:p>
    <w:p w14:paraId="6C489D35" w14:textId="77777777" w:rsidR="0001294C" w:rsidRDefault="0001294C" w:rsidP="0001294C">
      <w:pPr>
        <w:autoSpaceDE w:val="0"/>
        <w:autoSpaceDN w:val="0"/>
        <w:adjustRightInd w:val="0"/>
        <w:spacing w:after="0" w:line="240" w:lineRule="auto"/>
        <w:rPr>
          <w:rFonts w:ascii="Times New Roman" w:hAnsi="Times New Roman"/>
          <w:sz w:val="24"/>
          <w:szCs w:val="24"/>
        </w:rPr>
      </w:pPr>
    </w:p>
    <w:p w14:paraId="4E8F2D27" w14:textId="1CC5EC40" w:rsidR="0001294C" w:rsidRDefault="008F5808" w:rsidP="0001294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Work done on a system</w:t>
      </w:r>
      <w:r w:rsidR="00746899">
        <w:rPr>
          <w:rFonts w:ascii="Times New Roman" w:hAnsi="Times New Roman"/>
          <w:sz w:val="24"/>
          <w:szCs w:val="24"/>
        </w:rPr>
        <w:t xml:space="preserve"> at</w:t>
      </w:r>
      <w:r>
        <w:rPr>
          <w:rFonts w:ascii="Times New Roman" w:hAnsi="Times New Roman"/>
          <w:sz w:val="24"/>
          <w:szCs w:val="24"/>
        </w:rPr>
        <w:t xml:space="preserve"> is given by:</w:t>
      </w:r>
    </w:p>
    <w:p w14:paraId="1D124BFA" w14:textId="64A0B8FB" w:rsidR="008F5808" w:rsidRDefault="008542B7" w:rsidP="008542B7">
      <w:pPr>
        <w:tabs>
          <w:tab w:val="left" w:pos="561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
    <w:p w14:paraId="3D42C0FE" w14:textId="7BDFF0DA" w:rsidR="008F5808" w:rsidRPr="00746899" w:rsidRDefault="00746899" w:rsidP="0001294C">
      <w:pPr>
        <w:autoSpaceDE w:val="0"/>
        <w:autoSpaceDN w:val="0"/>
        <w:adjustRightInd w:val="0"/>
        <w:spacing w:after="0" w:line="240" w:lineRule="auto"/>
        <w:rPr>
          <w:rFonts w:ascii="Times New Roman" w:eastAsiaTheme="minorEastAsia" w:hAnsi="Times New Roman"/>
          <w:sz w:val="24"/>
          <w:szCs w:val="24"/>
        </w:rPr>
      </w:pPr>
      <m:oMathPara>
        <m:oMath>
          <m:r>
            <w:rPr>
              <w:rFonts w:ascii="Cambria Math" w:hAnsi="Cambria Math"/>
              <w:sz w:val="24"/>
              <w:szCs w:val="24"/>
            </w:rPr>
            <m:t>3.  W=F*D</m:t>
          </m:r>
        </m:oMath>
      </m:oMathPara>
    </w:p>
    <w:p w14:paraId="70BF6823" w14:textId="2BB49E67" w:rsidR="00746899" w:rsidRDefault="00746899" w:rsidP="0001294C">
      <w:pPr>
        <w:autoSpaceDE w:val="0"/>
        <w:autoSpaceDN w:val="0"/>
        <w:adjustRightInd w:val="0"/>
        <w:spacing w:after="0" w:line="240" w:lineRule="auto"/>
        <w:rPr>
          <w:rFonts w:ascii="Times New Roman" w:hAnsi="Times New Roman"/>
          <w:sz w:val="24"/>
          <w:szCs w:val="24"/>
        </w:rPr>
      </w:pPr>
      <w:proofErr w:type="gramStart"/>
      <w:r>
        <w:rPr>
          <w:rFonts w:ascii="Times New Roman" w:hAnsi="Times New Roman"/>
          <w:sz w:val="24"/>
          <w:szCs w:val="24"/>
        </w:rPr>
        <w:t>for</w:t>
      </w:r>
      <w:proofErr w:type="gramEnd"/>
      <w:r>
        <w:rPr>
          <w:rFonts w:ascii="Times New Roman" w:hAnsi="Times New Roman"/>
          <w:sz w:val="24"/>
          <w:szCs w:val="24"/>
        </w:rPr>
        <w:t xml:space="preserve"> a force </w:t>
      </w:r>
      <w:r w:rsidR="000F3FBB">
        <w:rPr>
          <w:rFonts w:ascii="Times New Roman" w:hAnsi="Times New Roman"/>
          <w:sz w:val="24"/>
          <w:szCs w:val="24"/>
        </w:rPr>
        <w:t>“</w:t>
      </w:r>
      <w:r>
        <w:rPr>
          <w:rFonts w:ascii="Times New Roman" w:hAnsi="Times New Roman"/>
          <w:sz w:val="24"/>
          <w:szCs w:val="24"/>
        </w:rPr>
        <w:t>F</w:t>
      </w:r>
      <w:r w:rsidR="000F3FBB">
        <w:rPr>
          <w:rFonts w:ascii="Times New Roman" w:hAnsi="Times New Roman"/>
          <w:sz w:val="24"/>
          <w:szCs w:val="24"/>
        </w:rPr>
        <w:t>”</w:t>
      </w:r>
      <w:r>
        <w:rPr>
          <w:rFonts w:ascii="Times New Roman" w:hAnsi="Times New Roman"/>
          <w:sz w:val="24"/>
          <w:szCs w:val="24"/>
        </w:rPr>
        <w:t xml:space="preserve">, over a distance </w:t>
      </w:r>
      <w:r w:rsidR="004D1B07">
        <w:rPr>
          <w:rFonts w:ascii="Times New Roman" w:hAnsi="Times New Roman"/>
          <w:sz w:val="24"/>
          <w:szCs w:val="24"/>
        </w:rPr>
        <w:t>“</w:t>
      </w:r>
      <w:r>
        <w:rPr>
          <w:rFonts w:ascii="Times New Roman" w:hAnsi="Times New Roman"/>
          <w:sz w:val="24"/>
          <w:szCs w:val="24"/>
        </w:rPr>
        <w:t>D</w:t>
      </w:r>
      <w:r w:rsidR="004D1B07">
        <w:rPr>
          <w:rFonts w:ascii="Times New Roman" w:hAnsi="Times New Roman"/>
          <w:sz w:val="24"/>
          <w:szCs w:val="24"/>
        </w:rPr>
        <w:t>”</w:t>
      </w:r>
      <w:r>
        <w:rPr>
          <w:rFonts w:ascii="Times New Roman" w:hAnsi="Times New Roman"/>
          <w:sz w:val="24"/>
          <w:szCs w:val="24"/>
        </w:rPr>
        <w:t xml:space="preserve">. </w:t>
      </w:r>
    </w:p>
    <w:p w14:paraId="0641C3AF" w14:textId="77777777" w:rsidR="00746899" w:rsidRDefault="00746899" w:rsidP="0001294C">
      <w:pPr>
        <w:autoSpaceDE w:val="0"/>
        <w:autoSpaceDN w:val="0"/>
        <w:adjustRightInd w:val="0"/>
        <w:spacing w:after="0" w:line="240" w:lineRule="auto"/>
        <w:rPr>
          <w:rFonts w:ascii="Times New Roman" w:hAnsi="Times New Roman"/>
          <w:sz w:val="24"/>
          <w:szCs w:val="24"/>
        </w:rPr>
      </w:pPr>
    </w:p>
    <w:p w14:paraId="23FCCE2B" w14:textId="6937DE59" w:rsidR="00746899" w:rsidRDefault="00746899" w:rsidP="0001294C">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Thus, for a Force vs. Displacement curve, the work done on the attenuator is equivalent to the area under the curve. By conservation of energy, this total work is equivalent to total absorbed KE. We used </w:t>
      </w:r>
      <w:proofErr w:type="spellStart"/>
      <w:r>
        <w:rPr>
          <w:rFonts w:ascii="Times New Roman" w:hAnsi="Times New Roman"/>
          <w:sz w:val="24"/>
          <w:szCs w:val="24"/>
        </w:rPr>
        <w:t>Matlab</w:t>
      </w:r>
      <w:proofErr w:type="spellEnd"/>
      <w:r>
        <w:rPr>
          <w:rFonts w:ascii="Times New Roman" w:hAnsi="Times New Roman"/>
          <w:sz w:val="24"/>
          <w:szCs w:val="24"/>
        </w:rPr>
        <w:t xml:space="preserve"> to approximate this area as a sum of trapezoidal areas. For our total test displacement of 0.17 meters, we calculated:</w:t>
      </w:r>
    </w:p>
    <w:p w14:paraId="6C6FF270" w14:textId="77777777" w:rsidR="00746899" w:rsidRDefault="00746899" w:rsidP="0001294C">
      <w:pPr>
        <w:autoSpaceDE w:val="0"/>
        <w:autoSpaceDN w:val="0"/>
        <w:adjustRightInd w:val="0"/>
        <w:spacing w:after="0" w:line="240" w:lineRule="auto"/>
        <w:rPr>
          <w:rFonts w:ascii="Times New Roman" w:hAnsi="Times New Roman"/>
          <w:sz w:val="24"/>
          <w:szCs w:val="24"/>
        </w:rPr>
      </w:pPr>
    </w:p>
    <w:p w14:paraId="28A7715B" w14:textId="51B9B917" w:rsidR="00746899" w:rsidRDefault="00746899" w:rsidP="00746899">
      <w:pPr>
        <w:autoSpaceDE w:val="0"/>
        <w:autoSpaceDN w:val="0"/>
        <w:adjustRightInd w:val="0"/>
        <w:spacing w:after="0" w:line="240" w:lineRule="auto"/>
        <w:rPr>
          <w:rFonts w:ascii="Times New Roman" w:hAnsi="Times New Roman"/>
          <w:sz w:val="24"/>
          <w:szCs w:val="24"/>
          <w:u w:val="single"/>
        </w:rPr>
      </w:pPr>
      <w:r w:rsidRPr="00746899">
        <w:rPr>
          <w:rFonts w:ascii="Times New Roman" w:hAnsi="Times New Roman"/>
          <w:sz w:val="24"/>
          <w:szCs w:val="24"/>
          <w:u w:val="single"/>
        </w:rPr>
        <w:t xml:space="preserve">Total </w:t>
      </w:r>
      <w:r>
        <w:rPr>
          <w:rFonts w:ascii="Times New Roman" w:hAnsi="Times New Roman"/>
          <w:sz w:val="24"/>
          <w:szCs w:val="24"/>
          <w:u w:val="single"/>
        </w:rPr>
        <w:t>Energy absorbed = 8,720 Joules</w:t>
      </w:r>
    </w:p>
    <w:p w14:paraId="2E2D249E" w14:textId="77777777" w:rsidR="00746899" w:rsidRDefault="00746899" w:rsidP="00746899">
      <w:pPr>
        <w:autoSpaceDE w:val="0"/>
        <w:autoSpaceDN w:val="0"/>
        <w:adjustRightInd w:val="0"/>
        <w:spacing w:after="0" w:line="240" w:lineRule="auto"/>
        <w:rPr>
          <w:rFonts w:ascii="Times New Roman" w:hAnsi="Times New Roman"/>
          <w:sz w:val="24"/>
          <w:szCs w:val="24"/>
        </w:rPr>
      </w:pPr>
    </w:p>
    <w:p w14:paraId="14E28B21" w14:textId="7E07BF7D" w:rsidR="00746899" w:rsidRPr="00746899" w:rsidRDefault="00746899" w:rsidP="0074689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And </w:t>
      </w:r>
      <w:r w:rsidR="00DE7416">
        <w:rPr>
          <w:rFonts w:ascii="Times New Roman" w:hAnsi="Times New Roman"/>
          <w:sz w:val="24"/>
          <w:szCs w:val="24"/>
        </w:rPr>
        <w:t>8,720J &gt; 7779</w:t>
      </w:r>
      <w:r>
        <w:rPr>
          <w:rFonts w:ascii="Times New Roman" w:hAnsi="Times New Roman"/>
          <w:sz w:val="24"/>
          <w:szCs w:val="24"/>
        </w:rPr>
        <w:t>J.</w:t>
      </w:r>
    </w:p>
    <w:p w14:paraId="383B3053" w14:textId="77777777" w:rsidR="00746899" w:rsidRDefault="00746899" w:rsidP="00746899">
      <w:pPr>
        <w:autoSpaceDE w:val="0"/>
        <w:autoSpaceDN w:val="0"/>
        <w:adjustRightInd w:val="0"/>
        <w:spacing w:after="0" w:line="240" w:lineRule="auto"/>
        <w:rPr>
          <w:rFonts w:ascii="Times New Roman" w:hAnsi="Times New Roman"/>
          <w:sz w:val="24"/>
          <w:szCs w:val="24"/>
          <w:u w:val="single"/>
        </w:rPr>
      </w:pPr>
    </w:p>
    <w:p w14:paraId="597EF27D" w14:textId="77777777" w:rsidR="000F3FBB" w:rsidRDefault="000F3FBB">
      <w:pPr>
        <w:rPr>
          <w:rFonts w:ascii="Times New Roman" w:hAnsi="Times New Roman"/>
          <w:sz w:val="20"/>
          <w:szCs w:val="20"/>
        </w:rPr>
      </w:pPr>
    </w:p>
    <w:p w14:paraId="5B36C866" w14:textId="646F4A7C" w:rsidR="000F3FBB" w:rsidRDefault="009F383A">
      <w:pPr>
        <w:rPr>
          <w:rFonts w:ascii="Times New Roman" w:hAnsi="Times New Roman"/>
          <w:sz w:val="28"/>
          <w:szCs w:val="28"/>
        </w:rPr>
      </w:pPr>
      <w:r>
        <w:rPr>
          <w:rFonts w:ascii="Times New Roman" w:hAnsi="Times New Roman"/>
          <w:sz w:val="28"/>
          <w:szCs w:val="28"/>
        </w:rPr>
        <w:t xml:space="preserve">Design </w:t>
      </w:r>
      <w:r w:rsidR="0020561C">
        <w:rPr>
          <w:rFonts w:ascii="Times New Roman" w:hAnsi="Times New Roman"/>
          <w:sz w:val="28"/>
          <w:szCs w:val="28"/>
        </w:rPr>
        <w:t>Calculations</w:t>
      </w:r>
      <w:r w:rsidR="000F3FBB">
        <w:rPr>
          <w:rFonts w:ascii="Times New Roman" w:hAnsi="Times New Roman"/>
          <w:sz w:val="28"/>
          <w:szCs w:val="28"/>
        </w:rPr>
        <w:t>:</w:t>
      </w:r>
    </w:p>
    <w:p w14:paraId="07341714" w14:textId="06B43EEC" w:rsidR="000F3FBB" w:rsidRDefault="000F3FBB" w:rsidP="000F3FBB">
      <w:pPr>
        <w:rPr>
          <w:rFonts w:ascii="Times New Roman" w:hAnsi="Times New Roman"/>
          <w:sz w:val="24"/>
          <w:szCs w:val="24"/>
        </w:rPr>
      </w:pPr>
      <w:r w:rsidRPr="000F3FBB">
        <w:rPr>
          <w:rFonts w:ascii="Times New Roman" w:hAnsi="Times New Roman"/>
          <w:sz w:val="24"/>
          <w:szCs w:val="24"/>
        </w:rPr>
        <w:t xml:space="preserve">The pre-crushed honeycomb that we purchased nominally compresses at 375 psi +/- 10% </w:t>
      </w:r>
      <w:r>
        <w:rPr>
          <w:rFonts w:ascii="Times New Roman" w:hAnsi="Times New Roman"/>
          <w:sz w:val="24"/>
          <w:szCs w:val="24"/>
        </w:rPr>
        <w:t xml:space="preserve">(2,586,000 +/- 258,600 Pa) </w:t>
      </w:r>
      <w:r w:rsidRPr="000F3FBB">
        <w:rPr>
          <w:rFonts w:ascii="Times New Roman" w:hAnsi="Times New Roman"/>
          <w:sz w:val="24"/>
          <w:szCs w:val="24"/>
        </w:rPr>
        <w:t>and has a cross sectional area of 8x4 inches (see attached data sheets). We designed for both pressure extremes.</w:t>
      </w:r>
    </w:p>
    <w:p w14:paraId="5DF60ABB" w14:textId="146060BC" w:rsidR="000F3FBB" w:rsidRDefault="000F3FBB" w:rsidP="000F3FBB">
      <w:pPr>
        <w:rPr>
          <w:rFonts w:ascii="Times New Roman" w:hAnsi="Times New Roman"/>
          <w:sz w:val="24"/>
          <w:szCs w:val="24"/>
        </w:rPr>
      </w:pPr>
      <w:r>
        <w:rPr>
          <w:rFonts w:ascii="Times New Roman" w:hAnsi="Times New Roman"/>
          <w:sz w:val="24"/>
          <w:szCs w:val="24"/>
        </w:rPr>
        <w:t>For our design, we used the additional equations</w:t>
      </w:r>
      <w:r w:rsidR="006C5043">
        <w:rPr>
          <w:rFonts w:ascii="Times New Roman" w:hAnsi="Times New Roman"/>
          <w:sz w:val="24"/>
          <w:szCs w:val="24"/>
        </w:rPr>
        <w:t xml:space="preserve"> to calculate Force “F”</w:t>
      </w:r>
      <w:r>
        <w:rPr>
          <w:rFonts w:ascii="Times New Roman" w:hAnsi="Times New Roman"/>
          <w:sz w:val="24"/>
          <w:szCs w:val="24"/>
        </w:rPr>
        <w:t>:</w:t>
      </w:r>
    </w:p>
    <w:p w14:paraId="3CA05524" w14:textId="7186D0B4" w:rsidR="000F3FBB" w:rsidRPr="000F3FBB" w:rsidRDefault="000F3FBB" w:rsidP="000F3FBB">
      <w:pPr>
        <w:rPr>
          <w:rFonts w:ascii="Times New Roman" w:eastAsiaTheme="minorEastAsia" w:hAnsi="Times New Roman"/>
          <w:sz w:val="24"/>
          <w:szCs w:val="24"/>
        </w:rPr>
      </w:pPr>
      <m:oMathPara>
        <m:oMath>
          <m:r>
            <w:rPr>
              <w:rFonts w:ascii="Cambria Math" w:hAnsi="Cambria Math"/>
              <w:sz w:val="24"/>
              <w:szCs w:val="24"/>
            </w:rPr>
            <m:t>4.  F=P*A</m:t>
          </m:r>
        </m:oMath>
      </m:oMathPara>
    </w:p>
    <w:p w14:paraId="506BD56D" w14:textId="62729811" w:rsidR="006C5043" w:rsidRPr="000F3FBB" w:rsidRDefault="006C5043" w:rsidP="000F3FBB">
      <w:pPr>
        <w:rPr>
          <w:rFonts w:ascii="Times New Roman" w:eastAsiaTheme="minorEastAsia" w:hAnsi="Times New Roman"/>
          <w:sz w:val="24"/>
          <w:szCs w:val="24"/>
        </w:rPr>
      </w:pPr>
      <w:proofErr w:type="gramStart"/>
      <w:r>
        <w:rPr>
          <w:rFonts w:ascii="Times New Roman" w:eastAsiaTheme="minorEastAsia" w:hAnsi="Times New Roman"/>
          <w:sz w:val="24"/>
          <w:szCs w:val="24"/>
        </w:rPr>
        <w:t>f</w:t>
      </w:r>
      <w:r w:rsidR="000F3FBB">
        <w:rPr>
          <w:rFonts w:ascii="Times New Roman" w:eastAsiaTheme="minorEastAsia" w:hAnsi="Times New Roman"/>
          <w:sz w:val="24"/>
          <w:szCs w:val="24"/>
        </w:rPr>
        <w:t>or</w:t>
      </w:r>
      <w:proofErr w:type="gramEnd"/>
      <w:r w:rsidR="000F3FBB">
        <w:rPr>
          <w:rFonts w:ascii="Times New Roman" w:eastAsiaTheme="minorEastAsia" w:hAnsi="Times New Roman"/>
          <w:sz w:val="24"/>
          <w:szCs w:val="24"/>
        </w:rPr>
        <w:t xml:space="preserve"> </w:t>
      </w:r>
      <w:r>
        <w:rPr>
          <w:rFonts w:ascii="Times New Roman" w:eastAsiaTheme="minorEastAsia" w:hAnsi="Times New Roman"/>
          <w:sz w:val="24"/>
          <w:szCs w:val="24"/>
        </w:rPr>
        <w:t xml:space="preserve">an average </w:t>
      </w:r>
      <w:r w:rsidR="000F3FBB">
        <w:rPr>
          <w:rFonts w:ascii="Times New Roman" w:eastAsiaTheme="minorEastAsia" w:hAnsi="Times New Roman"/>
          <w:sz w:val="24"/>
          <w:szCs w:val="24"/>
        </w:rPr>
        <w:t>Pressure “P” and Cross-sectional Area “A</w:t>
      </w:r>
      <w:r>
        <w:rPr>
          <w:rFonts w:ascii="Times New Roman" w:eastAsiaTheme="minorEastAsia" w:hAnsi="Times New Roman"/>
          <w:sz w:val="24"/>
          <w:szCs w:val="24"/>
        </w:rPr>
        <w:t>,</w:t>
      </w:r>
      <w:r w:rsidR="000F3FBB">
        <w:rPr>
          <w:rFonts w:ascii="Times New Roman" w:eastAsiaTheme="minorEastAsia" w:hAnsi="Times New Roman"/>
          <w:sz w:val="24"/>
          <w:szCs w:val="24"/>
        </w:rPr>
        <w:t>”</w:t>
      </w:r>
      <w:r w:rsidR="0020561C">
        <w:rPr>
          <w:rFonts w:ascii="Times New Roman" w:eastAsiaTheme="minorEastAsia" w:hAnsi="Times New Roman"/>
          <w:sz w:val="24"/>
          <w:szCs w:val="24"/>
        </w:rPr>
        <w:t xml:space="preserve"> and:</w:t>
      </w:r>
      <w:r>
        <w:rPr>
          <w:rFonts w:ascii="Times New Roman" w:eastAsiaTheme="minorEastAsia" w:hAnsi="Times New Roman"/>
          <w:sz w:val="24"/>
          <w:szCs w:val="24"/>
        </w:rPr>
        <w:t xml:space="preserve"> </w:t>
      </w:r>
    </w:p>
    <w:p w14:paraId="2CDC0724" w14:textId="013598AC" w:rsidR="000F3FBB" w:rsidRPr="0020561C" w:rsidRDefault="000F3FBB" w:rsidP="000F3FBB">
      <w:pPr>
        <w:rPr>
          <w:rFonts w:ascii="Times New Roman" w:eastAsiaTheme="minorEastAsia" w:hAnsi="Times New Roman"/>
          <w:sz w:val="24"/>
          <w:szCs w:val="24"/>
        </w:rPr>
      </w:pPr>
      <m:oMathPara>
        <m:oMath>
          <m:r>
            <w:rPr>
              <w:rFonts w:ascii="Cambria Math" w:hAnsi="Cambria Math"/>
              <w:sz w:val="24"/>
              <w:szCs w:val="24"/>
            </w:rPr>
            <m:t>5.  D=</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f</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2</m:t>
                  </m:r>
                </m:sup>
              </m:sSubSup>
            </m:num>
            <m:den>
              <m:r>
                <w:rPr>
                  <w:rFonts w:ascii="Cambria Math" w:hAnsi="Cambria Math"/>
                  <w:sz w:val="24"/>
                  <w:szCs w:val="24"/>
                </w:rPr>
                <m:t>(2*a)</m:t>
              </m:r>
            </m:den>
          </m:f>
        </m:oMath>
      </m:oMathPara>
    </w:p>
    <w:p w14:paraId="6140A1E9" w14:textId="50AFBC39" w:rsidR="0020561C" w:rsidRPr="006C5043" w:rsidRDefault="0020561C" w:rsidP="000F3FBB">
      <w:pPr>
        <w:rPr>
          <w:rFonts w:ascii="Times New Roman" w:eastAsiaTheme="minorEastAsia" w:hAnsi="Times New Roman"/>
          <w:sz w:val="24"/>
          <w:szCs w:val="24"/>
        </w:rPr>
      </w:pPr>
      <w:proofErr w:type="gramStart"/>
      <w:r>
        <w:rPr>
          <w:rFonts w:ascii="Times New Roman" w:eastAsiaTheme="minorEastAsia" w:hAnsi="Times New Roman"/>
          <w:sz w:val="24"/>
          <w:szCs w:val="24"/>
        </w:rPr>
        <w:t>to</w:t>
      </w:r>
      <w:proofErr w:type="gramEnd"/>
      <w:r>
        <w:rPr>
          <w:rFonts w:ascii="Times New Roman" w:eastAsiaTheme="minorEastAsia" w:hAnsi="Times New Roman"/>
          <w:sz w:val="24"/>
          <w:szCs w:val="24"/>
        </w:rPr>
        <w:t xml:space="preserve"> calculate Displacement “D” during a constant acceleration “a.”</w:t>
      </w:r>
    </w:p>
    <w:p w14:paraId="68EAC0E0" w14:textId="77777777" w:rsidR="008542B7" w:rsidRDefault="008542B7" w:rsidP="000F3FBB">
      <w:pPr>
        <w:rPr>
          <w:rFonts w:ascii="Times New Roman" w:hAnsi="Times New Roman"/>
          <w:sz w:val="24"/>
          <w:szCs w:val="24"/>
        </w:rPr>
      </w:pPr>
    </w:p>
    <w:p w14:paraId="10F62E11" w14:textId="77777777" w:rsidR="008542B7" w:rsidRDefault="008542B7" w:rsidP="000F3FBB">
      <w:pPr>
        <w:rPr>
          <w:rFonts w:ascii="Times New Roman" w:hAnsi="Times New Roman"/>
          <w:sz w:val="24"/>
          <w:szCs w:val="24"/>
        </w:rPr>
      </w:pPr>
    </w:p>
    <w:p w14:paraId="4F51E9BD" w14:textId="77777777" w:rsidR="008542B7" w:rsidRDefault="008542B7" w:rsidP="000F3FBB">
      <w:pPr>
        <w:rPr>
          <w:rFonts w:ascii="Times New Roman" w:hAnsi="Times New Roman"/>
          <w:sz w:val="24"/>
          <w:szCs w:val="24"/>
        </w:rPr>
      </w:pPr>
    </w:p>
    <w:p w14:paraId="1480CDE8" w14:textId="6457C342" w:rsidR="008542B7" w:rsidRDefault="008542B7" w:rsidP="008542B7">
      <w:pPr>
        <w:autoSpaceDE w:val="0"/>
        <w:autoSpaceDN w:val="0"/>
        <w:adjustRightInd w:val="0"/>
        <w:spacing w:after="0" w:line="240" w:lineRule="auto"/>
        <w:rPr>
          <w:rFonts w:ascii="Times New Roman" w:hAnsi="Times New Roman"/>
          <w:sz w:val="20"/>
          <w:szCs w:val="20"/>
        </w:rPr>
      </w:pPr>
      <w:r w:rsidRPr="00597F9F">
        <w:rPr>
          <w:rFonts w:ascii="Times New Roman" w:hAnsi="Times New Roman"/>
          <w:sz w:val="20"/>
          <w:szCs w:val="20"/>
        </w:rPr>
        <w:t>University Name</w:t>
      </w:r>
      <w:r>
        <w:rPr>
          <w:rFonts w:ascii="Times New Roman" w:hAnsi="Times New Roman"/>
          <w:sz w:val="20"/>
          <w:szCs w:val="20"/>
        </w:rPr>
        <w:t>: _______</w:t>
      </w:r>
      <w:r>
        <w:rPr>
          <w:rFonts w:ascii="Times New Roman" w:hAnsi="Times New Roman"/>
          <w:sz w:val="20"/>
          <w:szCs w:val="20"/>
          <w:u w:val="single"/>
        </w:rPr>
        <w:t>Yale University</w:t>
      </w:r>
      <w:r>
        <w:rPr>
          <w:rFonts w:ascii="Times New Roman" w:hAnsi="Times New Roman"/>
          <w:sz w:val="20"/>
          <w:szCs w:val="20"/>
        </w:rPr>
        <w:t xml:space="preserve">______ </w:t>
      </w:r>
      <w:r>
        <w:rPr>
          <w:rFonts w:ascii="Times New Roman" w:hAnsi="Times New Roman"/>
          <w:sz w:val="20"/>
          <w:szCs w:val="20"/>
        </w:rPr>
        <w:tab/>
      </w:r>
      <w:r w:rsidRPr="00597F9F">
        <w:rPr>
          <w:rFonts w:ascii="Times New Roman" w:hAnsi="Times New Roman"/>
          <w:sz w:val="20"/>
          <w:szCs w:val="20"/>
        </w:rPr>
        <w:t>Car Number(s) &amp; Event(s)</w:t>
      </w:r>
      <w:r>
        <w:rPr>
          <w:rFonts w:ascii="Times New Roman" w:hAnsi="Times New Roman"/>
          <w:sz w:val="20"/>
          <w:szCs w:val="20"/>
        </w:rPr>
        <w:t>: __</w:t>
      </w:r>
      <w:r>
        <w:rPr>
          <w:rFonts w:ascii="Times New Roman" w:hAnsi="Times New Roman"/>
          <w:sz w:val="20"/>
          <w:szCs w:val="20"/>
          <w:u w:val="single"/>
        </w:rPr>
        <w:t>#213, Formula Hybrid 2016</w:t>
      </w:r>
    </w:p>
    <w:p w14:paraId="15EA9D49" w14:textId="77777777" w:rsidR="008542B7" w:rsidRPr="008542B7" w:rsidRDefault="008542B7" w:rsidP="008542B7">
      <w:pPr>
        <w:autoSpaceDE w:val="0"/>
        <w:autoSpaceDN w:val="0"/>
        <w:adjustRightInd w:val="0"/>
        <w:spacing w:after="0" w:line="240" w:lineRule="auto"/>
        <w:rPr>
          <w:rFonts w:ascii="Times New Roman" w:hAnsi="Times New Roman"/>
          <w:sz w:val="20"/>
          <w:szCs w:val="20"/>
        </w:rPr>
      </w:pPr>
    </w:p>
    <w:p w14:paraId="40CF39D7" w14:textId="5F1B4AF2" w:rsidR="008542B7" w:rsidRPr="008542B7" w:rsidRDefault="000F3FBB" w:rsidP="000F3FBB">
      <w:pPr>
        <w:rPr>
          <w:rFonts w:ascii="Times New Roman" w:hAnsi="Times New Roman"/>
          <w:sz w:val="24"/>
          <w:szCs w:val="24"/>
        </w:rPr>
      </w:pPr>
      <w:r>
        <w:rPr>
          <w:rFonts w:ascii="Times New Roman" w:hAnsi="Times New Roman"/>
          <w:sz w:val="24"/>
          <w:szCs w:val="24"/>
        </w:rPr>
        <w:t xml:space="preserve">Our quasi-static compression test found that </w:t>
      </w:r>
      <w:r w:rsidR="006C5043">
        <w:rPr>
          <w:rFonts w:ascii="Times New Roman" w:hAnsi="Times New Roman"/>
          <w:sz w:val="24"/>
          <w:szCs w:val="24"/>
        </w:rPr>
        <w:t xml:space="preserve">after an initial elastic deformation, </w:t>
      </w:r>
      <w:r>
        <w:rPr>
          <w:rFonts w:ascii="Times New Roman" w:hAnsi="Times New Roman"/>
          <w:sz w:val="24"/>
          <w:szCs w:val="24"/>
        </w:rPr>
        <w:t>the honeycomb crushed at</w:t>
      </w:r>
      <w:r w:rsidR="006C5043">
        <w:rPr>
          <w:rFonts w:ascii="Times New Roman" w:hAnsi="Times New Roman"/>
          <w:sz w:val="24"/>
          <w:szCs w:val="24"/>
        </w:rPr>
        <w:t xml:space="preserve"> an average pressure:</w:t>
      </w:r>
    </w:p>
    <w:p w14:paraId="576B8B74" w14:textId="1B5320BA" w:rsidR="00DE7416" w:rsidRDefault="00CA4ADF" w:rsidP="000F3FBB">
      <w:pP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crush</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average</m:t>
                  </m:r>
                </m:sub>
              </m:sSub>
            </m:num>
            <m:den>
              <m:r>
                <w:rPr>
                  <w:rFonts w:ascii="Cambria Math" w:hAnsi="Cambria Math"/>
                  <w:sz w:val="24"/>
                  <w:szCs w:val="24"/>
                </w:rPr>
                <m:t>A</m:t>
              </m:r>
            </m:den>
          </m:f>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55 kN</m:t>
              </m:r>
            </m:num>
            <m:den>
              <m:r>
                <w:rPr>
                  <w:rFonts w:ascii="Cambria Math" w:eastAsiaTheme="minorEastAsia" w:hAnsi="Cambria Math"/>
                  <w:sz w:val="24"/>
                  <w:szCs w:val="24"/>
                </w:rPr>
                <m:t>(0.203m*0.102m)</m:t>
              </m:r>
            </m:den>
          </m:f>
          <m:r>
            <w:rPr>
              <w:rFonts w:ascii="Cambria Math" w:eastAsiaTheme="minorEastAsia" w:hAnsi="Cambria Math"/>
              <w:sz w:val="24"/>
              <w:szCs w:val="24"/>
            </w:rPr>
            <m:t>=2,556,000 Pa</m:t>
          </m:r>
        </m:oMath>
      </m:oMathPara>
    </w:p>
    <w:p w14:paraId="62A8E76C" w14:textId="47913736" w:rsidR="006C5043" w:rsidRDefault="006C5043" w:rsidP="000F3FBB">
      <w:pPr>
        <w:rPr>
          <w:rFonts w:ascii="Times New Roman" w:hAnsi="Times New Roman"/>
          <w:sz w:val="24"/>
          <w:szCs w:val="24"/>
        </w:rPr>
      </w:pPr>
      <w:r>
        <w:rPr>
          <w:rFonts w:ascii="Times New Roman" w:hAnsi="Times New Roman"/>
          <w:sz w:val="24"/>
          <w:szCs w:val="24"/>
        </w:rPr>
        <w:t xml:space="preserve">This falls at the middle of the predicted range of pressures, but for safety our impact attenuator needed to perform at both the top and bottom of that pressure range. </w:t>
      </w:r>
    </w:p>
    <w:p w14:paraId="22629E1C" w14:textId="729F45B0" w:rsidR="00025A59" w:rsidRDefault="00025A59" w:rsidP="000F3FBB">
      <w:pPr>
        <w:rPr>
          <w:rFonts w:ascii="Times New Roman" w:hAnsi="Times New Roman"/>
          <w:b/>
          <w:sz w:val="24"/>
          <w:szCs w:val="24"/>
        </w:rPr>
      </w:pPr>
      <w:r w:rsidRPr="00025A59">
        <w:rPr>
          <w:rFonts w:ascii="Times New Roman" w:hAnsi="Times New Roman"/>
          <w:b/>
          <w:sz w:val="24"/>
          <w:szCs w:val="24"/>
        </w:rPr>
        <w:t>Case 1: Honeycomb crushes at 2.84</w:t>
      </w:r>
      <w:r>
        <w:rPr>
          <w:rFonts w:ascii="Times New Roman" w:hAnsi="Times New Roman"/>
          <w:b/>
          <w:sz w:val="24"/>
          <w:szCs w:val="24"/>
        </w:rPr>
        <w:t>4</w:t>
      </w:r>
      <w:r w:rsidRPr="00025A59">
        <w:rPr>
          <w:rFonts w:ascii="Times New Roman" w:hAnsi="Times New Roman"/>
          <w:b/>
          <w:sz w:val="24"/>
          <w:szCs w:val="24"/>
        </w:rPr>
        <w:t xml:space="preserve"> MPa</w:t>
      </w:r>
    </w:p>
    <w:p w14:paraId="26576311" w14:textId="7F5D93DB" w:rsidR="00025A59" w:rsidRDefault="00025A59" w:rsidP="000F3FBB">
      <w:pPr>
        <w:rPr>
          <w:rFonts w:ascii="Times New Roman" w:hAnsi="Times New Roman"/>
          <w:sz w:val="24"/>
          <w:szCs w:val="24"/>
        </w:rPr>
      </w:pPr>
      <w:r>
        <w:rPr>
          <w:rFonts w:ascii="Times New Roman" w:hAnsi="Times New Roman"/>
          <w:sz w:val="24"/>
          <w:szCs w:val="24"/>
        </w:rPr>
        <w:t>In this case, higher pressure leads to greater force on the car by equation 4, and shorter displacement during deceleration by equation 5. Therefore, the limiting parameter for a high pressure crush is the 20 g’s maximum average acceleration mandated by rule T3.21.</w:t>
      </w:r>
    </w:p>
    <w:p w14:paraId="50AFB272" w14:textId="092815EF" w:rsidR="00025A59" w:rsidRDefault="00025A59" w:rsidP="000F3FBB">
      <w:pPr>
        <w:rPr>
          <w:rFonts w:ascii="Times New Roman" w:hAnsi="Times New Roman"/>
          <w:sz w:val="24"/>
          <w:szCs w:val="24"/>
        </w:rPr>
      </w:pPr>
      <w:r>
        <w:rPr>
          <w:rFonts w:ascii="Times New Roman" w:hAnsi="Times New Roman"/>
          <w:sz w:val="24"/>
          <w:szCs w:val="24"/>
        </w:rPr>
        <w:t>For this pressure and our cross-sectional area, equation 4 gives:</w:t>
      </w:r>
    </w:p>
    <w:p w14:paraId="7BDDDD3D" w14:textId="77777777" w:rsidR="00025A59" w:rsidRPr="00025A59" w:rsidRDefault="00CA4ADF" w:rsidP="000F3FBB">
      <w:pPr>
        <w:rPr>
          <w:rFonts w:ascii="Times New Roman" w:eastAsiaTheme="minorEastAsia"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high</m:t>
              </m:r>
            </m:sub>
          </m:sSub>
          <m:r>
            <w:rPr>
              <w:rFonts w:ascii="Cambria Math" w:hAnsi="Cambria Math"/>
              <w:sz w:val="24"/>
              <w:szCs w:val="24"/>
            </w:rPr>
            <m:t>=2,844,000</m:t>
          </m:r>
          <m:r>
            <w:rPr>
              <w:rFonts w:ascii="Cambria Math" w:eastAsiaTheme="minorEastAsia" w:hAnsi="Cambria Math"/>
              <w:sz w:val="24"/>
              <w:szCs w:val="24"/>
            </w:rPr>
            <m:t xml:space="preserve"> Pa*0.021 </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=59.7 kN</m:t>
          </m:r>
        </m:oMath>
      </m:oMathPara>
    </w:p>
    <w:p w14:paraId="64893785" w14:textId="7D01BE74" w:rsidR="00943024" w:rsidRDefault="0020561C" w:rsidP="000F3FBB">
      <w:pPr>
        <w:rPr>
          <w:rFonts w:ascii="Times New Roman" w:eastAsiaTheme="minorEastAsia" w:hAnsi="Times New Roman"/>
          <w:sz w:val="24"/>
          <w:szCs w:val="24"/>
        </w:rPr>
      </w:pPr>
      <w:r>
        <w:rPr>
          <w:rFonts w:ascii="Times New Roman" w:eastAsiaTheme="minorEastAsia" w:hAnsi="Times New Roman"/>
          <w:sz w:val="24"/>
          <w:szCs w:val="24"/>
        </w:rPr>
        <w:t>By equation 1, t</w:t>
      </w:r>
      <w:r w:rsidR="00943024">
        <w:rPr>
          <w:rFonts w:ascii="Times New Roman" w:eastAsiaTheme="minorEastAsia" w:hAnsi="Times New Roman"/>
          <w:sz w:val="24"/>
          <w:szCs w:val="24"/>
        </w:rPr>
        <w:t>his corresponds to a</w:t>
      </w:r>
      <w:r w:rsidR="00025A59">
        <w:rPr>
          <w:rFonts w:ascii="Times New Roman" w:eastAsiaTheme="minorEastAsia" w:hAnsi="Times New Roman"/>
          <w:sz w:val="24"/>
          <w:szCs w:val="24"/>
        </w:rPr>
        <w:t xml:space="preserve"> deceleration of about 19.1</w:t>
      </w:r>
      <w:r w:rsidR="00943024">
        <w:rPr>
          <w:rFonts w:ascii="Times New Roman" w:eastAsiaTheme="minorEastAsia" w:hAnsi="Times New Roman"/>
          <w:sz w:val="24"/>
          <w:szCs w:val="24"/>
        </w:rPr>
        <w:t xml:space="preserve"> g’s, which is less than 20 g’s.</w:t>
      </w:r>
    </w:p>
    <w:p w14:paraId="43FE2D99" w14:textId="66E4447E" w:rsidR="00025A59" w:rsidRDefault="00943024" w:rsidP="000F3FBB">
      <w:pPr>
        <w:rPr>
          <w:rFonts w:ascii="Times New Roman" w:eastAsiaTheme="minorEastAsia" w:hAnsi="Times New Roman"/>
          <w:b/>
          <w:sz w:val="24"/>
          <w:szCs w:val="24"/>
        </w:rPr>
      </w:pPr>
      <w:r>
        <w:rPr>
          <w:rFonts w:ascii="Times New Roman" w:eastAsiaTheme="minorEastAsia" w:hAnsi="Times New Roman"/>
          <w:b/>
          <w:sz w:val="24"/>
          <w:szCs w:val="24"/>
        </w:rPr>
        <w:t>Case 2: Honeycomb crushes at 2.327 MPa</w:t>
      </w:r>
    </w:p>
    <w:p w14:paraId="2187841E" w14:textId="190115D8" w:rsidR="00943024" w:rsidRDefault="00943024" w:rsidP="000F3FBB">
      <w:pPr>
        <w:rPr>
          <w:rFonts w:ascii="Times New Roman" w:eastAsiaTheme="minorEastAsia" w:hAnsi="Times New Roman"/>
          <w:sz w:val="24"/>
          <w:szCs w:val="24"/>
        </w:rPr>
      </w:pPr>
      <w:r>
        <w:rPr>
          <w:rFonts w:ascii="Times New Roman" w:eastAsiaTheme="minorEastAsia" w:hAnsi="Times New Roman"/>
          <w:sz w:val="24"/>
          <w:szCs w:val="24"/>
        </w:rPr>
        <w:t>In this case, lower pressure leads to lower force on the car by equation 4, and a larger displacement during deceleration by equation 5. Here, the limiting parameter for a low pressure crush</w:t>
      </w:r>
      <w:r w:rsidR="0046664E">
        <w:rPr>
          <w:rFonts w:ascii="Times New Roman" w:eastAsiaTheme="minorEastAsia" w:hAnsi="Times New Roman"/>
          <w:sz w:val="24"/>
          <w:szCs w:val="24"/>
        </w:rPr>
        <w:t xml:space="preserve"> is the total ability to absorb KE.</w:t>
      </w:r>
    </w:p>
    <w:p w14:paraId="45DBB6D0" w14:textId="340D411A" w:rsidR="0046664E" w:rsidRDefault="0046664E" w:rsidP="000F3FBB">
      <w:pPr>
        <w:rPr>
          <w:rFonts w:ascii="Times New Roman" w:eastAsiaTheme="minorEastAsia" w:hAnsi="Times New Roman"/>
          <w:sz w:val="24"/>
          <w:szCs w:val="24"/>
        </w:rPr>
      </w:pPr>
      <w:r>
        <w:rPr>
          <w:rFonts w:ascii="Times New Roman" w:eastAsiaTheme="minorEastAsia" w:hAnsi="Times New Roman"/>
          <w:sz w:val="24"/>
          <w:szCs w:val="24"/>
        </w:rPr>
        <w:t>By equation 3, KE absorption is directly proportional to displacement, which means that we need a sufficiently long attenuator for our cross-sectional area. For this pressure, equation 4 tells us that:</w:t>
      </w:r>
    </w:p>
    <w:p w14:paraId="3CBB50C9" w14:textId="15F454E8" w:rsidR="001912B6" w:rsidRDefault="0046664E" w:rsidP="000F3FBB">
      <w:pPr>
        <w:rPr>
          <w:rFonts w:ascii="Times New Roman" w:eastAsiaTheme="minorEastAsia" w:hAnsi="Times New Roman"/>
          <w:sz w:val="24"/>
          <w:szCs w:val="24"/>
        </w:rPr>
      </w:pPr>
      <m:oMathPara>
        <m:oMath>
          <m:r>
            <w:rPr>
              <w:rFonts w:ascii="Cambria Math" w:eastAsiaTheme="minorEastAsia" w:hAnsi="Cambria Math"/>
              <w:sz w:val="24"/>
              <w:szCs w:val="24"/>
            </w:rPr>
            <m:t xml:space="preserve">F=2,327,000 Pa*0.021 </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=48.9 kN</m:t>
          </m:r>
        </m:oMath>
      </m:oMathPara>
    </w:p>
    <w:p w14:paraId="0045EF27" w14:textId="596A026D" w:rsidR="004073F2" w:rsidRPr="004073F2" w:rsidRDefault="001912B6" w:rsidP="000F3FBB">
      <w:pPr>
        <w:rPr>
          <w:rFonts w:ascii="Times New Roman" w:eastAsiaTheme="minorEastAsia" w:hAnsi="Times New Roman"/>
          <w:sz w:val="24"/>
          <w:szCs w:val="24"/>
        </w:rPr>
      </w:pPr>
      <w:r>
        <w:rPr>
          <w:rFonts w:ascii="Times New Roman" w:eastAsiaTheme="minorEastAsia" w:hAnsi="Times New Roman"/>
          <w:sz w:val="24"/>
          <w:szCs w:val="24"/>
        </w:rPr>
        <w:t>By equation 1, this gives us an deceleration of about 153.9 m/</w:t>
      </w:r>
      <w:proofErr w:type="gramStart"/>
      <w:r>
        <w:rPr>
          <w:rFonts w:ascii="Times New Roman" w:eastAsiaTheme="minorEastAsia" w:hAnsi="Times New Roman"/>
          <w:sz w:val="24"/>
          <w:szCs w:val="24"/>
        </w:rPr>
        <w:t>s</w:t>
      </w:r>
      <w:r>
        <w:rPr>
          <w:rFonts w:ascii="Times New Roman" w:eastAsiaTheme="minorEastAsia" w:hAnsi="Times New Roman"/>
          <w:sz w:val="24"/>
          <w:szCs w:val="24"/>
          <w:vertAlign w:val="superscript"/>
        </w:rPr>
        <w:t xml:space="preserve">2 </w:t>
      </w:r>
      <w:r>
        <w:rPr>
          <w:rFonts w:ascii="Times New Roman" w:eastAsiaTheme="minorEastAsia" w:hAnsi="Times New Roman"/>
          <w:sz w:val="24"/>
          <w:szCs w:val="24"/>
        </w:rPr>
        <w:t>.</w:t>
      </w:r>
      <w:proofErr w:type="gramEnd"/>
      <w:r>
        <w:rPr>
          <w:rFonts w:ascii="Times New Roman" w:eastAsiaTheme="minorEastAsia" w:hAnsi="Times New Roman"/>
          <w:sz w:val="24"/>
          <w:szCs w:val="24"/>
        </w:rPr>
        <w:t xml:space="preserve"> For this minimum deceleration, equation 5 predicts a maximum displacement of about </w:t>
      </w:r>
      <w:r w:rsidR="00745D33">
        <w:rPr>
          <w:rFonts w:ascii="Times New Roman" w:eastAsiaTheme="minorEastAsia" w:hAnsi="Times New Roman"/>
          <w:sz w:val="24"/>
          <w:szCs w:val="24"/>
        </w:rPr>
        <w:t>0.17</w:t>
      </w:r>
      <w:r>
        <w:rPr>
          <w:rFonts w:ascii="Times New Roman" w:eastAsiaTheme="minorEastAsia" w:hAnsi="Times New Roman"/>
          <w:sz w:val="24"/>
          <w:szCs w:val="24"/>
        </w:rPr>
        <w:t xml:space="preserve"> meters. </w:t>
      </w:r>
      <w:r w:rsidR="006D2C8F">
        <w:rPr>
          <w:rFonts w:ascii="Times New Roman" w:eastAsiaTheme="minorEastAsia" w:hAnsi="Times New Roman"/>
          <w:sz w:val="24"/>
          <w:szCs w:val="24"/>
        </w:rPr>
        <w:t xml:space="preserve">After accounting for the roughly 75% stroke efficiency of the honeycomb (see attached data sheet) and 1 cm pre-crushed region, we concluded that we our impact attenuator must be at least </w:t>
      </w:r>
      <w:r w:rsidR="0034038D">
        <w:rPr>
          <w:rFonts w:ascii="Times New Roman" w:eastAsiaTheme="minorEastAsia" w:hAnsi="Times New Roman"/>
          <w:sz w:val="24"/>
          <w:szCs w:val="24"/>
        </w:rPr>
        <w:t>0.236 meters, or  9.3 inches long</w:t>
      </w:r>
      <w:r w:rsidR="006D2C8F">
        <w:rPr>
          <w:rFonts w:ascii="Times New Roman" w:eastAsiaTheme="minorEastAsia" w:hAnsi="Times New Roman"/>
          <w:sz w:val="24"/>
          <w:szCs w:val="24"/>
        </w:rPr>
        <w:t>.</w:t>
      </w:r>
      <w:r w:rsidR="00522FCA">
        <w:rPr>
          <w:rFonts w:ascii="Times New Roman" w:eastAsiaTheme="minorEastAsia" w:hAnsi="Times New Roman"/>
          <w:sz w:val="24"/>
          <w:szCs w:val="24"/>
        </w:rPr>
        <w:t xml:space="preserve"> </w:t>
      </w:r>
      <w:r w:rsidR="006D2C8F">
        <w:rPr>
          <w:rFonts w:ascii="Times New Roman" w:eastAsiaTheme="minorEastAsia" w:hAnsi="Times New Roman"/>
          <w:sz w:val="24"/>
          <w:szCs w:val="24"/>
        </w:rPr>
        <w:t xml:space="preserve"> </w:t>
      </w:r>
      <w:r w:rsidR="0034038D">
        <w:rPr>
          <w:rFonts w:ascii="Times New Roman" w:eastAsiaTheme="minorEastAsia" w:hAnsi="Times New Roman"/>
          <w:sz w:val="24"/>
          <w:szCs w:val="24"/>
        </w:rPr>
        <w:t>Design considerations discussed below led us to build a</w:t>
      </w:r>
      <w:r w:rsidR="00DE7416">
        <w:rPr>
          <w:rFonts w:ascii="Times New Roman" w:eastAsiaTheme="minorEastAsia" w:hAnsi="Times New Roman"/>
          <w:sz w:val="24"/>
          <w:szCs w:val="24"/>
        </w:rPr>
        <w:t xml:space="preserve">n impact </w:t>
      </w:r>
      <w:r w:rsidR="0034038D">
        <w:rPr>
          <w:rFonts w:ascii="Times New Roman" w:eastAsiaTheme="minorEastAsia" w:hAnsi="Times New Roman"/>
          <w:sz w:val="24"/>
          <w:szCs w:val="24"/>
        </w:rPr>
        <w:t>attenuator that was longer, at about 10.7 inches.</w:t>
      </w:r>
    </w:p>
    <w:p w14:paraId="7981F151" w14:textId="53CD9DD6" w:rsidR="006D2C8F" w:rsidRDefault="006D2C8F" w:rsidP="000F3FBB">
      <w:pPr>
        <w:rPr>
          <w:rFonts w:ascii="Times New Roman" w:eastAsiaTheme="minorEastAsia" w:hAnsi="Times New Roman"/>
          <w:sz w:val="28"/>
          <w:szCs w:val="28"/>
        </w:rPr>
      </w:pPr>
      <w:r>
        <w:rPr>
          <w:rFonts w:ascii="Times New Roman" w:eastAsiaTheme="minorEastAsia" w:hAnsi="Times New Roman"/>
          <w:sz w:val="28"/>
          <w:szCs w:val="28"/>
        </w:rPr>
        <w:t>Conclusions:</w:t>
      </w:r>
    </w:p>
    <w:p w14:paraId="236C7225" w14:textId="58CA3442" w:rsidR="003E2F5A" w:rsidRPr="0034038D" w:rsidRDefault="006D2C8F" w:rsidP="0034038D">
      <w:pPr>
        <w:rPr>
          <w:rFonts w:ascii="Times New Roman" w:eastAsiaTheme="minorEastAsia" w:hAnsi="Times New Roman"/>
          <w:sz w:val="24"/>
          <w:szCs w:val="24"/>
        </w:rPr>
      </w:pPr>
      <w:r>
        <w:rPr>
          <w:rFonts w:ascii="Times New Roman" w:eastAsiaTheme="minorEastAsia" w:hAnsi="Times New Roman"/>
          <w:sz w:val="24"/>
          <w:szCs w:val="24"/>
        </w:rPr>
        <w:t xml:space="preserve">Our quasi-static compression test showed that our IA design met all regulations in rule T3.21. Additionally, our impact attenuator design meets these regulations over the entire range of </w:t>
      </w:r>
      <w:r w:rsidR="00522FCA">
        <w:rPr>
          <w:rFonts w:ascii="Times New Roman" w:eastAsiaTheme="minorEastAsia" w:hAnsi="Times New Roman"/>
          <w:sz w:val="24"/>
          <w:szCs w:val="24"/>
        </w:rPr>
        <w:t>crush-pressures supplied by the honeycomb manufacturer.</w:t>
      </w:r>
    </w:p>
    <w:sectPr w:rsidR="003E2F5A" w:rsidRPr="0034038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081FC" w14:textId="77777777" w:rsidR="00CA4ADF" w:rsidRDefault="00CA4ADF" w:rsidP="00E33E75">
      <w:pPr>
        <w:spacing w:after="0" w:line="240" w:lineRule="auto"/>
      </w:pPr>
      <w:r>
        <w:separator/>
      </w:r>
    </w:p>
  </w:endnote>
  <w:endnote w:type="continuationSeparator" w:id="0">
    <w:p w14:paraId="258DEA53" w14:textId="77777777" w:rsidR="00CA4ADF" w:rsidRDefault="00CA4ADF" w:rsidP="00E3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A2"/>
    <w:family w:val="roman"/>
    <w:pitch w:val="variable"/>
    <w:sig w:usb0="E00002FF" w:usb1="420024FF" w:usb2="00000000" w:usb3="00000000" w:csb0="0000019F"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6424479"/>
      <w:docPartObj>
        <w:docPartGallery w:val="Page Numbers (Bottom of Page)"/>
        <w:docPartUnique/>
      </w:docPartObj>
    </w:sdtPr>
    <w:sdtEndPr>
      <w:rPr>
        <w:noProof/>
      </w:rPr>
    </w:sdtEndPr>
    <w:sdtContent>
      <w:p w14:paraId="62E0A980" w14:textId="77777777" w:rsidR="00D50EC1" w:rsidRDefault="00D50EC1">
        <w:pPr>
          <w:pStyle w:val="Footer"/>
          <w:jc w:val="center"/>
        </w:pPr>
        <w:r>
          <w:fldChar w:fldCharType="begin"/>
        </w:r>
        <w:r>
          <w:instrText xml:space="preserve"> PAGE   \* MERGEFORMAT </w:instrText>
        </w:r>
        <w:r>
          <w:fldChar w:fldCharType="separate"/>
        </w:r>
        <w:r w:rsidR="005D6238">
          <w:rPr>
            <w:noProof/>
          </w:rPr>
          <w:t>4</w:t>
        </w:r>
        <w:r>
          <w:rPr>
            <w:noProof/>
          </w:rPr>
          <w:fldChar w:fldCharType="end"/>
        </w:r>
      </w:p>
    </w:sdtContent>
  </w:sdt>
  <w:p w14:paraId="5FD373C8" w14:textId="77777777" w:rsidR="00D50EC1" w:rsidRDefault="00D50E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27D82" w14:textId="77777777" w:rsidR="00CA4ADF" w:rsidRDefault="00CA4ADF" w:rsidP="00E33E75">
      <w:pPr>
        <w:spacing w:after="0" w:line="240" w:lineRule="auto"/>
      </w:pPr>
      <w:r>
        <w:separator/>
      </w:r>
    </w:p>
  </w:footnote>
  <w:footnote w:type="continuationSeparator" w:id="0">
    <w:p w14:paraId="6B931D53" w14:textId="77777777" w:rsidR="00CA4ADF" w:rsidRDefault="00CA4ADF" w:rsidP="00E33E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533F0" w14:textId="77777777" w:rsidR="00D50EC1" w:rsidRDefault="00D50EC1">
    <w:pPr>
      <w:pStyle w:val="Header"/>
    </w:pPr>
    <w:r>
      <w:rPr>
        <w:noProof/>
        <w:lang w:val="tr-TR" w:eastAsia="tr-TR"/>
      </w:rPr>
      <mc:AlternateContent>
        <mc:Choice Requires="wps">
          <w:drawing>
            <wp:anchor distT="45720" distB="45720" distL="114300" distR="114300" simplePos="0" relativeHeight="251661312" behindDoc="0" locked="0" layoutInCell="1" allowOverlap="1" wp14:anchorId="311247BD" wp14:editId="2556ED9C">
              <wp:simplePos x="0" y="0"/>
              <wp:positionH relativeFrom="margin">
                <wp:posOffset>2305050</wp:posOffset>
              </wp:positionH>
              <wp:positionV relativeFrom="paragraph">
                <wp:posOffset>171450</wp:posOffset>
              </wp:positionV>
              <wp:extent cx="3686175" cy="3619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361950"/>
                      </a:xfrm>
                      <a:prstGeom prst="rect">
                        <a:avLst/>
                      </a:prstGeom>
                      <a:solidFill>
                        <a:srgbClr val="FFFFFF"/>
                      </a:solidFill>
                      <a:ln w="9525">
                        <a:noFill/>
                        <a:miter lim="800000"/>
                        <a:headEnd/>
                        <a:tailEnd/>
                      </a:ln>
                    </wps:spPr>
                    <wps:txbx>
                      <w:txbxContent>
                        <w:p w14:paraId="19361F5C" w14:textId="77777777" w:rsidR="00D50EC1" w:rsidRPr="00E33E75" w:rsidRDefault="00D50EC1">
                          <w:pPr>
                            <w:rPr>
                              <w:b/>
                              <w:sz w:val="36"/>
                              <w:szCs w:val="36"/>
                            </w:rPr>
                          </w:pPr>
                          <w:r w:rsidRPr="00E33E75">
                            <w:rPr>
                              <w:b/>
                              <w:sz w:val="36"/>
                              <w:szCs w:val="36"/>
                            </w:rPr>
                            <w:t>2016 Impact Attenuator Data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1247BD" id="_x0000_t202" coordsize="21600,21600" o:spt="202" path="m,l,21600r21600,l21600,xe">
              <v:stroke joinstyle="miter"/>
              <v:path gradientshapeok="t" o:connecttype="rect"/>
            </v:shapetype>
            <v:shape id="_x0000_s1027" type="#_x0000_t202" style="position:absolute;margin-left:181.5pt;margin-top:13.5pt;width:290.25pt;height:2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" stroked="f">
              <v:textbox>
                <w:txbxContent>
                  <w:p w14:paraId="19361F5C" w14:textId="77777777" w:rsidR="00E33E75" w:rsidRPr="00E33E75" w:rsidRDefault="00E33E75">
                    <w:pPr>
                      <w:rPr>
                        <w:b/>
                        <w:sz w:val="36"/>
                        <w:szCs w:val="36"/>
                      </w:rPr>
                    </w:pPr>
                    <w:r w:rsidRPr="00E33E75">
                      <w:rPr>
                        <w:b/>
                        <w:sz w:val="36"/>
                        <w:szCs w:val="36"/>
                      </w:rPr>
                      <w:t>2016 Impact Attenuator Data Report</w:t>
                    </w:r>
                  </w:p>
                </w:txbxContent>
              </v:textbox>
              <w10:wrap type="square" anchorx="margin"/>
            </v:shape>
          </w:pict>
        </mc:Fallback>
      </mc:AlternateContent>
    </w:r>
    <w:r>
      <w:rPr>
        <w:noProof/>
        <w:color w:val="221E1F"/>
        <w:sz w:val="34"/>
        <w:szCs w:val="34"/>
        <w:lang w:val="tr-TR" w:eastAsia="tr-TR"/>
      </w:rPr>
      <w:drawing>
        <wp:anchor distT="0" distB="0" distL="114300" distR="114300" simplePos="0" relativeHeight="251659264" behindDoc="1" locked="0" layoutInCell="1" allowOverlap="1" wp14:anchorId="12E64C3F" wp14:editId="2807C6CF">
          <wp:simplePos x="0" y="0"/>
          <wp:positionH relativeFrom="column">
            <wp:posOffset>-542925</wp:posOffset>
          </wp:positionH>
          <wp:positionV relativeFrom="paragraph">
            <wp:posOffset>-152400</wp:posOffset>
          </wp:positionV>
          <wp:extent cx="2933700" cy="7600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 Logo-201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33700" cy="7600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567C3"/>
    <w:multiLevelType w:val="hybridMultilevel"/>
    <w:tmpl w:val="0622831E"/>
    <w:lvl w:ilvl="0" w:tplc="F5F2F0BC">
      <w:start w:val="1"/>
      <w:numFmt w:val="decimal"/>
      <w:lvlText w:val="%1."/>
      <w:lvlJc w:val="left"/>
      <w:pPr>
        <w:ind w:left="720" w:hanging="360"/>
      </w:pPr>
      <w:rPr>
        <w:rFonts w:ascii="Cambria Math" w:eastAsiaTheme="minorHAns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E9A"/>
    <w:rsid w:val="0001294C"/>
    <w:rsid w:val="00025A59"/>
    <w:rsid w:val="00065DAE"/>
    <w:rsid w:val="000C2A5D"/>
    <w:rsid w:val="000C66B7"/>
    <w:rsid w:val="000C6EBE"/>
    <w:rsid w:val="000F1763"/>
    <w:rsid w:val="000F3FBB"/>
    <w:rsid w:val="001912B6"/>
    <w:rsid w:val="001B6B46"/>
    <w:rsid w:val="001E1BD3"/>
    <w:rsid w:val="001E409E"/>
    <w:rsid w:val="0020561C"/>
    <w:rsid w:val="002339D9"/>
    <w:rsid w:val="002710C9"/>
    <w:rsid w:val="003157BD"/>
    <w:rsid w:val="0034038D"/>
    <w:rsid w:val="003D76BE"/>
    <w:rsid w:val="003E2F5A"/>
    <w:rsid w:val="004073F2"/>
    <w:rsid w:val="0046664E"/>
    <w:rsid w:val="004D1B07"/>
    <w:rsid w:val="004F3858"/>
    <w:rsid w:val="00522FCA"/>
    <w:rsid w:val="0057419F"/>
    <w:rsid w:val="005D6238"/>
    <w:rsid w:val="005F728F"/>
    <w:rsid w:val="00620D88"/>
    <w:rsid w:val="006447B5"/>
    <w:rsid w:val="006C5043"/>
    <w:rsid w:val="006D2C8F"/>
    <w:rsid w:val="00745D33"/>
    <w:rsid w:val="00746899"/>
    <w:rsid w:val="007E37F6"/>
    <w:rsid w:val="00817D84"/>
    <w:rsid w:val="00842EDC"/>
    <w:rsid w:val="008542B7"/>
    <w:rsid w:val="008B78EB"/>
    <w:rsid w:val="008C55D3"/>
    <w:rsid w:val="008D6A4F"/>
    <w:rsid w:val="008E4DED"/>
    <w:rsid w:val="008F5808"/>
    <w:rsid w:val="00916DFB"/>
    <w:rsid w:val="00943024"/>
    <w:rsid w:val="00973514"/>
    <w:rsid w:val="009F383A"/>
    <w:rsid w:val="00A10820"/>
    <w:rsid w:val="00A1790F"/>
    <w:rsid w:val="00A75960"/>
    <w:rsid w:val="00B34010"/>
    <w:rsid w:val="00BC6077"/>
    <w:rsid w:val="00BD56A2"/>
    <w:rsid w:val="00C27FC6"/>
    <w:rsid w:val="00C54C10"/>
    <w:rsid w:val="00C609D8"/>
    <w:rsid w:val="00C7004A"/>
    <w:rsid w:val="00CA4ADF"/>
    <w:rsid w:val="00D2573F"/>
    <w:rsid w:val="00D50EC1"/>
    <w:rsid w:val="00D62C0C"/>
    <w:rsid w:val="00DE7416"/>
    <w:rsid w:val="00E33E75"/>
    <w:rsid w:val="00EC661B"/>
    <w:rsid w:val="00EF00D8"/>
    <w:rsid w:val="00FE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8AB57"/>
  <w15:chartTrackingRefBased/>
  <w15:docId w15:val="{893DBA15-18A5-4630-A11A-F2EB9E0B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E75"/>
  </w:style>
  <w:style w:type="paragraph" w:styleId="Footer">
    <w:name w:val="footer"/>
    <w:basedOn w:val="Normal"/>
    <w:link w:val="FooterChar"/>
    <w:uiPriority w:val="99"/>
    <w:unhideWhenUsed/>
    <w:rsid w:val="00E33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E75"/>
  </w:style>
  <w:style w:type="character" w:styleId="CommentReference">
    <w:name w:val="annotation reference"/>
    <w:basedOn w:val="DefaultParagraphFont"/>
    <w:uiPriority w:val="99"/>
    <w:semiHidden/>
    <w:unhideWhenUsed/>
    <w:rsid w:val="001E409E"/>
    <w:rPr>
      <w:sz w:val="16"/>
      <w:szCs w:val="16"/>
    </w:rPr>
  </w:style>
  <w:style w:type="paragraph" w:styleId="CommentText">
    <w:name w:val="annotation text"/>
    <w:basedOn w:val="Normal"/>
    <w:link w:val="CommentTextChar"/>
    <w:uiPriority w:val="99"/>
    <w:semiHidden/>
    <w:unhideWhenUsed/>
    <w:rsid w:val="001E409E"/>
    <w:pPr>
      <w:spacing w:line="240" w:lineRule="auto"/>
    </w:pPr>
    <w:rPr>
      <w:sz w:val="20"/>
      <w:szCs w:val="20"/>
    </w:rPr>
  </w:style>
  <w:style w:type="character" w:customStyle="1" w:styleId="CommentTextChar">
    <w:name w:val="Comment Text Char"/>
    <w:basedOn w:val="DefaultParagraphFont"/>
    <w:link w:val="CommentText"/>
    <w:uiPriority w:val="99"/>
    <w:semiHidden/>
    <w:rsid w:val="001E409E"/>
    <w:rPr>
      <w:sz w:val="20"/>
      <w:szCs w:val="20"/>
    </w:rPr>
  </w:style>
  <w:style w:type="paragraph" w:styleId="CommentSubject">
    <w:name w:val="annotation subject"/>
    <w:basedOn w:val="CommentText"/>
    <w:next w:val="CommentText"/>
    <w:link w:val="CommentSubjectChar"/>
    <w:uiPriority w:val="99"/>
    <w:semiHidden/>
    <w:unhideWhenUsed/>
    <w:rsid w:val="001E409E"/>
    <w:rPr>
      <w:b/>
      <w:bCs/>
    </w:rPr>
  </w:style>
  <w:style w:type="character" w:customStyle="1" w:styleId="CommentSubjectChar">
    <w:name w:val="Comment Subject Char"/>
    <w:basedOn w:val="CommentTextChar"/>
    <w:link w:val="CommentSubject"/>
    <w:uiPriority w:val="99"/>
    <w:semiHidden/>
    <w:rsid w:val="001E409E"/>
    <w:rPr>
      <w:b/>
      <w:bCs/>
      <w:sz w:val="20"/>
      <w:szCs w:val="20"/>
    </w:rPr>
  </w:style>
  <w:style w:type="paragraph" w:styleId="BalloonText">
    <w:name w:val="Balloon Text"/>
    <w:basedOn w:val="Normal"/>
    <w:link w:val="BalloonTextChar"/>
    <w:uiPriority w:val="99"/>
    <w:semiHidden/>
    <w:unhideWhenUsed/>
    <w:rsid w:val="001E40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09E"/>
    <w:rPr>
      <w:rFonts w:ascii="Segoe UI" w:hAnsi="Segoe UI" w:cs="Segoe UI"/>
      <w:sz w:val="18"/>
      <w:szCs w:val="18"/>
    </w:rPr>
  </w:style>
  <w:style w:type="table" w:styleId="TableGrid">
    <w:name w:val="Table Grid"/>
    <w:basedOn w:val="TableNormal"/>
    <w:uiPriority w:val="39"/>
    <w:rsid w:val="008D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0820"/>
    <w:rPr>
      <w:color w:val="808080"/>
    </w:rPr>
  </w:style>
  <w:style w:type="paragraph" w:styleId="ListParagraph">
    <w:name w:val="List Paragraph"/>
    <w:basedOn w:val="Normal"/>
    <w:uiPriority w:val="34"/>
    <w:qFormat/>
    <w:rsid w:val="00746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6</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Thayer School of Engineering</Company>
  <LinksUpToDate>false</LinksUpToDate>
  <CharactersWithSpaces>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Keeler</dc:creator>
  <cp:keywords/>
  <dc:description/>
  <cp:lastModifiedBy>Taha Zeki Ramazanoğlu</cp:lastModifiedBy>
  <cp:revision>17</cp:revision>
  <dcterms:created xsi:type="dcterms:W3CDTF">2016-02-05T05:11:00Z</dcterms:created>
  <dcterms:modified xsi:type="dcterms:W3CDTF">2016-02-08T05:22:00Z</dcterms:modified>
</cp:coreProperties>
</file>