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  <w:u w:val="none"/>
        </w:rPr>
        <w:t xml:space="preserve">Bulldogs Racing </w:t>
      </w:r>
      <w:r>
        <w:rPr>
          <w:rFonts w:ascii="Arial" w:hAnsi="Arial"/>
          <w:b w:val="false"/>
          <w:bCs w:val="false"/>
          <w:u w:val="none"/>
        </w:rPr>
        <w:t>[213]</w:t>
      </w:r>
    </w:p>
    <w:p>
      <w:pPr>
        <w:pStyle w:val="Normal"/>
        <w:rPr>
          <w:rFonts w:ascii="Arial" w:hAnsi="Arial"/>
          <w:b/>
          <w:b/>
          <w:bCs/>
          <w:u w:val="single"/>
        </w:rPr>
      </w:pPr>
      <w:r>
        <w:rPr>
          <w:rFonts w:ascii="Arial" w:hAnsi="Arial"/>
          <w:b/>
          <w:bCs/>
          <w:u w:val="none"/>
        </w:rPr>
        <w:t>Fuse Table</w:t>
      </w:r>
    </w:p>
    <w:p>
      <w:pPr>
        <w:pStyle w:val="Normal"/>
        <w:rPr>
          <w:u w:val="none"/>
        </w:rPr>
      </w:pPr>
      <w:r>
        <w:rPr>
          <w:rFonts w:ascii="Arial" w:hAnsi="Arial"/>
          <w:b/>
          <w:bCs/>
          <w:u w:val="single"/>
        </w:rPr>
      </w:r>
    </w:p>
    <w:tbl>
      <w:tblPr>
        <w:tblW w:w="9966" w:type="dxa"/>
        <w:jc w:val="left"/>
        <w:tblInd w:w="6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2610"/>
        <w:gridCol w:w="1530"/>
        <w:gridCol w:w="1350"/>
        <w:gridCol w:w="821"/>
        <w:gridCol w:w="1495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Fuse ID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Part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Continuous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Conductor Rating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(A)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Max Voltage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(V)</w:t>
            </w:r>
          </w:p>
        </w:tc>
        <w:tc>
          <w:tcPr>
            <w:tcW w:w="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Rating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(A)</w:t>
            </w:r>
          </w:p>
        </w:tc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Interrupt Rating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Pump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Motor Controller </w:t>
            </w:r>
            <w:r>
              <w:rPr>
                <w:rFonts w:ascii="Arial" w:hAnsi="Arial"/>
                <w:sz w:val="20"/>
                <w:szCs w:val="20"/>
              </w:rPr>
              <w:t>Left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Motor Controller </w:t>
            </w:r>
            <w:r>
              <w:rPr>
                <w:rFonts w:ascii="Arial" w:hAnsi="Arial"/>
                <w:sz w:val="20"/>
                <w:szCs w:val="20"/>
              </w:rPr>
              <w:t>Right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Beaglebone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HV </w:t>
            </w:r>
            <w:r>
              <w:rPr>
                <w:rFonts w:ascii="Arial" w:hAnsi="Arial"/>
                <w:sz w:val="20"/>
                <w:szCs w:val="20"/>
              </w:rPr>
              <w:t>Control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AMS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IMD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Energy </w:t>
            </w:r>
            <w:r>
              <w:rPr>
                <w:rFonts w:ascii="Arial" w:hAnsi="Arial"/>
                <w:sz w:val="20"/>
                <w:szCs w:val="20"/>
              </w:rPr>
              <w:t>Meter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Transponder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Brake Light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Charge Gauge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Speedometer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FFFFFF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Master LV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7.5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Charging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0487010.MXP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300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300A @ 420V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Holder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MPD BF303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HV Lighting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ATOF Blade Fuse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1kA @ 32V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Holder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MPD BK-6010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AMS Test (x4)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Schurter 0001.2504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300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5000 – 1000 A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   </w:t>
            </w:r>
            <w:r>
              <w:rPr>
                <w:rFonts w:ascii="Arial" w:hAnsi="Arial"/>
                <w:i/>
                <w:iCs/>
                <w:sz w:val="20"/>
                <w:szCs w:val="20"/>
              </w:rPr>
              <w:t>Holder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MPD BF303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21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Main Tractive System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Littelfuse L50S225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260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300</w:t>
            </w:r>
          </w:p>
        </w:tc>
        <w:tc>
          <w:tcPr>
            <w:tcW w:w="8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225</w:t>
            </w:r>
          </w:p>
        </w:tc>
        <w:tc>
          <w:tcPr>
            <w:tcW w:w="14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 kA</w:t>
            </w:r>
          </w:p>
        </w:tc>
      </w:tr>
    </w:tbl>
    <w:p>
      <w:pPr>
        <w:pStyle w:val="Normal"/>
        <w:rPr>
          <w:u w:val="none"/>
        </w:rPr>
      </w:pPr>
      <w:r>
        <w:rPr>
          <w:rFonts w:ascii="Arial" w:hAnsi="Arial"/>
          <w:b w:val="false"/>
          <w:bCs w:val="false"/>
          <w:u w:val="singl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LibreOffice/5.1.0.3$Windows_x86 LibreOffice_project/5e3e00a007d9b3b6efb6797a8b8e57b51ab1f737</Application>
  <Pages>1</Pages>
  <Words>234</Words>
  <Characters>918</Characters>
  <CharactersWithSpaces>1037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2016-04-30T20:55:42Z</dcterms:created>
  <dc:creator/>
  <dc:description/>
  <dc:language>en-US</dc:language>
  <cp:lastModifiedBy/>
  <dcterms:modified xsi:type="dcterms:W3CDTF">2016-04-30T22:21:08Z</dcterms:modified>
  <cp:revision>6</cp:revision>
  <dc:subject/>
  <dc:title/>
</cp:coreProperties>
</file>