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F8B00" w14:textId="500C9C43" w:rsidR="00EB321A" w:rsidRPr="00F15355" w:rsidRDefault="0039677D" w:rsidP="0039677D">
      <w:pPr>
        <w:jc w:val="center"/>
        <w:rPr>
          <w:sz w:val="36"/>
          <w:szCs w:val="36"/>
          <w:lang w:val="en-US"/>
        </w:rPr>
      </w:pPr>
      <w:r w:rsidRPr="00F15355">
        <w:rPr>
          <w:sz w:val="36"/>
          <w:szCs w:val="36"/>
          <w:lang w:val="en-US"/>
        </w:rPr>
        <w:t>ML from Data – HW 5</w:t>
      </w:r>
    </w:p>
    <w:p w14:paraId="0ED3A550" w14:textId="5037B063" w:rsidR="0039677D" w:rsidRPr="00F15355" w:rsidRDefault="0039677D" w:rsidP="0039677D">
      <w:pPr>
        <w:jc w:val="center"/>
        <w:rPr>
          <w:lang w:val="en-US"/>
        </w:rPr>
      </w:pPr>
      <w:r w:rsidRPr="00F15355">
        <w:rPr>
          <w:lang w:val="en-US"/>
        </w:rPr>
        <w:t>319238119, 207576463</w:t>
      </w:r>
    </w:p>
    <w:p w14:paraId="0376B23E" w14:textId="7BA093B1" w:rsidR="0039677D" w:rsidRPr="00F15355" w:rsidRDefault="0039677D" w:rsidP="0039677D">
      <w:pPr>
        <w:jc w:val="center"/>
        <w:rPr>
          <w:lang w:val="en-US"/>
        </w:rPr>
      </w:pPr>
    </w:p>
    <w:p w14:paraId="2C9CE33C" w14:textId="77777777" w:rsidR="00EC4569" w:rsidRPr="00EC4569" w:rsidRDefault="00EC4569" w:rsidP="00EC4569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x⋅y+1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+1</m:t>
                </m:r>
              </m:e>
            </m:d>
          </m:e>
          <m:sup>
            <m:r>
              <w:rPr>
                <w:rFonts w:ascii="Cambria Math" w:hAnsi="Cambria Math"/>
                <w:lang w:val="en-US"/>
              </w:rPr>
              <m:t>3</m:t>
            </m:r>
          </m:sup>
        </m:sSup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</m:oMath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+1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2x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+1)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w:rPr>
              <w:rFonts w:ascii="Cambria Math"/>
              <w:lang w:val="en-US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</m:sSub>
          <m:r>
            <w:rPr>
              <w:rFonts w:asci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</m:sSub>
          <m:r>
            <w:rPr>
              <w:rFonts w:ascii="Cambria Math"/>
              <w:lang w:val="en-US"/>
            </w:rPr>
            <m:t>+1=</m:t>
          </m:r>
          <m:r>
            <m:rPr>
              <m:sty m:val="p"/>
            </m:rPr>
            <w:rPr>
              <w:rFonts w:asci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+1=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6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x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2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/>
                  <w:lang w:val="en-US"/>
                </w:rPr>
                <m:t>y</m:t>
              </m:r>
            </m:e>
            <m:sub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w:rPr>
                  <w:rFonts w:asci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+3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+1</m:t>
          </m:r>
        </m:oMath>
      </m:oMathPara>
    </w:p>
    <w:p w14:paraId="19C64D11" w14:textId="77777777" w:rsidR="00EC4569" w:rsidRDefault="00EC4569" w:rsidP="00EC4569">
      <w:pPr>
        <w:ind w:right="-988"/>
        <w:rPr>
          <w:lang w:val="en-US"/>
        </w:rPr>
      </w:pPr>
    </w:p>
    <w:p w14:paraId="6787379A" w14:textId="77777777" w:rsidR="00EC4569" w:rsidRPr="00EC4569" w:rsidRDefault="00EC4569" w:rsidP="00EC4569">
      <w:pPr>
        <w:pStyle w:val="ListParagraph"/>
        <w:numPr>
          <w:ilvl w:val="0"/>
          <w:numId w:val="2"/>
        </w:numPr>
        <w:ind w:right="-988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3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6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/>
                <w:lang w:val="en-US"/>
              </w:rPr>
              <m:t>, 1</m:t>
            </m:r>
          </m:e>
        </m:d>
      </m:oMath>
    </w:p>
    <w:p w14:paraId="496CF226" w14:textId="015B422A" w:rsidR="00EC4569" w:rsidRDefault="002705C2" w:rsidP="00EC4569">
      <w:pPr>
        <w:pStyle w:val="ListParagraph"/>
        <w:numPr>
          <w:ilvl w:val="0"/>
          <w:numId w:val="2"/>
        </w:numPr>
        <w:ind w:right="-988"/>
        <w:rPr>
          <w:lang w:val="en-US"/>
        </w:rPr>
      </w:pPr>
      <w:r>
        <w:rPr>
          <w:lang w:val="en-US"/>
        </w:rPr>
        <w:t>Full rational variety</w:t>
      </w:r>
    </w:p>
    <w:p w14:paraId="73928886" w14:textId="578C6C06" w:rsidR="00EC4569" w:rsidRDefault="00EC4569" w:rsidP="00EC4569">
      <w:pPr>
        <w:pStyle w:val="ListParagraph"/>
        <w:numPr>
          <w:ilvl w:val="0"/>
          <w:numId w:val="2"/>
        </w:numPr>
        <w:ind w:right="-988"/>
        <w:rPr>
          <w:rFonts w:eastAsiaTheme="minorEastAsia"/>
          <w:lang w:val="en-US"/>
        </w:rPr>
      </w:pPr>
      <w:r>
        <w:rPr>
          <w:lang w:val="en-US"/>
        </w:rPr>
        <w:t xml:space="preserve">We saved 10 multiplication operations by using </w:t>
      </w:r>
      <m:oMath>
        <m:r>
          <w:rPr>
            <w:rFonts w:ascii="Cambria Math" w:hAnsi="Cambria Math"/>
            <w:lang w:val="en-US"/>
          </w:rPr>
          <m:t>K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x,y</m:t>
            </m:r>
          </m:e>
        </m:d>
      </m:oMath>
      <w:r>
        <w:rPr>
          <w:rFonts w:eastAsiaTheme="minorEastAsia"/>
          <w:lang w:val="en-US"/>
        </w:rPr>
        <w:t xml:space="preserve"> instead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⋅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ψ</m:t>
        </m:r>
        <m:r>
          <w:rPr>
            <w:rFonts w:ascii="Cambria Math" w:eastAsiaTheme="minorEastAsia" w:hAnsi="Cambria Math"/>
            <w:lang w:val="en-US"/>
          </w:rPr>
          <m:t>(y)</m:t>
        </m:r>
      </m:oMath>
    </w:p>
    <w:p w14:paraId="4118F906" w14:textId="77777777" w:rsidR="00EC4569" w:rsidRDefault="00EC4569" w:rsidP="00EC4569">
      <w:pPr>
        <w:pStyle w:val="ListParagraph"/>
        <w:ind w:left="76" w:right="-988"/>
        <w:rPr>
          <w:rFonts w:eastAsiaTheme="minorEastAsia"/>
          <w:lang w:val="en-US"/>
        </w:rPr>
      </w:pPr>
    </w:p>
    <w:p w14:paraId="3122E4CE" w14:textId="77777777" w:rsidR="00292578" w:rsidRPr="00E31668" w:rsidRDefault="00292578" w:rsidP="00292578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x, y</m:t>
            </m:r>
          </m:e>
        </m:d>
        <m:r>
          <w:rPr>
            <w:rFonts w:ascii="Cambria Math" w:hAnsi="Cambria Math"/>
            <w:lang w:val="en-US"/>
          </w:rPr>
          <m:t>=2x-y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=1⇒ 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-1=0</m:t>
        </m:r>
      </m:oMath>
      <w:r>
        <w:rPr>
          <w:rFonts w:eastAsiaTheme="minorEastAsia"/>
          <w:lang w:val="en-US"/>
        </w:rPr>
        <w:t xml:space="preserve"> </w:t>
      </w:r>
    </w:p>
    <w:p w14:paraId="22B0785F" w14:textId="77777777" w:rsidR="00292578" w:rsidRPr="00702604" w:rsidRDefault="00292578" w:rsidP="00292578">
      <w:pPr>
        <w:pStyle w:val="ListParagraph"/>
        <w:ind w:left="-284" w:right="-988"/>
        <w:rPr>
          <w:lang w:val="en-US"/>
        </w:rPr>
      </w:pPr>
    </w:p>
    <w:p w14:paraId="67069D91" w14:textId="77777777" w:rsidR="00292578" w:rsidRPr="00A04D30" w:rsidRDefault="00292578" w:rsidP="00292578">
      <w:pPr>
        <w:pStyle w:val="ListParagraph"/>
        <w:ind w:left="-284" w:right="-988"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=2x-y+λ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cs"/>
              <w:lang w:val="en-US"/>
            </w:rPr>
            <m:t xml:space="preserve">1.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∂x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=2+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2λx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 w:hint="cs"/>
              <w:lang w:val="en-US"/>
            </w:rPr>
            <m:t xml:space="preserve">2.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∂</m:t>
              </m:r>
              <m:r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=-1+2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 w:hint="cs"/>
              <w:lang w:val="en-US"/>
            </w:rPr>
            <m:t xml:space="preserve">3.  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∂λ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cr m:val="script"/>
            </m:rPr>
            <w:rPr>
              <w:rFonts w:ascii="Cambria Math" w:hAnsi="Cambria Math"/>
              <w:lang w:val="en-US"/>
            </w:rPr>
            <m:t>L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x,y,λ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3D7A157" w14:textId="77777777" w:rsidR="00292578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1: </w:t>
      </w:r>
      <m:oMath>
        <m:r>
          <w:rPr>
            <w:rFonts w:ascii="Cambria Math" w:eastAsiaTheme="minorEastAsia" w:hAnsi="Cambria Math"/>
            <w:lang w:val="en-US"/>
          </w:rPr>
          <m:t>2+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r>
              <w:rPr>
                <w:rFonts w:ascii="Cambria Math" w:eastAsiaTheme="minorEastAsia" w:hAnsi="Cambria Math"/>
                <w:lang w:val="en-US"/>
              </w:rPr>
              <m:t>x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2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  <w:lang w:val="en-US"/>
          </w:rPr>
          <m:t>x=-8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x=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-4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w:br/>
        </m:r>
      </m:oMath>
      <w:r>
        <w:rPr>
          <w:rFonts w:eastAsiaTheme="minorEastAsia"/>
          <w:lang w:val="en-US"/>
        </w:rPr>
        <w:t xml:space="preserve">From 2: </w:t>
      </w:r>
      <m:oMath>
        <m:r>
          <w:rPr>
            <w:rFonts w:ascii="Cambria Math" w:eastAsiaTheme="minorEastAsia" w:hAnsi="Cambria Math"/>
            <w:lang w:val="en-US"/>
          </w:rPr>
          <m:t>-1+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2λy</m:t>
        </m:r>
        <m:r>
          <w:rPr>
            <w:rFonts w:ascii="Cambria Math" w:eastAsiaTheme="minorEastAsia" w:hAnsi="Cambria Math"/>
            <w:lang w:val="en-US"/>
          </w:rPr>
          <m:t>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2λy=1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r>
          <w:rPr>
            <w:rFonts w:ascii="Cambria Math" w:eastAsiaTheme="minorEastAsia" w:hAnsi="Cambria Math"/>
            <w:lang w:val="en-US"/>
          </w:rPr>
          <m:t>y=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2λ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</w:p>
    <w:p w14:paraId="02553C09" w14:textId="77777777" w:rsidR="00292578" w:rsidRPr="007C1605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From 1+2+3: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-4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-1=0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16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-1=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17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-1=0⇒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λ</m:t>
                </m: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=1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17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4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⇒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=±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f>
              <m:f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17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4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en>
            </m:f>
          </m:e>
        </m:rad>
      </m:oMath>
    </w:p>
    <w:p w14:paraId="1AECC5F1" w14:textId="77777777" w:rsidR="00292578" w:rsidRDefault="00292578" w:rsidP="00292578">
      <w:pPr>
        <w:pStyle w:val="ListParagraph"/>
        <w:ind w:left="-284" w:right="-988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08726987" w14:textId="77777777" w:rsidR="00292578" w:rsidRPr="00102A76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  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28470249" w14:textId="77777777" w:rsidR="00292578" w:rsidRPr="00102A76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</w:p>
    <w:p w14:paraId="472F84BC" w14:textId="77777777" w:rsidR="00292578" w:rsidRPr="00752658" w:rsidRDefault="00292578" w:rsidP="00292578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-4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17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 xml:space="preserve">,   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17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⋅2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17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17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0503EE73" w14:textId="77777777" w:rsidR="00292578" w:rsidRPr="00F713B8" w:rsidRDefault="00292578" w:rsidP="00292578">
      <w:pPr>
        <w:pStyle w:val="ListParagraph"/>
        <w:ind w:left="-284" w:right="-988"/>
        <w:rPr>
          <w:rFonts w:eastAsiaTheme="minorEastAsia"/>
          <w:i/>
          <w:lang w:val="en-US"/>
        </w:rPr>
      </w:pPr>
    </w:p>
    <w:p w14:paraId="6ACB344A" w14:textId="7B049DEA" w:rsidR="00166C51" w:rsidRDefault="00292578" w:rsidP="00292578">
      <w:pPr>
        <w:pStyle w:val="ListParagraph"/>
        <w:numPr>
          <w:ilvl w:val="0"/>
          <w:numId w:val="1"/>
        </w:numPr>
        <w:ind w:left="-284" w:right="-988" w:hanging="283"/>
        <w:rPr>
          <w:lang w:val="en-US"/>
        </w:rPr>
      </w:pPr>
      <w:r>
        <w:rPr>
          <w:lang w:val="en-US"/>
        </w:rPr>
        <w:t>Pass</w:t>
      </w:r>
    </w:p>
    <w:p w14:paraId="76F13972" w14:textId="77777777" w:rsidR="00B3190B" w:rsidRDefault="00292578" w:rsidP="00B3190B">
      <w:pPr>
        <w:pStyle w:val="ListParagraph"/>
        <w:numPr>
          <w:ilvl w:val="0"/>
          <w:numId w:val="1"/>
        </w:numPr>
        <w:ind w:left="-284" w:right="-988" w:hanging="283"/>
        <w:rPr>
          <w:rFonts w:eastAsiaTheme="minorEastAsia"/>
          <w:lang w:val="en-US"/>
        </w:rPr>
      </w:pPr>
      <w:r>
        <w:rPr>
          <w:lang w:val="en-US"/>
        </w:rPr>
        <w:lastRenderedPageBreak/>
        <w:t xml:space="preserve">The data we have is: </w:t>
      </w:r>
      <m:oMath>
        <m:r>
          <m:rPr>
            <m:sty m:val="p"/>
          </m:rPr>
          <w:rPr>
            <w:rFonts w:ascii="Cambria Math" w:hAnsi="Cambria Math"/>
            <w:lang w:val="en-US"/>
          </w:rPr>
          <m:t>α</m:t>
        </m:r>
        <m:r>
          <w:rPr>
            <w:rFonts w:ascii="Cambria Math" w:hAnsi="Cambria Math"/>
            <w:lang w:val="en-US"/>
          </w:rPr>
          <m:t xml:space="preserve">= 5,  </m:t>
        </m:r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p</m:t>
            </m:r>
          </m:e>
        </m:acc>
        <m:r>
          <w:rPr>
            <w:rFonts w:ascii="Cambria Math" w:hAnsi="Cambria Math"/>
            <w:lang w:val="en-US"/>
          </w:rPr>
          <m:t>=20, n=1000</m:t>
        </m:r>
      </m:oMath>
      <w:r w:rsidR="00B3190B" w:rsidRPr="00B3190B">
        <w:rPr>
          <w:rFonts w:eastAsiaTheme="minorEastAsia"/>
          <w:lang w:val="en-US"/>
        </w:rPr>
        <w:t>,</w:t>
      </w:r>
      <w:r w:rsidR="00B3190B">
        <w:rPr>
          <w:rFonts w:eastAsiaTheme="minorEastAsia"/>
          <w:lang w:val="en-US"/>
        </w:rPr>
        <w:t xml:space="preserve"> hence:</w:t>
      </w:r>
    </w:p>
    <w:p w14:paraId="0B0DC11C" w14:textId="0515BDC8" w:rsidR="00B3190B" w:rsidRDefault="00B3190B" w:rsidP="00B3190B">
      <w:pPr>
        <w:pStyle w:val="ListParagraph"/>
        <w:ind w:left="-284" w:right="-988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</m:acc>
            <m:r>
              <w:rPr>
                <w:rFonts w:ascii="Cambria Math" w:hAnsi="Cambria Math"/>
                <w:lang w:val="en-US"/>
              </w:rPr>
              <m:t>±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Φ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e>
            </m:d>
            <m:rad>
              <m:radPr>
                <m:degHide m:val="1"/>
                <m:ctrlPr>
                  <w:rPr>
                    <w:rFonts w:ascii="Cambria Math" w:hAnsi="Cambria Math"/>
                    <w:lang w:val="en-US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lang w:val="en-US"/>
                  </w:rPr>
                </m:ctrlPr>
              </m:deg>
              <m:e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p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p</m:t>
                            </m:r>
                          </m:e>
                        </m:acc>
                      </m:e>
                    </m:d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en>
                </m:f>
              </m:e>
            </m:rad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95%</m:t>
        </m:r>
      </m:oMath>
      <w:r>
        <w:rPr>
          <w:rFonts w:eastAsiaTheme="minorEastAsia"/>
          <w:lang w:val="en-US"/>
        </w:rPr>
        <w:t xml:space="preserve"> confidence.</w:t>
      </w:r>
    </w:p>
    <w:p w14:paraId="19A0DFCA" w14:textId="0EC6D55F" w:rsidR="0019143D" w:rsidRPr="009F5E1E" w:rsidRDefault="00B3190B" w:rsidP="0019143D">
      <w:pPr>
        <w:ind w:right="-988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</m:t>
                  </m:r>
                  <m:r>
                    <w:rPr>
                      <w:rFonts w:ascii="Cambria Math" w:hAnsi="Cambria Math"/>
                      <w:lang w:val="en-US"/>
                    </w:rPr>
                    <m:t>975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0.2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0.8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1000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en>
                  </m:f>
                </m:e>
              </m:rad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⇒</m:t>
          </m:r>
          <m:r>
            <w:rPr>
              <w:rFonts w:ascii="Cambria Math" w:eastAsiaTheme="minorEastAsia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r>
                <w:rPr>
                  <w:rFonts w:ascii="Cambria Math" w:hAnsi="Cambria Math"/>
                  <w:lang w:val="en-US"/>
                </w:rPr>
                <m:t>1.96</m:t>
              </m:r>
              <m:r>
                <w:rPr>
                  <w:rFonts w:ascii="Cambria Math" w:hAnsi="Cambria Math"/>
                  <w:lang w:val="en-US"/>
                </w:rPr>
                <m:t xml:space="preserve">∙ </m:t>
              </m:r>
              <m:r>
                <w:rPr>
                  <w:rFonts w:ascii="Cambria Math" w:hAnsi="Cambria Math"/>
                  <w:lang w:val="en-US"/>
                </w:rPr>
                <m:t>0.01264911064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⇒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0.2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r>
                <w:rPr>
                  <w:rFonts w:ascii="Cambria Math" w:hAnsi="Cambria Math"/>
                  <w:lang w:val="en-US"/>
                </w:rPr>
                <m:t>0.02479</m:t>
              </m:r>
            </m:e>
          </m:d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p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0.1752</m:t>
              </m:r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  <w:lang w:val="en-US"/>
                </w:rPr>
                <m:t>0.22479</m:t>
              </m:r>
            </m:e>
          </m:d>
        </m:oMath>
      </m:oMathPara>
    </w:p>
    <w:p w14:paraId="4482DC0A" w14:textId="6B404372" w:rsidR="009F5E1E" w:rsidRDefault="009F5E1E" w:rsidP="0019143D">
      <w:pPr>
        <w:ind w:right="-988"/>
        <w:rPr>
          <w:rFonts w:eastAsiaTheme="minorEastAsia"/>
          <w:lang w:val="en-US"/>
        </w:rPr>
      </w:pPr>
    </w:p>
    <w:p w14:paraId="1B686820" w14:textId="173B335F" w:rsidR="009F5E1E" w:rsidRPr="009F5E1E" w:rsidRDefault="009F5E1E" w:rsidP="0019143D">
      <w:pPr>
        <w:ind w:right="-98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true error that can be expected is up to 22.479%</w:t>
      </w:r>
    </w:p>
    <w:p w14:paraId="0834E7CE" w14:textId="77777777" w:rsidR="0019143D" w:rsidRPr="0019143D" w:rsidRDefault="0019143D" w:rsidP="00B3190B">
      <w:pPr>
        <w:pStyle w:val="ListParagraph"/>
        <w:ind w:left="-284" w:right="-988"/>
        <w:rPr>
          <w:rFonts w:eastAsiaTheme="minorEastAsia"/>
          <w:lang w:val="en-US"/>
        </w:rPr>
      </w:pPr>
    </w:p>
    <w:p w14:paraId="5D1F252E" w14:textId="77777777" w:rsidR="0019143D" w:rsidRPr="0019143D" w:rsidRDefault="0019143D" w:rsidP="00B3190B">
      <w:pPr>
        <w:pStyle w:val="ListParagraph"/>
        <w:ind w:left="-284" w:right="-988"/>
        <w:rPr>
          <w:rFonts w:eastAsiaTheme="minorEastAsia"/>
          <w:lang w:val="en-US"/>
        </w:rPr>
      </w:pPr>
    </w:p>
    <w:p w14:paraId="7FEE1B33" w14:textId="1D7B2E03" w:rsidR="00B3190B" w:rsidRDefault="0019143D" w:rsidP="00B3190B">
      <w:pPr>
        <w:pStyle w:val="ListParagraph"/>
        <w:ind w:left="-284" w:right="-988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 xml:space="preserve"> </m:t>
        </m:r>
      </m:oMath>
      <w:r w:rsidR="00B3190B">
        <w:rPr>
          <w:rFonts w:eastAsiaTheme="minorEastAsia"/>
          <w:lang w:val="en-US"/>
        </w:rPr>
        <w:t xml:space="preserve"> </w:t>
      </w:r>
    </w:p>
    <w:p w14:paraId="00749D55" w14:textId="77777777" w:rsidR="00B3190B" w:rsidRPr="00B3190B" w:rsidRDefault="00B3190B" w:rsidP="00B3190B">
      <w:pPr>
        <w:pStyle w:val="ListParagraph"/>
        <w:ind w:left="-284" w:right="-988"/>
        <w:rPr>
          <w:rFonts w:eastAsiaTheme="minorEastAsia"/>
          <w:lang w:val="en-US"/>
        </w:rPr>
      </w:pPr>
    </w:p>
    <w:p w14:paraId="3DB6E845" w14:textId="66489F22" w:rsidR="00292578" w:rsidRPr="00B3190B" w:rsidRDefault="00B3190B" w:rsidP="00B3190B">
      <w:pPr>
        <w:pStyle w:val="ListParagraph"/>
        <w:ind w:left="-284" w:right="-988"/>
        <w:rPr>
          <w:rFonts w:eastAsiaTheme="minorEastAsia"/>
          <w:lang w:val="en-US"/>
        </w:rPr>
      </w:pPr>
      <w:r w:rsidRPr="00B3190B">
        <w:rPr>
          <w:rFonts w:eastAsiaTheme="minorEastAsia"/>
          <w:lang w:val="en-US"/>
        </w:rPr>
        <w:t xml:space="preserve"> </w:t>
      </w:r>
    </w:p>
    <w:p w14:paraId="7730A985" w14:textId="165D30EF" w:rsidR="00166C51" w:rsidRPr="00292578" w:rsidRDefault="00166C51" w:rsidP="00292578">
      <w:pPr>
        <w:ind w:right="-988"/>
        <w:rPr>
          <w:rFonts w:eastAsiaTheme="minorEastAsia"/>
          <w:lang w:val="en-US"/>
        </w:rPr>
      </w:pPr>
    </w:p>
    <w:p w14:paraId="6EB1178F" w14:textId="77777777" w:rsidR="00166C51" w:rsidRPr="00166C51" w:rsidRDefault="00166C51" w:rsidP="00E31668">
      <w:pPr>
        <w:pStyle w:val="ListParagraph"/>
        <w:ind w:left="-284" w:right="-988"/>
        <w:rPr>
          <w:rFonts w:eastAsiaTheme="minorEastAsia"/>
          <w:lang w:val="en-US"/>
        </w:rPr>
      </w:pPr>
    </w:p>
    <w:p w14:paraId="03D5D772" w14:textId="72AD49BA" w:rsidR="00702604" w:rsidRPr="00166C51" w:rsidRDefault="00166C51" w:rsidP="00166C51">
      <w:pPr>
        <w:pStyle w:val="ListParagraph"/>
        <w:ind w:left="-284" w:right="-988"/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14:paraId="6424480D" w14:textId="77777777" w:rsidR="00EC4569" w:rsidRPr="00EC4569" w:rsidRDefault="00EC4569" w:rsidP="00EC4569">
      <w:pPr>
        <w:pStyle w:val="ListParagraph"/>
        <w:ind w:left="0" w:right="-988"/>
        <w:rPr>
          <w:rFonts w:eastAsiaTheme="minorEastAsia"/>
          <w:lang w:val="en-US"/>
        </w:rPr>
      </w:pPr>
    </w:p>
    <w:p w14:paraId="6D359AA7" w14:textId="77777777" w:rsidR="00EC4569" w:rsidRPr="00EC4569" w:rsidRDefault="00EC4569" w:rsidP="00EC4569">
      <w:pPr>
        <w:pStyle w:val="ListParagraph"/>
        <w:ind w:left="76" w:right="-988"/>
        <w:rPr>
          <w:rFonts w:eastAsiaTheme="minorEastAsia"/>
          <w:lang w:val="en-US"/>
        </w:rPr>
      </w:pPr>
    </w:p>
    <w:sectPr w:rsidR="00EC4569" w:rsidRPr="00EC4569" w:rsidSect="00F713B8">
      <w:pgSz w:w="12240" w:h="15840"/>
      <w:pgMar w:top="10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14BD0"/>
    <w:multiLevelType w:val="hybridMultilevel"/>
    <w:tmpl w:val="0AA80A58"/>
    <w:lvl w:ilvl="0" w:tplc="68B458B8">
      <w:start w:val="1"/>
      <w:numFmt w:val="lowerLetter"/>
      <w:lvlText w:val="%1."/>
      <w:lvlJc w:val="left"/>
      <w:pPr>
        <w:ind w:left="76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54917CB1"/>
    <w:multiLevelType w:val="hybridMultilevel"/>
    <w:tmpl w:val="368E5204"/>
    <w:lvl w:ilvl="0" w:tplc="3E5016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2983783">
    <w:abstractNumId w:val="1"/>
  </w:num>
  <w:num w:numId="2" w16cid:durableId="794176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7D"/>
    <w:rsid w:val="00102A76"/>
    <w:rsid w:val="00166C51"/>
    <w:rsid w:val="0019143D"/>
    <w:rsid w:val="002454B8"/>
    <w:rsid w:val="00246057"/>
    <w:rsid w:val="002705C2"/>
    <w:rsid w:val="00292578"/>
    <w:rsid w:val="0039677D"/>
    <w:rsid w:val="005B4855"/>
    <w:rsid w:val="00675EB5"/>
    <w:rsid w:val="006F35ED"/>
    <w:rsid w:val="00702604"/>
    <w:rsid w:val="00752658"/>
    <w:rsid w:val="00793869"/>
    <w:rsid w:val="007C027D"/>
    <w:rsid w:val="007C1605"/>
    <w:rsid w:val="008626F0"/>
    <w:rsid w:val="00970DC4"/>
    <w:rsid w:val="009F5E1E"/>
    <w:rsid w:val="00A04D30"/>
    <w:rsid w:val="00A80502"/>
    <w:rsid w:val="00B3190B"/>
    <w:rsid w:val="00DF7F7A"/>
    <w:rsid w:val="00E31668"/>
    <w:rsid w:val="00E622CB"/>
    <w:rsid w:val="00EB321A"/>
    <w:rsid w:val="00EC4569"/>
    <w:rsid w:val="00F15355"/>
    <w:rsid w:val="00F713B8"/>
    <w:rsid w:val="00F84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1BB3"/>
  <w15:chartTrackingRefBased/>
  <w15:docId w15:val="{EDFFD857-C978-1F4E-A3B0-0DB8017F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7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967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BenDom</dc:creator>
  <cp:keywords/>
  <dc:description/>
  <cp:lastModifiedBy>Roni BenDom</cp:lastModifiedBy>
  <cp:revision>5</cp:revision>
  <dcterms:created xsi:type="dcterms:W3CDTF">2022-05-23T16:21:00Z</dcterms:created>
  <dcterms:modified xsi:type="dcterms:W3CDTF">2022-05-24T16:14:00Z</dcterms:modified>
</cp:coreProperties>
</file>