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1B23FB" w14:textId="2FA17C52" w:rsidR="00EB0BD4" w:rsidRPr="00115E9C" w:rsidRDefault="00614B0E" w:rsidP="00EB0BD4">
      <w:pPr>
        <w:rPr>
          <w:rFonts w:ascii="Palatino" w:hAnsi="Palatino"/>
          <w:b/>
        </w:rPr>
      </w:pPr>
      <w:bookmarkStart w:id="0" w:name="By_Fate_or_By_Choice_Democrati"/>
      <w:r>
        <w:rPr>
          <w:rFonts w:ascii="Palatino" w:hAnsi="Palatino"/>
          <w:b/>
        </w:rPr>
        <w:t>By Fate or By Choice?</w:t>
      </w:r>
      <w:r w:rsidR="00EB0BD4" w:rsidRPr="00115E9C">
        <w:rPr>
          <w:rFonts w:ascii="Palatino" w:hAnsi="Palatino"/>
          <w:b/>
        </w:rPr>
        <w:t xml:space="preserve"> Democratic Backsliding versus Democratic Success in Central and Eastern Europe</w:t>
      </w:r>
      <w:bookmarkEnd w:id="0"/>
    </w:p>
    <w:p w14:paraId="1ECD87D9" w14:textId="77777777" w:rsidR="00042DB6" w:rsidRPr="00115E9C" w:rsidRDefault="00B169A8">
      <w:pPr>
        <w:rPr>
          <w:rFonts w:ascii="Palatino" w:hAnsi="Palatino"/>
        </w:rPr>
      </w:pPr>
    </w:p>
    <w:p w14:paraId="6F8547A5" w14:textId="4A10D8BC" w:rsidR="00EB0BD4" w:rsidRDefault="00EB0BD4" w:rsidP="00115E9C">
      <w:pPr>
        <w:jc w:val="both"/>
        <w:rPr>
          <w:rFonts w:ascii="Palatino" w:hAnsi="Palatino"/>
        </w:rPr>
      </w:pPr>
      <w:r w:rsidRPr="00115E9C">
        <w:rPr>
          <w:rFonts w:ascii="Palatino" w:hAnsi="Palatino"/>
        </w:rPr>
        <w:t>The proposed proje</w:t>
      </w:r>
      <w:r w:rsidR="00115E9C" w:rsidRPr="00115E9C">
        <w:rPr>
          <w:rFonts w:ascii="Palatino" w:hAnsi="Palatino"/>
        </w:rPr>
        <w:t xml:space="preserve">ct is an investigation of the current condition of democracy in Central and Eastern Europe. </w:t>
      </w:r>
      <w:r w:rsidR="00115E9C">
        <w:rPr>
          <w:rFonts w:ascii="Palatino" w:hAnsi="Palatino"/>
        </w:rPr>
        <w:t xml:space="preserve">In recent years, </w:t>
      </w:r>
      <w:r w:rsidR="00115E9C" w:rsidRPr="00115E9C">
        <w:rPr>
          <w:rFonts w:ascii="Palatino" w:hAnsi="Palatino"/>
        </w:rPr>
        <w:t xml:space="preserve">seemingly consolidated liberal democracies </w:t>
      </w:r>
      <w:r w:rsidR="00115E9C">
        <w:rPr>
          <w:rFonts w:ascii="Palatino" w:hAnsi="Palatino"/>
        </w:rPr>
        <w:t xml:space="preserve">have been shown to be vulnerable in several respects to the forces of democratic backsliding, with </w:t>
      </w:r>
      <w:r w:rsidR="00297EAA">
        <w:rPr>
          <w:rFonts w:ascii="Palatino" w:hAnsi="Palatino"/>
        </w:rPr>
        <w:t>anti-establishment, illiberal and populist forces winning office or exerting a significant impact on the political decisions of an increasingly vulnerable mainstream.</w:t>
      </w:r>
    </w:p>
    <w:p w14:paraId="53CDC227" w14:textId="77777777" w:rsidR="00297EAA" w:rsidRDefault="00297EAA" w:rsidP="00115E9C">
      <w:pPr>
        <w:jc w:val="both"/>
        <w:rPr>
          <w:rFonts w:ascii="Palatino" w:hAnsi="Palatino"/>
        </w:rPr>
      </w:pPr>
    </w:p>
    <w:p w14:paraId="6C665B0B" w14:textId="2EBBE39A" w:rsidR="00614B0E" w:rsidRDefault="00297EAA" w:rsidP="00115E9C">
      <w:pPr>
        <w:jc w:val="both"/>
        <w:rPr>
          <w:rFonts w:ascii="Palatino" w:hAnsi="Palatino"/>
        </w:rPr>
      </w:pPr>
      <w:r>
        <w:rPr>
          <w:rFonts w:ascii="Palatino" w:hAnsi="Palatino"/>
        </w:rPr>
        <w:t>In the states of Central and Eastern Europe, where democracies are largely consolidated but are still young and in certain respects immature,</w:t>
      </w:r>
      <w:r w:rsidR="00614B0E">
        <w:rPr>
          <w:rFonts w:ascii="Palatino" w:hAnsi="Palatino"/>
        </w:rPr>
        <w:t xml:space="preserve"> there have been two high-profile cases of democratic backsliding, with populist, anti-liberal governments in Hungary and Poland taking significant steps to restrict the autonomy of key institutions of liberal democracy such as their constitutional courts, and legislating in ways incompatible with some of the rights and liberties associated with liberal-democratic political systems. Nevertheless, in other countries – notably Czech Republic, Estonia and Slovenia – liberal democracy has remained in robust good health </w:t>
      </w:r>
      <w:proofErr w:type="gramStart"/>
      <w:r w:rsidR="00614B0E">
        <w:rPr>
          <w:rFonts w:ascii="Palatino" w:hAnsi="Palatino"/>
        </w:rPr>
        <w:t>in spite of</w:t>
      </w:r>
      <w:proofErr w:type="gramEnd"/>
      <w:r w:rsidR="00614B0E">
        <w:rPr>
          <w:rFonts w:ascii="Palatino" w:hAnsi="Palatino"/>
        </w:rPr>
        <w:t xml:space="preserve"> party-political turmoil</w:t>
      </w:r>
      <w:r w:rsidR="00724BAB">
        <w:rPr>
          <w:rFonts w:ascii="Palatino" w:hAnsi="Palatino"/>
        </w:rPr>
        <w:t xml:space="preserve"> and</w:t>
      </w:r>
      <w:r w:rsidR="00614B0E">
        <w:rPr>
          <w:rFonts w:ascii="Palatino" w:hAnsi="Palatino"/>
        </w:rPr>
        <w:t xml:space="preserve"> </w:t>
      </w:r>
      <w:r w:rsidR="00724BAB">
        <w:rPr>
          <w:rFonts w:ascii="Palatino" w:hAnsi="Palatino"/>
        </w:rPr>
        <w:t>global economic and political crisis.</w:t>
      </w:r>
    </w:p>
    <w:p w14:paraId="05C2386F" w14:textId="7F810C10" w:rsidR="00724BAB" w:rsidRDefault="00724BAB" w:rsidP="00115E9C">
      <w:pPr>
        <w:jc w:val="both"/>
        <w:rPr>
          <w:rFonts w:ascii="Palatino" w:hAnsi="Palatino"/>
        </w:rPr>
      </w:pPr>
    </w:p>
    <w:p w14:paraId="7CF1EAA7" w14:textId="0B0B8754" w:rsidR="00297EAA" w:rsidRDefault="00724BAB" w:rsidP="00115E9C">
      <w:pPr>
        <w:jc w:val="both"/>
        <w:rPr>
          <w:rFonts w:ascii="Palatino" w:hAnsi="Palatino"/>
        </w:rPr>
      </w:pPr>
      <w:r>
        <w:rPr>
          <w:rFonts w:ascii="Palatino" w:hAnsi="Palatino"/>
        </w:rPr>
        <w:t xml:space="preserve">Our project seeks to </w:t>
      </w:r>
      <w:r w:rsidR="008052C3">
        <w:rPr>
          <w:rFonts w:ascii="Palatino" w:hAnsi="Palatino"/>
        </w:rPr>
        <w:t>account for</w:t>
      </w:r>
      <w:r>
        <w:rPr>
          <w:rFonts w:ascii="Palatino" w:hAnsi="Palatino"/>
        </w:rPr>
        <w:t xml:space="preserve"> why some countries in CEE have seen democratic backsliding while others have not experienced it. </w:t>
      </w:r>
      <w:r w:rsidR="008052C3">
        <w:rPr>
          <w:rFonts w:ascii="Palatino" w:hAnsi="Palatino"/>
        </w:rPr>
        <w:t>From the perspective of democratic backsliding, the main</w:t>
      </w:r>
      <w:r w:rsidR="008052C3" w:rsidRPr="008052C3">
        <w:rPr>
          <w:rFonts w:ascii="Palatino" w:hAnsi="Palatino"/>
        </w:rPr>
        <w:t xml:space="preserve"> aims</w:t>
      </w:r>
      <w:r w:rsidR="008052C3">
        <w:rPr>
          <w:rFonts w:ascii="Palatino" w:hAnsi="Palatino"/>
        </w:rPr>
        <w:t xml:space="preserve"> of the project are</w:t>
      </w:r>
      <w:r w:rsidR="008052C3" w:rsidRPr="008052C3">
        <w:rPr>
          <w:rFonts w:ascii="Palatino" w:hAnsi="Palatino"/>
        </w:rPr>
        <w:t xml:space="preserve"> to provide a better </w:t>
      </w:r>
      <w:r w:rsidR="008052C3" w:rsidRPr="008052C3">
        <w:rPr>
          <w:rFonts w:ascii="Palatino" w:hAnsi="Palatino"/>
          <w:i/>
        </w:rPr>
        <w:t>understanding</w:t>
      </w:r>
      <w:r w:rsidR="008052C3" w:rsidRPr="008052C3">
        <w:rPr>
          <w:rFonts w:ascii="Palatino" w:hAnsi="Palatino"/>
        </w:rPr>
        <w:t xml:space="preserve"> of democratic backsliding </w:t>
      </w:r>
      <w:r w:rsidR="008052C3">
        <w:rPr>
          <w:rFonts w:ascii="Palatino" w:hAnsi="Palatino"/>
        </w:rPr>
        <w:t xml:space="preserve">in the region of </w:t>
      </w:r>
      <w:r w:rsidR="008052C3" w:rsidRPr="008052C3">
        <w:rPr>
          <w:rFonts w:ascii="Palatino" w:hAnsi="Palatino"/>
        </w:rPr>
        <w:t xml:space="preserve">Central and Eastern Europe; to provide an </w:t>
      </w:r>
      <w:r w:rsidR="008052C3" w:rsidRPr="008052C3">
        <w:rPr>
          <w:rFonts w:ascii="Palatino" w:hAnsi="Palatino"/>
          <w:i/>
        </w:rPr>
        <w:t>explanation</w:t>
      </w:r>
      <w:r w:rsidR="008052C3" w:rsidRPr="008052C3">
        <w:rPr>
          <w:rFonts w:ascii="Palatino" w:hAnsi="Palatino"/>
        </w:rPr>
        <w:t xml:space="preserve"> of why democratic backsliding has occurred in CEE; and to </w:t>
      </w:r>
      <w:r w:rsidR="008052C3" w:rsidRPr="008052C3">
        <w:rPr>
          <w:rFonts w:ascii="Palatino" w:hAnsi="Palatino"/>
          <w:i/>
        </w:rPr>
        <w:t xml:space="preserve">provide remedies </w:t>
      </w:r>
      <w:r w:rsidR="008052C3" w:rsidRPr="008052C3">
        <w:rPr>
          <w:rFonts w:ascii="Palatino" w:hAnsi="Palatino"/>
        </w:rPr>
        <w:t xml:space="preserve">for the prevention of backsliding in </w:t>
      </w:r>
      <w:r w:rsidR="008052C3">
        <w:rPr>
          <w:rFonts w:ascii="Palatino" w:hAnsi="Palatino"/>
        </w:rPr>
        <w:t xml:space="preserve">the </w:t>
      </w:r>
      <w:r w:rsidR="008052C3" w:rsidRPr="008052C3">
        <w:rPr>
          <w:rFonts w:ascii="Palatino" w:hAnsi="Palatino"/>
        </w:rPr>
        <w:t>future</w:t>
      </w:r>
      <w:r w:rsidR="008052C3">
        <w:rPr>
          <w:rFonts w:ascii="Palatino" w:hAnsi="Palatino"/>
        </w:rPr>
        <w:t>. Yet we also wish to understand why some countries of the region have remained consolidated democracies, and whether these countries offer solutions that can be applied to the backsliding ones.</w:t>
      </w:r>
    </w:p>
    <w:p w14:paraId="7EA13F6F" w14:textId="77777777" w:rsidR="008052C3" w:rsidRDefault="008052C3" w:rsidP="00115E9C">
      <w:pPr>
        <w:jc w:val="both"/>
        <w:rPr>
          <w:rFonts w:ascii="Palatino" w:hAnsi="Palatino"/>
        </w:rPr>
      </w:pPr>
    </w:p>
    <w:p w14:paraId="660ED41B" w14:textId="147EC0EE" w:rsidR="008052C3" w:rsidRDefault="008052C3" w:rsidP="008052C3">
      <w:pPr>
        <w:jc w:val="both"/>
        <w:rPr>
          <w:rFonts w:ascii="Palatino" w:hAnsi="Palatino"/>
        </w:rPr>
      </w:pPr>
      <w:r>
        <w:rPr>
          <w:rFonts w:ascii="Palatino" w:hAnsi="Palatino"/>
        </w:rPr>
        <w:t xml:space="preserve">To answer these key questions, we will analyse the relationships between political elites, citizens, and ‘check and balance’ institutions in the ten CEE countries that have joined the European Union, focusing </w:t>
      </w:r>
      <w:proofErr w:type="gramStart"/>
      <w:r>
        <w:rPr>
          <w:rFonts w:ascii="Palatino" w:hAnsi="Palatino"/>
        </w:rPr>
        <w:t>in particular on</w:t>
      </w:r>
      <w:proofErr w:type="gramEnd"/>
      <w:r>
        <w:rPr>
          <w:rFonts w:ascii="Palatino" w:hAnsi="Palatino"/>
        </w:rPr>
        <w:t xml:space="preserve"> the five countries mentioned above. This will involve a multi-method strategy including </w:t>
      </w:r>
      <w:r w:rsidR="00484BAF">
        <w:rPr>
          <w:rFonts w:ascii="Palatino" w:hAnsi="Palatino"/>
        </w:rPr>
        <w:t>qualitative</w:t>
      </w:r>
      <w:r>
        <w:rPr>
          <w:rFonts w:ascii="Palatino" w:hAnsi="Palatino"/>
        </w:rPr>
        <w:t xml:space="preserve"> analysis of the political rhetoric of elites, quantitative analysis of th</w:t>
      </w:r>
      <w:r w:rsidR="00484BAF">
        <w:rPr>
          <w:rFonts w:ascii="Palatino" w:hAnsi="Palatino"/>
        </w:rPr>
        <w:t>e</w:t>
      </w:r>
      <w:r w:rsidR="00B169A8">
        <w:rPr>
          <w:rFonts w:ascii="Palatino" w:hAnsi="Palatino"/>
        </w:rPr>
        <w:t xml:space="preserve"> values, attitudes and electoral behaviour of voters,</w:t>
      </w:r>
      <w:r w:rsidR="00484BAF">
        <w:rPr>
          <w:rFonts w:ascii="Palatino" w:hAnsi="Palatino"/>
        </w:rPr>
        <w:t xml:space="preserve"> and institutional analysis of the formal and informal ways in which ‘check and balance’ institutions function in the countries of interest.</w:t>
      </w:r>
    </w:p>
    <w:p w14:paraId="5A1CDAE0" w14:textId="77777777" w:rsidR="008052C3" w:rsidRDefault="008052C3" w:rsidP="008052C3">
      <w:pPr>
        <w:jc w:val="both"/>
        <w:rPr>
          <w:rFonts w:ascii="Palatino" w:hAnsi="Palatino"/>
        </w:rPr>
      </w:pPr>
    </w:p>
    <w:p w14:paraId="141C4542" w14:textId="71E3F4E8" w:rsidR="008052C3" w:rsidRDefault="00B169A8" w:rsidP="008052C3">
      <w:pPr>
        <w:jc w:val="both"/>
        <w:rPr>
          <w:rFonts w:ascii="Palatino" w:hAnsi="Palatino"/>
        </w:rPr>
      </w:pPr>
      <w:r>
        <w:rPr>
          <w:rFonts w:ascii="Palatino" w:hAnsi="Palatino"/>
        </w:rPr>
        <w:t>By bringing together these strands, the project will be able to make a significant contribution to the literature on democratic consolidation and backsliding, which currently lacks sophisticated comparative analyses of the diverging dynamics of contemporary liberal democracies. The project will result in several publications, and will also create</w:t>
      </w:r>
      <w:r w:rsidR="008052C3">
        <w:rPr>
          <w:rFonts w:ascii="Palatino" w:hAnsi="Palatino"/>
        </w:rPr>
        <w:t xml:space="preserve"> a new dataset on attitudes to liberal democracy in the five main countries of study</w:t>
      </w:r>
      <w:r>
        <w:rPr>
          <w:rFonts w:ascii="Palatino" w:hAnsi="Palatino"/>
        </w:rPr>
        <w:t>.</w:t>
      </w:r>
    </w:p>
    <w:p w14:paraId="021B5778" w14:textId="77777777" w:rsidR="008052C3" w:rsidRDefault="008052C3" w:rsidP="008052C3">
      <w:pPr>
        <w:jc w:val="both"/>
        <w:rPr>
          <w:rFonts w:ascii="Palatino" w:hAnsi="Palatino"/>
        </w:rPr>
      </w:pPr>
    </w:p>
    <w:p w14:paraId="54535AAF" w14:textId="61FCFBE0" w:rsidR="008052C3" w:rsidRPr="00115E9C" w:rsidRDefault="008052C3" w:rsidP="00115E9C">
      <w:pPr>
        <w:jc w:val="both"/>
        <w:rPr>
          <w:rFonts w:ascii="Palatino" w:hAnsi="Palatino"/>
        </w:rPr>
      </w:pPr>
      <w:r>
        <w:rPr>
          <w:rFonts w:ascii="Palatino" w:hAnsi="Palatino"/>
        </w:rPr>
        <w:t xml:space="preserve">Our project will bring together senior and early-career scholars from </w:t>
      </w:r>
      <w:proofErr w:type="spellStart"/>
      <w:r w:rsidRPr="008052C3">
        <w:rPr>
          <w:rFonts w:ascii="Palatino" w:hAnsi="Palatino"/>
        </w:rPr>
        <w:t>Södertörn</w:t>
      </w:r>
      <w:proofErr w:type="spellEnd"/>
      <w:r>
        <w:rPr>
          <w:rFonts w:ascii="Palatino" w:hAnsi="Palatino"/>
        </w:rPr>
        <w:t xml:space="preserve"> University and </w:t>
      </w:r>
      <w:r w:rsidRPr="008052C3">
        <w:rPr>
          <w:rFonts w:ascii="Palatino" w:hAnsi="Palatino"/>
        </w:rPr>
        <w:t>SWPS University of Social Sciences and Humanities</w:t>
      </w:r>
      <w:r w:rsidR="00484BAF">
        <w:rPr>
          <w:rFonts w:ascii="Palatino" w:hAnsi="Palatino"/>
        </w:rPr>
        <w:t xml:space="preserve"> in Warsaw, Polan</w:t>
      </w:r>
      <w:r w:rsidR="00B169A8">
        <w:rPr>
          <w:rFonts w:ascii="Palatino" w:hAnsi="Palatino"/>
        </w:rPr>
        <w:t>d, and complement existing projects at both universities in the sphere of democracy, electoral behaviour, and party politics.</w:t>
      </w:r>
      <w:r w:rsidR="00484BAF">
        <w:rPr>
          <w:rFonts w:ascii="Palatino" w:hAnsi="Palatino"/>
        </w:rPr>
        <w:t xml:space="preserve"> Funding obtained within the project will be used to hire a doctoral student, who will write their dissertation on a theme relevant to the project.</w:t>
      </w:r>
      <w:bookmarkStart w:id="1" w:name="_GoBack"/>
      <w:bookmarkEnd w:id="1"/>
    </w:p>
    <w:sectPr w:rsidR="008052C3" w:rsidRPr="00115E9C" w:rsidSect="00A14E1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Palatino">
    <w:panose1 w:val="00000000000000000000"/>
    <w:charset w:val="00"/>
    <w:family w:val="auto"/>
    <w:pitch w:val="variable"/>
    <w:sig w:usb0="A00002FF" w:usb1="7800205A" w:usb2="14600000" w:usb3="00000000" w:csb0="00000193"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0C0"/>
    <w:rsid w:val="00003F5D"/>
    <w:rsid w:val="00027319"/>
    <w:rsid w:val="00041561"/>
    <w:rsid w:val="000512F1"/>
    <w:rsid w:val="00057A96"/>
    <w:rsid w:val="00075573"/>
    <w:rsid w:val="000850A6"/>
    <w:rsid w:val="000A7827"/>
    <w:rsid w:val="000C39B3"/>
    <w:rsid w:val="000C68AB"/>
    <w:rsid w:val="000E2403"/>
    <w:rsid w:val="00100B22"/>
    <w:rsid w:val="00114BAF"/>
    <w:rsid w:val="00115E9C"/>
    <w:rsid w:val="00117496"/>
    <w:rsid w:val="00132596"/>
    <w:rsid w:val="00134FFD"/>
    <w:rsid w:val="001364C6"/>
    <w:rsid w:val="00140BE5"/>
    <w:rsid w:val="0015326B"/>
    <w:rsid w:val="00153A48"/>
    <w:rsid w:val="00161070"/>
    <w:rsid w:val="001624DA"/>
    <w:rsid w:val="00182140"/>
    <w:rsid w:val="00194A93"/>
    <w:rsid w:val="00197009"/>
    <w:rsid w:val="001C33BB"/>
    <w:rsid w:val="001C3678"/>
    <w:rsid w:val="001C47CD"/>
    <w:rsid w:val="001E0420"/>
    <w:rsid w:val="001E7B5C"/>
    <w:rsid w:val="00224000"/>
    <w:rsid w:val="00244B07"/>
    <w:rsid w:val="0025021D"/>
    <w:rsid w:val="00251E6D"/>
    <w:rsid w:val="00292E4A"/>
    <w:rsid w:val="002961A3"/>
    <w:rsid w:val="00297EAA"/>
    <w:rsid w:val="002A20EF"/>
    <w:rsid w:val="002A6030"/>
    <w:rsid w:val="002E405F"/>
    <w:rsid w:val="002E6F2B"/>
    <w:rsid w:val="002F4CCF"/>
    <w:rsid w:val="00305AAE"/>
    <w:rsid w:val="00337B4A"/>
    <w:rsid w:val="003447ED"/>
    <w:rsid w:val="0037146C"/>
    <w:rsid w:val="003816C9"/>
    <w:rsid w:val="00396ED3"/>
    <w:rsid w:val="003A0BD2"/>
    <w:rsid w:val="003A193B"/>
    <w:rsid w:val="003A4EC3"/>
    <w:rsid w:val="003B3D21"/>
    <w:rsid w:val="003B6172"/>
    <w:rsid w:val="003E0213"/>
    <w:rsid w:val="003E7E96"/>
    <w:rsid w:val="003F0A07"/>
    <w:rsid w:val="003F22BF"/>
    <w:rsid w:val="0040408F"/>
    <w:rsid w:val="004100F3"/>
    <w:rsid w:val="00411158"/>
    <w:rsid w:val="00433B76"/>
    <w:rsid w:val="00472509"/>
    <w:rsid w:val="004730B3"/>
    <w:rsid w:val="0047600A"/>
    <w:rsid w:val="00477452"/>
    <w:rsid w:val="00480974"/>
    <w:rsid w:val="00484963"/>
    <w:rsid w:val="00484BAF"/>
    <w:rsid w:val="004A514E"/>
    <w:rsid w:val="004B0353"/>
    <w:rsid w:val="004B4EFD"/>
    <w:rsid w:val="004B61A0"/>
    <w:rsid w:val="004C53EB"/>
    <w:rsid w:val="004C7545"/>
    <w:rsid w:val="004F5DAD"/>
    <w:rsid w:val="00530FE5"/>
    <w:rsid w:val="005334AD"/>
    <w:rsid w:val="00553F46"/>
    <w:rsid w:val="00554E5F"/>
    <w:rsid w:val="00573E1A"/>
    <w:rsid w:val="0057673E"/>
    <w:rsid w:val="005865D4"/>
    <w:rsid w:val="00587A0F"/>
    <w:rsid w:val="005B4D22"/>
    <w:rsid w:val="005C1E85"/>
    <w:rsid w:val="005D23CC"/>
    <w:rsid w:val="005E1056"/>
    <w:rsid w:val="005F326E"/>
    <w:rsid w:val="005F70DA"/>
    <w:rsid w:val="006000B5"/>
    <w:rsid w:val="00614B0E"/>
    <w:rsid w:val="00631192"/>
    <w:rsid w:val="00662EAD"/>
    <w:rsid w:val="00677278"/>
    <w:rsid w:val="0068462C"/>
    <w:rsid w:val="006B43DA"/>
    <w:rsid w:val="006D72FB"/>
    <w:rsid w:val="006E7B09"/>
    <w:rsid w:val="006F3458"/>
    <w:rsid w:val="007073F1"/>
    <w:rsid w:val="00724BAB"/>
    <w:rsid w:val="007324CD"/>
    <w:rsid w:val="00741608"/>
    <w:rsid w:val="0074310F"/>
    <w:rsid w:val="00774328"/>
    <w:rsid w:val="00786D35"/>
    <w:rsid w:val="007A20EA"/>
    <w:rsid w:val="007A4615"/>
    <w:rsid w:val="007B1977"/>
    <w:rsid w:val="007C7862"/>
    <w:rsid w:val="007E46B9"/>
    <w:rsid w:val="007F237C"/>
    <w:rsid w:val="007F4C3B"/>
    <w:rsid w:val="00800F92"/>
    <w:rsid w:val="008026E9"/>
    <w:rsid w:val="008052C3"/>
    <w:rsid w:val="0082075F"/>
    <w:rsid w:val="00826410"/>
    <w:rsid w:val="00830251"/>
    <w:rsid w:val="00836689"/>
    <w:rsid w:val="008452EB"/>
    <w:rsid w:val="00847133"/>
    <w:rsid w:val="008533E6"/>
    <w:rsid w:val="00856F98"/>
    <w:rsid w:val="0087586D"/>
    <w:rsid w:val="00875B2C"/>
    <w:rsid w:val="00882B8B"/>
    <w:rsid w:val="00883FD7"/>
    <w:rsid w:val="008B7F76"/>
    <w:rsid w:val="008E25BB"/>
    <w:rsid w:val="008E3A6A"/>
    <w:rsid w:val="00902879"/>
    <w:rsid w:val="00905D5E"/>
    <w:rsid w:val="00906D37"/>
    <w:rsid w:val="00942BD5"/>
    <w:rsid w:val="009633A2"/>
    <w:rsid w:val="00986DD2"/>
    <w:rsid w:val="00996D94"/>
    <w:rsid w:val="009A538F"/>
    <w:rsid w:val="009B65AE"/>
    <w:rsid w:val="009C09EC"/>
    <w:rsid w:val="009E1AA9"/>
    <w:rsid w:val="00A12907"/>
    <w:rsid w:val="00A14E1D"/>
    <w:rsid w:val="00A15964"/>
    <w:rsid w:val="00A2530D"/>
    <w:rsid w:val="00A273A8"/>
    <w:rsid w:val="00A31585"/>
    <w:rsid w:val="00A31B31"/>
    <w:rsid w:val="00A70FE2"/>
    <w:rsid w:val="00A81384"/>
    <w:rsid w:val="00A87FD1"/>
    <w:rsid w:val="00A914B3"/>
    <w:rsid w:val="00A976F0"/>
    <w:rsid w:val="00AC122C"/>
    <w:rsid w:val="00AD12F2"/>
    <w:rsid w:val="00B07A66"/>
    <w:rsid w:val="00B10A51"/>
    <w:rsid w:val="00B169A8"/>
    <w:rsid w:val="00B62A59"/>
    <w:rsid w:val="00B7215E"/>
    <w:rsid w:val="00B73197"/>
    <w:rsid w:val="00B774B6"/>
    <w:rsid w:val="00B83691"/>
    <w:rsid w:val="00B86D91"/>
    <w:rsid w:val="00BA1863"/>
    <w:rsid w:val="00BA28E0"/>
    <w:rsid w:val="00C124E6"/>
    <w:rsid w:val="00C41412"/>
    <w:rsid w:val="00C51862"/>
    <w:rsid w:val="00C6491C"/>
    <w:rsid w:val="00C70944"/>
    <w:rsid w:val="00C741E0"/>
    <w:rsid w:val="00C92A18"/>
    <w:rsid w:val="00CA6992"/>
    <w:rsid w:val="00CA7975"/>
    <w:rsid w:val="00CB2B8F"/>
    <w:rsid w:val="00CC5D73"/>
    <w:rsid w:val="00D02673"/>
    <w:rsid w:val="00D07C6D"/>
    <w:rsid w:val="00D2541A"/>
    <w:rsid w:val="00D2704C"/>
    <w:rsid w:val="00D31152"/>
    <w:rsid w:val="00D44945"/>
    <w:rsid w:val="00D611CC"/>
    <w:rsid w:val="00D6552F"/>
    <w:rsid w:val="00D75064"/>
    <w:rsid w:val="00D9615E"/>
    <w:rsid w:val="00DA7692"/>
    <w:rsid w:val="00DC2F1F"/>
    <w:rsid w:val="00DD0F00"/>
    <w:rsid w:val="00DE702D"/>
    <w:rsid w:val="00E07E8C"/>
    <w:rsid w:val="00E15E53"/>
    <w:rsid w:val="00E1754C"/>
    <w:rsid w:val="00E20FCA"/>
    <w:rsid w:val="00E21EE9"/>
    <w:rsid w:val="00E26956"/>
    <w:rsid w:val="00E31E43"/>
    <w:rsid w:val="00E324E7"/>
    <w:rsid w:val="00E4540D"/>
    <w:rsid w:val="00E5087D"/>
    <w:rsid w:val="00E63481"/>
    <w:rsid w:val="00E8511B"/>
    <w:rsid w:val="00E85C07"/>
    <w:rsid w:val="00EA3F8E"/>
    <w:rsid w:val="00EA4479"/>
    <w:rsid w:val="00EA6A54"/>
    <w:rsid w:val="00EB0BD4"/>
    <w:rsid w:val="00EB1357"/>
    <w:rsid w:val="00ED122D"/>
    <w:rsid w:val="00EE2254"/>
    <w:rsid w:val="00EF7983"/>
    <w:rsid w:val="00F07281"/>
    <w:rsid w:val="00F1549F"/>
    <w:rsid w:val="00F52CD2"/>
    <w:rsid w:val="00F60752"/>
    <w:rsid w:val="00F75D39"/>
    <w:rsid w:val="00F84686"/>
    <w:rsid w:val="00F97410"/>
    <w:rsid w:val="00FA2930"/>
    <w:rsid w:val="00FB1545"/>
    <w:rsid w:val="00FC56D1"/>
    <w:rsid w:val="00FF50C0"/>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A386D5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508</Words>
  <Characters>2896</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4</cp:revision>
  <dcterms:created xsi:type="dcterms:W3CDTF">2017-03-20T00:16:00Z</dcterms:created>
  <dcterms:modified xsi:type="dcterms:W3CDTF">2017-03-20T01:04:00Z</dcterms:modified>
</cp:coreProperties>
</file>