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3CF66" w14:textId="77777777" w:rsidR="001D6860" w:rsidRPr="001D6860" w:rsidRDefault="001D6860" w:rsidP="001D6860">
      <w:pPr>
        <w:jc w:val="both"/>
        <w:rPr>
          <w:rFonts w:ascii="Times New Roman" w:hAnsi="Times New Roman" w:cs="Times New Roman"/>
          <w:i/>
          <w:iCs/>
        </w:rPr>
      </w:pPr>
      <w:proofErr w:type="spellStart"/>
      <w:r w:rsidRPr="001D6860">
        <w:rPr>
          <w:rFonts w:ascii="Times New Roman" w:hAnsi="Times New Roman" w:cs="Times New Roman"/>
          <w:i/>
          <w:iCs/>
        </w:rPr>
        <w:t>Popularyzatorski</w:t>
      </w:r>
      <w:proofErr w:type="spellEnd"/>
      <w:r w:rsidRPr="001D68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6860">
        <w:rPr>
          <w:rFonts w:ascii="Times New Roman" w:hAnsi="Times New Roman" w:cs="Times New Roman"/>
          <w:i/>
          <w:iCs/>
        </w:rPr>
        <w:t>opis</w:t>
      </w:r>
      <w:proofErr w:type="spellEnd"/>
      <w:r w:rsidRPr="001D68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6860">
        <w:rPr>
          <w:rFonts w:ascii="Times New Roman" w:hAnsi="Times New Roman" w:cs="Times New Roman"/>
          <w:i/>
          <w:iCs/>
        </w:rPr>
        <w:t>rezultatów</w:t>
      </w:r>
      <w:proofErr w:type="spellEnd"/>
      <w:r w:rsidRPr="001D68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6860">
        <w:rPr>
          <w:rFonts w:ascii="Times New Roman" w:hAnsi="Times New Roman" w:cs="Times New Roman"/>
          <w:i/>
          <w:iCs/>
        </w:rPr>
        <w:t>działania</w:t>
      </w:r>
      <w:proofErr w:type="spellEnd"/>
      <w:r w:rsidRPr="001D68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D6860">
        <w:rPr>
          <w:rFonts w:ascii="Times New Roman" w:hAnsi="Times New Roman" w:cs="Times New Roman"/>
          <w:i/>
          <w:iCs/>
        </w:rPr>
        <w:t>naukowego</w:t>
      </w:r>
      <w:proofErr w:type="spellEnd"/>
    </w:p>
    <w:p w14:paraId="0C775718" w14:textId="77777777" w:rsidR="00F11478" w:rsidRPr="00BD3E61" w:rsidRDefault="00F11478" w:rsidP="00F11478">
      <w:pPr>
        <w:jc w:val="both"/>
        <w:rPr>
          <w:rFonts w:ascii="Times New Roman" w:hAnsi="Times New Roman" w:cs="Times New Roman"/>
          <w:lang w:val="pl-PL"/>
        </w:rPr>
      </w:pPr>
    </w:p>
    <w:p w14:paraId="5813E8CA" w14:textId="6092E335" w:rsidR="00F11478" w:rsidRPr="00BD3E61" w:rsidRDefault="00F11478" w:rsidP="00F11478">
      <w:pPr>
        <w:jc w:val="both"/>
        <w:rPr>
          <w:rFonts w:ascii="Times New Roman" w:hAnsi="Times New Roman" w:cs="Times New Roman"/>
          <w:lang w:val="pl-PL"/>
        </w:rPr>
      </w:pPr>
      <w:r w:rsidRPr="00BD3E61">
        <w:rPr>
          <w:rFonts w:ascii="Times New Roman" w:hAnsi="Times New Roman" w:cs="Times New Roman"/>
          <w:lang w:val="pl-PL"/>
        </w:rPr>
        <w:t>Projekt „</w:t>
      </w:r>
      <w:r w:rsidR="00BD3E61" w:rsidRPr="00CB0FAA">
        <w:rPr>
          <w:rFonts w:ascii="Times New Roman" w:hAnsi="Times New Roman" w:cs="Times New Roman"/>
          <w:lang w:val="pl-PL"/>
        </w:rPr>
        <w:t>Mierząc populizm: badanie pilotażowe mające na celu udoskonalenie istniejących pytań</w:t>
      </w:r>
      <w:r w:rsidRPr="00BD3E61">
        <w:rPr>
          <w:rFonts w:ascii="Times New Roman" w:hAnsi="Times New Roman" w:cs="Times New Roman"/>
          <w:lang w:val="pl-PL"/>
        </w:rPr>
        <w:t>” dotyczy pomiaru postaw populistycznych.</w:t>
      </w:r>
      <w:r w:rsidR="001D6860">
        <w:rPr>
          <w:rFonts w:ascii="Times New Roman" w:hAnsi="Times New Roman" w:cs="Times New Roman"/>
          <w:lang w:val="pl-PL"/>
        </w:rPr>
        <w:t xml:space="preserve"> W związku z</w:t>
      </w:r>
      <w:r w:rsidR="00616F1C">
        <w:rPr>
          <w:rFonts w:ascii="Times New Roman" w:hAnsi="Times New Roman" w:cs="Times New Roman"/>
          <w:lang w:val="pl-PL"/>
        </w:rPr>
        <w:t xml:space="preserve"> ostatnim</w:t>
      </w:r>
      <w:r w:rsidRPr="00BD3E61">
        <w:rPr>
          <w:rFonts w:ascii="Times New Roman" w:hAnsi="Times New Roman" w:cs="Times New Roman"/>
          <w:lang w:val="pl-PL"/>
        </w:rPr>
        <w:t xml:space="preserve"> </w:t>
      </w:r>
      <w:r w:rsidR="001D6860">
        <w:rPr>
          <w:rFonts w:ascii="Times New Roman" w:hAnsi="Times New Roman" w:cs="Times New Roman"/>
          <w:lang w:val="pl-PL"/>
        </w:rPr>
        <w:t>w</w:t>
      </w:r>
      <w:r w:rsidR="001D6860" w:rsidRPr="001D6860">
        <w:rPr>
          <w:rFonts w:ascii="Times New Roman" w:hAnsi="Times New Roman" w:cs="Times New Roman"/>
          <w:lang w:val="pl-PL"/>
        </w:rPr>
        <w:t>zrost</w:t>
      </w:r>
      <w:r w:rsidR="001D6860">
        <w:rPr>
          <w:rFonts w:ascii="Times New Roman" w:hAnsi="Times New Roman" w:cs="Times New Roman"/>
          <w:lang w:val="pl-PL"/>
        </w:rPr>
        <w:t>em</w:t>
      </w:r>
      <w:r w:rsidR="001D6860" w:rsidRPr="001D6860">
        <w:rPr>
          <w:rFonts w:ascii="Times New Roman" w:hAnsi="Times New Roman" w:cs="Times New Roman"/>
          <w:lang w:val="pl-PL"/>
        </w:rPr>
        <w:t xml:space="preserve"> </w:t>
      </w:r>
      <w:r w:rsidR="00616F1C">
        <w:rPr>
          <w:rFonts w:ascii="Times New Roman" w:hAnsi="Times New Roman" w:cs="Times New Roman"/>
          <w:lang w:val="pl-PL"/>
        </w:rPr>
        <w:t>znaczenia</w:t>
      </w:r>
      <w:r w:rsidR="001D6860" w:rsidRPr="001D6860">
        <w:rPr>
          <w:rFonts w:ascii="Times New Roman" w:hAnsi="Times New Roman" w:cs="Times New Roman"/>
          <w:lang w:val="pl-PL"/>
        </w:rPr>
        <w:t xml:space="preserve"> populistycznych partii politycznych w państwach demokratycznych</w:t>
      </w:r>
      <w:r w:rsidRPr="00BD3E61">
        <w:rPr>
          <w:rFonts w:ascii="Times New Roman" w:hAnsi="Times New Roman" w:cs="Times New Roman"/>
          <w:lang w:val="pl-PL"/>
        </w:rPr>
        <w:t xml:space="preserve">, badacze próbowali </w:t>
      </w:r>
      <w:r w:rsidR="00616F1C">
        <w:rPr>
          <w:rFonts w:ascii="Times New Roman" w:hAnsi="Times New Roman" w:cs="Times New Roman"/>
          <w:lang w:val="pl-PL"/>
        </w:rPr>
        <w:t>sprecyzować</w:t>
      </w:r>
      <w:r w:rsidRPr="00BD3E61">
        <w:rPr>
          <w:rFonts w:ascii="Times New Roman" w:hAnsi="Times New Roman" w:cs="Times New Roman"/>
          <w:lang w:val="pl-PL"/>
        </w:rPr>
        <w:t xml:space="preserve"> i mierzyć postawy populistyczne wśród wyborców, aby </w:t>
      </w:r>
      <w:r w:rsidR="00BD3E61">
        <w:rPr>
          <w:rFonts w:ascii="Times New Roman" w:hAnsi="Times New Roman" w:cs="Times New Roman"/>
          <w:lang w:val="pl-PL"/>
        </w:rPr>
        <w:t xml:space="preserve">lepiej </w:t>
      </w:r>
      <w:r w:rsidRPr="00BD3E61">
        <w:rPr>
          <w:rFonts w:ascii="Times New Roman" w:hAnsi="Times New Roman" w:cs="Times New Roman"/>
          <w:lang w:val="pl-PL"/>
        </w:rPr>
        <w:t>zrozumieć, czy ludzie głosują na partie populistyczne z powodu swo</w:t>
      </w:r>
      <w:r w:rsidR="00616F1C">
        <w:rPr>
          <w:rFonts w:ascii="Times New Roman" w:hAnsi="Times New Roman" w:cs="Times New Roman"/>
          <w:lang w:val="pl-PL"/>
        </w:rPr>
        <w:t>ich</w:t>
      </w:r>
      <w:r w:rsidRPr="00BD3E61">
        <w:rPr>
          <w:rFonts w:ascii="Times New Roman" w:hAnsi="Times New Roman" w:cs="Times New Roman"/>
          <w:lang w:val="pl-PL"/>
        </w:rPr>
        <w:t xml:space="preserve"> </w:t>
      </w:r>
      <w:r w:rsidR="00616F1C">
        <w:rPr>
          <w:rFonts w:ascii="Times New Roman" w:hAnsi="Times New Roman" w:cs="Times New Roman"/>
          <w:lang w:val="pl-PL"/>
        </w:rPr>
        <w:t>przekonań populistycznych</w:t>
      </w:r>
      <w:r w:rsidRPr="00BD3E61">
        <w:rPr>
          <w:rFonts w:ascii="Times New Roman" w:hAnsi="Times New Roman" w:cs="Times New Roman"/>
          <w:lang w:val="pl-PL"/>
        </w:rPr>
        <w:t xml:space="preserve">, czy </w:t>
      </w:r>
      <w:r w:rsidR="00616F1C">
        <w:rPr>
          <w:rFonts w:ascii="Times New Roman" w:hAnsi="Times New Roman" w:cs="Times New Roman"/>
          <w:lang w:val="pl-PL"/>
        </w:rPr>
        <w:t xml:space="preserve">też </w:t>
      </w:r>
      <w:r w:rsidRPr="00BD3E61">
        <w:rPr>
          <w:rFonts w:ascii="Times New Roman" w:hAnsi="Times New Roman" w:cs="Times New Roman"/>
          <w:lang w:val="pl-PL"/>
        </w:rPr>
        <w:t xml:space="preserve">z innych powodów. Chociaż w ciągu ostatnich kilku lat poczyniono znaczące prace nad opracowaniem pytań służących do pomiaru postaw populistycznych, </w:t>
      </w:r>
      <w:r w:rsidR="00E67F37">
        <w:rPr>
          <w:rFonts w:ascii="Times New Roman" w:hAnsi="Times New Roman" w:cs="Times New Roman"/>
          <w:lang w:val="pl-PL"/>
        </w:rPr>
        <w:t xml:space="preserve">niektóre </w:t>
      </w:r>
      <w:r w:rsidRPr="00BD3E61">
        <w:rPr>
          <w:rFonts w:ascii="Times New Roman" w:hAnsi="Times New Roman" w:cs="Times New Roman"/>
          <w:lang w:val="pl-PL"/>
        </w:rPr>
        <w:t>pytania</w:t>
      </w:r>
      <w:r w:rsidR="00E67F37">
        <w:rPr>
          <w:rFonts w:ascii="Times New Roman" w:hAnsi="Times New Roman" w:cs="Times New Roman"/>
          <w:lang w:val="pl-PL"/>
        </w:rPr>
        <w:t xml:space="preserve"> obecnie wykorzystywane przez naukowców</w:t>
      </w:r>
      <w:r w:rsidRPr="00BD3E61">
        <w:rPr>
          <w:rFonts w:ascii="Times New Roman" w:hAnsi="Times New Roman" w:cs="Times New Roman"/>
          <w:lang w:val="pl-PL"/>
        </w:rPr>
        <w:t xml:space="preserve"> </w:t>
      </w:r>
      <w:r w:rsidR="00616F1C">
        <w:rPr>
          <w:rFonts w:ascii="Times New Roman" w:hAnsi="Times New Roman" w:cs="Times New Roman"/>
          <w:lang w:val="pl-PL"/>
        </w:rPr>
        <w:t>obarczone są</w:t>
      </w:r>
      <w:r w:rsidRPr="00BD3E61">
        <w:rPr>
          <w:rFonts w:ascii="Times New Roman" w:hAnsi="Times New Roman" w:cs="Times New Roman"/>
          <w:lang w:val="pl-PL"/>
        </w:rPr>
        <w:t xml:space="preserve"> poważn</w:t>
      </w:r>
      <w:r w:rsidR="00E67F37">
        <w:rPr>
          <w:rFonts w:ascii="Times New Roman" w:hAnsi="Times New Roman" w:cs="Times New Roman"/>
          <w:lang w:val="pl-PL"/>
        </w:rPr>
        <w:t>ą</w:t>
      </w:r>
      <w:r w:rsidRPr="00BD3E61">
        <w:rPr>
          <w:rFonts w:ascii="Times New Roman" w:hAnsi="Times New Roman" w:cs="Times New Roman"/>
          <w:lang w:val="pl-PL"/>
        </w:rPr>
        <w:t xml:space="preserve"> </w:t>
      </w:r>
      <w:r w:rsidR="00E67F37">
        <w:rPr>
          <w:rFonts w:ascii="Times New Roman" w:hAnsi="Times New Roman" w:cs="Times New Roman"/>
          <w:lang w:val="pl-PL"/>
        </w:rPr>
        <w:t>wadą, ponieważ</w:t>
      </w:r>
      <w:r w:rsidRPr="00BD3E61">
        <w:rPr>
          <w:rFonts w:ascii="Times New Roman" w:hAnsi="Times New Roman" w:cs="Times New Roman"/>
          <w:lang w:val="pl-PL"/>
        </w:rPr>
        <w:t xml:space="preserve"> zakładają, że populiści są raczej w opozycji niż we władzy. </w:t>
      </w:r>
      <w:r w:rsidR="00BD3E61" w:rsidRPr="00BD3E61">
        <w:rPr>
          <w:rFonts w:ascii="Times New Roman" w:hAnsi="Times New Roman" w:cs="Times New Roman"/>
          <w:lang w:val="pl-PL"/>
        </w:rPr>
        <w:t xml:space="preserve">Kiedy populiści są w opozycji, charakter „establishmentu” jest jasny. </w:t>
      </w:r>
      <w:r w:rsidR="001D6860" w:rsidRPr="00BD3E61">
        <w:rPr>
          <w:rFonts w:ascii="Times New Roman" w:hAnsi="Times New Roman" w:cs="Times New Roman"/>
          <w:lang w:val="pl-PL"/>
        </w:rPr>
        <w:t>Jednakże,</w:t>
      </w:r>
      <w:r w:rsidR="00BD3E61" w:rsidRPr="00BD3E61">
        <w:rPr>
          <w:rFonts w:ascii="Times New Roman" w:hAnsi="Times New Roman" w:cs="Times New Roman"/>
          <w:lang w:val="pl-PL"/>
        </w:rPr>
        <w:t xml:space="preserve"> kiedy </w:t>
      </w:r>
      <w:r w:rsidR="001D6860">
        <w:rPr>
          <w:rFonts w:ascii="Times New Roman" w:hAnsi="Times New Roman" w:cs="Times New Roman"/>
          <w:lang w:val="pl-PL"/>
        </w:rPr>
        <w:t xml:space="preserve">populiści </w:t>
      </w:r>
      <w:r w:rsidR="00BD3E61" w:rsidRPr="00BD3E61">
        <w:rPr>
          <w:rFonts w:ascii="Times New Roman" w:hAnsi="Times New Roman" w:cs="Times New Roman"/>
          <w:lang w:val="pl-PL"/>
        </w:rPr>
        <w:t xml:space="preserve">przejmują ster władzy, definicja establishmentu staje się znacznie bardziej złożona. Z tego powodu skala pomiaru populizmu jest mniej skuteczna w </w:t>
      </w:r>
      <w:r w:rsidR="001D6860" w:rsidRPr="00BD3E61">
        <w:rPr>
          <w:rFonts w:ascii="Times New Roman" w:hAnsi="Times New Roman" w:cs="Times New Roman"/>
          <w:lang w:val="pl-PL"/>
        </w:rPr>
        <w:t>państwach,</w:t>
      </w:r>
      <w:r w:rsidR="00BD3E61" w:rsidRPr="00BD3E61">
        <w:rPr>
          <w:rFonts w:ascii="Times New Roman" w:hAnsi="Times New Roman" w:cs="Times New Roman"/>
          <w:lang w:val="pl-PL"/>
        </w:rPr>
        <w:t xml:space="preserve"> gdzie populiści aktualnie sprawują rządy. </w:t>
      </w:r>
      <w:r w:rsidRPr="00BD3E61">
        <w:rPr>
          <w:rFonts w:ascii="Times New Roman" w:hAnsi="Times New Roman" w:cs="Times New Roman"/>
          <w:lang w:val="pl-PL"/>
        </w:rPr>
        <w:t>Powoduje to, że</w:t>
      </w:r>
      <w:r w:rsidR="001D6860">
        <w:rPr>
          <w:rFonts w:ascii="Times New Roman" w:hAnsi="Times New Roman" w:cs="Times New Roman"/>
          <w:lang w:val="pl-PL"/>
        </w:rPr>
        <w:t xml:space="preserve"> niektór</w:t>
      </w:r>
      <w:r w:rsidR="00E67F37">
        <w:rPr>
          <w:rFonts w:ascii="Times New Roman" w:hAnsi="Times New Roman" w:cs="Times New Roman"/>
          <w:lang w:val="pl-PL"/>
        </w:rPr>
        <w:t>e</w:t>
      </w:r>
      <w:r w:rsidR="001D6860">
        <w:rPr>
          <w:rFonts w:ascii="Times New Roman" w:hAnsi="Times New Roman" w:cs="Times New Roman"/>
          <w:lang w:val="pl-PL"/>
        </w:rPr>
        <w:t xml:space="preserve"> z </w:t>
      </w:r>
      <w:r w:rsidR="001D6860" w:rsidRPr="00BD3E61">
        <w:rPr>
          <w:rFonts w:ascii="Times New Roman" w:hAnsi="Times New Roman" w:cs="Times New Roman"/>
          <w:lang w:val="pl-PL"/>
        </w:rPr>
        <w:t>pytań</w:t>
      </w:r>
      <w:r w:rsidR="00BD3E61">
        <w:rPr>
          <w:rFonts w:ascii="Times New Roman" w:hAnsi="Times New Roman" w:cs="Times New Roman"/>
          <w:lang w:val="pl-PL"/>
        </w:rPr>
        <w:t xml:space="preserve"> mierząc</w:t>
      </w:r>
      <w:r w:rsidR="00E67F37">
        <w:rPr>
          <w:rFonts w:ascii="Times New Roman" w:hAnsi="Times New Roman" w:cs="Times New Roman"/>
          <w:lang w:val="pl-PL"/>
        </w:rPr>
        <w:t>e</w:t>
      </w:r>
      <w:r w:rsidR="00BD3E61">
        <w:rPr>
          <w:rFonts w:ascii="Times New Roman" w:hAnsi="Times New Roman" w:cs="Times New Roman"/>
          <w:lang w:val="pl-PL"/>
        </w:rPr>
        <w:t xml:space="preserve"> populizm </w:t>
      </w:r>
      <w:r w:rsidR="001D6860">
        <w:rPr>
          <w:rFonts w:ascii="Times New Roman" w:hAnsi="Times New Roman" w:cs="Times New Roman"/>
          <w:lang w:val="pl-PL"/>
        </w:rPr>
        <w:t>stają się</w:t>
      </w:r>
      <w:r w:rsidR="00BD3E61">
        <w:rPr>
          <w:rFonts w:ascii="Times New Roman" w:hAnsi="Times New Roman" w:cs="Times New Roman"/>
          <w:lang w:val="pl-PL"/>
        </w:rPr>
        <w:t xml:space="preserve"> mniej wiarygodn</w:t>
      </w:r>
      <w:r w:rsidR="00E67F37">
        <w:rPr>
          <w:rFonts w:ascii="Times New Roman" w:hAnsi="Times New Roman" w:cs="Times New Roman"/>
          <w:lang w:val="pl-PL"/>
        </w:rPr>
        <w:t>e</w:t>
      </w:r>
      <w:r w:rsidRPr="00BD3E61">
        <w:rPr>
          <w:rFonts w:ascii="Times New Roman" w:hAnsi="Times New Roman" w:cs="Times New Roman"/>
          <w:lang w:val="pl-PL"/>
        </w:rPr>
        <w:t>.</w:t>
      </w:r>
    </w:p>
    <w:p w14:paraId="0ED66D12" w14:textId="77777777" w:rsidR="00F11478" w:rsidRPr="00BD3E61" w:rsidRDefault="00F11478" w:rsidP="00F11478">
      <w:pPr>
        <w:jc w:val="both"/>
        <w:rPr>
          <w:rFonts w:ascii="Times New Roman" w:hAnsi="Times New Roman" w:cs="Times New Roman"/>
          <w:lang w:val="pl-PL"/>
        </w:rPr>
      </w:pPr>
    </w:p>
    <w:p w14:paraId="5322FD4A" w14:textId="1417483D" w:rsidR="00F11478" w:rsidRPr="00BD3E61" w:rsidRDefault="00E67F37" w:rsidP="00F11478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Głównym celem tego projektu jest rozwiązanie powyższego problemu poprzez stworzenie</w:t>
      </w:r>
      <w:r w:rsidR="00F11478" w:rsidRPr="00BD3E61">
        <w:rPr>
          <w:rFonts w:ascii="Times New Roman" w:hAnsi="Times New Roman" w:cs="Times New Roman"/>
          <w:lang w:val="pl-PL"/>
        </w:rPr>
        <w:t xml:space="preserve"> nowego zestawu pytań, które teoretycznie są </w:t>
      </w:r>
      <w:r w:rsidR="00616F1C">
        <w:rPr>
          <w:rFonts w:ascii="Times New Roman" w:hAnsi="Times New Roman" w:cs="Times New Roman"/>
          <w:lang w:val="pl-PL"/>
        </w:rPr>
        <w:t xml:space="preserve">w mniejszym stopniu </w:t>
      </w:r>
      <w:r>
        <w:rPr>
          <w:rFonts w:ascii="Times New Roman" w:hAnsi="Times New Roman" w:cs="Times New Roman"/>
          <w:lang w:val="pl-PL"/>
        </w:rPr>
        <w:t>obarczone</w:t>
      </w:r>
      <w:r w:rsidR="00616F1C">
        <w:rPr>
          <w:rFonts w:ascii="Times New Roman" w:hAnsi="Times New Roman" w:cs="Times New Roman"/>
          <w:lang w:val="pl-PL"/>
        </w:rPr>
        <w:t xml:space="preserve"> wyżej wspomnianą wadą</w:t>
      </w:r>
      <w:r w:rsidR="00F11478" w:rsidRPr="00BD3E61">
        <w:rPr>
          <w:rFonts w:ascii="Times New Roman" w:hAnsi="Times New Roman" w:cs="Times New Roman"/>
          <w:lang w:val="pl-PL"/>
        </w:rPr>
        <w:t>, ponieważ odwołuj</w:t>
      </w:r>
      <w:r w:rsidR="001D6860">
        <w:rPr>
          <w:rFonts w:ascii="Times New Roman" w:hAnsi="Times New Roman" w:cs="Times New Roman"/>
          <w:lang w:val="pl-PL"/>
        </w:rPr>
        <w:t>ą</w:t>
      </w:r>
      <w:r w:rsidR="00F11478" w:rsidRPr="00BD3E61">
        <w:rPr>
          <w:rFonts w:ascii="Times New Roman" w:hAnsi="Times New Roman" w:cs="Times New Roman"/>
          <w:lang w:val="pl-PL"/>
        </w:rPr>
        <w:t xml:space="preserve"> się do</w:t>
      </w:r>
      <w:r w:rsidR="002C2032">
        <w:rPr>
          <w:rFonts w:ascii="Times New Roman" w:hAnsi="Times New Roman" w:cs="Times New Roman"/>
          <w:lang w:val="pl-PL"/>
        </w:rPr>
        <w:t xml:space="preserve"> </w:t>
      </w:r>
      <w:r w:rsidR="00F11478" w:rsidRPr="00BD3E61">
        <w:rPr>
          <w:rFonts w:ascii="Times New Roman" w:hAnsi="Times New Roman" w:cs="Times New Roman"/>
          <w:lang w:val="pl-PL"/>
        </w:rPr>
        <w:t>postaw</w:t>
      </w:r>
      <w:r w:rsidR="00616F1C">
        <w:rPr>
          <w:rFonts w:ascii="Times New Roman" w:hAnsi="Times New Roman" w:cs="Times New Roman"/>
          <w:lang w:val="pl-PL"/>
        </w:rPr>
        <w:t xml:space="preserve"> obywateli</w:t>
      </w:r>
      <w:r w:rsidR="00F11478" w:rsidRPr="00BD3E61">
        <w:rPr>
          <w:rFonts w:ascii="Times New Roman" w:hAnsi="Times New Roman" w:cs="Times New Roman"/>
          <w:lang w:val="pl-PL"/>
        </w:rPr>
        <w:t xml:space="preserve"> wobec elit politycznych</w:t>
      </w:r>
      <w:r w:rsidR="002C2032">
        <w:rPr>
          <w:rFonts w:ascii="Times New Roman" w:hAnsi="Times New Roman" w:cs="Times New Roman"/>
          <w:lang w:val="pl-PL"/>
        </w:rPr>
        <w:t xml:space="preserve"> w ogóle</w:t>
      </w:r>
      <w:r w:rsidR="00F11478" w:rsidRPr="00BD3E61">
        <w:rPr>
          <w:rFonts w:ascii="Times New Roman" w:hAnsi="Times New Roman" w:cs="Times New Roman"/>
          <w:lang w:val="pl-PL"/>
        </w:rPr>
        <w:t xml:space="preserve">, a nie </w:t>
      </w:r>
      <w:r w:rsidR="002C2032">
        <w:rPr>
          <w:rFonts w:ascii="Times New Roman" w:hAnsi="Times New Roman" w:cs="Times New Roman"/>
          <w:lang w:val="pl-PL"/>
        </w:rPr>
        <w:t xml:space="preserve">jedynie </w:t>
      </w:r>
      <w:r w:rsidR="00F11478" w:rsidRPr="00BD3E61">
        <w:rPr>
          <w:rFonts w:ascii="Times New Roman" w:hAnsi="Times New Roman" w:cs="Times New Roman"/>
          <w:lang w:val="pl-PL"/>
        </w:rPr>
        <w:t>do tych, któr</w:t>
      </w:r>
      <w:r w:rsidR="002C2032">
        <w:rPr>
          <w:rFonts w:ascii="Times New Roman" w:hAnsi="Times New Roman" w:cs="Times New Roman"/>
          <w:lang w:val="pl-PL"/>
        </w:rPr>
        <w:t>zy</w:t>
      </w:r>
      <w:r w:rsidR="00F11478" w:rsidRPr="00BD3E61">
        <w:rPr>
          <w:rFonts w:ascii="Times New Roman" w:hAnsi="Times New Roman" w:cs="Times New Roman"/>
          <w:lang w:val="pl-PL"/>
        </w:rPr>
        <w:t xml:space="preserve"> obecnie sprawują władzę. Aby przetestować te pytania, zlecono reprezentatywne badanie </w:t>
      </w:r>
      <w:r w:rsidR="001D6860">
        <w:rPr>
          <w:rFonts w:ascii="Times New Roman" w:hAnsi="Times New Roman" w:cs="Times New Roman"/>
          <w:lang w:val="pl-PL"/>
        </w:rPr>
        <w:t>dorosłych obywateli polskich</w:t>
      </w:r>
      <w:r w:rsidR="00F11478" w:rsidRPr="00BD3E61">
        <w:rPr>
          <w:rFonts w:ascii="Times New Roman" w:hAnsi="Times New Roman" w:cs="Times New Roman"/>
          <w:lang w:val="pl-PL"/>
        </w:rPr>
        <w:t xml:space="preserve">. Przeprowadzenie tego badania zostało opóźnione z powodu początku kryzysu </w:t>
      </w:r>
      <w:proofErr w:type="spellStart"/>
      <w:r w:rsidR="00F11478" w:rsidRPr="00BD3E61">
        <w:rPr>
          <w:rFonts w:ascii="Times New Roman" w:hAnsi="Times New Roman" w:cs="Times New Roman"/>
          <w:lang w:val="pl-PL"/>
        </w:rPr>
        <w:t>koronawirusowego</w:t>
      </w:r>
      <w:proofErr w:type="spellEnd"/>
      <w:r w:rsidR="00F11478" w:rsidRPr="00BD3E61">
        <w:rPr>
          <w:rFonts w:ascii="Times New Roman" w:hAnsi="Times New Roman" w:cs="Times New Roman"/>
          <w:lang w:val="pl-PL"/>
        </w:rPr>
        <w:t>, więc dane nie zostały jeszcze w pełni przeanalizowane</w:t>
      </w:r>
      <w:r w:rsidR="002D4CA9">
        <w:rPr>
          <w:rFonts w:ascii="Times New Roman" w:hAnsi="Times New Roman" w:cs="Times New Roman"/>
          <w:lang w:val="pl-PL"/>
        </w:rPr>
        <w:t xml:space="preserve">. Natomiast, </w:t>
      </w:r>
      <w:r w:rsidR="00F11478" w:rsidRPr="00BD3E61">
        <w:rPr>
          <w:rFonts w:ascii="Times New Roman" w:hAnsi="Times New Roman" w:cs="Times New Roman"/>
          <w:lang w:val="pl-PL"/>
        </w:rPr>
        <w:t>wstępne badani</w:t>
      </w:r>
      <w:r w:rsidR="001D6860">
        <w:rPr>
          <w:rFonts w:ascii="Times New Roman" w:hAnsi="Times New Roman" w:cs="Times New Roman"/>
          <w:lang w:val="pl-PL"/>
        </w:rPr>
        <w:t>a</w:t>
      </w:r>
      <w:r w:rsidR="00F11478" w:rsidRPr="00BD3E61">
        <w:rPr>
          <w:rFonts w:ascii="Times New Roman" w:hAnsi="Times New Roman" w:cs="Times New Roman"/>
          <w:lang w:val="pl-PL"/>
        </w:rPr>
        <w:t xml:space="preserve"> danych wskazuj</w:t>
      </w:r>
      <w:r w:rsidR="001D6860">
        <w:rPr>
          <w:rFonts w:ascii="Times New Roman" w:hAnsi="Times New Roman" w:cs="Times New Roman"/>
          <w:lang w:val="pl-PL"/>
        </w:rPr>
        <w:t>ą</w:t>
      </w:r>
      <w:r w:rsidR="00F11478" w:rsidRPr="00BD3E61">
        <w:rPr>
          <w:rFonts w:ascii="Times New Roman" w:hAnsi="Times New Roman" w:cs="Times New Roman"/>
          <w:lang w:val="pl-PL"/>
        </w:rPr>
        <w:t xml:space="preserve">, że kilka </w:t>
      </w:r>
      <w:r w:rsidR="001D6860">
        <w:rPr>
          <w:rFonts w:ascii="Times New Roman" w:hAnsi="Times New Roman" w:cs="Times New Roman"/>
          <w:lang w:val="pl-PL"/>
        </w:rPr>
        <w:t>nowo zaproponowanych</w:t>
      </w:r>
      <w:r w:rsidR="00F11478" w:rsidRPr="00BD3E61">
        <w:rPr>
          <w:rFonts w:ascii="Times New Roman" w:hAnsi="Times New Roman" w:cs="Times New Roman"/>
          <w:lang w:val="pl-PL"/>
        </w:rPr>
        <w:t xml:space="preserve"> pytań </w:t>
      </w:r>
      <w:r w:rsidR="001D6860">
        <w:rPr>
          <w:rFonts w:ascii="Times New Roman" w:hAnsi="Times New Roman" w:cs="Times New Roman"/>
          <w:lang w:val="pl-PL"/>
        </w:rPr>
        <w:t xml:space="preserve">dobrze </w:t>
      </w:r>
      <w:r w:rsidR="002D4CA9">
        <w:rPr>
          <w:rFonts w:ascii="Times New Roman" w:hAnsi="Times New Roman" w:cs="Times New Roman"/>
          <w:lang w:val="pl-PL"/>
        </w:rPr>
        <w:t>funkcjonuje</w:t>
      </w:r>
      <w:r w:rsidR="00F11478" w:rsidRPr="00BD3E61">
        <w:rPr>
          <w:rFonts w:ascii="Times New Roman" w:hAnsi="Times New Roman" w:cs="Times New Roman"/>
          <w:lang w:val="pl-PL"/>
        </w:rPr>
        <w:t xml:space="preserve"> jako miara postaw populistycznych, niezależnie od tego, czy odnoszą się one konkretnie do obecnego rządu, czy do elit politycznych</w:t>
      </w:r>
      <w:r w:rsidR="001D6860">
        <w:rPr>
          <w:rFonts w:ascii="Times New Roman" w:hAnsi="Times New Roman" w:cs="Times New Roman"/>
          <w:lang w:val="pl-PL"/>
        </w:rPr>
        <w:t xml:space="preserve"> w ogóle</w:t>
      </w:r>
      <w:r w:rsidR="00F11478" w:rsidRPr="00BD3E61">
        <w:rPr>
          <w:rFonts w:ascii="Times New Roman" w:hAnsi="Times New Roman" w:cs="Times New Roman"/>
          <w:lang w:val="pl-PL"/>
        </w:rPr>
        <w:t xml:space="preserve">. Wyniki te wniosą znaczący wkład w literaturę na temat postaw populistycznych w czasach, gdy coraz więcej populistów </w:t>
      </w:r>
      <w:r w:rsidR="002D4CA9">
        <w:rPr>
          <w:rFonts w:ascii="Times New Roman" w:hAnsi="Times New Roman" w:cs="Times New Roman"/>
          <w:lang w:val="pl-PL"/>
        </w:rPr>
        <w:t>dochodzi</w:t>
      </w:r>
      <w:r w:rsidR="00F11478" w:rsidRPr="00BD3E61">
        <w:rPr>
          <w:rFonts w:ascii="Times New Roman" w:hAnsi="Times New Roman" w:cs="Times New Roman"/>
          <w:lang w:val="pl-PL"/>
        </w:rPr>
        <w:t xml:space="preserve"> do władzy</w:t>
      </w:r>
      <w:r w:rsidR="002D4CA9">
        <w:rPr>
          <w:rFonts w:ascii="Times New Roman" w:hAnsi="Times New Roman" w:cs="Times New Roman"/>
          <w:lang w:val="pl-PL"/>
        </w:rPr>
        <w:t>. Jednocześnie wyniki te</w:t>
      </w:r>
      <w:r w:rsidR="00F11478" w:rsidRPr="00BD3E61">
        <w:rPr>
          <w:rFonts w:ascii="Times New Roman" w:hAnsi="Times New Roman" w:cs="Times New Roman"/>
          <w:lang w:val="pl-PL"/>
        </w:rPr>
        <w:t xml:space="preserve"> dostarc</w:t>
      </w:r>
      <w:r w:rsidR="002D4CA9">
        <w:rPr>
          <w:rFonts w:ascii="Times New Roman" w:hAnsi="Times New Roman" w:cs="Times New Roman"/>
          <w:lang w:val="pl-PL"/>
        </w:rPr>
        <w:t>zą</w:t>
      </w:r>
      <w:r w:rsidR="00F11478" w:rsidRPr="00BD3E61">
        <w:rPr>
          <w:rFonts w:ascii="Times New Roman" w:hAnsi="Times New Roman" w:cs="Times New Roman"/>
          <w:lang w:val="pl-PL"/>
        </w:rPr>
        <w:t xml:space="preserve"> </w:t>
      </w:r>
      <w:r w:rsidR="001D6860">
        <w:rPr>
          <w:rFonts w:ascii="Times New Roman" w:hAnsi="Times New Roman" w:cs="Times New Roman"/>
          <w:lang w:val="pl-PL"/>
        </w:rPr>
        <w:t>badaczom</w:t>
      </w:r>
      <w:r w:rsidR="00F11478" w:rsidRPr="00BD3E61">
        <w:rPr>
          <w:rFonts w:ascii="Times New Roman" w:hAnsi="Times New Roman" w:cs="Times New Roman"/>
          <w:lang w:val="pl-PL"/>
        </w:rPr>
        <w:t xml:space="preserve"> alternatywn</w:t>
      </w:r>
      <w:r w:rsidR="002D4CA9">
        <w:rPr>
          <w:rFonts w:ascii="Times New Roman" w:hAnsi="Times New Roman" w:cs="Times New Roman"/>
          <w:lang w:val="pl-PL"/>
        </w:rPr>
        <w:t>e</w:t>
      </w:r>
      <w:r w:rsidR="00F11478" w:rsidRPr="00BD3E61">
        <w:rPr>
          <w:rFonts w:ascii="Times New Roman" w:hAnsi="Times New Roman" w:cs="Times New Roman"/>
          <w:lang w:val="pl-PL"/>
        </w:rPr>
        <w:t xml:space="preserve"> pyta</w:t>
      </w:r>
      <w:r w:rsidR="002D4CA9">
        <w:rPr>
          <w:rFonts w:ascii="Times New Roman" w:hAnsi="Times New Roman" w:cs="Times New Roman"/>
          <w:lang w:val="pl-PL"/>
        </w:rPr>
        <w:t>nia</w:t>
      </w:r>
      <w:r w:rsidR="00F11478" w:rsidRPr="00BD3E61">
        <w:rPr>
          <w:rFonts w:ascii="Times New Roman" w:hAnsi="Times New Roman" w:cs="Times New Roman"/>
          <w:lang w:val="pl-PL"/>
        </w:rPr>
        <w:t xml:space="preserve"> </w:t>
      </w:r>
      <w:r w:rsidR="002D4CA9">
        <w:rPr>
          <w:rFonts w:ascii="Times New Roman" w:hAnsi="Times New Roman" w:cs="Times New Roman"/>
          <w:lang w:val="pl-PL"/>
        </w:rPr>
        <w:t xml:space="preserve">służące </w:t>
      </w:r>
      <w:r w:rsidR="00F11478" w:rsidRPr="00BD3E61">
        <w:rPr>
          <w:rFonts w:ascii="Times New Roman" w:hAnsi="Times New Roman" w:cs="Times New Roman"/>
          <w:lang w:val="pl-PL"/>
        </w:rPr>
        <w:t>do pomiaru postaw, które mają</w:t>
      </w:r>
      <w:r w:rsidR="002D4CA9">
        <w:rPr>
          <w:rFonts w:ascii="Times New Roman" w:hAnsi="Times New Roman" w:cs="Times New Roman"/>
          <w:lang w:val="pl-PL"/>
        </w:rPr>
        <w:t xml:space="preserve"> w obecnej chwili</w:t>
      </w:r>
      <w:r w:rsidR="00F11478" w:rsidRPr="00BD3E61">
        <w:rPr>
          <w:rFonts w:ascii="Times New Roman" w:hAnsi="Times New Roman" w:cs="Times New Roman"/>
          <w:lang w:val="pl-PL"/>
        </w:rPr>
        <w:t xml:space="preserve"> znaczący wpływ na </w:t>
      </w:r>
      <w:r w:rsidR="002D4CA9">
        <w:rPr>
          <w:rFonts w:ascii="Times New Roman" w:hAnsi="Times New Roman" w:cs="Times New Roman"/>
          <w:lang w:val="pl-PL"/>
        </w:rPr>
        <w:t xml:space="preserve">rozwój </w:t>
      </w:r>
      <w:r w:rsidR="00F11478" w:rsidRPr="00BD3E61">
        <w:rPr>
          <w:rFonts w:ascii="Times New Roman" w:hAnsi="Times New Roman" w:cs="Times New Roman"/>
          <w:lang w:val="pl-PL"/>
        </w:rPr>
        <w:t>liberalne</w:t>
      </w:r>
      <w:r w:rsidR="002D4CA9">
        <w:rPr>
          <w:rFonts w:ascii="Times New Roman" w:hAnsi="Times New Roman" w:cs="Times New Roman"/>
          <w:lang w:val="pl-PL"/>
        </w:rPr>
        <w:t>j</w:t>
      </w:r>
      <w:r w:rsidR="00F11478" w:rsidRPr="00BD3E61">
        <w:rPr>
          <w:rFonts w:ascii="Times New Roman" w:hAnsi="Times New Roman" w:cs="Times New Roman"/>
          <w:lang w:val="pl-PL"/>
        </w:rPr>
        <w:t xml:space="preserve"> demokracj</w:t>
      </w:r>
      <w:r w:rsidR="002D4CA9">
        <w:rPr>
          <w:rFonts w:ascii="Times New Roman" w:hAnsi="Times New Roman" w:cs="Times New Roman"/>
          <w:lang w:val="pl-PL"/>
        </w:rPr>
        <w:t>i.</w:t>
      </w:r>
    </w:p>
    <w:p w14:paraId="005BF11B" w14:textId="77777777" w:rsidR="00F11478" w:rsidRPr="00BD3E61" w:rsidRDefault="00F11478" w:rsidP="00F11478">
      <w:pPr>
        <w:jc w:val="both"/>
        <w:rPr>
          <w:rFonts w:ascii="Times New Roman" w:hAnsi="Times New Roman" w:cs="Times New Roman"/>
          <w:lang w:val="pl-PL"/>
        </w:rPr>
      </w:pPr>
    </w:p>
    <w:p w14:paraId="7A022F9D" w14:textId="5F699EB9" w:rsidR="008C54CB" w:rsidRPr="00BD3E61" w:rsidRDefault="00F11478" w:rsidP="00F11478">
      <w:pPr>
        <w:jc w:val="both"/>
        <w:rPr>
          <w:rFonts w:ascii="Times New Roman" w:hAnsi="Times New Roman" w:cs="Times New Roman"/>
          <w:lang w:val="pl-PL"/>
        </w:rPr>
      </w:pPr>
      <w:r w:rsidRPr="00BD3E61">
        <w:rPr>
          <w:rFonts w:ascii="Times New Roman" w:hAnsi="Times New Roman" w:cs="Times New Roman"/>
          <w:lang w:val="pl-PL"/>
        </w:rPr>
        <w:t xml:space="preserve">Projekt został zrealizowany przez </w:t>
      </w:r>
      <w:r w:rsidR="00083C9A">
        <w:rPr>
          <w:rFonts w:ascii="Times New Roman" w:hAnsi="Times New Roman" w:cs="Times New Roman"/>
          <w:lang w:val="pl-PL"/>
        </w:rPr>
        <w:t xml:space="preserve">dra </w:t>
      </w:r>
      <w:r w:rsidRPr="00BD3E61">
        <w:rPr>
          <w:rFonts w:ascii="Times New Roman" w:hAnsi="Times New Roman" w:cs="Times New Roman"/>
          <w:lang w:val="pl-PL"/>
        </w:rPr>
        <w:t xml:space="preserve">Bena Stanleya, profesora nadzwyczajnego w </w:t>
      </w:r>
      <w:r w:rsidR="001D6860">
        <w:rPr>
          <w:rFonts w:ascii="Times New Roman" w:hAnsi="Times New Roman" w:cs="Times New Roman"/>
          <w:lang w:val="pl-PL"/>
        </w:rPr>
        <w:t xml:space="preserve">Centrum Studiów nad Demokracją </w:t>
      </w:r>
      <w:r w:rsidRPr="00BD3E61">
        <w:rPr>
          <w:rFonts w:ascii="Times New Roman" w:hAnsi="Times New Roman" w:cs="Times New Roman"/>
          <w:lang w:val="pl-PL"/>
        </w:rPr>
        <w:t>na</w:t>
      </w:r>
      <w:r w:rsidR="001D6860">
        <w:rPr>
          <w:rFonts w:ascii="Times New Roman" w:hAnsi="Times New Roman" w:cs="Times New Roman"/>
          <w:lang w:val="pl-PL"/>
        </w:rPr>
        <w:t xml:space="preserve"> Uniwersyte</w:t>
      </w:r>
      <w:r w:rsidR="002D4CA9">
        <w:rPr>
          <w:rFonts w:ascii="Times New Roman" w:hAnsi="Times New Roman" w:cs="Times New Roman"/>
          <w:lang w:val="pl-PL"/>
        </w:rPr>
        <w:t>cie</w:t>
      </w:r>
      <w:r w:rsidR="001D6860">
        <w:rPr>
          <w:rFonts w:ascii="Times New Roman" w:hAnsi="Times New Roman" w:cs="Times New Roman"/>
          <w:lang w:val="pl-PL"/>
        </w:rPr>
        <w:t xml:space="preserve"> SWPS</w:t>
      </w:r>
      <w:r w:rsidRPr="00BD3E61">
        <w:rPr>
          <w:rFonts w:ascii="Times New Roman" w:hAnsi="Times New Roman" w:cs="Times New Roman"/>
          <w:lang w:val="pl-PL"/>
        </w:rPr>
        <w:t xml:space="preserve">. </w:t>
      </w:r>
      <w:r w:rsidR="00083C9A">
        <w:rPr>
          <w:rFonts w:ascii="Times New Roman" w:hAnsi="Times New Roman" w:cs="Times New Roman"/>
          <w:lang w:val="pl-PL"/>
        </w:rPr>
        <w:t>Prof. Stanley jest p</w:t>
      </w:r>
      <w:r w:rsidRPr="00BD3E61">
        <w:rPr>
          <w:rFonts w:ascii="Times New Roman" w:hAnsi="Times New Roman" w:cs="Times New Roman"/>
          <w:lang w:val="pl-PL"/>
        </w:rPr>
        <w:t>olitolog</w:t>
      </w:r>
      <w:r w:rsidR="00083C9A">
        <w:rPr>
          <w:rFonts w:ascii="Times New Roman" w:hAnsi="Times New Roman" w:cs="Times New Roman"/>
          <w:lang w:val="pl-PL"/>
        </w:rPr>
        <w:t>iem i socjologiem.</w:t>
      </w:r>
      <w:r w:rsidRPr="00BD3E61">
        <w:rPr>
          <w:rFonts w:ascii="Times New Roman" w:hAnsi="Times New Roman" w:cs="Times New Roman"/>
          <w:lang w:val="pl-PL"/>
        </w:rPr>
        <w:t xml:space="preserve"> </w:t>
      </w:r>
      <w:r w:rsidR="00083C9A">
        <w:rPr>
          <w:rFonts w:ascii="Times New Roman" w:hAnsi="Times New Roman" w:cs="Times New Roman"/>
          <w:lang w:val="pl-PL"/>
        </w:rPr>
        <w:t xml:space="preserve">W 2010 r. doktoryzował się </w:t>
      </w:r>
      <w:r w:rsidR="002D4CA9">
        <w:rPr>
          <w:rFonts w:ascii="Times New Roman" w:hAnsi="Times New Roman" w:cs="Times New Roman"/>
          <w:lang w:val="pl-PL"/>
        </w:rPr>
        <w:t>na</w:t>
      </w:r>
      <w:r w:rsidRPr="00BD3E61">
        <w:rPr>
          <w:rFonts w:ascii="Times New Roman" w:hAnsi="Times New Roman" w:cs="Times New Roman"/>
          <w:lang w:val="pl-PL"/>
        </w:rPr>
        <w:t xml:space="preserve"> Uniwersytecie</w:t>
      </w:r>
      <w:r w:rsidR="00083C9A">
        <w:rPr>
          <w:rFonts w:ascii="Times New Roman" w:hAnsi="Times New Roman" w:cs="Times New Roman"/>
          <w:lang w:val="pl-PL"/>
        </w:rPr>
        <w:t xml:space="preserve"> w</w:t>
      </w:r>
      <w:r w:rsidRPr="00BD3E61">
        <w:rPr>
          <w:rFonts w:ascii="Times New Roman" w:hAnsi="Times New Roman" w:cs="Times New Roman"/>
          <w:lang w:val="pl-PL"/>
        </w:rPr>
        <w:t xml:space="preserve"> </w:t>
      </w:r>
      <w:proofErr w:type="spellStart"/>
      <w:r w:rsidRPr="00BD3E61">
        <w:rPr>
          <w:rFonts w:ascii="Times New Roman" w:hAnsi="Times New Roman" w:cs="Times New Roman"/>
          <w:lang w:val="pl-PL"/>
        </w:rPr>
        <w:t>Essex</w:t>
      </w:r>
      <w:proofErr w:type="spellEnd"/>
      <w:r w:rsidRPr="00BD3E61">
        <w:rPr>
          <w:rFonts w:ascii="Times New Roman" w:hAnsi="Times New Roman" w:cs="Times New Roman"/>
          <w:lang w:val="pl-PL"/>
        </w:rPr>
        <w:t xml:space="preserve">. </w:t>
      </w:r>
      <w:r w:rsidR="00A021BD">
        <w:rPr>
          <w:rFonts w:ascii="Times New Roman" w:hAnsi="Times New Roman" w:cs="Times New Roman"/>
          <w:lang w:val="pl-PL"/>
        </w:rPr>
        <w:t>Pracował</w:t>
      </w:r>
      <w:r w:rsidRPr="00BD3E61">
        <w:rPr>
          <w:rFonts w:ascii="Times New Roman" w:hAnsi="Times New Roman" w:cs="Times New Roman"/>
          <w:lang w:val="pl-PL"/>
        </w:rPr>
        <w:t xml:space="preserve"> </w:t>
      </w:r>
      <w:r w:rsidR="002D4CA9">
        <w:rPr>
          <w:rFonts w:ascii="Times New Roman" w:hAnsi="Times New Roman" w:cs="Times New Roman"/>
          <w:lang w:val="pl-PL"/>
        </w:rPr>
        <w:t xml:space="preserve">on też </w:t>
      </w:r>
      <w:r w:rsidRPr="00BD3E61">
        <w:rPr>
          <w:rFonts w:ascii="Times New Roman" w:hAnsi="Times New Roman" w:cs="Times New Roman"/>
          <w:lang w:val="pl-PL"/>
        </w:rPr>
        <w:t>w Instytucie Spraw Publicznych w Bratysławie, Uniwersytecie Kardynała Stefana Wyszyńskiego w Warszawie i Uniwersytecie Sussex</w:t>
      </w:r>
      <w:r w:rsidR="00083C9A">
        <w:rPr>
          <w:rFonts w:ascii="Times New Roman" w:hAnsi="Times New Roman" w:cs="Times New Roman"/>
          <w:lang w:val="pl-PL"/>
        </w:rPr>
        <w:t xml:space="preserve">, </w:t>
      </w:r>
      <w:proofErr w:type="spellStart"/>
      <w:r w:rsidRPr="00BD3E61">
        <w:rPr>
          <w:rFonts w:ascii="Times New Roman" w:hAnsi="Times New Roman" w:cs="Times New Roman"/>
          <w:lang w:val="pl-PL"/>
        </w:rPr>
        <w:t>Brighton</w:t>
      </w:r>
      <w:proofErr w:type="spellEnd"/>
      <w:r w:rsidRPr="00BD3E61">
        <w:rPr>
          <w:rFonts w:ascii="Times New Roman" w:hAnsi="Times New Roman" w:cs="Times New Roman"/>
          <w:lang w:val="pl-PL"/>
        </w:rPr>
        <w:t xml:space="preserve"> w Wielkiej Brytanii.</w:t>
      </w:r>
    </w:p>
    <w:sectPr w:rsidR="008C54CB" w:rsidRPr="00BD3E61" w:rsidSect="003C3EB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3B1311" w14:textId="77777777" w:rsidR="00CA2A27" w:rsidRDefault="00CA2A27" w:rsidP="001D6860">
      <w:r>
        <w:separator/>
      </w:r>
    </w:p>
  </w:endnote>
  <w:endnote w:type="continuationSeparator" w:id="0">
    <w:p w14:paraId="287A97EA" w14:textId="77777777" w:rsidR="00CA2A27" w:rsidRDefault="00CA2A27" w:rsidP="001D6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25DAB8" w14:textId="77777777" w:rsidR="00CA2A27" w:rsidRDefault="00CA2A27" w:rsidP="001D6860">
      <w:r>
        <w:separator/>
      </w:r>
    </w:p>
  </w:footnote>
  <w:footnote w:type="continuationSeparator" w:id="0">
    <w:p w14:paraId="7CC1C325" w14:textId="77777777" w:rsidR="00CA2A27" w:rsidRDefault="00CA2A27" w:rsidP="001D68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78"/>
    <w:rsid w:val="00000029"/>
    <w:rsid w:val="000000F0"/>
    <w:rsid w:val="000013EB"/>
    <w:rsid w:val="0000275B"/>
    <w:rsid w:val="00002A81"/>
    <w:rsid w:val="000030D6"/>
    <w:rsid w:val="00005D8B"/>
    <w:rsid w:val="00015867"/>
    <w:rsid w:val="00016DEC"/>
    <w:rsid w:val="00021962"/>
    <w:rsid w:val="00035E4B"/>
    <w:rsid w:val="000413DC"/>
    <w:rsid w:val="00043261"/>
    <w:rsid w:val="000578A3"/>
    <w:rsid w:val="00062F71"/>
    <w:rsid w:val="00065446"/>
    <w:rsid w:val="00074817"/>
    <w:rsid w:val="00081781"/>
    <w:rsid w:val="00083A08"/>
    <w:rsid w:val="00083C9A"/>
    <w:rsid w:val="00086EB2"/>
    <w:rsid w:val="00087A0D"/>
    <w:rsid w:val="000A24F0"/>
    <w:rsid w:val="000A2D89"/>
    <w:rsid w:val="000A4437"/>
    <w:rsid w:val="000A46C0"/>
    <w:rsid w:val="000A51C1"/>
    <w:rsid w:val="000B2659"/>
    <w:rsid w:val="000B5E3C"/>
    <w:rsid w:val="000B6135"/>
    <w:rsid w:val="000C0018"/>
    <w:rsid w:val="000C2BDE"/>
    <w:rsid w:val="000C485B"/>
    <w:rsid w:val="000D574E"/>
    <w:rsid w:val="000F066D"/>
    <w:rsid w:val="00100EF6"/>
    <w:rsid w:val="0010644C"/>
    <w:rsid w:val="0011326D"/>
    <w:rsid w:val="00126829"/>
    <w:rsid w:val="00150BD7"/>
    <w:rsid w:val="001512E4"/>
    <w:rsid w:val="00153750"/>
    <w:rsid w:val="00156E50"/>
    <w:rsid w:val="00166DF5"/>
    <w:rsid w:val="0017257F"/>
    <w:rsid w:val="0017264E"/>
    <w:rsid w:val="00180717"/>
    <w:rsid w:val="001835F5"/>
    <w:rsid w:val="0018564B"/>
    <w:rsid w:val="00193068"/>
    <w:rsid w:val="001A26C5"/>
    <w:rsid w:val="001A30A2"/>
    <w:rsid w:val="001A3287"/>
    <w:rsid w:val="001A664B"/>
    <w:rsid w:val="001A6DF1"/>
    <w:rsid w:val="001B25DF"/>
    <w:rsid w:val="001B73E5"/>
    <w:rsid w:val="001C5C00"/>
    <w:rsid w:val="001D6860"/>
    <w:rsid w:val="001F7002"/>
    <w:rsid w:val="002004FA"/>
    <w:rsid w:val="00203BD2"/>
    <w:rsid w:val="002100D2"/>
    <w:rsid w:val="002301CB"/>
    <w:rsid w:val="0023184F"/>
    <w:rsid w:val="00232549"/>
    <w:rsid w:val="00234C8C"/>
    <w:rsid w:val="00235D8E"/>
    <w:rsid w:val="002369D0"/>
    <w:rsid w:val="00252179"/>
    <w:rsid w:val="00265899"/>
    <w:rsid w:val="00271482"/>
    <w:rsid w:val="00280BC0"/>
    <w:rsid w:val="0028272B"/>
    <w:rsid w:val="00282CD2"/>
    <w:rsid w:val="00291A70"/>
    <w:rsid w:val="002A0496"/>
    <w:rsid w:val="002A4C79"/>
    <w:rsid w:val="002B4730"/>
    <w:rsid w:val="002B5E07"/>
    <w:rsid w:val="002B6543"/>
    <w:rsid w:val="002C2032"/>
    <w:rsid w:val="002D4CA9"/>
    <w:rsid w:val="002D752A"/>
    <w:rsid w:val="002E0312"/>
    <w:rsid w:val="002E18C8"/>
    <w:rsid w:val="002F208E"/>
    <w:rsid w:val="002F4D0C"/>
    <w:rsid w:val="00307263"/>
    <w:rsid w:val="003072C0"/>
    <w:rsid w:val="00311483"/>
    <w:rsid w:val="00315CFF"/>
    <w:rsid w:val="00322C5F"/>
    <w:rsid w:val="003266EB"/>
    <w:rsid w:val="00331304"/>
    <w:rsid w:val="0033667B"/>
    <w:rsid w:val="00350171"/>
    <w:rsid w:val="00352C08"/>
    <w:rsid w:val="003570C5"/>
    <w:rsid w:val="00357293"/>
    <w:rsid w:val="00360EF6"/>
    <w:rsid w:val="00373E2B"/>
    <w:rsid w:val="003831A8"/>
    <w:rsid w:val="00385F9E"/>
    <w:rsid w:val="003A10E5"/>
    <w:rsid w:val="003A1242"/>
    <w:rsid w:val="003A1692"/>
    <w:rsid w:val="003A2809"/>
    <w:rsid w:val="003A663A"/>
    <w:rsid w:val="003A6DB8"/>
    <w:rsid w:val="003B03FF"/>
    <w:rsid w:val="003B21DA"/>
    <w:rsid w:val="003B7EC3"/>
    <w:rsid w:val="003C3EB1"/>
    <w:rsid w:val="003D7CEF"/>
    <w:rsid w:val="003E5913"/>
    <w:rsid w:val="003F46B5"/>
    <w:rsid w:val="0040135C"/>
    <w:rsid w:val="00404E29"/>
    <w:rsid w:val="0041540A"/>
    <w:rsid w:val="00424436"/>
    <w:rsid w:val="00424617"/>
    <w:rsid w:val="004258B1"/>
    <w:rsid w:val="004309FA"/>
    <w:rsid w:val="004318D0"/>
    <w:rsid w:val="004423D9"/>
    <w:rsid w:val="004460A5"/>
    <w:rsid w:val="004515FE"/>
    <w:rsid w:val="00455CD8"/>
    <w:rsid w:val="004650D4"/>
    <w:rsid w:val="00473749"/>
    <w:rsid w:val="00493559"/>
    <w:rsid w:val="0049684D"/>
    <w:rsid w:val="00496C4C"/>
    <w:rsid w:val="00497842"/>
    <w:rsid w:val="004A4699"/>
    <w:rsid w:val="004A4BD6"/>
    <w:rsid w:val="004B25BE"/>
    <w:rsid w:val="004C48A8"/>
    <w:rsid w:val="004D1D6A"/>
    <w:rsid w:val="004D48D2"/>
    <w:rsid w:val="004E7350"/>
    <w:rsid w:val="004F08FB"/>
    <w:rsid w:val="004F1D3D"/>
    <w:rsid w:val="004F50CD"/>
    <w:rsid w:val="00507325"/>
    <w:rsid w:val="0051089A"/>
    <w:rsid w:val="005113DD"/>
    <w:rsid w:val="00511CBE"/>
    <w:rsid w:val="00512F24"/>
    <w:rsid w:val="0051427F"/>
    <w:rsid w:val="00524990"/>
    <w:rsid w:val="005279C5"/>
    <w:rsid w:val="005407FA"/>
    <w:rsid w:val="005479F2"/>
    <w:rsid w:val="00551CC0"/>
    <w:rsid w:val="00570B7E"/>
    <w:rsid w:val="00591348"/>
    <w:rsid w:val="00595459"/>
    <w:rsid w:val="005A286D"/>
    <w:rsid w:val="005B18A5"/>
    <w:rsid w:val="005B6FDE"/>
    <w:rsid w:val="005C0899"/>
    <w:rsid w:val="005C1038"/>
    <w:rsid w:val="005E306F"/>
    <w:rsid w:val="005E7CF5"/>
    <w:rsid w:val="005F51ED"/>
    <w:rsid w:val="00600874"/>
    <w:rsid w:val="00607C27"/>
    <w:rsid w:val="00616F1C"/>
    <w:rsid w:val="006171BD"/>
    <w:rsid w:val="0062437B"/>
    <w:rsid w:val="00632F06"/>
    <w:rsid w:val="00636E24"/>
    <w:rsid w:val="006429E8"/>
    <w:rsid w:val="00642CAB"/>
    <w:rsid w:val="006442CA"/>
    <w:rsid w:val="00651F3B"/>
    <w:rsid w:val="00654820"/>
    <w:rsid w:val="00665705"/>
    <w:rsid w:val="006667EF"/>
    <w:rsid w:val="00671277"/>
    <w:rsid w:val="00680205"/>
    <w:rsid w:val="00687F47"/>
    <w:rsid w:val="00697579"/>
    <w:rsid w:val="006A5AEB"/>
    <w:rsid w:val="006B687B"/>
    <w:rsid w:val="006B74B5"/>
    <w:rsid w:val="006C70E0"/>
    <w:rsid w:val="006D5BF1"/>
    <w:rsid w:val="006E2DDC"/>
    <w:rsid w:val="006F568E"/>
    <w:rsid w:val="007002FA"/>
    <w:rsid w:val="00710967"/>
    <w:rsid w:val="007110C6"/>
    <w:rsid w:val="00713EC7"/>
    <w:rsid w:val="0072057B"/>
    <w:rsid w:val="0072789A"/>
    <w:rsid w:val="007278CA"/>
    <w:rsid w:val="00730717"/>
    <w:rsid w:val="00737A4C"/>
    <w:rsid w:val="0075157E"/>
    <w:rsid w:val="007617A9"/>
    <w:rsid w:val="0076344D"/>
    <w:rsid w:val="00763A76"/>
    <w:rsid w:val="00763F31"/>
    <w:rsid w:val="00775D58"/>
    <w:rsid w:val="007914A1"/>
    <w:rsid w:val="00794E63"/>
    <w:rsid w:val="007A032B"/>
    <w:rsid w:val="007A5800"/>
    <w:rsid w:val="007B0172"/>
    <w:rsid w:val="007C5A68"/>
    <w:rsid w:val="007C74D8"/>
    <w:rsid w:val="007D6EF7"/>
    <w:rsid w:val="007F1271"/>
    <w:rsid w:val="007F52AF"/>
    <w:rsid w:val="00806F06"/>
    <w:rsid w:val="0080798D"/>
    <w:rsid w:val="00815F88"/>
    <w:rsid w:val="00831CA4"/>
    <w:rsid w:val="00837875"/>
    <w:rsid w:val="00842F48"/>
    <w:rsid w:val="00845D61"/>
    <w:rsid w:val="00857706"/>
    <w:rsid w:val="008609B8"/>
    <w:rsid w:val="008636A3"/>
    <w:rsid w:val="00867863"/>
    <w:rsid w:val="00885D90"/>
    <w:rsid w:val="00886EF3"/>
    <w:rsid w:val="0089597D"/>
    <w:rsid w:val="008A3E05"/>
    <w:rsid w:val="008A4457"/>
    <w:rsid w:val="008A5FFF"/>
    <w:rsid w:val="008A7D7B"/>
    <w:rsid w:val="008B21C4"/>
    <w:rsid w:val="008B3738"/>
    <w:rsid w:val="008C54CB"/>
    <w:rsid w:val="008C7F24"/>
    <w:rsid w:val="008D11B4"/>
    <w:rsid w:val="008D49E7"/>
    <w:rsid w:val="008D6868"/>
    <w:rsid w:val="008E2556"/>
    <w:rsid w:val="008E3C04"/>
    <w:rsid w:val="008F4900"/>
    <w:rsid w:val="009006A5"/>
    <w:rsid w:val="00903884"/>
    <w:rsid w:val="009066BF"/>
    <w:rsid w:val="00916D67"/>
    <w:rsid w:val="0092551A"/>
    <w:rsid w:val="00926CFD"/>
    <w:rsid w:val="00943F58"/>
    <w:rsid w:val="00950CF2"/>
    <w:rsid w:val="009535C4"/>
    <w:rsid w:val="009557DB"/>
    <w:rsid w:val="009562F7"/>
    <w:rsid w:val="009629B4"/>
    <w:rsid w:val="009657E6"/>
    <w:rsid w:val="00967419"/>
    <w:rsid w:val="00976A07"/>
    <w:rsid w:val="0098446D"/>
    <w:rsid w:val="0098724D"/>
    <w:rsid w:val="00993183"/>
    <w:rsid w:val="00996DA9"/>
    <w:rsid w:val="0099758D"/>
    <w:rsid w:val="00997E58"/>
    <w:rsid w:val="009B35D6"/>
    <w:rsid w:val="009B6184"/>
    <w:rsid w:val="009C01A7"/>
    <w:rsid w:val="009E6226"/>
    <w:rsid w:val="009F0AC4"/>
    <w:rsid w:val="009F76AD"/>
    <w:rsid w:val="009F7904"/>
    <w:rsid w:val="00A00134"/>
    <w:rsid w:val="00A0067E"/>
    <w:rsid w:val="00A021BD"/>
    <w:rsid w:val="00A0616C"/>
    <w:rsid w:val="00A108CD"/>
    <w:rsid w:val="00A22D33"/>
    <w:rsid w:val="00A36219"/>
    <w:rsid w:val="00A40942"/>
    <w:rsid w:val="00A517B5"/>
    <w:rsid w:val="00A53D2C"/>
    <w:rsid w:val="00A557F4"/>
    <w:rsid w:val="00A62DCC"/>
    <w:rsid w:val="00A74FE8"/>
    <w:rsid w:val="00A7568D"/>
    <w:rsid w:val="00A77F63"/>
    <w:rsid w:val="00A804A0"/>
    <w:rsid w:val="00A860A5"/>
    <w:rsid w:val="00A920AE"/>
    <w:rsid w:val="00AA567C"/>
    <w:rsid w:val="00AA6C1C"/>
    <w:rsid w:val="00AA757B"/>
    <w:rsid w:val="00AA762A"/>
    <w:rsid w:val="00AA7894"/>
    <w:rsid w:val="00AB55F3"/>
    <w:rsid w:val="00AC3A82"/>
    <w:rsid w:val="00AC7827"/>
    <w:rsid w:val="00AD0C55"/>
    <w:rsid w:val="00AD4D13"/>
    <w:rsid w:val="00AF0680"/>
    <w:rsid w:val="00AF0C67"/>
    <w:rsid w:val="00AF5D99"/>
    <w:rsid w:val="00AF7F30"/>
    <w:rsid w:val="00B0022D"/>
    <w:rsid w:val="00B11C31"/>
    <w:rsid w:val="00B22914"/>
    <w:rsid w:val="00B275B3"/>
    <w:rsid w:val="00B34F80"/>
    <w:rsid w:val="00B40DCE"/>
    <w:rsid w:val="00B429DB"/>
    <w:rsid w:val="00B4481C"/>
    <w:rsid w:val="00B4651E"/>
    <w:rsid w:val="00B5100D"/>
    <w:rsid w:val="00B55DB8"/>
    <w:rsid w:val="00B601B5"/>
    <w:rsid w:val="00B656BB"/>
    <w:rsid w:val="00B721AA"/>
    <w:rsid w:val="00B72B93"/>
    <w:rsid w:val="00B7594A"/>
    <w:rsid w:val="00B77BE8"/>
    <w:rsid w:val="00B87584"/>
    <w:rsid w:val="00B9420F"/>
    <w:rsid w:val="00BA42ED"/>
    <w:rsid w:val="00BA6831"/>
    <w:rsid w:val="00BC34C9"/>
    <w:rsid w:val="00BD1B9D"/>
    <w:rsid w:val="00BD3E61"/>
    <w:rsid w:val="00BD71BB"/>
    <w:rsid w:val="00BF1ACF"/>
    <w:rsid w:val="00BF2F35"/>
    <w:rsid w:val="00BF5452"/>
    <w:rsid w:val="00C05587"/>
    <w:rsid w:val="00C072B3"/>
    <w:rsid w:val="00C15304"/>
    <w:rsid w:val="00C1608C"/>
    <w:rsid w:val="00C2354A"/>
    <w:rsid w:val="00C2472F"/>
    <w:rsid w:val="00C2592D"/>
    <w:rsid w:val="00C306DD"/>
    <w:rsid w:val="00C403D4"/>
    <w:rsid w:val="00C47BD4"/>
    <w:rsid w:val="00C612AE"/>
    <w:rsid w:val="00C74538"/>
    <w:rsid w:val="00C77066"/>
    <w:rsid w:val="00C8215F"/>
    <w:rsid w:val="00C9198D"/>
    <w:rsid w:val="00C94405"/>
    <w:rsid w:val="00C951C2"/>
    <w:rsid w:val="00CA2A27"/>
    <w:rsid w:val="00CA35EA"/>
    <w:rsid w:val="00CC331F"/>
    <w:rsid w:val="00CD2144"/>
    <w:rsid w:val="00CD597C"/>
    <w:rsid w:val="00CD679C"/>
    <w:rsid w:val="00CE2991"/>
    <w:rsid w:val="00CE59F9"/>
    <w:rsid w:val="00CE6E4C"/>
    <w:rsid w:val="00CF1C63"/>
    <w:rsid w:val="00D01199"/>
    <w:rsid w:val="00D03D42"/>
    <w:rsid w:val="00D0727C"/>
    <w:rsid w:val="00D14546"/>
    <w:rsid w:val="00D14B25"/>
    <w:rsid w:val="00D25A47"/>
    <w:rsid w:val="00D25FB9"/>
    <w:rsid w:val="00D3118D"/>
    <w:rsid w:val="00D31B20"/>
    <w:rsid w:val="00D52BD5"/>
    <w:rsid w:val="00D54C36"/>
    <w:rsid w:val="00D5648D"/>
    <w:rsid w:val="00D66BEB"/>
    <w:rsid w:val="00D7392C"/>
    <w:rsid w:val="00D75488"/>
    <w:rsid w:val="00D75B25"/>
    <w:rsid w:val="00D83FDC"/>
    <w:rsid w:val="00D912C2"/>
    <w:rsid w:val="00D9340C"/>
    <w:rsid w:val="00D95E31"/>
    <w:rsid w:val="00DA553E"/>
    <w:rsid w:val="00DA64B4"/>
    <w:rsid w:val="00DC789C"/>
    <w:rsid w:val="00DF1542"/>
    <w:rsid w:val="00E04355"/>
    <w:rsid w:val="00E07841"/>
    <w:rsid w:val="00E13D13"/>
    <w:rsid w:val="00E15F87"/>
    <w:rsid w:val="00E176EE"/>
    <w:rsid w:val="00E271F2"/>
    <w:rsid w:val="00E370B0"/>
    <w:rsid w:val="00E371EA"/>
    <w:rsid w:val="00E506CF"/>
    <w:rsid w:val="00E50C82"/>
    <w:rsid w:val="00E5106C"/>
    <w:rsid w:val="00E54360"/>
    <w:rsid w:val="00E558EA"/>
    <w:rsid w:val="00E5713C"/>
    <w:rsid w:val="00E64B37"/>
    <w:rsid w:val="00E67F37"/>
    <w:rsid w:val="00E743C0"/>
    <w:rsid w:val="00E8116E"/>
    <w:rsid w:val="00E8269D"/>
    <w:rsid w:val="00EB0C1D"/>
    <w:rsid w:val="00EB2CE7"/>
    <w:rsid w:val="00EB49B5"/>
    <w:rsid w:val="00ED41BE"/>
    <w:rsid w:val="00ED6B08"/>
    <w:rsid w:val="00EF06FC"/>
    <w:rsid w:val="00EF6416"/>
    <w:rsid w:val="00F04B7E"/>
    <w:rsid w:val="00F11478"/>
    <w:rsid w:val="00F20F05"/>
    <w:rsid w:val="00F24030"/>
    <w:rsid w:val="00F32FCF"/>
    <w:rsid w:val="00F354C7"/>
    <w:rsid w:val="00F4459F"/>
    <w:rsid w:val="00F45DF7"/>
    <w:rsid w:val="00F62D1E"/>
    <w:rsid w:val="00F71E26"/>
    <w:rsid w:val="00F845FB"/>
    <w:rsid w:val="00F906F4"/>
    <w:rsid w:val="00FA57C5"/>
    <w:rsid w:val="00FA72C7"/>
    <w:rsid w:val="00FB3744"/>
    <w:rsid w:val="00FC440E"/>
    <w:rsid w:val="00FD5F63"/>
    <w:rsid w:val="00FE38F4"/>
    <w:rsid w:val="00FF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652B2"/>
  <w14:defaultImageDpi w14:val="32767"/>
  <w15:chartTrackingRefBased/>
  <w15:docId w15:val="{2120E619-4FAB-5445-890B-52D72ED2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68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6860"/>
  </w:style>
  <w:style w:type="paragraph" w:styleId="Footer">
    <w:name w:val="footer"/>
    <w:basedOn w:val="Normal"/>
    <w:link w:val="FooterChar"/>
    <w:uiPriority w:val="99"/>
    <w:unhideWhenUsed/>
    <w:rsid w:val="001D68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6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Stanley</dc:creator>
  <cp:keywords/>
  <dc:description/>
  <cp:lastModifiedBy>Ben Stanley</cp:lastModifiedBy>
  <cp:revision>5</cp:revision>
  <dcterms:created xsi:type="dcterms:W3CDTF">2020-06-17T19:30:00Z</dcterms:created>
  <dcterms:modified xsi:type="dcterms:W3CDTF">2020-06-17T20:57:00Z</dcterms:modified>
</cp:coreProperties>
</file>