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1312"/>
        <w:gridCol w:w="1331"/>
        <w:gridCol w:w="1298"/>
        <w:gridCol w:w="1262"/>
        <w:gridCol w:w="1298"/>
      </w:tblGrid>
      <w:tr w:rsidR="00EC32D8" w:rsidRPr="001022CA" w14:paraId="2F60F7AF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6DC1BFFA" w14:textId="77777777" w:rsidR="00EC32D8" w:rsidRPr="00273A28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273A28">
              <w:rPr>
                <w:rFonts w:ascii="Verdana" w:hAnsi="Verdana" w:cs="Arial"/>
                <w:b/>
                <w:sz w:val="16"/>
                <w:szCs w:val="16"/>
                <w:lang w:val="en-GB"/>
              </w:rPr>
              <w:t>BUDGET ITEMS</w:t>
            </w:r>
          </w:p>
        </w:tc>
        <w:tc>
          <w:tcPr>
            <w:tcW w:w="1312" w:type="dxa"/>
            <w:shd w:val="clear" w:color="auto" w:fill="D9D9D9"/>
          </w:tcPr>
          <w:p w14:paraId="3CEEBE3A" w14:textId="77777777" w:rsidR="00EC32D8" w:rsidRPr="00B06D85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32132C">
              <w:rPr>
                <w:rFonts w:ascii="Verdana" w:hAnsi="Verdana" w:cs="Arial"/>
                <w:b/>
                <w:sz w:val="16"/>
                <w:szCs w:val="16"/>
                <w:lang w:val="en-GB"/>
              </w:rPr>
              <w:t>Estimate of</w:t>
            </w:r>
            <w:r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 </w:t>
            </w:r>
            <w:r w:rsidRPr="00B06D85">
              <w:rPr>
                <w:rFonts w:ascii="Verdana" w:hAnsi="Verdana" w:cs="Arial"/>
                <w:b/>
                <w:sz w:val="16"/>
                <w:szCs w:val="16"/>
                <w:lang w:val="en-GB"/>
              </w:rPr>
              <w:t>Funding</w:t>
            </w:r>
          </w:p>
          <w:p w14:paraId="2E0479D5" w14:textId="77777777" w:rsidR="00EC32D8" w:rsidRPr="00792BD0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034E4A"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       </w:t>
            </w:r>
            <w:r w:rsidRPr="00792BD0">
              <w:rPr>
                <w:rFonts w:ascii="Verdana" w:hAnsi="Verdana" w:cs="Arial"/>
                <w:b/>
                <w:sz w:val="16"/>
                <w:szCs w:val="16"/>
                <w:lang w:val="en-GB"/>
              </w:rPr>
              <w:t>MA</w:t>
            </w:r>
          </w:p>
          <w:p w14:paraId="7CC2B425" w14:textId="77777777" w:rsidR="00EC32D8" w:rsidRPr="000C0254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0C0254"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 </w:t>
            </w:r>
            <w:r w:rsidRPr="000C0254">
              <w:rPr>
                <w:rFonts w:ascii="Verdana" w:hAnsi="Verdana" w:cs="Arial"/>
                <w:i/>
                <w:sz w:val="16"/>
                <w:szCs w:val="16"/>
                <w:lang w:val="en-GB"/>
              </w:rPr>
              <w:t>(in Euros)</w:t>
            </w:r>
          </w:p>
        </w:tc>
        <w:tc>
          <w:tcPr>
            <w:tcW w:w="1331" w:type="dxa"/>
            <w:shd w:val="clear" w:color="auto" w:fill="D9D9D9"/>
          </w:tcPr>
          <w:p w14:paraId="5485F27D" w14:textId="77777777" w:rsidR="00EC32D8" w:rsidRPr="00EC32D8" w:rsidRDefault="00EC32D8" w:rsidP="00EC32D8">
            <w:pPr>
              <w:jc w:val="center"/>
              <w:rPr>
                <w:rFonts w:ascii="Verdana" w:hAnsi="Verdana" w:cs="Arial"/>
                <w:b/>
                <w:sz w:val="16"/>
                <w:szCs w:val="16"/>
                <w:highlight w:val="yellow"/>
                <w:lang w:val="en-GB"/>
              </w:rPr>
            </w:pPr>
            <w:r w:rsidRPr="00EC32D8">
              <w:rPr>
                <w:rFonts w:ascii="Verdana" w:hAnsi="Verdana" w:cs="Arial"/>
                <w:b/>
                <w:sz w:val="16"/>
                <w:szCs w:val="16"/>
                <w:highlight w:val="yellow"/>
                <w:lang w:val="en-GB"/>
              </w:rPr>
              <w:t>Estimate of Funding</w:t>
            </w:r>
          </w:p>
          <w:p w14:paraId="31B499C6" w14:textId="77777777" w:rsidR="00EC32D8" w:rsidRPr="00EC32D8" w:rsidRDefault="00EC32D8" w:rsidP="00EC32D8">
            <w:pPr>
              <w:jc w:val="center"/>
              <w:rPr>
                <w:rFonts w:ascii="Verdana" w:hAnsi="Verdana" w:cs="Arial"/>
                <w:sz w:val="16"/>
                <w:szCs w:val="16"/>
                <w:highlight w:val="yellow"/>
                <w:lang w:val="en-GB"/>
              </w:rPr>
            </w:pPr>
            <w:r w:rsidRPr="00EC32D8">
              <w:rPr>
                <w:rFonts w:ascii="Verdana" w:hAnsi="Verdana" w:cs="Arial"/>
                <w:b/>
                <w:sz w:val="16"/>
                <w:szCs w:val="16"/>
                <w:highlight w:val="yellow"/>
                <w:lang w:val="en-GB"/>
              </w:rPr>
              <w:t>CA 1</w:t>
            </w:r>
          </w:p>
          <w:p w14:paraId="787C1E23" w14:textId="77777777" w:rsidR="00EC32D8" w:rsidRPr="00EC32D8" w:rsidRDefault="00EC32D8" w:rsidP="00EC32D8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highlight w:val="yellow"/>
                <w:lang w:val="en-GB"/>
              </w:rPr>
            </w:pPr>
            <w:r w:rsidRPr="00EC32D8">
              <w:rPr>
                <w:rFonts w:ascii="Verdana" w:hAnsi="Verdana" w:cs="Arial"/>
                <w:i/>
                <w:sz w:val="16"/>
                <w:szCs w:val="16"/>
                <w:highlight w:val="yellow"/>
                <w:lang w:val="en-GB"/>
              </w:rPr>
              <w:t>(in Euros)</w:t>
            </w:r>
          </w:p>
        </w:tc>
        <w:tc>
          <w:tcPr>
            <w:tcW w:w="1298" w:type="dxa"/>
            <w:shd w:val="clear" w:color="auto" w:fill="D9D9D9"/>
          </w:tcPr>
          <w:p w14:paraId="4C9D236B" w14:textId="77777777" w:rsidR="00EC32D8" w:rsidRPr="00060F88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060F88">
              <w:rPr>
                <w:rFonts w:ascii="Verdana" w:hAnsi="Verdana" w:cs="Arial"/>
                <w:b/>
                <w:sz w:val="16"/>
                <w:szCs w:val="16"/>
                <w:lang w:val="en-GB"/>
              </w:rPr>
              <w:t>Estimate of Funding</w:t>
            </w:r>
          </w:p>
          <w:p w14:paraId="43649FB4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b/>
                <w:sz w:val="16"/>
                <w:szCs w:val="16"/>
                <w:lang w:val="en-GB"/>
              </w:rPr>
              <w:t>CA 2</w:t>
            </w:r>
          </w:p>
          <w:p w14:paraId="064FA272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i/>
                <w:sz w:val="16"/>
                <w:szCs w:val="16"/>
                <w:lang w:val="en-GB"/>
              </w:rPr>
              <w:t>(in Euros)</w:t>
            </w:r>
          </w:p>
        </w:tc>
        <w:tc>
          <w:tcPr>
            <w:tcW w:w="1262" w:type="dxa"/>
            <w:shd w:val="clear" w:color="auto" w:fill="D9D9D9"/>
          </w:tcPr>
          <w:p w14:paraId="3817B207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b/>
                <w:sz w:val="16"/>
                <w:szCs w:val="16"/>
                <w:lang w:val="en-GB"/>
              </w:rPr>
              <w:t>Estimate of Funding</w:t>
            </w:r>
          </w:p>
          <w:p w14:paraId="00157C61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CA </w:t>
            </w:r>
            <w:r>
              <w:rPr>
                <w:rFonts w:ascii="Verdana" w:hAnsi="Verdana" w:cs="Arial"/>
                <w:b/>
                <w:sz w:val="16"/>
                <w:szCs w:val="16"/>
                <w:lang w:val="en-GB"/>
              </w:rPr>
              <w:t>3</w:t>
            </w:r>
          </w:p>
          <w:p w14:paraId="535153CD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i/>
                <w:sz w:val="16"/>
                <w:szCs w:val="16"/>
                <w:lang w:val="en-GB"/>
              </w:rPr>
              <w:t>(in Euros)</w:t>
            </w:r>
          </w:p>
        </w:tc>
        <w:tc>
          <w:tcPr>
            <w:tcW w:w="1298" w:type="dxa"/>
            <w:shd w:val="clear" w:color="auto" w:fill="D9D9D9"/>
          </w:tcPr>
          <w:p w14:paraId="7208D303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b/>
                <w:sz w:val="16"/>
                <w:szCs w:val="16"/>
                <w:lang w:val="en-GB"/>
              </w:rPr>
              <w:t>Estimate of Funding</w:t>
            </w:r>
          </w:p>
          <w:p w14:paraId="57940503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CA </w:t>
            </w:r>
            <w:r>
              <w:rPr>
                <w:rFonts w:ascii="Verdana" w:hAnsi="Verdana" w:cs="Arial"/>
                <w:b/>
                <w:sz w:val="16"/>
                <w:szCs w:val="16"/>
                <w:lang w:val="en-GB"/>
              </w:rPr>
              <w:t>4</w:t>
            </w:r>
          </w:p>
          <w:p w14:paraId="649125B8" w14:textId="77777777" w:rsidR="00EC32D8" w:rsidRPr="001022CA" w:rsidRDefault="00EC32D8" w:rsidP="00942441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1022CA">
              <w:rPr>
                <w:rFonts w:ascii="Verdana" w:hAnsi="Verdana" w:cs="Arial"/>
                <w:i/>
                <w:sz w:val="16"/>
                <w:szCs w:val="16"/>
                <w:lang w:val="en-GB"/>
              </w:rPr>
              <w:t>(in Euros)</w:t>
            </w:r>
          </w:p>
        </w:tc>
      </w:tr>
      <w:tr w:rsidR="00EC32D8" w:rsidRPr="00107884" w14:paraId="3DC45368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360AC75F" w14:textId="77777777" w:rsidR="00EC32D8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b/>
                <w:sz w:val="16"/>
                <w:szCs w:val="16"/>
                <w:lang w:val="en-GB"/>
              </w:rPr>
              <w:t>Name of Applicant</w:t>
            </w:r>
          </w:p>
          <w:p w14:paraId="568F5656" w14:textId="77777777" w:rsidR="00EC32D8" w:rsidRPr="00107884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312" w:type="dxa"/>
            <w:shd w:val="clear" w:color="auto" w:fill="D9D9D9"/>
          </w:tcPr>
          <w:p w14:paraId="53EFFE61" w14:textId="77777777" w:rsidR="00EC32D8" w:rsidRPr="00107884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38FEA09C" w14:textId="77777777" w:rsidR="00EC32D8" w:rsidRPr="00EC32D8" w:rsidRDefault="00EC32D8" w:rsidP="00EC32D8">
            <w:pPr>
              <w:jc w:val="center"/>
              <w:rPr>
                <w:rFonts w:ascii="Verdana" w:hAnsi="Verdana" w:cs="Arial"/>
                <w:b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Verdana" w:hAnsi="Verdana" w:cs="Arial"/>
                <w:b/>
                <w:sz w:val="16"/>
                <w:szCs w:val="16"/>
                <w:highlight w:val="yellow"/>
                <w:lang w:val="en-GB"/>
              </w:rPr>
              <w:t>SWPS</w:t>
            </w:r>
          </w:p>
        </w:tc>
        <w:tc>
          <w:tcPr>
            <w:tcW w:w="1298" w:type="dxa"/>
            <w:shd w:val="clear" w:color="auto" w:fill="D9D9D9"/>
          </w:tcPr>
          <w:p w14:paraId="1B64648E" w14:textId="77777777" w:rsidR="00EC32D8" w:rsidRPr="00107884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757253EE" w14:textId="77777777" w:rsidR="00EC32D8" w:rsidRPr="00107884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3E0AC214" w14:textId="77777777" w:rsidR="00EC32D8" w:rsidRPr="00107884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</w:tr>
      <w:tr w:rsidR="00EC32D8" w:rsidRPr="001022CA" w14:paraId="77786798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2FC083F7" w14:textId="77777777" w:rsidR="00EC32D8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b/>
                <w:sz w:val="16"/>
                <w:szCs w:val="16"/>
                <w:lang w:val="en-GB"/>
              </w:rPr>
              <w:t>Country</w:t>
            </w:r>
          </w:p>
          <w:p w14:paraId="079363A4" w14:textId="77777777" w:rsidR="00EC32D8" w:rsidRPr="00832BDB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312" w:type="dxa"/>
            <w:shd w:val="clear" w:color="auto" w:fill="D9D9D9"/>
          </w:tcPr>
          <w:p w14:paraId="3C6233F0" w14:textId="77777777" w:rsidR="00EC32D8" w:rsidRPr="00EC4189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1E6F6238" w14:textId="77777777" w:rsidR="00EC32D8" w:rsidRPr="00EC32D8" w:rsidRDefault="00EC32D8" w:rsidP="00EC32D8">
            <w:pPr>
              <w:jc w:val="center"/>
              <w:rPr>
                <w:rFonts w:ascii="Verdana" w:hAnsi="Verdana" w:cs="Arial"/>
                <w:b/>
                <w:sz w:val="16"/>
                <w:szCs w:val="16"/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3217C4A1" w14:textId="77777777" w:rsidR="00EC32D8" w:rsidRPr="0032132C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54DF1680" w14:textId="77777777" w:rsidR="00EC32D8" w:rsidRPr="0032132C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0D6F0751" w14:textId="77777777" w:rsidR="00EC32D8" w:rsidRPr="00B06D85" w:rsidRDefault="00EC32D8" w:rsidP="00942441">
            <w:pPr>
              <w:jc w:val="center"/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</w:p>
        </w:tc>
      </w:tr>
      <w:tr w:rsidR="00EC32D8" w:rsidRPr="00A427CE" w14:paraId="18FA5A54" w14:textId="77777777" w:rsidTr="00942441">
        <w:trPr>
          <w:cantSplit/>
          <w:trHeight w:val="197"/>
        </w:trPr>
        <w:tc>
          <w:tcPr>
            <w:tcW w:w="2785" w:type="dxa"/>
            <w:shd w:val="clear" w:color="auto" w:fill="auto"/>
          </w:tcPr>
          <w:p w14:paraId="612B22C2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>1. Employment costs</w:t>
            </w:r>
          </w:p>
        </w:tc>
        <w:tc>
          <w:tcPr>
            <w:tcW w:w="1312" w:type="dxa"/>
            <w:shd w:val="clear" w:color="auto" w:fill="auto"/>
          </w:tcPr>
          <w:p w14:paraId="4EE1661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38162C44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45ACF11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16AAB92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E8E024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21FB7B18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5767F7A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sz w:val="16"/>
                <w:szCs w:val="16"/>
                <w:lang w:val="en-GB"/>
              </w:rPr>
              <w:t>Postdoc r</w:t>
            </w: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esearchers(s)</w:t>
            </w:r>
          </w:p>
        </w:tc>
        <w:tc>
          <w:tcPr>
            <w:tcW w:w="1312" w:type="dxa"/>
            <w:shd w:val="clear" w:color="auto" w:fill="auto"/>
          </w:tcPr>
          <w:p w14:paraId="4A94587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3811EFA5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3236BC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20EB6FA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03279E9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77DCE27F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47AE0DB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PhD Student(s)</w:t>
            </w:r>
          </w:p>
        </w:tc>
        <w:tc>
          <w:tcPr>
            <w:tcW w:w="1312" w:type="dxa"/>
            <w:shd w:val="clear" w:color="auto" w:fill="auto"/>
          </w:tcPr>
          <w:p w14:paraId="7B5095E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5D93546C" w14:textId="53833160" w:rsidR="00EC32D8" w:rsidRPr="00851E26" w:rsidRDefault="00F8336C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38,549.40</w:t>
            </w:r>
          </w:p>
        </w:tc>
        <w:tc>
          <w:tcPr>
            <w:tcW w:w="1298" w:type="dxa"/>
            <w:shd w:val="clear" w:color="auto" w:fill="auto"/>
          </w:tcPr>
          <w:p w14:paraId="781A922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2E665AC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7B5788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151CBAEC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6FEA291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sz w:val="16"/>
                <w:szCs w:val="16"/>
                <w:lang w:val="en-GB"/>
              </w:rPr>
              <w:t xml:space="preserve">Senior Researcher/Ass. </w:t>
            </w:r>
            <w:proofErr w:type="spellStart"/>
            <w:r>
              <w:rPr>
                <w:rFonts w:ascii="Verdana" w:hAnsi="Verdana" w:cs="Arial"/>
                <w:sz w:val="16"/>
                <w:szCs w:val="16"/>
                <w:lang w:val="en-GB"/>
              </w:rPr>
              <w:t>Prof.</w:t>
            </w:r>
            <w:proofErr w:type="spellEnd"/>
            <w:r>
              <w:rPr>
                <w:rFonts w:ascii="Verdana" w:hAnsi="Verdana" w:cs="Arial"/>
                <w:sz w:val="16"/>
                <w:szCs w:val="16"/>
                <w:lang w:val="en-GB"/>
              </w:rPr>
              <w:t>/</w:t>
            </w:r>
            <w:proofErr w:type="spellStart"/>
            <w:r>
              <w:rPr>
                <w:rFonts w:ascii="Verdana" w:hAnsi="Verdana" w:cs="Arial"/>
                <w:sz w:val="16"/>
                <w:szCs w:val="16"/>
                <w:lang w:val="en-GB"/>
              </w:rPr>
              <w:t>Prof.</w:t>
            </w:r>
            <w:proofErr w:type="spellEnd"/>
          </w:p>
        </w:tc>
        <w:tc>
          <w:tcPr>
            <w:tcW w:w="1312" w:type="dxa"/>
            <w:shd w:val="clear" w:color="auto" w:fill="auto"/>
          </w:tcPr>
          <w:p w14:paraId="0536E9B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26B0D84A" w14:textId="0491D96E" w:rsidR="00EC32D8" w:rsidRPr="00851E26" w:rsidRDefault="00F8336C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25,699.60</w:t>
            </w:r>
          </w:p>
        </w:tc>
        <w:tc>
          <w:tcPr>
            <w:tcW w:w="1298" w:type="dxa"/>
            <w:shd w:val="clear" w:color="auto" w:fill="auto"/>
          </w:tcPr>
          <w:p w14:paraId="69665B4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16C9CA0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565850B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3F430782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0A3BA5B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Administrative personnel</w:t>
            </w:r>
          </w:p>
        </w:tc>
        <w:tc>
          <w:tcPr>
            <w:tcW w:w="1312" w:type="dxa"/>
            <w:shd w:val="clear" w:color="auto" w:fill="auto"/>
          </w:tcPr>
          <w:p w14:paraId="2D4FFC0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708436A9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1B31F25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662B0B0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1C5335C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586F4E2B" w14:textId="77777777" w:rsidTr="00942441">
        <w:trPr>
          <w:cantSplit/>
        </w:trPr>
        <w:tc>
          <w:tcPr>
            <w:tcW w:w="2785" w:type="dxa"/>
            <w:tcBorders>
              <w:bottom w:val="single" w:sz="4" w:space="0" w:color="auto"/>
            </w:tcBorders>
            <w:shd w:val="clear" w:color="auto" w:fill="auto"/>
          </w:tcPr>
          <w:p w14:paraId="0983D581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Other (please specify)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</w:tcPr>
          <w:p w14:paraId="21A2701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tcBorders>
              <w:bottom w:val="single" w:sz="4" w:space="0" w:color="auto"/>
            </w:tcBorders>
            <w:shd w:val="clear" w:color="auto" w:fill="auto"/>
          </w:tcPr>
          <w:p w14:paraId="6FB2B4A3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35C8B75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702E749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413CE6CE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4F7FE8E8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41169F96" w14:textId="77777777" w:rsidR="00EC32D8" w:rsidRPr="00A427CE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>Subtotal Employment costs</w:t>
            </w:r>
          </w:p>
        </w:tc>
        <w:tc>
          <w:tcPr>
            <w:tcW w:w="1312" w:type="dxa"/>
            <w:shd w:val="clear" w:color="auto" w:fill="D9D9D9"/>
          </w:tcPr>
          <w:p w14:paraId="1BF520C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25F71942" w14:textId="58566451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</w:rPr>
              <w:t>64,249</w:t>
            </w:r>
            <w:r w:rsidR="003E0B47" w:rsidRPr="00851E26">
              <w:rPr>
                <w:highlight w:val="yellow"/>
              </w:rPr>
              <w:t>.00</w:t>
            </w:r>
          </w:p>
        </w:tc>
        <w:tc>
          <w:tcPr>
            <w:tcW w:w="1298" w:type="dxa"/>
            <w:shd w:val="clear" w:color="auto" w:fill="D9D9D9"/>
          </w:tcPr>
          <w:p w14:paraId="1390BDD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32CF91C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60198E9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3A93489A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7916F301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>2. Equipment</w:t>
            </w:r>
          </w:p>
        </w:tc>
        <w:tc>
          <w:tcPr>
            <w:tcW w:w="1312" w:type="dxa"/>
            <w:shd w:val="clear" w:color="auto" w:fill="auto"/>
          </w:tcPr>
          <w:p w14:paraId="00756EB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3424438F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6E4094D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3E9A39C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3DA6944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20F75F8C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3F55097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1</w:t>
            </w:r>
          </w:p>
        </w:tc>
        <w:tc>
          <w:tcPr>
            <w:tcW w:w="1312" w:type="dxa"/>
            <w:shd w:val="clear" w:color="auto" w:fill="auto"/>
          </w:tcPr>
          <w:p w14:paraId="3C5A26E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6993369F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4FA34F4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4724FE4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713BDF6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7CB94474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4D19369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2</w:t>
            </w:r>
          </w:p>
        </w:tc>
        <w:tc>
          <w:tcPr>
            <w:tcW w:w="1312" w:type="dxa"/>
            <w:shd w:val="clear" w:color="auto" w:fill="auto"/>
          </w:tcPr>
          <w:p w14:paraId="5B4FB8DC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1C73BBBF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1EF6507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6A7A13BC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6854151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534A6791" w14:textId="77777777" w:rsidTr="00942441">
        <w:trPr>
          <w:cantSplit/>
        </w:trPr>
        <w:tc>
          <w:tcPr>
            <w:tcW w:w="2785" w:type="dxa"/>
            <w:tcBorders>
              <w:bottom w:val="single" w:sz="4" w:space="0" w:color="auto"/>
            </w:tcBorders>
            <w:shd w:val="clear" w:color="auto" w:fill="auto"/>
          </w:tcPr>
          <w:p w14:paraId="6A840C1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....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</w:tcPr>
          <w:p w14:paraId="66D0318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tcBorders>
              <w:bottom w:val="single" w:sz="4" w:space="0" w:color="auto"/>
            </w:tcBorders>
            <w:shd w:val="clear" w:color="auto" w:fill="auto"/>
          </w:tcPr>
          <w:p w14:paraId="5C0824B0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3F74535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6CAD536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5065250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488FE75A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68740056" w14:textId="77777777" w:rsidR="00EC32D8" w:rsidRPr="00A427CE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 xml:space="preserve">Subtotal </w:t>
            </w:r>
          </w:p>
          <w:p w14:paraId="453DDB34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>Equipment</w:t>
            </w:r>
          </w:p>
        </w:tc>
        <w:tc>
          <w:tcPr>
            <w:tcW w:w="1312" w:type="dxa"/>
            <w:shd w:val="clear" w:color="auto" w:fill="D9D9D9"/>
          </w:tcPr>
          <w:p w14:paraId="710F2C4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6E23CB68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6E3F469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0C843221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4683C7AC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24EA9B7F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53AB47AD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>3. Travel and meeting costs</w:t>
            </w:r>
          </w:p>
        </w:tc>
        <w:tc>
          <w:tcPr>
            <w:tcW w:w="1312" w:type="dxa"/>
            <w:shd w:val="clear" w:color="auto" w:fill="auto"/>
          </w:tcPr>
          <w:p w14:paraId="6CE9ABD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5B721179" w14:textId="1F32C6B1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42153BF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43AACAA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0A2E150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0BFA6842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575C0FB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Conferences</w:t>
            </w:r>
          </w:p>
        </w:tc>
        <w:tc>
          <w:tcPr>
            <w:tcW w:w="1312" w:type="dxa"/>
            <w:shd w:val="clear" w:color="auto" w:fill="auto"/>
          </w:tcPr>
          <w:p w14:paraId="01D371EB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27C5EBB6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6EF0667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17976FF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7AF527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48FB3CDD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207E701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Fieldwork</w:t>
            </w:r>
          </w:p>
        </w:tc>
        <w:tc>
          <w:tcPr>
            <w:tcW w:w="1312" w:type="dxa"/>
            <w:shd w:val="clear" w:color="auto" w:fill="auto"/>
          </w:tcPr>
          <w:p w14:paraId="2D9EDA1B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4221F6AE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C0145E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47E2AC51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5DF988A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6D496CBE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695AC2D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Project meetings</w:t>
            </w:r>
          </w:p>
        </w:tc>
        <w:tc>
          <w:tcPr>
            <w:tcW w:w="1312" w:type="dxa"/>
            <w:shd w:val="clear" w:color="auto" w:fill="auto"/>
          </w:tcPr>
          <w:p w14:paraId="59F1F37E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321721DC" w14:textId="79FD46CB" w:rsidR="00EC32D8" w:rsidRPr="00851E26" w:rsidRDefault="003E0B47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</w:rPr>
              <w:t>4,997</w:t>
            </w:r>
          </w:p>
        </w:tc>
        <w:tc>
          <w:tcPr>
            <w:tcW w:w="1298" w:type="dxa"/>
            <w:shd w:val="clear" w:color="auto" w:fill="auto"/>
          </w:tcPr>
          <w:p w14:paraId="3C7ABCC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4BA8FF8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D60953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6E50033F" w14:textId="77777777" w:rsidTr="00942441">
        <w:trPr>
          <w:cantSplit/>
        </w:trPr>
        <w:tc>
          <w:tcPr>
            <w:tcW w:w="2785" w:type="dxa"/>
            <w:tcBorders>
              <w:bottom w:val="single" w:sz="4" w:space="0" w:color="auto"/>
            </w:tcBorders>
            <w:shd w:val="clear" w:color="auto" w:fill="auto"/>
          </w:tcPr>
          <w:p w14:paraId="34DDA85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Other (please specify)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</w:tcPr>
          <w:p w14:paraId="368FDA1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tcBorders>
              <w:bottom w:val="single" w:sz="4" w:space="0" w:color="auto"/>
            </w:tcBorders>
            <w:shd w:val="clear" w:color="auto" w:fill="auto"/>
          </w:tcPr>
          <w:p w14:paraId="47AD6417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61E59CB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40BB35C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690B372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13BDB9F9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0E99828C" w14:textId="77777777" w:rsidR="00EC32D8" w:rsidRPr="00A427CE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>Subtotal Travel and meeting costs</w:t>
            </w:r>
          </w:p>
        </w:tc>
        <w:tc>
          <w:tcPr>
            <w:tcW w:w="1312" w:type="dxa"/>
            <w:shd w:val="clear" w:color="auto" w:fill="D9D9D9"/>
          </w:tcPr>
          <w:p w14:paraId="3231F5AC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41AAA5E5" w14:textId="40F878D8" w:rsidR="00EC32D8" w:rsidRPr="00851E26" w:rsidRDefault="00914E4C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</w:rPr>
              <w:t>4,997</w:t>
            </w:r>
            <w:r w:rsidR="003E0B47" w:rsidRPr="00851E26">
              <w:rPr>
                <w:highlight w:val="yellow"/>
              </w:rPr>
              <w:t>.14</w:t>
            </w:r>
          </w:p>
        </w:tc>
        <w:tc>
          <w:tcPr>
            <w:tcW w:w="1298" w:type="dxa"/>
            <w:shd w:val="clear" w:color="auto" w:fill="D9D9D9"/>
          </w:tcPr>
          <w:p w14:paraId="4AAB16E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209BB96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1123569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50E0B5B5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70943422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>4. Consumables</w:t>
            </w:r>
          </w:p>
        </w:tc>
        <w:tc>
          <w:tcPr>
            <w:tcW w:w="1312" w:type="dxa"/>
            <w:shd w:val="clear" w:color="auto" w:fill="auto"/>
          </w:tcPr>
          <w:p w14:paraId="00A102C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3BF43AAD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37BC30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5DF5FA7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4095E0E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1F03F4FD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57A7D3C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1</w:t>
            </w:r>
            <w:r>
              <w:rPr>
                <w:rFonts w:ascii="Verdana" w:hAnsi="Verdana" w:cs="Arial"/>
                <w:sz w:val="16"/>
                <w:szCs w:val="16"/>
                <w:lang w:val="en-GB"/>
              </w:rPr>
              <w:t xml:space="preserve"> [Laptop, PhD]</w:t>
            </w:r>
          </w:p>
        </w:tc>
        <w:tc>
          <w:tcPr>
            <w:tcW w:w="1312" w:type="dxa"/>
            <w:shd w:val="clear" w:color="auto" w:fill="auto"/>
          </w:tcPr>
          <w:p w14:paraId="5C73FF7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691B417A" w14:textId="234192AF" w:rsidR="00EC32D8" w:rsidRPr="00851E26" w:rsidRDefault="003E0B47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1665,71</w:t>
            </w:r>
          </w:p>
        </w:tc>
        <w:tc>
          <w:tcPr>
            <w:tcW w:w="1298" w:type="dxa"/>
            <w:shd w:val="clear" w:color="auto" w:fill="auto"/>
          </w:tcPr>
          <w:p w14:paraId="55ABE4B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3E7178C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2233244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708E58C0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75DA5A09" w14:textId="688A5B5A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2</w:t>
            </w:r>
            <w:r>
              <w:rPr>
                <w:rFonts w:ascii="Verdana" w:hAnsi="Verdana" w:cs="Arial"/>
                <w:sz w:val="16"/>
                <w:szCs w:val="16"/>
                <w:lang w:val="en-GB"/>
              </w:rPr>
              <w:t xml:space="preserve"> [</w:t>
            </w:r>
            <w:proofErr w:type="spellStart"/>
            <w:r>
              <w:rPr>
                <w:rFonts w:ascii="Verdana" w:hAnsi="Verdana" w:cs="Arial"/>
                <w:sz w:val="16"/>
                <w:szCs w:val="16"/>
                <w:lang w:val="en-GB"/>
              </w:rPr>
              <w:t>MPlus</w:t>
            </w:r>
            <w:proofErr w:type="spellEnd"/>
            <w:r>
              <w:rPr>
                <w:rFonts w:ascii="Verdana" w:hAnsi="Verdana" w:cs="Arial"/>
                <w:sz w:val="16"/>
                <w:szCs w:val="16"/>
                <w:lang w:val="en-GB"/>
              </w:rPr>
              <w:t xml:space="preserve"> license]</w:t>
            </w:r>
          </w:p>
        </w:tc>
        <w:tc>
          <w:tcPr>
            <w:tcW w:w="1312" w:type="dxa"/>
            <w:shd w:val="clear" w:color="auto" w:fill="auto"/>
          </w:tcPr>
          <w:p w14:paraId="54BCFA1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70D310B4" w14:textId="13A44FBC" w:rsidR="00EC32D8" w:rsidRPr="00851E26" w:rsidRDefault="003E0B47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895</w:t>
            </w:r>
            <w:r w:rsidR="00851E26">
              <w:rPr>
                <w:highlight w:val="yellow"/>
                <w:lang w:val="en-GB"/>
              </w:rPr>
              <w:t>,20</w:t>
            </w:r>
            <w:bookmarkStart w:id="0" w:name="_GoBack"/>
            <w:bookmarkEnd w:id="0"/>
          </w:p>
        </w:tc>
        <w:tc>
          <w:tcPr>
            <w:tcW w:w="1298" w:type="dxa"/>
            <w:shd w:val="clear" w:color="auto" w:fill="auto"/>
          </w:tcPr>
          <w:p w14:paraId="6C34CD1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40ADB7F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63773DE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0ECD5B21" w14:textId="77777777" w:rsidTr="00942441">
        <w:trPr>
          <w:cantSplit/>
        </w:trPr>
        <w:tc>
          <w:tcPr>
            <w:tcW w:w="2785" w:type="dxa"/>
            <w:tcBorders>
              <w:bottom w:val="single" w:sz="4" w:space="0" w:color="auto"/>
            </w:tcBorders>
            <w:shd w:val="clear" w:color="auto" w:fill="auto"/>
          </w:tcPr>
          <w:p w14:paraId="1FEFA06F" w14:textId="12C33891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sz w:val="16"/>
                <w:szCs w:val="16"/>
                <w:lang w:val="en-GB"/>
              </w:rPr>
              <w:t>Item 3 [Sundry office materials]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</w:tcPr>
          <w:p w14:paraId="46EA7E5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tcBorders>
              <w:bottom w:val="single" w:sz="4" w:space="0" w:color="auto"/>
            </w:tcBorders>
            <w:shd w:val="clear" w:color="auto" w:fill="auto"/>
          </w:tcPr>
          <w:p w14:paraId="2CFDBC67" w14:textId="71A3F8CA" w:rsidR="00EC32D8" w:rsidRPr="00851E26" w:rsidRDefault="003E0B47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365,94</w:t>
            </w: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1D318B5E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10BC67B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26E3DE21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672BC69D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772DAADF" w14:textId="77777777" w:rsidR="00EC32D8" w:rsidRPr="00A427CE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>Subtotal Consumables</w:t>
            </w:r>
          </w:p>
        </w:tc>
        <w:tc>
          <w:tcPr>
            <w:tcW w:w="1312" w:type="dxa"/>
            <w:shd w:val="clear" w:color="auto" w:fill="D9D9D9"/>
          </w:tcPr>
          <w:p w14:paraId="2E011B7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7B872773" w14:textId="34E86B6E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</w:rPr>
              <w:t>2,</w:t>
            </w:r>
            <w:r w:rsidR="003E0B47" w:rsidRPr="00851E26">
              <w:rPr>
                <w:highlight w:val="yellow"/>
              </w:rPr>
              <w:t>917.86</w:t>
            </w:r>
          </w:p>
        </w:tc>
        <w:tc>
          <w:tcPr>
            <w:tcW w:w="1298" w:type="dxa"/>
            <w:shd w:val="clear" w:color="auto" w:fill="D9D9D9"/>
          </w:tcPr>
          <w:p w14:paraId="0B015FB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4EC1A98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7692574B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32A2B880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156F644E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>5. Dissemination and knowledge exchange costs</w:t>
            </w:r>
            <w:r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, </w:t>
            </w:r>
          </w:p>
        </w:tc>
        <w:tc>
          <w:tcPr>
            <w:tcW w:w="1312" w:type="dxa"/>
            <w:shd w:val="clear" w:color="auto" w:fill="auto"/>
          </w:tcPr>
          <w:p w14:paraId="6D67D40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433F277B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68DA600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1CA34EFB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4019A38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4B4E7933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278CCD29" w14:textId="77777777" w:rsidR="00EC32D8" w:rsidRPr="00A427CE" w:rsidRDefault="00914E4C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>
              <w:rPr>
                <w:rFonts w:ascii="Verdana" w:hAnsi="Verdana" w:cs="Arial"/>
                <w:sz w:val="16"/>
                <w:szCs w:val="16"/>
                <w:lang w:val="en-GB"/>
              </w:rPr>
              <w:t>Academic conference participation</w:t>
            </w:r>
          </w:p>
        </w:tc>
        <w:tc>
          <w:tcPr>
            <w:tcW w:w="1312" w:type="dxa"/>
            <w:shd w:val="clear" w:color="auto" w:fill="auto"/>
          </w:tcPr>
          <w:p w14:paraId="5FA75C6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3290082C" w14:textId="24978B48" w:rsidR="00EC32D8" w:rsidRPr="00851E26" w:rsidRDefault="00914E4C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8,5</w:t>
            </w:r>
            <w:r w:rsidR="003E0B47" w:rsidRPr="00851E26">
              <w:rPr>
                <w:highlight w:val="yellow"/>
                <w:lang w:val="en-GB"/>
              </w:rPr>
              <w:t>6</w:t>
            </w:r>
            <w:r w:rsidRPr="00851E26">
              <w:rPr>
                <w:highlight w:val="yellow"/>
                <w:lang w:val="en-GB"/>
              </w:rPr>
              <w:t>6</w:t>
            </w:r>
            <w:r w:rsidR="003E0B47" w:rsidRPr="00851E26">
              <w:rPr>
                <w:highlight w:val="yellow"/>
                <w:lang w:val="en-GB"/>
              </w:rPr>
              <w:t>.53</w:t>
            </w:r>
          </w:p>
        </w:tc>
        <w:tc>
          <w:tcPr>
            <w:tcW w:w="1298" w:type="dxa"/>
            <w:shd w:val="clear" w:color="auto" w:fill="auto"/>
          </w:tcPr>
          <w:p w14:paraId="5A96616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5623184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1B66A18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5D1B8900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1C8C813B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2</w:t>
            </w:r>
          </w:p>
        </w:tc>
        <w:tc>
          <w:tcPr>
            <w:tcW w:w="1312" w:type="dxa"/>
            <w:shd w:val="clear" w:color="auto" w:fill="auto"/>
          </w:tcPr>
          <w:p w14:paraId="554676E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0B4C0D74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7FACE1F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2664F3B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09E624B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6780076D" w14:textId="77777777" w:rsidTr="00942441">
        <w:trPr>
          <w:cantSplit/>
        </w:trPr>
        <w:tc>
          <w:tcPr>
            <w:tcW w:w="2785" w:type="dxa"/>
            <w:tcBorders>
              <w:bottom w:val="single" w:sz="4" w:space="0" w:color="auto"/>
            </w:tcBorders>
            <w:shd w:val="clear" w:color="auto" w:fill="auto"/>
          </w:tcPr>
          <w:p w14:paraId="04639CE5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Item ....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</w:tcPr>
          <w:p w14:paraId="7C86B32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tcBorders>
              <w:bottom w:val="single" w:sz="4" w:space="0" w:color="auto"/>
            </w:tcBorders>
            <w:shd w:val="clear" w:color="auto" w:fill="auto"/>
          </w:tcPr>
          <w:p w14:paraId="56933D86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69AC289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0C9E7D81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3741845F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023F74CB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35A9D569" w14:textId="77777777" w:rsidR="00EC32D8" w:rsidRPr="00A427CE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>Subtotal Dissemination and KE costs</w:t>
            </w:r>
          </w:p>
        </w:tc>
        <w:tc>
          <w:tcPr>
            <w:tcW w:w="1312" w:type="dxa"/>
            <w:shd w:val="clear" w:color="auto" w:fill="D9D9D9"/>
          </w:tcPr>
          <w:p w14:paraId="4F6CFDCD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23518774" w14:textId="5E06D1B1" w:rsidR="00EC32D8" w:rsidRPr="00851E26" w:rsidRDefault="00914E4C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  <w:lang w:val="en-GB"/>
              </w:rPr>
              <w:t>8,5</w:t>
            </w:r>
            <w:r w:rsidR="003E0B47" w:rsidRPr="00851E26">
              <w:rPr>
                <w:highlight w:val="yellow"/>
                <w:lang w:val="en-GB"/>
              </w:rPr>
              <w:t>66.53</w:t>
            </w:r>
          </w:p>
        </w:tc>
        <w:tc>
          <w:tcPr>
            <w:tcW w:w="1298" w:type="dxa"/>
            <w:shd w:val="clear" w:color="auto" w:fill="D9D9D9"/>
          </w:tcPr>
          <w:p w14:paraId="09C628C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121770FA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2855E503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636BD197" w14:textId="77777777" w:rsidTr="00942441">
        <w:trPr>
          <w:cantSplit/>
        </w:trPr>
        <w:tc>
          <w:tcPr>
            <w:tcW w:w="2785" w:type="dxa"/>
            <w:shd w:val="clear" w:color="auto" w:fill="auto"/>
          </w:tcPr>
          <w:p w14:paraId="577034E9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6. Overheads </w:t>
            </w: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(if applicable)</w:t>
            </w:r>
          </w:p>
        </w:tc>
        <w:tc>
          <w:tcPr>
            <w:tcW w:w="1312" w:type="dxa"/>
            <w:shd w:val="clear" w:color="auto" w:fill="auto"/>
          </w:tcPr>
          <w:p w14:paraId="06AAAC16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auto"/>
          </w:tcPr>
          <w:p w14:paraId="5C987F83" w14:textId="572CBA5B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</w:rPr>
              <w:t>3</w:t>
            </w:r>
            <w:r w:rsidR="003E0B47" w:rsidRPr="00851E26">
              <w:rPr>
                <w:highlight w:val="yellow"/>
              </w:rPr>
              <w:t>2,292.21</w:t>
            </w:r>
          </w:p>
        </w:tc>
        <w:tc>
          <w:tcPr>
            <w:tcW w:w="1298" w:type="dxa"/>
            <w:shd w:val="clear" w:color="auto" w:fill="auto"/>
          </w:tcPr>
          <w:p w14:paraId="6160B548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</w:tcPr>
          <w:p w14:paraId="56176C30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auto"/>
          </w:tcPr>
          <w:p w14:paraId="5B9E4FE4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6B23BAD3" w14:textId="77777777" w:rsidTr="00942441">
        <w:trPr>
          <w:cantSplit/>
        </w:trPr>
        <w:tc>
          <w:tcPr>
            <w:tcW w:w="2785" w:type="dxa"/>
            <w:tcBorders>
              <w:bottom w:val="single" w:sz="4" w:space="0" w:color="auto"/>
            </w:tcBorders>
            <w:shd w:val="clear" w:color="auto" w:fill="auto"/>
          </w:tcPr>
          <w:p w14:paraId="3A54800C" w14:textId="77777777" w:rsidR="00EC32D8" w:rsidRPr="00A427CE" w:rsidRDefault="00EC32D8" w:rsidP="00942441">
            <w:pPr>
              <w:rPr>
                <w:rFonts w:ascii="Verdana" w:hAnsi="Verdana" w:cs="Arial"/>
                <w:b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sz w:val="16"/>
                <w:szCs w:val="16"/>
                <w:lang w:val="en-GB"/>
              </w:rPr>
              <w:t xml:space="preserve">7. Other costs </w:t>
            </w:r>
            <w:r w:rsidRPr="00A427CE">
              <w:rPr>
                <w:rFonts w:ascii="Verdana" w:hAnsi="Verdana" w:cs="Arial"/>
                <w:sz w:val="16"/>
                <w:szCs w:val="16"/>
                <w:lang w:val="en-GB"/>
              </w:rPr>
              <w:t>(e.g. subcontracting; please specify)</w:t>
            </w: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auto"/>
          </w:tcPr>
          <w:p w14:paraId="56C11F4E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tcBorders>
              <w:bottom w:val="single" w:sz="4" w:space="0" w:color="auto"/>
            </w:tcBorders>
            <w:shd w:val="clear" w:color="auto" w:fill="auto"/>
          </w:tcPr>
          <w:p w14:paraId="49DAD019" w14:textId="77777777" w:rsidR="00EC32D8" w:rsidRPr="00851E26" w:rsidRDefault="00EC32D8" w:rsidP="00851E26">
            <w:pPr>
              <w:jc w:val="center"/>
              <w:rPr>
                <w:highlight w:val="yellow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6A6E23F9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1E66FFF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auto"/>
          </w:tcPr>
          <w:p w14:paraId="70759D6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  <w:tr w:rsidR="00EC32D8" w:rsidRPr="00A427CE" w14:paraId="381CE872" w14:textId="77777777" w:rsidTr="00942441">
        <w:trPr>
          <w:cantSplit/>
        </w:trPr>
        <w:tc>
          <w:tcPr>
            <w:tcW w:w="2785" w:type="dxa"/>
            <w:shd w:val="clear" w:color="auto" w:fill="D9D9D9"/>
          </w:tcPr>
          <w:p w14:paraId="54C3252A" w14:textId="77777777" w:rsidR="00EC32D8" w:rsidRPr="00A427CE" w:rsidRDefault="00EC32D8" w:rsidP="00942441">
            <w:pPr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</w:pPr>
            <w:r w:rsidRPr="00A427CE">
              <w:rPr>
                <w:rFonts w:ascii="Verdana" w:hAnsi="Verdana" w:cs="Arial"/>
                <w:b/>
                <w:i/>
                <w:sz w:val="16"/>
                <w:szCs w:val="16"/>
                <w:lang w:val="en-GB"/>
              </w:rPr>
              <w:t>T  O  T  A  L</w:t>
            </w:r>
          </w:p>
        </w:tc>
        <w:tc>
          <w:tcPr>
            <w:tcW w:w="1312" w:type="dxa"/>
            <w:shd w:val="clear" w:color="auto" w:fill="D9D9D9"/>
          </w:tcPr>
          <w:p w14:paraId="5D75A77B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331" w:type="dxa"/>
            <w:shd w:val="clear" w:color="auto" w:fill="D9D9D9"/>
          </w:tcPr>
          <w:p w14:paraId="05A6F0C1" w14:textId="3274930F" w:rsidR="00EC32D8" w:rsidRPr="00851E26" w:rsidRDefault="003E0B47" w:rsidP="00851E26">
            <w:pPr>
              <w:jc w:val="center"/>
              <w:rPr>
                <w:highlight w:val="yellow"/>
                <w:lang w:val="en-GB"/>
              </w:rPr>
            </w:pPr>
            <w:r w:rsidRPr="00851E26">
              <w:rPr>
                <w:highlight w:val="yellow"/>
              </w:rPr>
              <w:t>113,022.75</w:t>
            </w:r>
          </w:p>
        </w:tc>
        <w:tc>
          <w:tcPr>
            <w:tcW w:w="1298" w:type="dxa"/>
            <w:shd w:val="clear" w:color="auto" w:fill="D9D9D9"/>
          </w:tcPr>
          <w:p w14:paraId="706ED222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62" w:type="dxa"/>
            <w:shd w:val="clear" w:color="auto" w:fill="D9D9D9"/>
          </w:tcPr>
          <w:p w14:paraId="66806121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  <w:tc>
          <w:tcPr>
            <w:tcW w:w="1298" w:type="dxa"/>
            <w:shd w:val="clear" w:color="auto" w:fill="D9D9D9"/>
          </w:tcPr>
          <w:p w14:paraId="661B15B7" w14:textId="77777777" w:rsidR="00EC32D8" w:rsidRPr="00A427CE" w:rsidRDefault="00EC32D8" w:rsidP="00942441">
            <w:pPr>
              <w:rPr>
                <w:rFonts w:ascii="Verdana" w:hAnsi="Verdana" w:cs="Arial"/>
                <w:sz w:val="16"/>
                <w:szCs w:val="16"/>
                <w:lang w:val="en-GB"/>
              </w:rPr>
            </w:pPr>
          </w:p>
        </w:tc>
      </w:tr>
    </w:tbl>
    <w:p w14:paraId="480E2485" w14:textId="77777777" w:rsidR="008A43EB" w:rsidRDefault="00A54BB6"/>
    <w:sectPr w:rsidR="008A4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B16EE"/>
    <w:multiLevelType w:val="hybridMultilevel"/>
    <w:tmpl w:val="5E4055FA"/>
    <w:lvl w:ilvl="0" w:tplc="C190331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D8"/>
    <w:rsid w:val="0029597F"/>
    <w:rsid w:val="00391CB6"/>
    <w:rsid w:val="003E0B47"/>
    <w:rsid w:val="0076475D"/>
    <w:rsid w:val="00851E26"/>
    <w:rsid w:val="00914E4C"/>
    <w:rsid w:val="00A54BB6"/>
    <w:rsid w:val="00A8430F"/>
    <w:rsid w:val="00BB5B65"/>
    <w:rsid w:val="00EC32D8"/>
    <w:rsid w:val="00F8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833F"/>
  <w15:docId w15:val="{D064578D-04C7-CA4F-A3A3-6CD3174B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32D8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nl-NL" w:eastAsia="nl-NL"/>
    </w:rPr>
  </w:style>
  <w:style w:type="paragraph" w:styleId="Heading1">
    <w:name w:val="heading 1"/>
    <w:basedOn w:val="Normal"/>
    <w:next w:val="Normal"/>
    <w:link w:val="Heading1Char"/>
    <w:qFormat/>
    <w:rsid w:val="00A8430F"/>
    <w:pPr>
      <w:keepNext/>
      <w:keepLines/>
      <w:widowControl/>
      <w:overflowPunct/>
      <w:autoSpaceDE/>
      <w:autoSpaceDN/>
      <w:adjustRightInd/>
      <w:spacing w:before="240" w:after="240"/>
      <w:ind w:left="714" w:hanging="357"/>
      <w:jc w:val="center"/>
      <w:textAlignment w:val="auto"/>
      <w:outlineLvl w:val="0"/>
    </w:pPr>
    <w:rPr>
      <w:rFonts w:ascii="Garamond" w:eastAsiaTheme="majorEastAsia" w:hAnsi="Garamond" w:cstheme="minorBidi"/>
      <w:b/>
      <w:bCs/>
      <w:sz w:val="22"/>
      <w:szCs w:val="22"/>
      <w:lang w:val="en-US" w:eastAsia="zh-CN"/>
    </w:rPr>
  </w:style>
  <w:style w:type="paragraph" w:styleId="Heading2">
    <w:name w:val="heading 2"/>
    <w:basedOn w:val="Normal"/>
    <w:next w:val="Normal"/>
    <w:link w:val="Heading2Char"/>
    <w:unhideWhenUsed/>
    <w:qFormat/>
    <w:rsid w:val="00A8430F"/>
    <w:pPr>
      <w:keepNext/>
      <w:keepLines/>
      <w:widowControl/>
      <w:overflowPunct/>
      <w:autoSpaceDE/>
      <w:autoSpaceDN/>
      <w:adjustRightInd/>
      <w:spacing w:before="240"/>
      <w:textAlignment w:val="auto"/>
      <w:outlineLvl w:val="1"/>
    </w:pPr>
    <w:rPr>
      <w:rFonts w:ascii="Garamond" w:eastAsiaTheme="majorEastAsia" w:hAnsi="Garamond" w:cstheme="minorBidi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8430F"/>
    <w:rPr>
      <w:rFonts w:ascii="Garamond" w:eastAsiaTheme="majorEastAsia" w:hAnsi="Garamond"/>
      <w:b/>
      <w:bCs/>
    </w:rPr>
  </w:style>
  <w:style w:type="character" w:customStyle="1" w:styleId="Heading2Char">
    <w:name w:val="Heading 2 Char"/>
    <w:basedOn w:val="DefaultParagraphFont"/>
    <w:link w:val="Heading2"/>
    <w:rsid w:val="00A8430F"/>
    <w:rPr>
      <w:rFonts w:ascii="Garamond" w:eastAsiaTheme="majorEastAsia" w:hAnsi="Garamond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Universitetet i Oslo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carlhk_adm</dc:creator>
  <cp:lastModifiedBy>Ben Stanley</cp:lastModifiedBy>
  <cp:revision>2</cp:revision>
  <dcterms:created xsi:type="dcterms:W3CDTF">2019-02-14T14:05:00Z</dcterms:created>
  <dcterms:modified xsi:type="dcterms:W3CDTF">2019-02-14T14:05:00Z</dcterms:modified>
</cp:coreProperties>
</file>