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00D8" w:rsidRPr="009E7007" w:rsidRDefault="004900D8" w:rsidP="004900D8">
      <w:pPr>
        <w:jc w:val="center"/>
        <w:rPr>
          <w:color w:val="000000"/>
        </w:rPr>
      </w:pPr>
      <w:r w:rsidRPr="009E7007">
        <w:rPr>
          <w:color w:val="000000"/>
        </w:rPr>
        <w:t>Министерство образования и науки Российской Федерации</w:t>
      </w:r>
    </w:p>
    <w:p w:rsidR="004900D8" w:rsidRPr="009E7007" w:rsidRDefault="004900D8" w:rsidP="004900D8">
      <w:pPr>
        <w:jc w:val="center"/>
        <w:rPr>
          <w:color w:val="000000"/>
        </w:rPr>
      </w:pPr>
      <w:r w:rsidRPr="009E7007">
        <w:rPr>
          <w:color w:val="000000"/>
        </w:rPr>
        <w:t xml:space="preserve">Федеральное государственное бюджетное образовательное учреждение </w:t>
      </w:r>
    </w:p>
    <w:p w:rsidR="004900D8" w:rsidRPr="009E7007" w:rsidRDefault="004900D8" w:rsidP="004900D8">
      <w:pPr>
        <w:jc w:val="center"/>
        <w:rPr>
          <w:color w:val="000000"/>
        </w:rPr>
      </w:pPr>
      <w:r w:rsidRPr="009E7007">
        <w:rPr>
          <w:color w:val="000000"/>
        </w:rPr>
        <w:t xml:space="preserve">высшего образования </w:t>
      </w:r>
    </w:p>
    <w:p w:rsidR="004900D8" w:rsidRPr="009E7007" w:rsidRDefault="004900D8" w:rsidP="004900D8">
      <w:pPr>
        <w:jc w:val="center"/>
        <w:rPr>
          <w:color w:val="000000"/>
        </w:rPr>
      </w:pPr>
      <w:r w:rsidRPr="009E7007">
        <w:rPr>
          <w:color w:val="000000"/>
        </w:rPr>
        <w:t>«Чувашский государственный университет имени И. Н. Ульянова»</w:t>
      </w:r>
    </w:p>
    <w:p w:rsidR="004900D8" w:rsidRPr="009E7007" w:rsidRDefault="004900D8" w:rsidP="004900D8">
      <w:pPr>
        <w:jc w:val="center"/>
        <w:rPr>
          <w:color w:val="000000"/>
        </w:rPr>
      </w:pPr>
    </w:p>
    <w:p w:rsidR="004900D8" w:rsidRPr="009E7007" w:rsidRDefault="004900D8" w:rsidP="004900D8">
      <w:pPr>
        <w:jc w:val="center"/>
        <w:rPr>
          <w:color w:val="000000"/>
        </w:rPr>
      </w:pPr>
      <w:r w:rsidRPr="009E7007">
        <w:rPr>
          <w:color w:val="000000"/>
        </w:rPr>
        <w:t>Факультет информатики и вычислительной техники</w:t>
      </w:r>
    </w:p>
    <w:p w:rsidR="004900D8" w:rsidRPr="009E7007" w:rsidRDefault="004900D8" w:rsidP="004900D8">
      <w:pPr>
        <w:jc w:val="center"/>
        <w:rPr>
          <w:color w:val="000000"/>
        </w:rPr>
      </w:pPr>
    </w:p>
    <w:p w:rsidR="004900D8" w:rsidRPr="009E7007" w:rsidRDefault="004900D8" w:rsidP="004900D8">
      <w:pPr>
        <w:jc w:val="center"/>
        <w:rPr>
          <w:color w:val="000000"/>
        </w:rPr>
      </w:pPr>
      <w:r w:rsidRPr="009E7007">
        <w:rPr>
          <w:color w:val="000000"/>
        </w:rPr>
        <w:t>Кафедра компьютерных технологий</w:t>
      </w:r>
    </w:p>
    <w:p w:rsidR="004900D8" w:rsidRPr="009E7007" w:rsidRDefault="004900D8" w:rsidP="004900D8">
      <w:pPr>
        <w:jc w:val="center"/>
      </w:pPr>
    </w:p>
    <w:p w:rsidR="004900D8" w:rsidRPr="009E7007" w:rsidRDefault="004900D8" w:rsidP="004900D8">
      <w:pPr>
        <w:jc w:val="center"/>
      </w:pPr>
    </w:p>
    <w:p w:rsidR="004900D8" w:rsidRPr="009E7007" w:rsidRDefault="004900D8" w:rsidP="004900D8">
      <w:pPr>
        <w:ind w:firstLine="5529"/>
        <w:jc w:val="right"/>
      </w:pPr>
      <w:r w:rsidRPr="009E7007">
        <w:t>«УТВЕРЖДЕН»</w:t>
      </w:r>
    </w:p>
    <w:p w:rsidR="004900D8" w:rsidRPr="009E7007" w:rsidRDefault="004900D8" w:rsidP="004900D8">
      <w:pPr>
        <w:ind w:firstLine="4962"/>
        <w:jc w:val="right"/>
      </w:pPr>
      <w:r w:rsidRPr="009E7007">
        <w:t>на заседании кафедры</w:t>
      </w:r>
    </w:p>
    <w:p w:rsidR="004900D8" w:rsidRPr="009E7007" w:rsidRDefault="004900D8" w:rsidP="004900D8">
      <w:pPr>
        <w:ind w:firstLine="4962"/>
        <w:jc w:val="right"/>
      </w:pPr>
      <w:r w:rsidRPr="009E7007">
        <w:t xml:space="preserve">«30» августа </w:t>
      </w:r>
      <w:smartTag w:uri="urn:schemas-microsoft-com:office:smarttags" w:element="metricconverter">
        <w:smartTagPr>
          <w:attr w:name="ProductID" w:val="2017 г"/>
        </w:smartTagPr>
        <w:r w:rsidRPr="009E7007">
          <w:t>2017 г</w:t>
        </w:r>
      </w:smartTag>
      <w:r w:rsidRPr="009E7007">
        <w:t>.,</w:t>
      </w:r>
    </w:p>
    <w:p w:rsidR="004900D8" w:rsidRPr="009E7007" w:rsidRDefault="004900D8" w:rsidP="004900D8">
      <w:pPr>
        <w:ind w:firstLine="4962"/>
        <w:jc w:val="right"/>
      </w:pPr>
      <w:r w:rsidRPr="009E7007">
        <w:t>протокол № 1</w:t>
      </w:r>
    </w:p>
    <w:p w:rsidR="004900D8" w:rsidRPr="009E7007" w:rsidRDefault="004900D8" w:rsidP="004900D8">
      <w:pPr>
        <w:ind w:firstLine="4962"/>
        <w:jc w:val="right"/>
      </w:pPr>
      <w:r w:rsidRPr="009E7007">
        <w:t xml:space="preserve">Заведующий кафедрой </w:t>
      </w:r>
    </w:p>
    <w:p w:rsidR="004900D8" w:rsidRPr="009E7007" w:rsidRDefault="004900D8" w:rsidP="004900D8">
      <w:pPr>
        <w:ind w:firstLine="4962"/>
        <w:jc w:val="right"/>
      </w:pPr>
    </w:p>
    <w:p w:rsidR="004900D8" w:rsidRPr="009E7007" w:rsidRDefault="004900D8" w:rsidP="004900D8">
      <w:pPr>
        <w:ind w:firstLine="4962"/>
        <w:jc w:val="right"/>
      </w:pPr>
      <w:r w:rsidRPr="009E7007">
        <w:t>_________________ Т. А. Лавина</w:t>
      </w:r>
    </w:p>
    <w:p w:rsidR="004900D8" w:rsidRPr="009E7007" w:rsidRDefault="004900D8" w:rsidP="004900D8">
      <w:pPr>
        <w:jc w:val="center"/>
      </w:pPr>
    </w:p>
    <w:p w:rsidR="004900D8" w:rsidRPr="009E7007" w:rsidRDefault="004900D8" w:rsidP="004900D8">
      <w:pPr>
        <w:jc w:val="center"/>
      </w:pPr>
    </w:p>
    <w:p w:rsidR="004900D8" w:rsidRPr="006A57B5" w:rsidRDefault="004900D8" w:rsidP="004900D8">
      <w:pPr>
        <w:jc w:val="center"/>
        <w:rPr>
          <w:sz w:val="28"/>
          <w:szCs w:val="28"/>
        </w:rPr>
      </w:pPr>
    </w:p>
    <w:p w:rsidR="004900D8" w:rsidRPr="006A57B5" w:rsidRDefault="004900D8" w:rsidP="004900D8">
      <w:pPr>
        <w:jc w:val="center"/>
        <w:rPr>
          <w:sz w:val="28"/>
          <w:szCs w:val="28"/>
        </w:rPr>
      </w:pPr>
      <w:r w:rsidRPr="006A57B5">
        <w:rPr>
          <w:sz w:val="28"/>
          <w:szCs w:val="28"/>
        </w:rPr>
        <w:t>Методические указания по курсовому проектированию</w:t>
      </w:r>
    </w:p>
    <w:p w:rsidR="00200318" w:rsidRDefault="004900D8" w:rsidP="004900D8">
      <w:pPr>
        <w:pStyle w:val="Heading4"/>
        <w:ind w:firstLine="0"/>
        <w:jc w:val="center"/>
        <w:rPr>
          <w:szCs w:val="28"/>
        </w:rPr>
      </w:pPr>
      <w:r w:rsidRPr="006A57B5">
        <w:rPr>
          <w:szCs w:val="28"/>
        </w:rPr>
        <w:t xml:space="preserve">по дисциплине </w:t>
      </w:r>
    </w:p>
    <w:p w:rsidR="004900D8" w:rsidRPr="006A57B5" w:rsidRDefault="004900D8" w:rsidP="004900D8">
      <w:pPr>
        <w:pStyle w:val="Heading4"/>
        <w:ind w:firstLine="0"/>
        <w:jc w:val="center"/>
        <w:rPr>
          <w:szCs w:val="28"/>
        </w:rPr>
      </w:pPr>
      <w:r w:rsidRPr="006A57B5">
        <w:rPr>
          <w:szCs w:val="28"/>
        </w:rPr>
        <w:t>«</w:t>
      </w:r>
      <w:r w:rsidR="00200318" w:rsidRPr="00200318">
        <w:t>ПРОГРАММИРОВАНИЕ НА ЯЗЫКАХ ВЫСОКОГО УРОВНЯ</w:t>
      </w:r>
      <w:r w:rsidRPr="006A57B5">
        <w:rPr>
          <w:szCs w:val="28"/>
        </w:rPr>
        <w:t>»</w:t>
      </w:r>
    </w:p>
    <w:p w:rsidR="004900D8" w:rsidRPr="006A57B5" w:rsidRDefault="004900D8" w:rsidP="004900D8">
      <w:pPr>
        <w:jc w:val="center"/>
        <w:rPr>
          <w:sz w:val="28"/>
          <w:szCs w:val="28"/>
        </w:rPr>
      </w:pPr>
    </w:p>
    <w:p w:rsidR="004900D8" w:rsidRDefault="004900D8" w:rsidP="004900D8">
      <w:pPr>
        <w:jc w:val="center"/>
      </w:pPr>
    </w:p>
    <w:p w:rsidR="004900D8" w:rsidRDefault="004900D8" w:rsidP="004900D8">
      <w:pPr>
        <w:jc w:val="center"/>
      </w:pPr>
    </w:p>
    <w:p w:rsidR="004900D8" w:rsidRPr="009E7007" w:rsidRDefault="004900D8" w:rsidP="004900D8">
      <w:pPr>
        <w:jc w:val="center"/>
      </w:pPr>
    </w:p>
    <w:p w:rsidR="004900D8" w:rsidRPr="009E7007" w:rsidRDefault="004900D8" w:rsidP="004900D8">
      <w:pPr>
        <w:jc w:val="center"/>
      </w:pPr>
    </w:p>
    <w:p w:rsidR="004900D8" w:rsidRPr="009E7007" w:rsidRDefault="004900D8" w:rsidP="004900D8">
      <w:pPr>
        <w:jc w:val="both"/>
        <w:rPr>
          <w:color w:val="000000"/>
        </w:rPr>
      </w:pPr>
      <w:r w:rsidRPr="009E7007">
        <w:rPr>
          <w:color w:val="000000"/>
        </w:rPr>
        <w:t xml:space="preserve">Направление подготовки (специальность) </w:t>
      </w:r>
      <w:r w:rsidR="00200318" w:rsidRPr="00D2471F">
        <w:rPr>
          <w:u w:val="single"/>
        </w:rPr>
        <w:t>09.0</w:t>
      </w:r>
      <w:r w:rsidR="00200318">
        <w:rPr>
          <w:u w:val="single"/>
        </w:rPr>
        <w:t>3.04</w:t>
      </w:r>
      <w:r w:rsidR="00200318" w:rsidRPr="00D2471F">
        <w:rPr>
          <w:u w:val="single"/>
        </w:rPr>
        <w:t xml:space="preserve"> Пр</w:t>
      </w:r>
      <w:r w:rsidR="00200318">
        <w:rPr>
          <w:u w:val="single"/>
        </w:rPr>
        <w:t>ограммная инженерия</w:t>
      </w:r>
    </w:p>
    <w:p w:rsidR="004900D8" w:rsidRPr="009E7007" w:rsidRDefault="004900D8" w:rsidP="004900D8">
      <w:pPr>
        <w:tabs>
          <w:tab w:val="left" w:pos="9356"/>
        </w:tabs>
        <w:jc w:val="both"/>
        <w:rPr>
          <w:color w:val="000000"/>
        </w:rPr>
      </w:pPr>
      <w:r w:rsidRPr="009E7007">
        <w:rPr>
          <w:color w:val="000000"/>
        </w:rPr>
        <w:t xml:space="preserve">Квалификация (степень) выпускника – </w:t>
      </w:r>
      <w:r w:rsidRPr="009E7007">
        <w:t>Бакалавр</w:t>
      </w:r>
    </w:p>
    <w:p w:rsidR="004900D8" w:rsidRPr="009E7007" w:rsidRDefault="004900D8" w:rsidP="004900D8">
      <w:pPr>
        <w:tabs>
          <w:tab w:val="left" w:pos="9356"/>
        </w:tabs>
        <w:jc w:val="both"/>
      </w:pPr>
      <w:r w:rsidRPr="009E7007">
        <w:t xml:space="preserve">Профиль (направленность) </w:t>
      </w:r>
      <w:r w:rsidR="00200318" w:rsidRPr="00CA3430">
        <w:rPr>
          <w:i/>
          <w:u w:val="single"/>
        </w:rPr>
        <w:t>Управление разработкой программных проектов</w:t>
      </w:r>
    </w:p>
    <w:p w:rsidR="004900D8" w:rsidRPr="009E7007" w:rsidRDefault="004900D8" w:rsidP="004900D8">
      <w:r w:rsidRPr="009E7007">
        <w:t>Прикладной бакалавриат</w:t>
      </w:r>
    </w:p>
    <w:p w:rsidR="004900D8" w:rsidRPr="009E7007" w:rsidRDefault="004900D8" w:rsidP="004900D8"/>
    <w:p w:rsidR="004900D8" w:rsidRPr="009E7007" w:rsidRDefault="004900D8" w:rsidP="004900D8"/>
    <w:p w:rsidR="004900D8" w:rsidRPr="009E7007" w:rsidRDefault="004900D8" w:rsidP="004900D8"/>
    <w:p w:rsidR="004900D8" w:rsidRDefault="004900D8" w:rsidP="004900D8"/>
    <w:p w:rsidR="004900D8" w:rsidRDefault="004900D8" w:rsidP="004900D8"/>
    <w:p w:rsidR="004900D8" w:rsidRDefault="004900D8" w:rsidP="004900D8"/>
    <w:p w:rsidR="004900D8" w:rsidRDefault="004900D8" w:rsidP="004900D8"/>
    <w:p w:rsidR="004900D8" w:rsidRDefault="004900D8" w:rsidP="004900D8"/>
    <w:p w:rsidR="004900D8" w:rsidRDefault="004900D8" w:rsidP="004900D8"/>
    <w:p w:rsidR="004900D8" w:rsidRDefault="004900D8" w:rsidP="004900D8"/>
    <w:p w:rsidR="004900D8" w:rsidRPr="009E7007" w:rsidRDefault="004900D8" w:rsidP="004900D8"/>
    <w:p w:rsidR="004900D8" w:rsidRPr="009E7007" w:rsidRDefault="004900D8" w:rsidP="004900D8"/>
    <w:p w:rsidR="004900D8" w:rsidRPr="009E7007" w:rsidRDefault="004900D8" w:rsidP="004900D8"/>
    <w:p w:rsidR="004900D8" w:rsidRPr="009E7007" w:rsidRDefault="004900D8" w:rsidP="004900D8"/>
    <w:p w:rsidR="004900D8" w:rsidRPr="009E7007" w:rsidRDefault="00F73919" w:rsidP="004900D8">
      <w:pPr>
        <w:jc w:val="center"/>
      </w:pPr>
      <w:r>
        <w:t>Чебоксары 2017</w:t>
      </w:r>
    </w:p>
    <w:p w:rsidR="004900D8" w:rsidRPr="009E7007" w:rsidRDefault="004900D8" w:rsidP="004900D8">
      <w:pPr>
        <w:ind w:firstLine="567"/>
        <w:jc w:val="both"/>
      </w:pPr>
      <w:r w:rsidRPr="009E7007">
        <w:rPr>
          <w:kern w:val="36"/>
        </w:rPr>
        <w:br w:type="page"/>
      </w:r>
      <w:r w:rsidRPr="009E7007">
        <w:t>Методические указания по курсовому проектированию по дисциплине «</w:t>
      </w:r>
      <w:r w:rsidR="00200318" w:rsidRPr="00200318">
        <w:t>ПР</w:t>
      </w:r>
      <w:r w:rsidR="00200318" w:rsidRPr="00200318">
        <w:t>О</w:t>
      </w:r>
      <w:r w:rsidR="00200318" w:rsidRPr="00200318">
        <w:t>ГРАММИРОВАНИЕ НА ЯЗЫКАХ ВЫСОКОГО УРОВНЯ</w:t>
      </w:r>
      <w:r w:rsidRPr="009E7007">
        <w:t>» для студентов пр</w:t>
      </w:r>
      <w:r w:rsidRPr="009E7007">
        <w:t>и</w:t>
      </w:r>
      <w:r w:rsidRPr="009E7007">
        <w:t>кладного бакалавриата</w:t>
      </w:r>
      <w:r w:rsidR="00200318">
        <w:t xml:space="preserve"> направления подготовки 09.03.04</w:t>
      </w:r>
      <w:r w:rsidRPr="009E7007">
        <w:t xml:space="preserve"> «</w:t>
      </w:r>
      <w:r w:rsidR="00200318">
        <w:t>ПРОГРАММНАЯ ИНЖЕНЕРИЯ</w:t>
      </w:r>
      <w:r w:rsidRPr="009E7007">
        <w:t>» ра</w:t>
      </w:r>
      <w:r w:rsidRPr="009E7007">
        <w:t>з</w:t>
      </w:r>
      <w:r w:rsidRPr="009E7007">
        <w:t>работаны на основе рабочей программы дисциплины, предусмотренной основной обр</w:t>
      </w:r>
      <w:r w:rsidRPr="009E7007">
        <w:t>а</w:t>
      </w:r>
      <w:r w:rsidRPr="009E7007">
        <w:t xml:space="preserve">зовательной программой по направлению подготовки 09.03.03 </w:t>
      </w:r>
      <w:r w:rsidR="00200318" w:rsidRPr="009E7007">
        <w:t>«</w:t>
      </w:r>
      <w:r w:rsidR="00200318">
        <w:t>ПРОГРАММНАЯ ИНЖЕНЕРИЯ</w:t>
      </w:r>
      <w:r w:rsidR="00200318" w:rsidRPr="009E7007">
        <w:t>»</w:t>
      </w:r>
      <w:r w:rsidR="00200318">
        <w:t>.</w:t>
      </w:r>
    </w:p>
    <w:p w:rsidR="004900D8" w:rsidRPr="009E7007" w:rsidRDefault="004900D8" w:rsidP="004900D8">
      <w:pPr>
        <w:pStyle w:val="BodyTextIndent"/>
        <w:ind w:left="0"/>
        <w:rPr>
          <w:i/>
          <w:caps/>
        </w:rPr>
      </w:pPr>
    </w:p>
    <w:p w:rsidR="004900D8" w:rsidRPr="009E7007" w:rsidRDefault="004900D8" w:rsidP="004900D8">
      <w:pPr>
        <w:pStyle w:val="BodyTextIndent"/>
        <w:ind w:left="0"/>
        <w:rPr>
          <w:i/>
          <w:caps/>
        </w:rPr>
      </w:pPr>
    </w:p>
    <w:p w:rsidR="004900D8" w:rsidRPr="009E7007" w:rsidRDefault="004900D8" w:rsidP="004900D8">
      <w:pPr>
        <w:pStyle w:val="BodyTextIndent"/>
        <w:ind w:left="0"/>
        <w:rPr>
          <w:i/>
          <w:caps/>
        </w:rPr>
      </w:pPr>
    </w:p>
    <w:p w:rsidR="004900D8" w:rsidRPr="009E7007" w:rsidRDefault="004900D8" w:rsidP="004900D8">
      <w:pPr>
        <w:pStyle w:val="BodyTextIndent"/>
        <w:ind w:left="0"/>
        <w:rPr>
          <w:i/>
          <w:caps/>
        </w:rPr>
      </w:pPr>
      <w:r w:rsidRPr="009E7007">
        <w:rPr>
          <w:i/>
          <w:caps/>
        </w:rPr>
        <w:t>СОСТАВИТЕЛЬ (составители):</w:t>
      </w:r>
    </w:p>
    <w:p w:rsidR="004900D8" w:rsidRPr="009E7007" w:rsidRDefault="004900D8" w:rsidP="004900D8">
      <w:pPr>
        <w:pStyle w:val="BodyTextIndent"/>
        <w:ind w:left="0"/>
      </w:pPr>
    </w:p>
    <w:p w:rsidR="004900D8" w:rsidRPr="009E7007" w:rsidRDefault="00200318" w:rsidP="004900D8">
      <w:pPr>
        <w:jc w:val="both"/>
        <w:rPr>
          <w:i/>
        </w:rPr>
      </w:pPr>
      <w:r w:rsidRPr="00200318">
        <w:t xml:space="preserve">старший преподаватель                                          _______________  </w:t>
      </w:r>
      <w:r>
        <w:t>Е.А</w:t>
      </w:r>
      <w:r w:rsidRPr="00200318">
        <w:t>. Мытников</w:t>
      </w:r>
      <w:r>
        <w:t>а</w:t>
      </w:r>
    </w:p>
    <w:p w:rsidR="004900D8" w:rsidRPr="009E7007" w:rsidRDefault="004900D8" w:rsidP="004900D8">
      <w:pPr>
        <w:jc w:val="both"/>
        <w:rPr>
          <w:i/>
        </w:rPr>
      </w:pPr>
    </w:p>
    <w:p w:rsidR="004900D8" w:rsidRPr="009E7007" w:rsidRDefault="004900D8" w:rsidP="004900D8">
      <w:pPr>
        <w:jc w:val="both"/>
        <w:rPr>
          <w:i/>
        </w:rPr>
      </w:pPr>
    </w:p>
    <w:p w:rsidR="004900D8" w:rsidRPr="009E7007" w:rsidRDefault="004900D8" w:rsidP="004900D8">
      <w:pPr>
        <w:jc w:val="both"/>
        <w:rPr>
          <w:i/>
        </w:rPr>
      </w:pPr>
      <w:r w:rsidRPr="009E7007">
        <w:rPr>
          <w:i/>
        </w:rPr>
        <w:t>ОБСУЖДЕНО:</w:t>
      </w:r>
    </w:p>
    <w:p w:rsidR="004900D8" w:rsidRPr="009E7007" w:rsidRDefault="004900D8" w:rsidP="004900D8">
      <w:r w:rsidRPr="009E7007">
        <w:t xml:space="preserve">на заседании кафедры компьютерных технологий «30» августа </w:t>
      </w:r>
      <w:smartTag w:uri="urn:schemas-microsoft-com:office:smarttags" w:element="metricconverter">
        <w:smartTagPr>
          <w:attr w:name="ProductID" w:val="2017 г"/>
        </w:smartTagPr>
        <w:r w:rsidRPr="009E7007">
          <w:t>2017 г</w:t>
        </w:r>
      </w:smartTag>
      <w:r w:rsidRPr="009E7007">
        <w:t>., протокол №1</w:t>
      </w:r>
    </w:p>
    <w:p w:rsidR="004900D8" w:rsidRPr="009E7007" w:rsidRDefault="004900D8" w:rsidP="004900D8"/>
    <w:p w:rsidR="004900D8" w:rsidRPr="009E7007" w:rsidRDefault="004900D8" w:rsidP="004900D8">
      <w:pPr>
        <w:jc w:val="both"/>
      </w:pPr>
    </w:p>
    <w:p w:rsidR="004900D8" w:rsidRPr="009E7007" w:rsidRDefault="004900D8" w:rsidP="004900D8">
      <w:pPr>
        <w:tabs>
          <w:tab w:val="left" w:pos="4536"/>
          <w:tab w:val="left" w:pos="7371"/>
        </w:tabs>
        <w:jc w:val="both"/>
        <w:rPr>
          <w:color w:val="FF0000"/>
        </w:rPr>
      </w:pPr>
      <w:r>
        <w:t>заведующий кафедрой</w:t>
      </w:r>
      <w:r>
        <w:tab/>
      </w:r>
      <w:r w:rsidRPr="009E7007">
        <w:t>__________________Т.А. Лавина</w:t>
      </w:r>
    </w:p>
    <w:p w:rsidR="004900D8" w:rsidRPr="009E7007" w:rsidRDefault="004900D8" w:rsidP="004900D8">
      <w:pPr>
        <w:jc w:val="both"/>
        <w:rPr>
          <w:i/>
        </w:rPr>
      </w:pPr>
    </w:p>
    <w:p w:rsidR="004900D8" w:rsidRPr="009E7007" w:rsidRDefault="004900D8" w:rsidP="004900D8">
      <w:pPr>
        <w:jc w:val="both"/>
        <w:rPr>
          <w:i/>
        </w:rPr>
      </w:pPr>
    </w:p>
    <w:p w:rsidR="004900D8" w:rsidRPr="009E7007" w:rsidRDefault="004900D8" w:rsidP="004900D8">
      <w:pPr>
        <w:jc w:val="both"/>
        <w:rPr>
          <w:i/>
        </w:rPr>
      </w:pPr>
    </w:p>
    <w:p w:rsidR="004900D8" w:rsidRPr="009E7007" w:rsidRDefault="004900D8" w:rsidP="004900D8">
      <w:pPr>
        <w:jc w:val="both"/>
        <w:rPr>
          <w:i/>
        </w:rPr>
      </w:pPr>
    </w:p>
    <w:p w:rsidR="004900D8" w:rsidRPr="009E7007" w:rsidRDefault="004900D8" w:rsidP="004900D8">
      <w:pPr>
        <w:rPr>
          <w:i/>
        </w:rPr>
      </w:pPr>
      <w:r w:rsidRPr="009E7007">
        <w:rPr>
          <w:i/>
        </w:rPr>
        <w:t>СОГЛАСОВАНО:</w:t>
      </w:r>
    </w:p>
    <w:p w:rsidR="004900D8" w:rsidRPr="009E7007" w:rsidRDefault="004900D8" w:rsidP="004900D8">
      <w:r w:rsidRPr="009E7007">
        <w:t>Методическая комиссия факультета информатики и вычислительной техники «30» а</w:t>
      </w:r>
      <w:r w:rsidRPr="009E7007">
        <w:t>в</w:t>
      </w:r>
      <w:r w:rsidRPr="009E7007">
        <w:t xml:space="preserve">густа </w:t>
      </w:r>
      <w:smartTag w:uri="urn:schemas-microsoft-com:office:smarttags" w:element="metricconverter">
        <w:smartTagPr>
          <w:attr w:name="ProductID" w:val="2017 г"/>
        </w:smartTagPr>
        <w:r w:rsidRPr="009E7007">
          <w:t>2017 г</w:t>
        </w:r>
      </w:smartTag>
      <w:r w:rsidRPr="009E7007">
        <w:t>., протокол №1</w:t>
      </w:r>
    </w:p>
    <w:p w:rsidR="004900D8" w:rsidRPr="009E7007" w:rsidRDefault="004900D8" w:rsidP="004900D8"/>
    <w:p w:rsidR="004900D8" w:rsidRPr="009E7007" w:rsidRDefault="004900D8" w:rsidP="004900D8"/>
    <w:p w:rsidR="004900D8" w:rsidRPr="009E7007" w:rsidRDefault="004900D8" w:rsidP="004900D8">
      <w:pPr>
        <w:tabs>
          <w:tab w:val="left" w:pos="4536"/>
        </w:tabs>
      </w:pPr>
      <w:r w:rsidRPr="009E7007">
        <w:t xml:space="preserve">Декан факультета                    </w:t>
      </w:r>
      <w:r w:rsidRPr="009E7007">
        <w:tab/>
        <w:t xml:space="preserve">          _________________ А.В. Щипцова</w:t>
      </w:r>
    </w:p>
    <w:p w:rsidR="004900D8" w:rsidRPr="009E7007" w:rsidRDefault="004900D8" w:rsidP="004900D8"/>
    <w:p w:rsidR="004900D8" w:rsidRPr="009E7007" w:rsidRDefault="004900D8" w:rsidP="004900D8"/>
    <w:p w:rsidR="004900D8" w:rsidRPr="009E7007" w:rsidRDefault="004900D8" w:rsidP="004900D8">
      <w:pPr>
        <w:tabs>
          <w:tab w:val="left" w:pos="5387"/>
          <w:tab w:val="left" w:pos="7371"/>
        </w:tabs>
      </w:pPr>
      <w:r w:rsidRPr="009E7007">
        <w:t>Начальник учебно-методического управления         ________________ В. И. Маколов</w:t>
      </w:r>
    </w:p>
    <w:p w:rsidR="004900D8" w:rsidRPr="009E7007" w:rsidRDefault="004900D8" w:rsidP="004900D8">
      <w:pPr>
        <w:widowControl w:val="0"/>
        <w:rPr>
          <w:b/>
          <w:bCs/>
        </w:rPr>
      </w:pPr>
    </w:p>
    <w:p w:rsidR="004900D8" w:rsidRPr="009E7007" w:rsidRDefault="004900D8" w:rsidP="004900D8">
      <w:pPr>
        <w:pStyle w:val="TOC1"/>
        <w:jc w:val="center"/>
        <w:rPr>
          <w:kern w:val="36"/>
        </w:rPr>
      </w:pPr>
    </w:p>
    <w:p w:rsidR="005301A4" w:rsidRDefault="005301A4" w:rsidP="004900D8">
      <w:pPr>
        <w:pStyle w:val="Heading4"/>
        <w:ind w:firstLine="0"/>
        <w:jc w:val="center"/>
        <w:rPr>
          <w:szCs w:val="28"/>
        </w:rPr>
      </w:pPr>
    </w:p>
    <w:p w:rsidR="002B4B9C" w:rsidRDefault="005301A4" w:rsidP="00F211E0">
      <w:pPr>
        <w:jc w:val="both"/>
        <w:rPr>
          <w:sz w:val="28"/>
        </w:rPr>
      </w:pPr>
      <w:r>
        <w:rPr>
          <w:sz w:val="28"/>
          <w:szCs w:val="28"/>
        </w:rPr>
        <w:br w:type="page"/>
      </w:r>
      <w:r w:rsidR="002B4B9C">
        <w:rPr>
          <w:sz w:val="28"/>
        </w:rPr>
        <w:t xml:space="preserve"> </w:t>
      </w:r>
    </w:p>
    <w:p w:rsidR="00611704" w:rsidRPr="004900D8" w:rsidRDefault="00E4733C" w:rsidP="00C27E0E">
      <w:pPr>
        <w:autoSpaceDE w:val="0"/>
        <w:autoSpaceDN w:val="0"/>
        <w:adjustRightInd w:val="0"/>
        <w:ind w:left="3960"/>
      </w:pPr>
      <w:r w:rsidRPr="004900D8">
        <w:t>ОГЛАВЛЕНИЕ</w:t>
      </w:r>
    </w:p>
    <w:p w:rsidR="005E1F8D" w:rsidRDefault="005E1F8D">
      <w:pPr>
        <w:pStyle w:val="TOC1"/>
      </w:pPr>
    </w:p>
    <w:p w:rsidR="004E29DD" w:rsidRDefault="004772CA">
      <w:pPr>
        <w:pStyle w:val="TOC1"/>
        <w:rPr>
          <w:rFonts w:ascii="Calibri" w:hAnsi="Calibri"/>
          <w:sz w:val="22"/>
          <w:szCs w:val="22"/>
        </w:rPr>
      </w:pPr>
      <w:r w:rsidRPr="004900D8">
        <w:fldChar w:fldCharType="begin"/>
      </w:r>
      <w:r w:rsidRPr="004900D8">
        <w:instrText xml:space="preserve"> TOC \o "1-2" \h \z </w:instrText>
      </w:r>
      <w:r w:rsidRPr="004900D8">
        <w:fldChar w:fldCharType="separate"/>
      </w:r>
      <w:hyperlink w:anchor="_Toc514753206" w:history="1">
        <w:r w:rsidR="004E29DD" w:rsidRPr="001115E8">
          <w:rPr>
            <w:rStyle w:val="Hyperlink"/>
          </w:rPr>
          <w:t>ВВЕДЕНИЕ</w:t>
        </w:r>
        <w:r w:rsidR="004E29DD">
          <w:rPr>
            <w:webHidden/>
          </w:rPr>
          <w:tab/>
        </w:r>
        <w:r w:rsidR="004E29DD">
          <w:rPr>
            <w:webHidden/>
          </w:rPr>
          <w:fldChar w:fldCharType="begin"/>
        </w:r>
        <w:r w:rsidR="004E29DD">
          <w:rPr>
            <w:webHidden/>
          </w:rPr>
          <w:instrText xml:space="preserve"> PAGEREF _Toc514753206 \h </w:instrText>
        </w:r>
        <w:r w:rsidR="004E29DD">
          <w:rPr>
            <w:webHidden/>
          </w:rPr>
        </w:r>
        <w:r w:rsidR="004E29DD">
          <w:rPr>
            <w:webHidden/>
          </w:rPr>
          <w:fldChar w:fldCharType="separate"/>
        </w:r>
        <w:r w:rsidR="004935DE">
          <w:rPr>
            <w:webHidden/>
          </w:rPr>
          <w:t>2</w:t>
        </w:r>
        <w:r w:rsidR="004E29DD">
          <w:rPr>
            <w:webHidden/>
          </w:rPr>
          <w:fldChar w:fldCharType="end"/>
        </w:r>
      </w:hyperlink>
    </w:p>
    <w:p w:rsidR="004E29DD" w:rsidRDefault="004E29DD">
      <w:pPr>
        <w:pStyle w:val="TOC1"/>
        <w:rPr>
          <w:rFonts w:ascii="Calibri" w:hAnsi="Calibri"/>
          <w:sz w:val="22"/>
          <w:szCs w:val="22"/>
        </w:rPr>
      </w:pPr>
      <w:hyperlink w:anchor="_Toc514753207" w:history="1">
        <w:r w:rsidRPr="001115E8">
          <w:rPr>
            <w:rStyle w:val="Hyperlink"/>
          </w:rPr>
          <w:t>1. ВЫБОР ТЕМЫ КУРСОВОГО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_Toc514753207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935D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29DD" w:rsidRDefault="004E29DD">
      <w:pPr>
        <w:pStyle w:val="TOC1"/>
        <w:rPr>
          <w:rFonts w:ascii="Calibri" w:hAnsi="Calibri"/>
          <w:sz w:val="22"/>
          <w:szCs w:val="22"/>
        </w:rPr>
      </w:pPr>
      <w:hyperlink w:anchor="_Toc514753208" w:history="1">
        <w:r w:rsidRPr="001115E8">
          <w:rPr>
            <w:rStyle w:val="Hyperlink"/>
          </w:rPr>
          <w:t>2. СОСТАВ, СОДЕРЖАНИЕ И ОФОРМЛЕНИЕ  КУРСОВОГО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_Toc514753208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935D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09" w:history="1">
        <w:r w:rsidRPr="001115E8">
          <w:rPr>
            <w:rStyle w:val="Hyperlink"/>
            <w:noProof/>
          </w:rPr>
          <w:t>2.1 Характер и состав курсового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0" w:history="1">
        <w:r w:rsidRPr="001115E8">
          <w:rPr>
            <w:rStyle w:val="Hyperlink"/>
            <w:noProof/>
          </w:rPr>
          <w:t>2.2 Требования к заданию на курсовой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1" w:history="1">
        <w:r w:rsidRPr="001115E8">
          <w:rPr>
            <w:rStyle w:val="Hyperlink"/>
            <w:noProof/>
          </w:rPr>
          <w:t>2.3 Структура курсового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2" w:history="1">
        <w:r w:rsidRPr="001115E8">
          <w:rPr>
            <w:rStyle w:val="Hyperlink"/>
            <w:noProof/>
          </w:rPr>
          <w:t>2.4 Оформление курсового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1"/>
        <w:rPr>
          <w:rFonts w:ascii="Calibri" w:hAnsi="Calibri"/>
          <w:sz w:val="22"/>
          <w:szCs w:val="22"/>
        </w:rPr>
      </w:pPr>
      <w:hyperlink w:anchor="_Toc514753213" w:history="1">
        <w:r w:rsidRPr="001115E8">
          <w:rPr>
            <w:rStyle w:val="Hyperlink"/>
          </w:rPr>
          <w:t>3. КОНТРОЛЬ ВЫПОЛНЕНИЯ, ЗАЩИТА КУРСОВОГО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_Toc514753213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935D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4" w:history="1">
        <w:r w:rsidRPr="001115E8">
          <w:rPr>
            <w:rStyle w:val="Hyperlink"/>
            <w:noProof/>
          </w:rPr>
          <w:t>3.1 Контроль выполнения курсового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5" w:history="1">
        <w:r w:rsidRPr="001115E8">
          <w:rPr>
            <w:rStyle w:val="Hyperlink"/>
            <w:noProof/>
          </w:rPr>
          <w:t>3.2 Защита курсового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1"/>
        <w:rPr>
          <w:rFonts w:ascii="Calibri" w:hAnsi="Calibri"/>
          <w:sz w:val="22"/>
          <w:szCs w:val="22"/>
        </w:rPr>
      </w:pPr>
      <w:hyperlink w:anchor="_Toc514753216" w:history="1">
        <w:r w:rsidRPr="001115E8">
          <w:rPr>
            <w:rStyle w:val="Hyperlink"/>
          </w:rPr>
          <w:t>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_Toc514753216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935D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29DD" w:rsidRP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7" w:history="1">
        <w:r w:rsidRPr="001115E8">
          <w:rPr>
            <w:rStyle w:val="Hyperlink"/>
            <w:noProof/>
          </w:rPr>
          <w:t>Приложение 1</w:t>
        </w:r>
      </w:hyperlink>
      <w:r w:rsidRPr="004E29DD">
        <w:rPr>
          <w:rStyle w:val="Hyperlink"/>
          <w:noProof/>
          <w:u w:val="none"/>
        </w:rPr>
        <w:t xml:space="preserve">. </w:t>
      </w:r>
      <w:hyperlink w:anchor="_Toc514753218" w:history="1">
        <w:r w:rsidRPr="004E29DD">
          <w:rPr>
            <w:rStyle w:val="Hyperlink"/>
            <w:noProof/>
            <w:u w:val="none"/>
          </w:rPr>
          <w:t>Образец оформления титульного листа</w:t>
        </w:r>
        <w:r w:rsidRPr="004E29DD">
          <w:rPr>
            <w:noProof/>
            <w:webHidden/>
          </w:rPr>
          <w:tab/>
        </w:r>
        <w:r w:rsidRPr="004E29DD">
          <w:rPr>
            <w:noProof/>
            <w:webHidden/>
          </w:rPr>
          <w:fldChar w:fldCharType="begin"/>
        </w:r>
        <w:r w:rsidRPr="004E29DD">
          <w:rPr>
            <w:noProof/>
            <w:webHidden/>
          </w:rPr>
          <w:instrText xml:space="preserve"> PAGEREF _Toc514753218 \h </w:instrText>
        </w:r>
        <w:r w:rsidRPr="004E29DD">
          <w:rPr>
            <w:noProof/>
            <w:webHidden/>
          </w:rPr>
        </w:r>
        <w:r w:rsidRPr="004E29DD"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 w:rsidRPr="004E29DD"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19" w:history="1">
        <w:r w:rsidRPr="004E29DD">
          <w:rPr>
            <w:rStyle w:val="Hyperlink"/>
            <w:noProof/>
            <w:u w:val="none"/>
          </w:rPr>
          <w:t>Приложение 2.</w:t>
        </w:r>
      </w:hyperlink>
      <w:r w:rsidRPr="004E29DD">
        <w:rPr>
          <w:rStyle w:val="Hyperlink"/>
          <w:noProof/>
          <w:u w:val="none"/>
        </w:rPr>
        <w:t xml:space="preserve"> </w:t>
      </w:r>
      <w:hyperlink w:anchor="_Toc514753220" w:history="1">
        <w:r w:rsidRPr="004E29DD">
          <w:rPr>
            <w:rStyle w:val="Hyperlink"/>
            <w:noProof/>
            <w:u w:val="none"/>
          </w:rPr>
          <w:t>Образец оформление содержания</w:t>
        </w:r>
        <w:r w:rsidRPr="004E29DD">
          <w:rPr>
            <w:noProof/>
            <w:webHidden/>
          </w:rPr>
          <w:tab/>
        </w:r>
        <w:r w:rsidRPr="004E29DD">
          <w:rPr>
            <w:noProof/>
            <w:webHidden/>
          </w:rPr>
          <w:fldChar w:fldCharType="begin"/>
        </w:r>
        <w:r w:rsidRPr="004E29DD">
          <w:rPr>
            <w:noProof/>
            <w:webHidden/>
          </w:rPr>
          <w:instrText xml:space="preserve"> PAGEREF _Toc514753220 \h </w:instrText>
        </w:r>
        <w:r w:rsidRPr="004E29DD">
          <w:rPr>
            <w:noProof/>
            <w:webHidden/>
          </w:rPr>
        </w:r>
        <w:r w:rsidRPr="004E29DD"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 w:rsidRPr="004E29DD"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21" w:history="1">
        <w:r w:rsidRPr="001115E8">
          <w:rPr>
            <w:rStyle w:val="Hyperlink"/>
            <w:noProof/>
          </w:rPr>
          <w:t>Приложение 3</w:t>
        </w:r>
        <w:r>
          <w:rPr>
            <w:rStyle w:val="Hyperlink"/>
            <w:noProof/>
          </w:rPr>
          <w:t xml:space="preserve">. </w:t>
        </w:r>
      </w:hyperlink>
      <w:hyperlink w:anchor="_Toc514753222" w:history="1">
        <w:r w:rsidRPr="001115E8">
          <w:rPr>
            <w:rStyle w:val="Hyperlink"/>
            <w:noProof/>
          </w:rPr>
          <w:t>Образец оформления списка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9DD" w:rsidRDefault="004E29DD">
      <w:pPr>
        <w:pStyle w:val="TOC2"/>
        <w:tabs>
          <w:tab w:val="right" w:leader="dot" w:pos="9060"/>
        </w:tabs>
        <w:rPr>
          <w:rFonts w:ascii="Calibri" w:hAnsi="Calibri"/>
          <w:noProof/>
          <w:sz w:val="22"/>
          <w:szCs w:val="22"/>
        </w:rPr>
      </w:pPr>
      <w:hyperlink w:anchor="_Toc514753223" w:history="1">
        <w:r w:rsidRPr="001115E8">
          <w:rPr>
            <w:rStyle w:val="Hyperlink"/>
            <w:noProof/>
          </w:rPr>
          <w:t>Приложение 4</w:t>
        </w:r>
        <w:r>
          <w:rPr>
            <w:rStyle w:val="Hyperlink"/>
            <w:noProof/>
          </w:rPr>
          <w:t xml:space="preserve">. </w:t>
        </w:r>
      </w:hyperlink>
      <w:hyperlink w:anchor="_Toc514753224" w:history="1">
        <w:r w:rsidRPr="001115E8">
          <w:rPr>
            <w:rStyle w:val="Hyperlink"/>
            <w:noProof/>
          </w:rPr>
          <w:t>Примерная тематика курсовых проектов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_Toc514753224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35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11704" w:rsidRPr="004900D8" w:rsidRDefault="004772CA" w:rsidP="00C27E0E">
      <w:pPr>
        <w:jc w:val="right"/>
      </w:pPr>
      <w:r w:rsidRPr="004900D8">
        <w:rPr>
          <w:noProof/>
        </w:rPr>
        <w:fldChar w:fldCharType="end"/>
      </w:r>
    </w:p>
    <w:p w:rsidR="00BB7DF3" w:rsidRPr="004900D8" w:rsidRDefault="00611704" w:rsidP="005E1F8D">
      <w:pPr>
        <w:pStyle w:val="Heading1"/>
        <w:rPr>
          <w:b w:val="0"/>
          <w:sz w:val="24"/>
        </w:rPr>
      </w:pPr>
      <w:r w:rsidRPr="004900D8">
        <w:rPr>
          <w:sz w:val="24"/>
        </w:rPr>
        <w:br w:type="page"/>
      </w:r>
      <w:bookmarkStart w:id="0" w:name="_Toc514753206"/>
      <w:r w:rsidR="00BB7DF3" w:rsidRPr="004900D8">
        <w:rPr>
          <w:b w:val="0"/>
          <w:sz w:val="24"/>
        </w:rPr>
        <w:t>ВВЕДЕНИЕ</w:t>
      </w:r>
      <w:bookmarkEnd w:id="0"/>
    </w:p>
    <w:p w:rsidR="00BB7DF3" w:rsidRPr="004900D8" w:rsidRDefault="00BB7DF3" w:rsidP="00C27E0E"/>
    <w:p w:rsidR="00BB7DF3" w:rsidRPr="004900D8" w:rsidRDefault="00BB7DF3" w:rsidP="00C27E0E">
      <w:pPr>
        <w:ind w:firstLine="709"/>
        <w:jc w:val="both"/>
      </w:pPr>
      <w:r w:rsidRPr="004900D8">
        <w:t>Курсовое проектирование – вид учебного процесса по изучаемой дисциплине, результатом которого является курсовой проект или курсовая работа, предусмотренные учебным планом и выполняемые студентом самостоятельно под руководством преп</w:t>
      </w:r>
      <w:r w:rsidRPr="004900D8">
        <w:t>о</w:t>
      </w:r>
      <w:r w:rsidRPr="004900D8">
        <w:t>давателя.</w:t>
      </w:r>
    </w:p>
    <w:p w:rsidR="00BB7DF3" w:rsidRPr="004900D8" w:rsidRDefault="00BB7DF3" w:rsidP="00C27E0E">
      <w:pPr>
        <w:ind w:firstLine="709"/>
        <w:jc w:val="both"/>
      </w:pPr>
      <w:r w:rsidRPr="004900D8">
        <w:t>Курсовой проект – самостоятельная учебная работа, имеющая целью развитие у студентов навыков самостоятельной творческой деятельности, овладение методами с</w:t>
      </w:r>
      <w:r w:rsidRPr="004900D8">
        <w:t>о</w:t>
      </w:r>
      <w:r w:rsidRPr="004900D8">
        <w:t>временных научных исследований, углубленное изучение вопроса, темы, раздела уче</w:t>
      </w:r>
      <w:r w:rsidRPr="004900D8">
        <w:t>б</w:t>
      </w:r>
      <w:r w:rsidRPr="004900D8">
        <w:t>ной дисциплины.</w:t>
      </w:r>
    </w:p>
    <w:p w:rsidR="00BB7DF3" w:rsidRPr="004900D8" w:rsidRDefault="00BB7DF3" w:rsidP="00C27E0E">
      <w:pPr>
        <w:pStyle w:val="BodyTextIndent2"/>
        <w:rPr>
          <w:sz w:val="24"/>
        </w:rPr>
      </w:pPr>
      <w:r w:rsidRPr="004900D8">
        <w:rPr>
          <w:sz w:val="24"/>
        </w:rPr>
        <w:t>При написании курсового проекта студент должен показать умение работать с литературой научно-теоретического и научно-прикладного характера, применять мет</w:t>
      </w:r>
      <w:r w:rsidRPr="004900D8">
        <w:rPr>
          <w:sz w:val="24"/>
        </w:rPr>
        <w:t>о</w:t>
      </w:r>
      <w:r w:rsidRPr="004900D8">
        <w:rPr>
          <w:sz w:val="24"/>
        </w:rPr>
        <w:t xml:space="preserve">ды </w:t>
      </w:r>
      <w:r w:rsidR="002B4B9C" w:rsidRPr="004900D8">
        <w:rPr>
          <w:sz w:val="24"/>
        </w:rPr>
        <w:t>информатики для решения прикладных задач</w:t>
      </w:r>
      <w:r w:rsidRPr="004900D8">
        <w:rPr>
          <w:sz w:val="24"/>
        </w:rPr>
        <w:t>, самостоятельно разрабатывать алг</w:t>
      </w:r>
      <w:r w:rsidRPr="004900D8">
        <w:rPr>
          <w:sz w:val="24"/>
        </w:rPr>
        <w:t>о</w:t>
      </w:r>
      <w:r w:rsidRPr="004900D8">
        <w:rPr>
          <w:sz w:val="24"/>
        </w:rPr>
        <w:t>ритмы программ и реализовывать их в современных программных средствах.</w:t>
      </w:r>
    </w:p>
    <w:p w:rsidR="00BB7DF3" w:rsidRPr="004900D8" w:rsidRDefault="00BB7DF3" w:rsidP="00C27E0E">
      <w:pPr>
        <w:ind w:firstLine="851"/>
        <w:jc w:val="both"/>
      </w:pPr>
      <w:r w:rsidRPr="004900D8">
        <w:t>Во время защиты курсового проекта студент демонстрирует владение масте</w:t>
      </w:r>
      <w:r w:rsidRPr="004900D8">
        <w:t>р</w:t>
      </w:r>
      <w:r w:rsidRPr="004900D8">
        <w:t>ством устного выступления, умение реагировать на практические замечания, аргуме</w:t>
      </w:r>
      <w:r w:rsidRPr="004900D8">
        <w:t>н</w:t>
      </w:r>
      <w:r w:rsidRPr="004900D8">
        <w:t>тировано отстаивать свою позицию.</w:t>
      </w:r>
    </w:p>
    <w:p w:rsidR="00BB7DF3" w:rsidRPr="004900D8" w:rsidRDefault="00BB7DF3" w:rsidP="005E1F8D">
      <w:pPr>
        <w:pStyle w:val="Heading1"/>
        <w:rPr>
          <w:b w:val="0"/>
          <w:sz w:val="24"/>
        </w:rPr>
      </w:pPr>
      <w:r w:rsidRPr="004900D8">
        <w:rPr>
          <w:sz w:val="24"/>
        </w:rPr>
        <w:br w:type="page"/>
      </w:r>
      <w:bookmarkStart w:id="1" w:name="_Toc514753207"/>
      <w:r w:rsidRPr="004900D8">
        <w:rPr>
          <w:sz w:val="24"/>
        </w:rPr>
        <w:t>1</w:t>
      </w:r>
      <w:r w:rsidR="004772CA" w:rsidRPr="004900D8">
        <w:rPr>
          <w:sz w:val="24"/>
        </w:rPr>
        <w:t>.</w:t>
      </w:r>
      <w:r w:rsidRPr="004900D8">
        <w:rPr>
          <w:sz w:val="24"/>
        </w:rPr>
        <w:t xml:space="preserve"> ВЫБОР ТЕМЫ КУРСОВОГО ПРОЕКТА</w:t>
      </w:r>
      <w:bookmarkEnd w:id="1"/>
      <w:r w:rsidRPr="004900D8">
        <w:rPr>
          <w:sz w:val="24"/>
        </w:rPr>
        <w:t xml:space="preserve"> </w:t>
      </w:r>
    </w:p>
    <w:p w:rsidR="00BB7DF3" w:rsidRPr="004900D8" w:rsidRDefault="00BB7DF3" w:rsidP="00C27E0E">
      <w:pPr>
        <w:ind w:left="360"/>
        <w:jc w:val="both"/>
      </w:pPr>
    </w:p>
    <w:p w:rsidR="00BB7DF3" w:rsidRPr="004900D8" w:rsidRDefault="00BB7DF3" w:rsidP="00C27E0E">
      <w:pPr>
        <w:ind w:firstLine="709"/>
        <w:jc w:val="both"/>
      </w:pPr>
      <w:r w:rsidRPr="004900D8">
        <w:t>Начальным и важным этапом выполнения курсового проекта является выбор т</w:t>
      </w:r>
      <w:r w:rsidRPr="004900D8">
        <w:t>е</w:t>
      </w:r>
      <w:r w:rsidRPr="004900D8">
        <w:t xml:space="preserve">мы. </w:t>
      </w:r>
    </w:p>
    <w:p w:rsidR="00BB7DF3" w:rsidRPr="004900D8" w:rsidRDefault="00D501B7" w:rsidP="00C27E0E">
      <w:pPr>
        <w:ind w:firstLine="709"/>
        <w:jc w:val="both"/>
      </w:pPr>
      <w:r w:rsidRPr="004900D8">
        <w:t xml:space="preserve">Количество курсовых проектов </w:t>
      </w:r>
      <w:r w:rsidR="00BB7DF3" w:rsidRPr="004900D8">
        <w:t>по изучаемому предмету и их объем должны строго соответствовать учебному плану специальности.</w:t>
      </w:r>
    </w:p>
    <w:p w:rsidR="00BB7DF3" w:rsidRPr="004900D8" w:rsidRDefault="00BB7DF3" w:rsidP="00C27E0E">
      <w:pPr>
        <w:ind w:firstLine="748"/>
        <w:jc w:val="both"/>
      </w:pPr>
      <w:r w:rsidRPr="004900D8">
        <w:t>Тематика курсовых проектов определяется и утверждается решен</w:t>
      </w:r>
      <w:r w:rsidRPr="004900D8">
        <w:t>и</w:t>
      </w:r>
      <w:r w:rsidRPr="004900D8">
        <w:t>ем кафедры, ведущей курсовое проектирование. Тематика курсовых проектов по специальным ди</w:t>
      </w:r>
      <w:r w:rsidRPr="004900D8">
        <w:t>с</w:t>
      </w:r>
      <w:r w:rsidRPr="004900D8">
        <w:t xml:space="preserve">циплинам должна </w:t>
      </w:r>
      <w:r w:rsidR="00C44082" w:rsidRPr="004900D8">
        <w:t>посвящаться решению акт</w:t>
      </w:r>
      <w:r w:rsidR="00C44082" w:rsidRPr="004900D8">
        <w:t>у</w:t>
      </w:r>
      <w:r w:rsidR="00C44082" w:rsidRPr="004900D8">
        <w:t xml:space="preserve">альных </w:t>
      </w:r>
      <w:r w:rsidRPr="004900D8">
        <w:t>задач</w:t>
      </w:r>
      <w:r w:rsidR="00C44082" w:rsidRPr="004900D8">
        <w:t xml:space="preserve"> управления в современных условиях информатизации</w:t>
      </w:r>
      <w:r w:rsidRPr="004900D8">
        <w:t>. Перечень тем по соответствующей учебной дисциплине я</w:t>
      </w:r>
      <w:r w:rsidRPr="004900D8">
        <w:t>в</w:t>
      </w:r>
      <w:r w:rsidRPr="004900D8">
        <w:t>ляется примерным</w:t>
      </w:r>
      <w:r w:rsidR="002B4B9C" w:rsidRPr="004900D8">
        <w:t>.</w:t>
      </w:r>
      <w:r w:rsidR="002A6BFB" w:rsidRPr="004900D8">
        <w:t xml:space="preserve"> </w:t>
      </w:r>
      <w:r w:rsidRPr="004900D8">
        <w:t>Из него тему курсового проекта студент выбирает по своему усмо</w:t>
      </w:r>
      <w:r w:rsidRPr="004900D8">
        <w:t>т</w:t>
      </w:r>
      <w:r w:rsidRPr="004900D8">
        <w:t>рению. Студент по согласованию с преподавателем, под руководством которого он х</w:t>
      </w:r>
      <w:r w:rsidRPr="004900D8">
        <w:t>о</w:t>
      </w:r>
      <w:r w:rsidRPr="004900D8">
        <w:t xml:space="preserve">тел бы выполнять курсовой проект, вправе самостоятельно </w:t>
      </w:r>
      <w:r w:rsidR="00C44082" w:rsidRPr="004900D8">
        <w:rPr>
          <w:color w:val="000000"/>
        </w:rPr>
        <w:t>предложить тему</w:t>
      </w:r>
      <w:r w:rsidRPr="004900D8">
        <w:t xml:space="preserve"> безотн</w:t>
      </w:r>
      <w:r w:rsidRPr="004900D8">
        <w:t>о</w:t>
      </w:r>
      <w:r w:rsidRPr="004900D8">
        <w:t>сительно к примерному перечню</w:t>
      </w:r>
      <w:r w:rsidR="00C44082" w:rsidRPr="004900D8">
        <w:rPr>
          <w:color w:val="000000"/>
        </w:rPr>
        <w:t xml:space="preserve"> в рамках соответс</w:t>
      </w:r>
      <w:r w:rsidR="00C44082" w:rsidRPr="004900D8">
        <w:rPr>
          <w:color w:val="000000"/>
        </w:rPr>
        <w:t>т</w:t>
      </w:r>
      <w:r w:rsidR="00C44082" w:rsidRPr="004900D8">
        <w:rPr>
          <w:color w:val="000000"/>
        </w:rPr>
        <w:t>вующей дисциплины</w:t>
      </w:r>
      <w:r w:rsidRPr="004900D8">
        <w:t>.</w:t>
      </w:r>
      <w:r w:rsidR="00C44082" w:rsidRPr="004900D8">
        <w:rPr>
          <w:color w:val="000000"/>
        </w:rPr>
        <w:t xml:space="preserve"> </w:t>
      </w:r>
    </w:p>
    <w:p w:rsidR="00BB7DF3" w:rsidRPr="004900D8" w:rsidRDefault="00BB7DF3" w:rsidP="00C27E0E">
      <w:pPr>
        <w:ind w:firstLine="709"/>
        <w:jc w:val="both"/>
      </w:pPr>
      <w:r w:rsidRPr="004900D8">
        <w:t>В пределах установленного срока студент подает на имя заведующ</w:t>
      </w:r>
      <w:r w:rsidRPr="004900D8">
        <w:t>е</w:t>
      </w:r>
      <w:r w:rsidRPr="004900D8">
        <w:t>го кафедрой заявление об утверждении темы курсового проекта и о своем желании относительно конкретного научного руководителя. В случае, когда тема не входит в примерный п</w:t>
      </w:r>
      <w:r w:rsidRPr="004900D8">
        <w:t>е</w:t>
      </w:r>
      <w:r w:rsidRPr="004900D8">
        <w:t>речень, на заявлении студента предп</w:t>
      </w:r>
      <w:r w:rsidRPr="004900D8">
        <w:t>о</w:t>
      </w:r>
      <w:r w:rsidRPr="004900D8">
        <w:t>лагаемый научный руководитель делает отметку о согласовании с ним данной темы. Дублирование тем в одной и той же учебной группе допускается только в исключительных случаях, в частности, если при одинак</w:t>
      </w:r>
      <w:r w:rsidRPr="004900D8">
        <w:t>о</w:t>
      </w:r>
      <w:r w:rsidRPr="004900D8">
        <w:t>вой теме ставятся разные конечные цели по курсовому проекту.</w:t>
      </w:r>
    </w:p>
    <w:p w:rsidR="00BB7DF3" w:rsidRPr="004900D8" w:rsidRDefault="00BB7DF3" w:rsidP="00C27E0E">
      <w:pPr>
        <w:ind w:firstLine="708"/>
        <w:jc w:val="both"/>
      </w:pPr>
      <w:r w:rsidRPr="004900D8">
        <w:t>По решению кафедры на основании представления научного руководителя за курсовой проект может быть зачтен доклад на заседании научного студенческого кружка или на научной студенческой конференции при представлении текста этого доклада.</w:t>
      </w:r>
    </w:p>
    <w:p w:rsidR="00BB7DF3" w:rsidRPr="004900D8" w:rsidRDefault="00BB7DF3" w:rsidP="00C27E0E">
      <w:pPr>
        <w:pStyle w:val="Heading1"/>
        <w:rPr>
          <w:sz w:val="24"/>
        </w:rPr>
      </w:pPr>
      <w:r w:rsidRPr="004900D8">
        <w:rPr>
          <w:sz w:val="24"/>
        </w:rPr>
        <w:br w:type="page"/>
      </w:r>
      <w:bookmarkStart w:id="2" w:name="_Toc514753208"/>
      <w:r w:rsidRPr="004900D8">
        <w:rPr>
          <w:sz w:val="24"/>
        </w:rPr>
        <w:t xml:space="preserve">2. СОСТАВ, СОДЕРЖАНИЕ И ОФОРМЛЕНИЕ </w:t>
      </w:r>
      <w:r w:rsidR="00294ACF" w:rsidRPr="004900D8">
        <w:rPr>
          <w:sz w:val="24"/>
        </w:rPr>
        <w:br/>
      </w:r>
      <w:r w:rsidRPr="004900D8">
        <w:rPr>
          <w:sz w:val="24"/>
        </w:rPr>
        <w:t>КУРСОВОГО ПР</w:t>
      </w:r>
      <w:r w:rsidRPr="004900D8">
        <w:rPr>
          <w:sz w:val="24"/>
        </w:rPr>
        <w:t>О</w:t>
      </w:r>
      <w:r w:rsidRPr="004900D8">
        <w:rPr>
          <w:sz w:val="24"/>
        </w:rPr>
        <w:t>ЕКТА</w:t>
      </w:r>
      <w:bookmarkEnd w:id="2"/>
    </w:p>
    <w:p w:rsidR="00BB7DF3" w:rsidRPr="004900D8" w:rsidRDefault="00BB7DF3" w:rsidP="00C27E0E">
      <w:pPr>
        <w:ind w:firstLine="709"/>
        <w:jc w:val="both"/>
      </w:pPr>
    </w:p>
    <w:p w:rsidR="00AF7856" w:rsidRPr="004900D8" w:rsidRDefault="00AF7856" w:rsidP="00C27E0E">
      <w:pPr>
        <w:ind w:firstLine="709"/>
        <w:jc w:val="both"/>
      </w:pPr>
    </w:p>
    <w:p w:rsidR="00BB7DF3" w:rsidRPr="004900D8" w:rsidRDefault="0056631D" w:rsidP="00C27E0E">
      <w:pPr>
        <w:pStyle w:val="Heading2"/>
        <w:ind w:firstLine="720"/>
        <w:jc w:val="left"/>
        <w:rPr>
          <w:sz w:val="24"/>
        </w:rPr>
      </w:pPr>
      <w:bookmarkStart w:id="3" w:name="_Toc514753209"/>
      <w:r w:rsidRPr="004900D8">
        <w:rPr>
          <w:sz w:val="24"/>
        </w:rPr>
        <w:t>2.1</w:t>
      </w:r>
      <w:r w:rsidR="00BB7DF3" w:rsidRPr="004900D8">
        <w:rPr>
          <w:sz w:val="24"/>
        </w:rPr>
        <w:t xml:space="preserve"> Характер и состав курсового проекта</w:t>
      </w:r>
      <w:bookmarkEnd w:id="3"/>
      <w:r w:rsidR="00BB7DF3" w:rsidRPr="004900D8">
        <w:rPr>
          <w:sz w:val="24"/>
        </w:rPr>
        <w:t xml:space="preserve"> </w:t>
      </w:r>
    </w:p>
    <w:p w:rsidR="00BB7DF3" w:rsidRPr="004900D8" w:rsidRDefault="00BB7DF3" w:rsidP="00C27E0E">
      <w:pPr>
        <w:ind w:firstLine="709"/>
        <w:jc w:val="both"/>
      </w:pPr>
    </w:p>
    <w:p w:rsidR="00F22531" w:rsidRPr="004900D8" w:rsidRDefault="00B33755" w:rsidP="00C27E0E">
      <w:pPr>
        <w:ind w:firstLine="709"/>
        <w:jc w:val="both"/>
      </w:pPr>
      <w:r w:rsidRPr="004900D8">
        <w:t>Курсовой проект представляет собой законченную разработку, демонстриру</w:t>
      </w:r>
      <w:r w:rsidRPr="004900D8">
        <w:t>ю</w:t>
      </w:r>
      <w:r w:rsidRPr="004900D8">
        <w:t>щую уровень усвоения теоретических знаний, полученных студентом в процессе об</w:t>
      </w:r>
      <w:r w:rsidRPr="004900D8">
        <w:t>у</w:t>
      </w:r>
      <w:r w:rsidRPr="004900D8">
        <w:t xml:space="preserve">чения, и способности применить эти знания в решении профессиональных задач. </w:t>
      </w:r>
    </w:p>
    <w:p w:rsidR="00F22531" w:rsidRPr="004900D8" w:rsidRDefault="00F22531" w:rsidP="00F22531">
      <w:pPr>
        <w:ind w:firstLine="709"/>
        <w:jc w:val="both"/>
      </w:pPr>
      <w:r w:rsidRPr="004900D8">
        <w:t>Курсовой проект по информатике нацелен на решение информационных задач, возникающих в научной, проектной и производственной де</w:t>
      </w:r>
      <w:r w:rsidRPr="004900D8">
        <w:t>я</w:t>
      </w:r>
      <w:r w:rsidRPr="004900D8">
        <w:t>тельности. Выполнение курсового проекта позволяет студенту оценить достоинства современных методов о</w:t>
      </w:r>
      <w:r w:rsidRPr="004900D8">
        <w:t>б</w:t>
      </w:r>
      <w:r w:rsidRPr="004900D8">
        <w:t>работки информации при моделировании объектов и вычислении параметров этих об</w:t>
      </w:r>
      <w:r w:rsidRPr="004900D8">
        <w:t>ъ</w:t>
      </w:r>
      <w:r w:rsidRPr="004900D8">
        <w:t xml:space="preserve">ектов. </w:t>
      </w:r>
    </w:p>
    <w:p w:rsidR="00BB7DF3" w:rsidRPr="004900D8" w:rsidRDefault="00BB7DF3" w:rsidP="00C27E0E">
      <w:pPr>
        <w:ind w:firstLine="709"/>
        <w:jc w:val="both"/>
      </w:pPr>
      <w:r w:rsidRPr="004900D8">
        <w:t>Основными задачами курс</w:t>
      </w:r>
      <w:r w:rsidRPr="004900D8">
        <w:t>о</w:t>
      </w:r>
      <w:r w:rsidR="00FC0156">
        <w:t>вого</w:t>
      </w:r>
      <w:r w:rsidRPr="004900D8">
        <w:t xml:space="preserve"> </w:t>
      </w:r>
      <w:r w:rsidR="00FC0156">
        <w:t>проекта</w:t>
      </w:r>
      <w:r w:rsidRPr="004900D8">
        <w:t xml:space="preserve"> являются: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систематизация, закрепление и расширение полученных теоретических и практических знаний по предмету «</w:t>
      </w:r>
      <w:r w:rsidR="00316FD3" w:rsidRPr="00200318">
        <w:t>ПРОГРАММИРОВАНИЕ НА ЯЗЫКАХ ВЫСОК</w:t>
      </w:r>
      <w:r w:rsidR="00316FD3" w:rsidRPr="00200318">
        <w:t>О</w:t>
      </w:r>
      <w:r w:rsidR="00316FD3" w:rsidRPr="00200318">
        <w:t>ГО УРОВНЯ</w:t>
      </w:r>
      <w:r w:rsidRPr="004900D8">
        <w:t>»;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углубление теоретических знаний в соответствии с заданной т</w:t>
      </w:r>
      <w:r w:rsidRPr="004900D8">
        <w:t>е</w:t>
      </w:r>
      <w:r w:rsidRPr="004900D8">
        <w:t>мой;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развитие навыков самостоятельной работы, овладение методикой научного исследования при решении разрабатываемых в курсовом проекте вопр</w:t>
      </w:r>
      <w:r w:rsidRPr="004900D8">
        <w:t>о</w:t>
      </w:r>
      <w:r w:rsidRPr="004900D8">
        <w:t>сов;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развитие у студента умения систематизировать теоретические знания в пр</w:t>
      </w:r>
      <w:r w:rsidRPr="004900D8">
        <w:t>о</w:t>
      </w:r>
      <w:r w:rsidRPr="004900D8">
        <w:t>цессе работы со специальной литературой;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развитие умения подготовить, провести собственные исследования и вп</w:t>
      </w:r>
      <w:r w:rsidRPr="004900D8">
        <w:t>о</w:t>
      </w:r>
      <w:r w:rsidRPr="004900D8">
        <w:t>следствии воплотить в практику своей деятельности его р</w:t>
      </w:r>
      <w:r w:rsidRPr="004900D8">
        <w:t>е</w:t>
      </w:r>
      <w:r w:rsidRPr="004900D8">
        <w:t>зультаты;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развития творческой инициативы, самостоятельности, ответственности и о</w:t>
      </w:r>
      <w:r w:rsidRPr="004900D8">
        <w:t>р</w:t>
      </w:r>
      <w:r w:rsidRPr="004900D8">
        <w:t>ганиз</w:t>
      </w:r>
      <w:r w:rsidRPr="004900D8">
        <w:t>о</w:t>
      </w:r>
      <w:r w:rsidRPr="004900D8">
        <w:t>ванности;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выявление у будущего специалиста способности излагать свои мысли четко, грамотно, и в строгой логической последовател</w:t>
      </w:r>
      <w:r w:rsidRPr="004900D8">
        <w:t>ь</w:t>
      </w:r>
      <w:r w:rsidRPr="004900D8">
        <w:t>ности;</w:t>
      </w:r>
    </w:p>
    <w:p w:rsidR="00F22531" w:rsidRPr="004900D8" w:rsidRDefault="00F22531" w:rsidP="00F22531">
      <w:pPr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4900D8">
        <w:t>выяснение степени подготовленности для самостоятельной практической р</w:t>
      </w:r>
      <w:r w:rsidRPr="004900D8">
        <w:t>а</w:t>
      </w:r>
      <w:r w:rsidRPr="004900D8">
        <w:t>боты по специальности в условиях рыночной экономики.</w:t>
      </w:r>
    </w:p>
    <w:p w:rsidR="00BB7DF3" w:rsidRPr="004900D8" w:rsidRDefault="00F22531" w:rsidP="00F22531">
      <w:pPr>
        <w:ind w:firstLine="709"/>
        <w:jc w:val="both"/>
      </w:pPr>
      <w:r w:rsidRPr="004900D8">
        <w:t xml:space="preserve"> </w:t>
      </w:r>
      <w:r w:rsidR="00BB7DF3" w:rsidRPr="004900D8">
        <w:t>Руководитель курсового проекта несет ответственность за организацию и обе</w:t>
      </w:r>
      <w:r w:rsidR="00BB7DF3" w:rsidRPr="004900D8">
        <w:t>с</w:t>
      </w:r>
      <w:r w:rsidR="00BB7DF3" w:rsidRPr="004900D8">
        <w:t>печенность процесса проектирования, полноту решения поста</w:t>
      </w:r>
      <w:r w:rsidR="00BB7DF3" w:rsidRPr="004900D8">
        <w:t>в</w:t>
      </w:r>
      <w:r w:rsidR="00BB7DF3" w:rsidRPr="004900D8">
        <w:t xml:space="preserve">ленных перед студентом задач, за обеспечение ритмичности работы, своевременность завершения ее </w:t>
      </w:r>
      <w:r w:rsidR="00A60EA0" w:rsidRPr="004900D8">
        <w:t>этапов, с</w:t>
      </w:r>
      <w:r w:rsidR="00A60EA0" w:rsidRPr="004900D8">
        <w:t>о</w:t>
      </w:r>
      <w:r w:rsidR="00A60EA0" w:rsidRPr="004900D8">
        <w:t>ответствие принимаемых</w:t>
      </w:r>
      <w:r w:rsidR="00BB7DF3" w:rsidRPr="004900D8">
        <w:t xml:space="preserve"> эконом</w:t>
      </w:r>
      <w:r w:rsidR="00BB7DF3" w:rsidRPr="004900D8">
        <w:t>и</w:t>
      </w:r>
      <w:r w:rsidR="00BB7DF3" w:rsidRPr="004900D8">
        <w:t>ческих решений уровню развития и современному состоянию отраслевой науки и техники.</w:t>
      </w:r>
    </w:p>
    <w:p w:rsidR="00BB7DF3" w:rsidRPr="004900D8" w:rsidRDefault="00BB7DF3" w:rsidP="00C27E0E">
      <w:pPr>
        <w:ind w:firstLine="709"/>
        <w:jc w:val="both"/>
      </w:pPr>
      <w:r w:rsidRPr="004900D8">
        <w:t>Профилирующие кафедры должны обеспечивать преемственность курсового проектирования по специальным дисциплинам, взаимную увязку содержания разли</w:t>
      </w:r>
      <w:r w:rsidRPr="004900D8">
        <w:t>ч</w:t>
      </w:r>
      <w:r w:rsidRPr="004900D8">
        <w:t>ных курсовых проектов, выполняемых студентами да</w:t>
      </w:r>
      <w:r w:rsidRPr="004900D8">
        <w:t>н</w:t>
      </w:r>
      <w:r w:rsidRPr="004900D8">
        <w:t>ной специальности в процессе обучения.</w:t>
      </w:r>
    </w:p>
    <w:p w:rsidR="00BB7DF3" w:rsidRPr="004900D8" w:rsidRDefault="00BB7DF3" w:rsidP="00C27E0E">
      <w:pPr>
        <w:ind w:firstLine="709"/>
        <w:jc w:val="both"/>
      </w:pPr>
      <w:r w:rsidRPr="004900D8">
        <w:t>Деканат через методическую комиссию факультета осуществляет систематич</w:t>
      </w:r>
      <w:r w:rsidRPr="004900D8">
        <w:t>е</w:t>
      </w:r>
      <w:r w:rsidRPr="004900D8">
        <w:t>ский контроль за правильностью организации и ходом курс</w:t>
      </w:r>
      <w:r w:rsidRPr="004900D8">
        <w:t>о</w:t>
      </w:r>
      <w:r w:rsidRPr="004900D8">
        <w:t>вого проектирования.</w:t>
      </w:r>
    </w:p>
    <w:p w:rsidR="00BB7DF3" w:rsidRPr="004900D8" w:rsidRDefault="00BB7DF3" w:rsidP="00C27E0E">
      <w:pPr>
        <w:ind w:firstLine="709"/>
        <w:jc w:val="both"/>
      </w:pPr>
      <w:r w:rsidRPr="004900D8">
        <w:t>Ход и результаты курсового проектирования должны анализировать</w:t>
      </w:r>
      <w:r w:rsidR="00A60EA0" w:rsidRPr="004900D8">
        <w:t>ся и</w:t>
      </w:r>
      <w:r w:rsidRPr="004900D8">
        <w:t xml:space="preserve"> обсу</w:t>
      </w:r>
      <w:r w:rsidRPr="004900D8">
        <w:t>ж</w:t>
      </w:r>
      <w:r w:rsidRPr="004900D8">
        <w:t xml:space="preserve">даться на кафедре, ведущей курсовое проектирование, не реже одного раза в семестр. </w:t>
      </w:r>
    </w:p>
    <w:p w:rsidR="00BB7DF3" w:rsidRPr="004900D8" w:rsidRDefault="00BB7DF3" w:rsidP="00C27E0E">
      <w:pPr>
        <w:jc w:val="both"/>
      </w:pPr>
    </w:p>
    <w:p w:rsidR="00AF7856" w:rsidRPr="004900D8" w:rsidRDefault="00AF7856" w:rsidP="00C27E0E">
      <w:pPr>
        <w:jc w:val="both"/>
      </w:pPr>
    </w:p>
    <w:p w:rsidR="00691A1D" w:rsidRPr="004900D8" w:rsidRDefault="0056631D" w:rsidP="00C27E0E">
      <w:pPr>
        <w:pStyle w:val="Heading2"/>
        <w:ind w:firstLine="720"/>
        <w:jc w:val="left"/>
        <w:rPr>
          <w:sz w:val="24"/>
        </w:rPr>
      </w:pPr>
      <w:bookmarkStart w:id="4" w:name="_Toc514753210"/>
      <w:r w:rsidRPr="004900D8">
        <w:rPr>
          <w:sz w:val="24"/>
        </w:rPr>
        <w:t>2.2</w:t>
      </w:r>
      <w:r w:rsidR="00691A1D" w:rsidRPr="004900D8">
        <w:rPr>
          <w:sz w:val="24"/>
        </w:rPr>
        <w:t xml:space="preserve"> Требования к заданию на курсовой проект</w:t>
      </w:r>
      <w:bookmarkEnd w:id="4"/>
    </w:p>
    <w:p w:rsidR="00691A1D" w:rsidRPr="004900D8" w:rsidRDefault="00691A1D" w:rsidP="00C27E0E">
      <w:pPr>
        <w:ind w:left="360"/>
        <w:jc w:val="both"/>
      </w:pPr>
    </w:p>
    <w:p w:rsidR="00691A1D" w:rsidRPr="004900D8" w:rsidRDefault="00691A1D" w:rsidP="00C27E0E">
      <w:pPr>
        <w:ind w:firstLine="708"/>
        <w:jc w:val="both"/>
      </w:pPr>
      <w:r w:rsidRPr="004900D8">
        <w:t>Задание на курсовой проект, кроме его наименования, должно содержать ра</w:t>
      </w:r>
      <w:r w:rsidRPr="004900D8">
        <w:t>с</w:t>
      </w:r>
      <w:r w:rsidRPr="004900D8">
        <w:t>шифровку темы проекта и предусматривать по возможности комплексное решение з</w:t>
      </w:r>
      <w:r w:rsidRPr="004900D8">
        <w:t>а</w:t>
      </w:r>
      <w:r w:rsidRPr="004900D8">
        <w:t>дачи. Вместе с тем один из част</w:t>
      </w:r>
      <w:r w:rsidR="00A60EA0" w:rsidRPr="004900D8">
        <w:t>н</w:t>
      </w:r>
      <w:r w:rsidRPr="004900D8">
        <w:t>ых вопросов задания того или иного характера выд</w:t>
      </w:r>
      <w:r w:rsidRPr="004900D8">
        <w:t>е</w:t>
      </w:r>
      <w:r w:rsidRPr="004900D8">
        <w:t>ляется в качестве специальной части прое</w:t>
      </w:r>
      <w:r w:rsidRPr="004900D8">
        <w:t>к</w:t>
      </w:r>
      <w:r w:rsidRPr="004900D8">
        <w:t>та и подлежит более глубокой разработке на основе общего решения.</w:t>
      </w:r>
    </w:p>
    <w:p w:rsidR="00691A1D" w:rsidRPr="004900D8" w:rsidRDefault="00691A1D" w:rsidP="00C27E0E">
      <w:pPr>
        <w:ind w:left="1080"/>
        <w:jc w:val="both"/>
      </w:pPr>
      <w:r w:rsidRPr="004900D8">
        <w:t>В задании на курсовой проект</w:t>
      </w:r>
      <w:r w:rsidR="000E73AA" w:rsidRPr="004900D8">
        <w:t xml:space="preserve"> </w:t>
      </w:r>
      <w:r w:rsidRPr="004900D8">
        <w:t>указывается:</w:t>
      </w:r>
    </w:p>
    <w:p w:rsidR="00691A1D" w:rsidRPr="004900D8" w:rsidRDefault="00691A1D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наименование проекта;</w:t>
      </w:r>
    </w:p>
    <w:p w:rsidR="00691A1D" w:rsidRPr="004900D8" w:rsidRDefault="00691A1D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содержание курсового проекта и рекомендуемый объем отдел</w:t>
      </w:r>
      <w:r w:rsidRPr="004900D8">
        <w:t>ь</w:t>
      </w:r>
      <w:r w:rsidRPr="004900D8">
        <w:t>ных частей;</w:t>
      </w:r>
    </w:p>
    <w:p w:rsidR="00691A1D" w:rsidRPr="004900D8" w:rsidRDefault="00691A1D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специальная часть проекта;</w:t>
      </w:r>
    </w:p>
    <w:p w:rsidR="00691A1D" w:rsidRPr="004900D8" w:rsidRDefault="00691A1D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исходные данные;</w:t>
      </w:r>
    </w:p>
    <w:p w:rsidR="00691A1D" w:rsidRPr="004900D8" w:rsidRDefault="00691A1D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рекомендуемая литература;</w:t>
      </w:r>
    </w:p>
    <w:p w:rsidR="00691A1D" w:rsidRPr="004900D8" w:rsidRDefault="00691A1D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календарный план работы студента и график обязательных консультаций руководителя проектирования.</w:t>
      </w:r>
    </w:p>
    <w:p w:rsidR="00691A1D" w:rsidRPr="004900D8" w:rsidRDefault="00691A1D" w:rsidP="00C27E0E">
      <w:pPr>
        <w:ind w:firstLine="708"/>
        <w:jc w:val="both"/>
      </w:pPr>
      <w:r w:rsidRPr="004900D8">
        <w:t>Задание на курсовой проект должно содержать элемент новизны, активизиру</w:t>
      </w:r>
      <w:r w:rsidRPr="004900D8">
        <w:t>ю</w:t>
      </w:r>
      <w:r w:rsidRPr="004900D8">
        <w:t>щий инициативу студента. Каждое задание должно быть дост</w:t>
      </w:r>
      <w:r w:rsidRPr="004900D8">
        <w:t>а</w:t>
      </w:r>
      <w:r w:rsidRPr="004900D8">
        <w:t>точно индивидуальным, а его тематика по возможности комплексной, охватывающей несколько взаимозавис</w:t>
      </w:r>
      <w:r w:rsidRPr="004900D8">
        <w:t>и</w:t>
      </w:r>
      <w:r w:rsidRPr="004900D8">
        <w:t>мых задач.</w:t>
      </w:r>
    </w:p>
    <w:p w:rsidR="00691A1D" w:rsidRPr="004900D8" w:rsidRDefault="00691A1D" w:rsidP="00C27E0E">
      <w:pPr>
        <w:ind w:firstLine="708"/>
        <w:jc w:val="both"/>
      </w:pPr>
      <w:r w:rsidRPr="004900D8">
        <w:t>Варианты заданий на курсовой проект должны по возможности о</w:t>
      </w:r>
      <w:r w:rsidRPr="004900D8">
        <w:t>б</w:t>
      </w:r>
      <w:r w:rsidRPr="004900D8">
        <w:t>ладать равным уровнем сложности и трудоемкости. Количество вариантов заданий должно превышать предполагаемое число студентов, выполня</w:t>
      </w:r>
      <w:r w:rsidRPr="004900D8">
        <w:t>ю</w:t>
      </w:r>
      <w:r w:rsidRPr="004900D8">
        <w:t xml:space="preserve">щих данный курсовой проект. </w:t>
      </w:r>
    </w:p>
    <w:p w:rsidR="00691A1D" w:rsidRPr="004900D8" w:rsidRDefault="00691A1D" w:rsidP="00C27E0E">
      <w:pPr>
        <w:ind w:firstLine="708"/>
        <w:jc w:val="both"/>
      </w:pPr>
      <w:r w:rsidRPr="004900D8">
        <w:t>Выдача заданий студентам должна, как правило, производиться с соответс</w:t>
      </w:r>
      <w:r w:rsidRPr="004900D8">
        <w:t>т</w:t>
      </w:r>
      <w:r w:rsidRPr="004900D8">
        <w:t>вующими пояснениями всей группе одновременно. Задания на курсовой проект</w:t>
      </w:r>
      <w:r w:rsidR="000E73AA" w:rsidRPr="004900D8">
        <w:t xml:space="preserve"> </w:t>
      </w:r>
      <w:r w:rsidRPr="004900D8">
        <w:t>выд</w:t>
      </w:r>
      <w:r w:rsidRPr="004900D8">
        <w:t>а</w:t>
      </w:r>
      <w:r w:rsidRPr="004900D8">
        <w:t>ются за подписью научного руководителя.</w:t>
      </w:r>
    </w:p>
    <w:p w:rsidR="00691A1D" w:rsidRPr="004900D8" w:rsidRDefault="00691A1D" w:rsidP="00C27E0E">
      <w:pPr>
        <w:ind w:firstLine="708"/>
        <w:jc w:val="both"/>
      </w:pPr>
      <w:r w:rsidRPr="004900D8">
        <w:t xml:space="preserve">Не допускается передача заданий отсутствующим студентам через третьи лица. </w:t>
      </w:r>
    </w:p>
    <w:p w:rsidR="00691A1D" w:rsidRPr="004900D8" w:rsidRDefault="00691A1D" w:rsidP="00C27E0E">
      <w:pPr>
        <w:ind w:firstLine="708"/>
        <w:jc w:val="both"/>
      </w:pPr>
      <w:r w:rsidRPr="004900D8">
        <w:t>В случае особой необходимости кафедрам предоставляется право выработки собственной формы, при этом ее необходимо согласовать.</w:t>
      </w:r>
    </w:p>
    <w:p w:rsidR="00611704" w:rsidRPr="004900D8" w:rsidRDefault="00611704" w:rsidP="00C27E0E">
      <w:pPr>
        <w:jc w:val="both"/>
      </w:pPr>
    </w:p>
    <w:p w:rsidR="000D42F5" w:rsidRPr="004900D8" w:rsidRDefault="000D42F5" w:rsidP="00C27E0E">
      <w:pPr>
        <w:jc w:val="both"/>
      </w:pPr>
    </w:p>
    <w:p w:rsidR="00BB7DF3" w:rsidRPr="004900D8" w:rsidRDefault="00BB7DF3" w:rsidP="00C27E0E">
      <w:pPr>
        <w:pStyle w:val="Heading2"/>
        <w:ind w:firstLine="720"/>
        <w:jc w:val="left"/>
        <w:rPr>
          <w:sz w:val="24"/>
        </w:rPr>
      </w:pPr>
      <w:bookmarkStart w:id="5" w:name="_Toc514753211"/>
      <w:r w:rsidRPr="004900D8">
        <w:rPr>
          <w:sz w:val="24"/>
        </w:rPr>
        <w:t>2.</w:t>
      </w:r>
      <w:r w:rsidR="00691A1D" w:rsidRPr="004900D8">
        <w:rPr>
          <w:sz w:val="24"/>
        </w:rPr>
        <w:t>3</w:t>
      </w:r>
      <w:r w:rsidRPr="004900D8">
        <w:rPr>
          <w:sz w:val="24"/>
        </w:rPr>
        <w:t xml:space="preserve"> Структура курсового проекта</w:t>
      </w:r>
      <w:bookmarkEnd w:id="5"/>
    </w:p>
    <w:p w:rsidR="00BB7DF3" w:rsidRPr="004900D8" w:rsidRDefault="00BB7DF3" w:rsidP="00C27E0E">
      <w:pPr>
        <w:jc w:val="both"/>
      </w:pPr>
    </w:p>
    <w:p w:rsidR="00BB7DF3" w:rsidRPr="004900D8" w:rsidRDefault="00052632" w:rsidP="00C27E0E">
      <w:pPr>
        <w:pStyle w:val="BodyTextIndent3"/>
        <w:widowControl w:val="0"/>
        <w:ind w:firstLine="709"/>
        <w:rPr>
          <w:sz w:val="24"/>
        </w:rPr>
      </w:pPr>
      <w:r w:rsidRPr="004900D8">
        <w:rPr>
          <w:sz w:val="24"/>
        </w:rPr>
        <w:t xml:space="preserve">Структура и объем </w:t>
      </w:r>
      <w:r w:rsidR="00BB7DF3" w:rsidRPr="004900D8">
        <w:rPr>
          <w:sz w:val="24"/>
        </w:rPr>
        <w:t>курсового проекта устанавливаются кафедрой, исходя из х</w:t>
      </w:r>
      <w:r w:rsidR="00BB7DF3" w:rsidRPr="004900D8">
        <w:rPr>
          <w:sz w:val="24"/>
        </w:rPr>
        <w:t>а</w:t>
      </w:r>
      <w:r w:rsidR="00BB7DF3" w:rsidRPr="004900D8">
        <w:rPr>
          <w:sz w:val="24"/>
        </w:rPr>
        <w:t>рактера проекта, а также времени, отводимого на самосто</w:t>
      </w:r>
      <w:r w:rsidR="00BB7DF3" w:rsidRPr="004900D8">
        <w:rPr>
          <w:sz w:val="24"/>
        </w:rPr>
        <w:t>я</w:t>
      </w:r>
      <w:r w:rsidR="00BB7DF3" w:rsidRPr="004900D8">
        <w:rPr>
          <w:sz w:val="24"/>
        </w:rPr>
        <w:t>тельную работу студентов по данной дисциплине.</w:t>
      </w:r>
    </w:p>
    <w:p w:rsidR="005758E3" w:rsidRPr="004900D8" w:rsidRDefault="0037673B" w:rsidP="00C27E0E">
      <w:pPr>
        <w:pStyle w:val="BodyTextIndent3"/>
        <w:widowControl w:val="0"/>
        <w:ind w:firstLine="709"/>
        <w:rPr>
          <w:sz w:val="24"/>
        </w:rPr>
      </w:pPr>
      <w:r w:rsidRPr="004900D8">
        <w:rPr>
          <w:sz w:val="24"/>
        </w:rPr>
        <w:t>Основным содержанием курсово</w:t>
      </w:r>
      <w:r w:rsidR="001B2056" w:rsidRPr="004900D8">
        <w:rPr>
          <w:sz w:val="24"/>
        </w:rPr>
        <w:t>го</w:t>
      </w:r>
      <w:r w:rsidRPr="004900D8">
        <w:rPr>
          <w:sz w:val="24"/>
        </w:rPr>
        <w:t xml:space="preserve"> </w:t>
      </w:r>
      <w:r w:rsidR="001B2056" w:rsidRPr="004900D8">
        <w:rPr>
          <w:sz w:val="24"/>
        </w:rPr>
        <w:t>проекта</w:t>
      </w:r>
      <w:r w:rsidRPr="004900D8">
        <w:rPr>
          <w:sz w:val="24"/>
        </w:rPr>
        <w:t xml:space="preserve"> является </w:t>
      </w:r>
      <w:r w:rsidR="00F22531" w:rsidRPr="004900D8">
        <w:rPr>
          <w:sz w:val="24"/>
        </w:rPr>
        <w:t>теоретическое исследов</w:t>
      </w:r>
      <w:r w:rsidR="00F22531" w:rsidRPr="004900D8">
        <w:rPr>
          <w:sz w:val="24"/>
        </w:rPr>
        <w:t>а</w:t>
      </w:r>
      <w:r w:rsidR="00F22531" w:rsidRPr="004900D8">
        <w:rPr>
          <w:sz w:val="24"/>
        </w:rPr>
        <w:t>ние и практические рекомендации по решению конкретной пр</w:t>
      </w:r>
      <w:r w:rsidR="00F22531" w:rsidRPr="004900D8">
        <w:rPr>
          <w:sz w:val="24"/>
        </w:rPr>
        <w:t>и</w:t>
      </w:r>
      <w:r w:rsidR="00F22531" w:rsidRPr="004900D8">
        <w:rPr>
          <w:sz w:val="24"/>
        </w:rPr>
        <w:t>кладной задачи</w:t>
      </w:r>
      <w:r w:rsidR="00AF7856" w:rsidRPr="004900D8">
        <w:rPr>
          <w:sz w:val="24"/>
        </w:rPr>
        <w:t>.</w:t>
      </w:r>
    </w:p>
    <w:p w:rsidR="00BB7DF3" w:rsidRPr="004900D8" w:rsidRDefault="00B03EFC" w:rsidP="00C27E0E">
      <w:pPr>
        <w:pStyle w:val="BodyTextIndent3"/>
        <w:rPr>
          <w:sz w:val="24"/>
        </w:rPr>
      </w:pPr>
      <w:r w:rsidRPr="004900D8">
        <w:rPr>
          <w:sz w:val="24"/>
        </w:rPr>
        <w:t xml:space="preserve">Исходя из этого, </w:t>
      </w:r>
      <w:r w:rsidR="00BB7DF3" w:rsidRPr="004900D8">
        <w:rPr>
          <w:sz w:val="24"/>
        </w:rPr>
        <w:t>рекомендуется следующий состав и порядок расположения м</w:t>
      </w:r>
      <w:r w:rsidR="00BB7DF3" w:rsidRPr="004900D8">
        <w:rPr>
          <w:sz w:val="24"/>
        </w:rPr>
        <w:t>а</w:t>
      </w:r>
      <w:r w:rsidR="00BB7DF3" w:rsidRPr="004900D8">
        <w:rPr>
          <w:sz w:val="24"/>
        </w:rPr>
        <w:t>тери</w:t>
      </w:r>
      <w:r w:rsidR="00BB7DF3" w:rsidRPr="004900D8">
        <w:rPr>
          <w:sz w:val="24"/>
        </w:rPr>
        <w:t>а</w:t>
      </w:r>
      <w:r w:rsidR="00BB7DF3" w:rsidRPr="004900D8">
        <w:rPr>
          <w:sz w:val="24"/>
        </w:rPr>
        <w:t>ла:</w:t>
      </w:r>
    </w:p>
    <w:p w:rsidR="00BB7DF3" w:rsidRPr="004900D8" w:rsidRDefault="00BB7DF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введение</w:t>
      </w:r>
      <w:r w:rsidR="008F1084" w:rsidRPr="004900D8">
        <w:t>;</w:t>
      </w:r>
    </w:p>
    <w:p w:rsidR="00813C94" w:rsidRPr="004900D8" w:rsidRDefault="000112B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теоретическая часть</w:t>
      </w:r>
      <w:r w:rsidR="008F1084" w:rsidRPr="004900D8">
        <w:t>;</w:t>
      </w:r>
    </w:p>
    <w:p w:rsidR="00813C94" w:rsidRPr="004900D8" w:rsidRDefault="000112B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практическая часть</w:t>
      </w:r>
      <w:r w:rsidR="008F1084" w:rsidRPr="004900D8">
        <w:t>;</w:t>
      </w:r>
    </w:p>
    <w:p w:rsidR="00BB7DF3" w:rsidRPr="004900D8" w:rsidRDefault="00B03EFC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заключение</w:t>
      </w:r>
      <w:r w:rsidR="008F1084" w:rsidRPr="004900D8">
        <w:t>;</w:t>
      </w:r>
    </w:p>
    <w:p w:rsidR="00BB7DF3" w:rsidRPr="004900D8" w:rsidRDefault="00BB7DF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список </w:t>
      </w:r>
      <w:r w:rsidR="00C27E0E" w:rsidRPr="004900D8">
        <w:t>использованн</w:t>
      </w:r>
      <w:r w:rsidR="000E73AA" w:rsidRPr="004900D8">
        <w:t>ой</w:t>
      </w:r>
      <w:r w:rsidR="00C27E0E" w:rsidRPr="004900D8">
        <w:t xml:space="preserve"> </w:t>
      </w:r>
      <w:r w:rsidR="000E73AA" w:rsidRPr="004900D8">
        <w:t>литературы</w:t>
      </w:r>
      <w:r w:rsidR="008F1084" w:rsidRPr="004900D8">
        <w:t>;</w:t>
      </w:r>
    </w:p>
    <w:p w:rsidR="00813C94" w:rsidRPr="004900D8" w:rsidRDefault="00813C9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приложения</w:t>
      </w:r>
      <w:r w:rsidR="00B42316" w:rsidRPr="004900D8">
        <w:t>.</w:t>
      </w:r>
    </w:p>
    <w:p w:rsidR="000112B4" w:rsidRPr="004900D8" w:rsidRDefault="000112B4" w:rsidP="00C27E0E">
      <w:pPr>
        <w:ind w:firstLine="708"/>
        <w:jc w:val="both"/>
      </w:pPr>
      <w:r w:rsidRPr="004900D8">
        <w:t>Во введении кратко описыва</w:t>
      </w:r>
      <w:r w:rsidR="00AF6BA4" w:rsidRPr="004900D8">
        <w:t>е</w:t>
      </w:r>
      <w:r w:rsidRPr="004900D8">
        <w:t>тся:</w:t>
      </w:r>
    </w:p>
    <w:p w:rsidR="000112B4" w:rsidRPr="004900D8" w:rsidRDefault="000112B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актуальность и новизна выбранной темы;</w:t>
      </w:r>
    </w:p>
    <w:p w:rsidR="000112B4" w:rsidRPr="004900D8" w:rsidRDefault="000112B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основные цели работы;</w:t>
      </w:r>
    </w:p>
    <w:p w:rsidR="000112B4" w:rsidRPr="004900D8" w:rsidRDefault="000112B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постановка задачи. </w:t>
      </w:r>
    </w:p>
    <w:p w:rsidR="000112B4" w:rsidRPr="004900D8" w:rsidRDefault="000112B4" w:rsidP="00C27E0E">
      <w:pPr>
        <w:ind w:firstLine="708"/>
        <w:jc w:val="both"/>
      </w:pPr>
      <w:r w:rsidRPr="004900D8">
        <w:t xml:space="preserve">В теоретической части </w:t>
      </w:r>
      <w:r w:rsidR="0037673B" w:rsidRPr="004900D8">
        <w:t>должно содержаться:</w:t>
      </w:r>
      <w:r w:rsidRPr="004900D8">
        <w:t xml:space="preserve"> </w:t>
      </w:r>
    </w:p>
    <w:p w:rsidR="000112B4" w:rsidRPr="004900D8" w:rsidRDefault="000112B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описание предметной области</w:t>
      </w:r>
      <w:r w:rsidR="00AF7856" w:rsidRPr="004900D8">
        <w:t xml:space="preserve"> поставленной задачи</w:t>
      </w:r>
      <w:r w:rsidRPr="004900D8">
        <w:t>;</w:t>
      </w:r>
      <w:r w:rsidR="00BA482D" w:rsidRPr="004900D8">
        <w:t xml:space="preserve"> </w:t>
      </w:r>
    </w:p>
    <w:p w:rsidR="00AF7856" w:rsidRPr="004900D8" w:rsidRDefault="00AF7856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описание имеющихся подходов к решению поставленной задачи, в том числе с использованием средств современных информационных технологий.</w:t>
      </w:r>
    </w:p>
    <w:p w:rsidR="007730D4" w:rsidRPr="004900D8" w:rsidRDefault="007730D4" w:rsidP="00C27E0E">
      <w:pPr>
        <w:ind w:firstLine="708"/>
        <w:jc w:val="both"/>
      </w:pPr>
      <w:r w:rsidRPr="004900D8">
        <w:t>В практической части должно содержаться:</w:t>
      </w:r>
    </w:p>
    <w:p w:rsidR="007730D4" w:rsidRPr="004900D8" w:rsidRDefault="007730D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описание </w:t>
      </w:r>
      <w:r w:rsidR="00AF7856" w:rsidRPr="004900D8">
        <w:t xml:space="preserve"> методов и средств решения поставленной задачи в конкретной программной среде</w:t>
      </w:r>
      <w:r w:rsidRPr="004900D8">
        <w:t>;</w:t>
      </w:r>
    </w:p>
    <w:p w:rsidR="007730D4" w:rsidRPr="004900D8" w:rsidRDefault="007730D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описание </w:t>
      </w:r>
      <w:r w:rsidR="00AF7856" w:rsidRPr="004900D8">
        <w:t>порядка решения задачи на конкретном примере с ук</w:t>
      </w:r>
      <w:r w:rsidR="00AF7856" w:rsidRPr="004900D8">
        <w:t>а</w:t>
      </w:r>
      <w:r w:rsidR="00AF7856" w:rsidRPr="004900D8">
        <w:t>занием всех исходных данных и промежуточных результатов</w:t>
      </w:r>
      <w:r w:rsidRPr="004900D8">
        <w:t>;</w:t>
      </w:r>
    </w:p>
    <w:p w:rsidR="007730D4" w:rsidRPr="004900D8" w:rsidRDefault="007730D4" w:rsidP="00C27E0E">
      <w:pPr>
        <w:ind w:firstLine="708"/>
        <w:jc w:val="both"/>
      </w:pPr>
      <w:r w:rsidRPr="004900D8">
        <w:t xml:space="preserve">В заключении </w:t>
      </w:r>
      <w:r w:rsidR="00462A02" w:rsidRPr="004900D8">
        <w:t>в тезисной форме перечисляются основные результаты работы. Выводы по объему должны соответствовать вступительной части. В них подводят ит</w:t>
      </w:r>
      <w:r w:rsidR="00462A02" w:rsidRPr="004900D8">
        <w:t>о</w:t>
      </w:r>
      <w:r w:rsidR="00462A02" w:rsidRPr="004900D8">
        <w:t>ги проведенной работы, исходя из ее цели и з</w:t>
      </w:r>
      <w:r w:rsidR="00462A02" w:rsidRPr="004900D8">
        <w:t>а</w:t>
      </w:r>
      <w:r w:rsidR="00462A02" w:rsidRPr="004900D8">
        <w:t>дач, указывается, какие из них удалось достичь и выполнить, а какие нет. Далее подтверждается или опровергается выдвин</w:t>
      </w:r>
      <w:r w:rsidR="00462A02" w:rsidRPr="004900D8">
        <w:t>у</w:t>
      </w:r>
      <w:r w:rsidR="00462A02" w:rsidRPr="004900D8">
        <w:t>тая в начале работы г</w:t>
      </w:r>
      <w:r w:rsidR="00462A02" w:rsidRPr="004900D8">
        <w:t>и</w:t>
      </w:r>
      <w:r w:rsidR="00462A02" w:rsidRPr="004900D8">
        <w:t>потеза. В конце автор обязательно делает свои предложения или замечания по в</w:t>
      </w:r>
      <w:r w:rsidR="00462A02" w:rsidRPr="004900D8">
        <w:t>ы</w:t>
      </w:r>
      <w:r w:rsidR="00462A02" w:rsidRPr="004900D8">
        <w:t xml:space="preserve">бранной теме. </w:t>
      </w:r>
    </w:p>
    <w:p w:rsidR="00550966" w:rsidRPr="004900D8" w:rsidRDefault="007730D4" w:rsidP="00C27E0E">
      <w:pPr>
        <w:ind w:firstLine="708"/>
        <w:jc w:val="both"/>
      </w:pPr>
      <w:r w:rsidRPr="004900D8">
        <w:t xml:space="preserve">В </w:t>
      </w:r>
      <w:r w:rsidR="00C27E0E" w:rsidRPr="004900D8">
        <w:t>списке использованн</w:t>
      </w:r>
      <w:r w:rsidR="000E73AA" w:rsidRPr="004900D8">
        <w:t>ой литературы</w:t>
      </w:r>
      <w:r w:rsidR="00C27E0E" w:rsidRPr="004900D8">
        <w:t xml:space="preserve"> </w:t>
      </w:r>
      <w:r w:rsidRPr="004900D8">
        <w:t>приводится перечень документов, испол</w:t>
      </w:r>
      <w:r w:rsidRPr="004900D8">
        <w:t>ь</w:t>
      </w:r>
      <w:r w:rsidRPr="004900D8">
        <w:t xml:space="preserve">зованных при выполнении работы. Это могут быть учебные пособия, </w:t>
      </w:r>
      <w:r w:rsidR="00550966" w:rsidRPr="004900D8">
        <w:t>И</w:t>
      </w:r>
      <w:r w:rsidR="00550966" w:rsidRPr="004900D8">
        <w:t>н</w:t>
      </w:r>
      <w:r w:rsidR="00550966" w:rsidRPr="004900D8">
        <w:t xml:space="preserve">тернет-источники, </w:t>
      </w:r>
      <w:r w:rsidRPr="004900D8">
        <w:t>должностные инструкции</w:t>
      </w:r>
      <w:r w:rsidR="00550966" w:rsidRPr="004900D8">
        <w:t xml:space="preserve"> и т.</w:t>
      </w:r>
      <w:r w:rsidR="008F1084" w:rsidRPr="004900D8">
        <w:t xml:space="preserve"> </w:t>
      </w:r>
      <w:r w:rsidR="00550966" w:rsidRPr="004900D8">
        <w:t>д.</w:t>
      </w:r>
    </w:p>
    <w:p w:rsidR="007730D4" w:rsidRPr="004900D8" w:rsidRDefault="00550966" w:rsidP="00C27E0E">
      <w:pPr>
        <w:ind w:firstLine="708"/>
        <w:jc w:val="both"/>
      </w:pPr>
      <w:r w:rsidRPr="004900D8">
        <w:t>В приложениях приводятся все дополнительные материалы, использованные при выполнении работы, но не вошедшие в основные разделы по причине, например, большого объема.</w:t>
      </w:r>
    </w:p>
    <w:p w:rsidR="00A4113A" w:rsidRPr="004900D8" w:rsidRDefault="00A4113A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 xml:space="preserve">Материалы брошюруются </w:t>
      </w:r>
      <w:r w:rsidRPr="004900D8">
        <w:rPr>
          <w:bCs/>
          <w:iCs/>
          <w:sz w:val="24"/>
        </w:rPr>
        <w:t>в папку</w:t>
      </w:r>
      <w:r w:rsidRPr="004900D8">
        <w:rPr>
          <w:sz w:val="24"/>
        </w:rPr>
        <w:t xml:space="preserve"> в следующей последов</w:t>
      </w:r>
      <w:r w:rsidRPr="004900D8">
        <w:rPr>
          <w:sz w:val="24"/>
        </w:rPr>
        <w:t>а</w:t>
      </w:r>
      <w:r w:rsidRPr="004900D8">
        <w:rPr>
          <w:sz w:val="24"/>
        </w:rPr>
        <w:t>тельности: титульный лист, содержание, основной текст, список использованной л</w:t>
      </w:r>
      <w:r w:rsidRPr="004900D8">
        <w:rPr>
          <w:sz w:val="24"/>
        </w:rPr>
        <w:t>и</w:t>
      </w:r>
      <w:r w:rsidRPr="004900D8">
        <w:rPr>
          <w:sz w:val="24"/>
        </w:rPr>
        <w:t>тературы, приложения. Допускается также иное содержание и порядок расположения материала при условии, что они будут более соответствовать теме и содерж</w:t>
      </w:r>
      <w:r w:rsidRPr="004900D8">
        <w:rPr>
          <w:sz w:val="24"/>
        </w:rPr>
        <w:t>а</w:t>
      </w:r>
      <w:r w:rsidRPr="004900D8">
        <w:rPr>
          <w:sz w:val="24"/>
        </w:rPr>
        <w:t>нию проекта.</w:t>
      </w:r>
    </w:p>
    <w:p w:rsidR="00AF7856" w:rsidRPr="004900D8" w:rsidRDefault="00AF7856" w:rsidP="00C27E0E">
      <w:pPr>
        <w:pStyle w:val="Heading2"/>
        <w:ind w:firstLine="720"/>
        <w:jc w:val="left"/>
        <w:rPr>
          <w:sz w:val="24"/>
        </w:rPr>
      </w:pPr>
    </w:p>
    <w:p w:rsidR="00AF7856" w:rsidRPr="004900D8" w:rsidRDefault="00AF7856" w:rsidP="00AF7856"/>
    <w:p w:rsidR="00BB7DF3" w:rsidRPr="004900D8" w:rsidRDefault="00BB7DF3" w:rsidP="00C27E0E">
      <w:pPr>
        <w:pStyle w:val="Heading2"/>
        <w:ind w:firstLine="720"/>
        <w:jc w:val="left"/>
        <w:rPr>
          <w:sz w:val="24"/>
        </w:rPr>
      </w:pPr>
      <w:bookmarkStart w:id="6" w:name="_Toc514753212"/>
      <w:r w:rsidRPr="004900D8">
        <w:rPr>
          <w:sz w:val="24"/>
        </w:rPr>
        <w:t>2.4 Оформление курсового проекта</w:t>
      </w:r>
      <w:bookmarkEnd w:id="6"/>
    </w:p>
    <w:p w:rsidR="00BB7DF3" w:rsidRPr="004900D8" w:rsidRDefault="00BB7DF3" w:rsidP="00C27E0E">
      <w:pPr>
        <w:ind w:left="360"/>
        <w:jc w:val="both"/>
      </w:pPr>
    </w:p>
    <w:p w:rsidR="00BD39AD" w:rsidRPr="004900D8" w:rsidRDefault="004F60C1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2.4.1 Оформление текста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</w:p>
    <w:p w:rsidR="003F3BDC" w:rsidRPr="004900D8" w:rsidRDefault="003F3BDC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900D8">
        <w:t>При оформлении курсового проекта необходимо ознакомится с требованиями ГОСТов к структуре и оформлению курсовых р</w:t>
      </w:r>
      <w:r w:rsidRPr="004900D8">
        <w:t>а</w:t>
      </w:r>
      <w:r w:rsidRPr="004900D8">
        <w:t>бот, дипломов, рефератов (ГОСТ 7.32-2001; ГОСТ 2.105-95; ГОСТ Р 7.0.5-2008; ГОСТ 7.1-2003; ГОСТ 7.80-2000).</w:t>
      </w:r>
    </w:p>
    <w:p w:rsidR="00BB7DF3" w:rsidRPr="004900D8" w:rsidRDefault="00BA482D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900D8">
        <w:t>Курсовой проект должен быть написан научным языком, не должен иметь гра</w:t>
      </w:r>
      <w:r w:rsidRPr="004900D8">
        <w:t>м</w:t>
      </w:r>
      <w:r w:rsidRPr="004900D8">
        <w:t>матических, стилистических, пунктуационных ошибок и опечаток, вычитан после ра</w:t>
      </w:r>
      <w:r w:rsidRPr="004900D8">
        <w:t>с</w:t>
      </w:r>
      <w:r w:rsidRPr="004900D8">
        <w:t xml:space="preserve">печатки. </w:t>
      </w:r>
      <w:r w:rsidR="00BB7DF3" w:rsidRPr="004900D8">
        <w:t xml:space="preserve">Объем </w:t>
      </w:r>
      <w:r w:rsidR="00813C94" w:rsidRPr="004900D8">
        <w:t xml:space="preserve">основной части </w:t>
      </w:r>
      <w:r w:rsidR="00BB7DF3" w:rsidRPr="004900D8">
        <w:t xml:space="preserve">курсового проекта не должен превышать </w:t>
      </w:r>
      <w:r w:rsidR="00813C94" w:rsidRPr="004900D8">
        <w:t>30</w:t>
      </w:r>
      <w:r w:rsidR="00BB7DF3" w:rsidRPr="004900D8">
        <w:t xml:space="preserve"> страниц напечатанного текста с одной стороны бумаги, формата А4</w:t>
      </w:r>
      <w:r w:rsidRPr="004900D8">
        <w:rPr>
          <w:color w:val="000000"/>
        </w:rPr>
        <w:t xml:space="preserve"> (210 х </w:t>
      </w:r>
      <w:smartTag w:uri="urn:schemas-microsoft-com:office:smarttags" w:element="metricconverter">
        <w:smartTagPr>
          <w:attr w:name="ProductID" w:val="297 мм"/>
        </w:smartTagPr>
        <w:r w:rsidRPr="004900D8">
          <w:rPr>
            <w:color w:val="000000"/>
          </w:rPr>
          <w:t>297 мм</w:t>
        </w:r>
      </w:smartTag>
      <w:r w:rsidRPr="004900D8">
        <w:rPr>
          <w:color w:val="000000"/>
        </w:rPr>
        <w:t xml:space="preserve">). </w:t>
      </w:r>
      <w:r w:rsidR="00813C94" w:rsidRPr="004900D8">
        <w:t>Объем пр</w:t>
      </w:r>
      <w:r w:rsidR="00813C94" w:rsidRPr="004900D8">
        <w:t>и</w:t>
      </w:r>
      <w:r w:rsidR="00813C94" w:rsidRPr="004900D8">
        <w:t>ложений не ограничивае</w:t>
      </w:r>
      <w:r w:rsidR="00813C94" w:rsidRPr="004900D8">
        <w:t>т</w:t>
      </w:r>
      <w:r w:rsidR="00813C94" w:rsidRPr="004900D8">
        <w:t>ся.</w:t>
      </w:r>
    </w:p>
    <w:p w:rsidR="005758E3" w:rsidRPr="004900D8" w:rsidRDefault="005758E3" w:rsidP="00C27E0E">
      <w:pPr>
        <w:pStyle w:val="BodyTextIndent3"/>
        <w:ind w:right="-84" w:firstLine="748"/>
        <w:rPr>
          <w:sz w:val="24"/>
        </w:rPr>
      </w:pPr>
      <w:r w:rsidRPr="004900D8">
        <w:rPr>
          <w:sz w:val="24"/>
        </w:rPr>
        <w:t xml:space="preserve">Оформление курсового проекта подпадает под действие ГОСТ 7.32-2001 «Отчет о научно-исследовательской работе. Структура и правила оформления». </w:t>
      </w:r>
    </w:p>
    <w:p w:rsidR="003F3BDC" w:rsidRPr="004900D8" w:rsidRDefault="00BB7DF3" w:rsidP="00C27E0E">
      <w:pPr>
        <w:pStyle w:val="BodyTextIndent3"/>
        <w:ind w:right="-84" w:firstLine="748"/>
        <w:rPr>
          <w:sz w:val="24"/>
        </w:rPr>
      </w:pPr>
      <w:r w:rsidRPr="004900D8">
        <w:rPr>
          <w:sz w:val="24"/>
        </w:rPr>
        <w:t>Текст готовится в любом текстовом редакторе</w:t>
      </w:r>
      <w:r w:rsidR="003F3BDC" w:rsidRPr="004900D8">
        <w:rPr>
          <w:sz w:val="24"/>
        </w:rPr>
        <w:t xml:space="preserve"> на одной стороне листа белой б</w:t>
      </w:r>
      <w:r w:rsidR="003F3BDC" w:rsidRPr="004900D8">
        <w:rPr>
          <w:sz w:val="24"/>
        </w:rPr>
        <w:t>у</w:t>
      </w:r>
      <w:r w:rsidR="003F3BDC" w:rsidRPr="004900D8">
        <w:rPr>
          <w:sz w:val="24"/>
        </w:rPr>
        <w:t>маги формата А4 через полтора интервала. Цвет шрифта - черный. Размер шрифта (кегль) – не менее 12. Обычная практика – кегль 14. ГОСТ не опр</w:t>
      </w:r>
      <w:r w:rsidR="003F3BDC" w:rsidRPr="004900D8">
        <w:rPr>
          <w:sz w:val="24"/>
        </w:rPr>
        <w:t>е</w:t>
      </w:r>
      <w:r w:rsidR="003F3BDC" w:rsidRPr="004900D8">
        <w:rPr>
          <w:sz w:val="24"/>
        </w:rPr>
        <w:t>деляет тип шрифта, но обычно – Times New Roman. С</w:t>
      </w:r>
      <w:r w:rsidRPr="004900D8">
        <w:rPr>
          <w:sz w:val="24"/>
        </w:rPr>
        <w:t xml:space="preserve">траница должна иметь </w:t>
      </w:r>
      <w:r w:rsidR="003F3BDC" w:rsidRPr="004900D8">
        <w:rPr>
          <w:sz w:val="24"/>
        </w:rPr>
        <w:t>размеры полей: правое – не м</w:t>
      </w:r>
      <w:r w:rsidR="003F3BDC" w:rsidRPr="004900D8">
        <w:rPr>
          <w:sz w:val="24"/>
        </w:rPr>
        <w:t>е</w:t>
      </w:r>
      <w:r w:rsidR="003F3BDC" w:rsidRPr="004900D8">
        <w:rPr>
          <w:sz w:val="24"/>
        </w:rPr>
        <w:t xml:space="preserve">нее </w:t>
      </w:r>
      <w:smartTag w:uri="urn:schemas-microsoft-com:office:smarttags" w:element="metricconverter">
        <w:smartTagPr>
          <w:attr w:name="ProductID" w:val="10 мм"/>
        </w:smartTagPr>
        <w:r w:rsidR="003F3BDC" w:rsidRPr="004900D8">
          <w:rPr>
            <w:sz w:val="24"/>
          </w:rPr>
          <w:t>10 мм</w:t>
        </w:r>
      </w:smartTag>
      <w:r w:rsidR="003F3BDC" w:rsidRPr="004900D8">
        <w:rPr>
          <w:sz w:val="24"/>
        </w:rPr>
        <w:t xml:space="preserve">, верхнее и нижнее – не менее </w:t>
      </w:r>
      <w:smartTag w:uri="urn:schemas-microsoft-com:office:smarttags" w:element="metricconverter">
        <w:smartTagPr>
          <w:attr w:name="ProductID" w:val="20 мм"/>
        </w:smartTagPr>
        <w:r w:rsidR="003F3BDC" w:rsidRPr="004900D8">
          <w:rPr>
            <w:sz w:val="24"/>
          </w:rPr>
          <w:t>20 мм</w:t>
        </w:r>
      </w:smartTag>
      <w:r w:rsidR="003F3BDC" w:rsidRPr="004900D8">
        <w:rPr>
          <w:sz w:val="24"/>
        </w:rPr>
        <w:t xml:space="preserve">, левое – не менее </w:t>
      </w:r>
      <w:smartTag w:uri="urn:schemas-microsoft-com:office:smarttags" w:element="metricconverter">
        <w:smartTagPr>
          <w:attr w:name="ProductID" w:val="30 мм"/>
        </w:smartTagPr>
        <w:r w:rsidR="003F3BDC" w:rsidRPr="004900D8">
          <w:rPr>
            <w:sz w:val="24"/>
          </w:rPr>
          <w:t>30 мм</w:t>
        </w:r>
      </w:smartTag>
      <w:r w:rsidR="003F3BDC" w:rsidRPr="004900D8">
        <w:rPr>
          <w:sz w:val="24"/>
        </w:rPr>
        <w:t>.</w:t>
      </w:r>
    </w:p>
    <w:p w:rsidR="00BB7DF3" w:rsidRPr="004900D8" w:rsidRDefault="005758E3" w:rsidP="00C27E0E">
      <w:pPr>
        <w:ind w:firstLine="708"/>
        <w:jc w:val="both"/>
      </w:pPr>
      <w:r w:rsidRPr="004900D8">
        <w:t>Основной текст должен располагаться «по ширине страницы»; абзацы выдел</w:t>
      </w:r>
      <w:r w:rsidRPr="004900D8">
        <w:t>я</w:t>
      </w:r>
      <w:r w:rsidRPr="004900D8">
        <w:t>ются красной строкой</w:t>
      </w:r>
      <w:r w:rsidR="00917991" w:rsidRPr="004900D8">
        <w:t xml:space="preserve"> (отступ - </w:t>
      </w:r>
      <w:smartTag w:uri="urn:schemas-microsoft-com:office:smarttags" w:element="metricconverter">
        <w:smartTagPr>
          <w:attr w:name="ProductID" w:val="1,27 см"/>
        </w:smartTagPr>
        <w:r w:rsidR="00917991" w:rsidRPr="004900D8">
          <w:t>1,27 см</w:t>
        </w:r>
      </w:smartTag>
      <w:r w:rsidR="00917991" w:rsidRPr="004900D8">
        <w:t>)</w:t>
      </w:r>
      <w:r w:rsidR="00BA482D" w:rsidRPr="004900D8">
        <w:t>.</w:t>
      </w:r>
      <w:r w:rsidR="00AF7856" w:rsidRPr="004900D8">
        <w:t xml:space="preserve"> Автоматическая расстановка переносов по тексту, за исключением всех заголовков.</w:t>
      </w:r>
    </w:p>
    <w:p w:rsidR="00A4113A" w:rsidRPr="004900D8" w:rsidRDefault="00A4113A" w:rsidP="00C27E0E">
      <w:pPr>
        <w:ind w:firstLine="708"/>
        <w:jc w:val="both"/>
      </w:pPr>
      <w:r w:rsidRPr="004900D8">
        <w:t>Страницы работы нумеруются арабскими цифрами (нумерация сквозная по вс</w:t>
      </w:r>
      <w:r w:rsidRPr="004900D8">
        <w:t>е</w:t>
      </w:r>
      <w:r w:rsidRPr="004900D8">
        <w:t>му тексту). Номер страницы ставится в центре нижней части листа без точки. Титул</w:t>
      </w:r>
      <w:r w:rsidRPr="004900D8">
        <w:t>ь</w:t>
      </w:r>
      <w:r w:rsidRPr="004900D8">
        <w:t>ный лист включается в общую нумер</w:t>
      </w:r>
      <w:r w:rsidRPr="004900D8">
        <w:t>а</w:t>
      </w:r>
      <w:r w:rsidRPr="004900D8">
        <w:t>цию.</w:t>
      </w:r>
    </w:p>
    <w:p w:rsidR="00A4113A" w:rsidRPr="004900D8" w:rsidRDefault="00A4113A" w:rsidP="00C27E0E">
      <w:pPr>
        <w:ind w:firstLine="708"/>
        <w:jc w:val="both"/>
      </w:pPr>
      <w:r w:rsidRPr="004900D8">
        <w:t>При расстановке стр</w:t>
      </w:r>
      <w:r w:rsidRPr="004900D8">
        <w:t>а</w:t>
      </w:r>
      <w:r w:rsidRPr="004900D8">
        <w:t>ниц следует исходить из того, что:</w:t>
      </w:r>
    </w:p>
    <w:p w:rsidR="00A4113A" w:rsidRPr="004900D8" w:rsidRDefault="00A4113A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титульный лист – страница 1 (не проставляется);</w:t>
      </w:r>
    </w:p>
    <w:p w:rsidR="00A4113A" w:rsidRPr="004900D8" w:rsidRDefault="00A4113A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содержание – страница 2 (не проставляется);</w:t>
      </w:r>
    </w:p>
    <w:p w:rsidR="00A4113A" w:rsidRPr="004900D8" w:rsidRDefault="00A4113A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введение – страница 3 (проставляется) и т.д.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В тексте работы и подписях под иллюстрациями все слова пишутся полностью, за исключением сокращений, общепринятых в русском языке и установленных соо</w:t>
      </w:r>
      <w:r w:rsidRPr="004900D8">
        <w:rPr>
          <w:color w:val="000000"/>
        </w:rPr>
        <w:t>т</w:t>
      </w:r>
      <w:r w:rsidRPr="004900D8">
        <w:rPr>
          <w:color w:val="000000"/>
        </w:rPr>
        <w:t>ветствующими государственными стандартами: ГОСТ, вуз, и т.д. (и так далее), т.е. (то есть), с. (страница), гг. (годы), чел. (чел</w:t>
      </w:r>
      <w:r w:rsidRPr="004900D8">
        <w:rPr>
          <w:color w:val="000000"/>
        </w:rPr>
        <w:t>о</w:t>
      </w:r>
      <w:r w:rsidRPr="004900D8">
        <w:rPr>
          <w:color w:val="000000"/>
        </w:rPr>
        <w:t>век), млн. (миллионы), рис. (рисунок), табл. (таблица), и других. Нельзя сокращать: напр. (например), т.о. (таким образом), т.к. (так как).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Условные обозначения, приводимые в тексте, математических, физических, метрических, стоимостных и других величин должны соответс</w:t>
      </w:r>
      <w:r w:rsidRPr="004900D8">
        <w:rPr>
          <w:color w:val="000000"/>
        </w:rPr>
        <w:t>т</w:t>
      </w:r>
      <w:r w:rsidRPr="004900D8">
        <w:rPr>
          <w:color w:val="000000"/>
        </w:rPr>
        <w:t>вовать установленным стандартам. Например: метр - м, километр - км, с</w:t>
      </w:r>
      <w:r w:rsidRPr="004900D8">
        <w:rPr>
          <w:color w:val="000000"/>
        </w:rPr>
        <w:t>е</w:t>
      </w:r>
      <w:r w:rsidRPr="004900D8">
        <w:rPr>
          <w:color w:val="000000"/>
        </w:rPr>
        <w:t>кунда - с, минута - мин, килограмм - кг, тонна - т, час - ч, рубль - руб., ч</w:t>
      </w:r>
      <w:r w:rsidRPr="004900D8">
        <w:rPr>
          <w:color w:val="000000"/>
        </w:rPr>
        <w:t>е</w:t>
      </w:r>
      <w:r w:rsidRPr="004900D8">
        <w:rPr>
          <w:color w:val="000000"/>
        </w:rPr>
        <w:t>ловеко-часы - чел.ч.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В тексте работы не допускается: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1) применять для одного и того же понятия различные научно-технические те</w:t>
      </w:r>
      <w:r w:rsidRPr="004900D8">
        <w:rPr>
          <w:color w:val="000000"/>
        </w:rPr>
        <w:t>р</w:t>
      </w:r>
      <w:r w:rsidRPr="004900D8">
        <w:rPr>
          <w:color w:val="000000"/>
        </w:rPr>
        <w:t>мины, близкие по смыслу (синонимы), а также иностранные слова и термины при н</w:t>
      </w:r>
      <w:r w:rsidRPr="004900D8">
        <w:rPr>
          <w:color w:val="000000"/>
        </w:rPr>
        <w:t>а</w:t>
      </w:r>
      <w:r w:rsidRPr="004900D8">
        <w:rPr>
          <w:color w:val="000000"/>
        </w:rPr>
        <w:t>личии равнозначных слов и терминов в ру</w:t>
      </w:r>
      <w:r w:rsidRPr="004900D8">
        <w:rPr>
          <w:color w:val="000000"/>
        </w:rPr>
        <w:t>с</w:t>
      </w:r>
      <w:r w:rsidRPr="004900D8">
        <w:rPr>
          <w:color w:val="000000"/>
        </w:rPr>
        <w:t>ском языке;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2) применять сокращенные обозначения единиц физических величин, если они употребляются без цифр;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3) использовать в тексте математический знак минус (-) перед отрицательными значениями величин, в этом случае следует писать слово «м</w:t>
      </w:r>
      <w:r w:rsidRPr="004900D8">
        <w:rPr>
          <w:color w:val="000000"/>
        </w:rPr>
        <w:t>и</w:t>
      </w:r>
      <w:r w:rsidRPr="004900D8">
        <w:rPr>
          <w:color w:val="000000"/>
        </w:rPr>
        <w:t>нус»;</w:t>
      </w:r>
    </w:p>
    <w:p w:rsidR="00A4113A" w:rsidRPr="004900D8" w:rsidRDefault="00A4113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 xml:space="preserve">4) употреблять математический язык и знак </w:t>
      </w:r>
      <w:r w:rsidRPr="004900D8">
        <w:rPr>
          <w:i/>
          <w:iCs/>
          <w:color w:val="000000"/>
        </w:rPr>
        <w:t xml:space="preserve">№ </w:t>
      </w:r>
      <w:r w:rsidRPr="004900D8">
        <w:rPr>
          <w:color w:val="000000"/>
        </w:rPr>
        <w:t xml:space="preserve">(номер), </w:t>
      </w:r>
      <w:r w:rsidRPr="004900D8">
        <w:rPr>
          <w:i/>
          <w:iCs/>
          <w:color w:val="000000"/>
        </w:rPr>
        <w:t>%</w:t>
      </w:r>
      <w:r w:rsidRPr="004900D8">
        <w:rPr>
          <w:color w:val="000000"/>
        </w:rPr>
        <w:t xml:space="preserve"> (процент), ° (градус) без цифр.</w:t>
      </w:r>
    </w:p>
    <w:p w:rsidR="00BD39AD" w:rsidRPr="004900D8" w:rsidRDefault="00BD39AD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4F60C1" w:rsidRPr="004900D8" w:rsidRDefault="004F60C1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BD39AD" w:rsidRPr="004900D8" w:rsidRDefault="00BD39AD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2.4.2 Оформление заголовков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</w:p>
    <w:p w:rsidR="00FD3ED9" w:rsidRPr="004900D8" w:rsidRDefault="00FD3ED9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По ГОСТ 7.32-2001 заголовки структурных элементов работы располагают в с</w:t>
      </w:r>
      <w:r w:rsidRPr="004900D8">
        <w:rPr>
          <w:sz w:val="24"/>
        </w:rPr>
        <w:t>е</w:t>
      </w:r>
      <w:r w:rsidRPr="004900D8">
        <w:rPr>
          <w:sz w:val="24"/>
        </w:rPr>
        <w:t>редине строки без точки в конце и печатают заглавными букв</w:t>
      </w:r>
      <w:r w:rsidRPr="004900D8">
        <w:rPr>
          <w:sz w:val="24"/>
        </w:rPr>
        <w:t>а</w:t>
      </w:r>
      <w:r w:rsidRPr="004900D8">
        <w:rPr>
          <w:sz w:val="24"/>
        </w:rPr>
        <w:t>ми без подчеркивания</w:t>
      </w:r>
      <w:r w:rsidR="00BD39AD" w:rsidRPr="004900D8">
        <w:rPr>
          <w:color w:val="000000"/>
          <w:sz w:val="24"/>
        </w:rPr>
        <w:t xml:space="preserve"> и выделяются жирным шрифтом.</w:t>
      </w:r>
      <w:r w:rsidRPr="004900D8">
        <w:rPr>
          <w:sz w:val="24"/>
        </w:rPr>
        <w:t xml:space="preserve"> Каждый структурный элемент следует начинать с н</w:t>
      </w:r>
      <w:r w:rsidRPr="004900D8">
        <w:rPr>
          <w:sz w:val="24"/>
        </w:rPr>
        <w:t>о</w:t>
      </w:r>
      <w:r w:rsidRPr="004900D8">
        <w:rPr>
          <w:sz w:val="24"/>
        </w:rPr>
        <w:t xml:space="preserve">вой страницы. </w:t>
      </w:r>
    </w:p>
    <w:p w:rsidR="00FD3ED9" w:rsidRPr="004900D8" w:rsidRDefault="00FD3ED9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Главы обычно нумеруют, хотя, если их рассматривать в качестве структурных элементов работы, то указаний стандартов на этот счет ник</w:t>
      </w:r>
      <w:r w:rsidRPr="004900D8">
        <w:rPr>
          <w:sz w:val="24"/>
        </w:rPr>
        <w:t>а</w:t>
      </w:r>
      <w:r w:rsidRPr="004900D8">
        <w:rPr>
          <w:sz w:val="24"/>
        </w:rPr>
        <w:t xml:space="preserve">ких нет. </w:t>
      </w:r>
    </w:p>
    <w:p w:rsidR="00BD39AD" w:rsidRPr="004900D8" w:rsidRDefault="00FD3ED9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Главы могут делиться на параграфы, которые в свою очередь могут делиться на пункты и подпункты (и более мелкие разделы).</w:t>
      </w:r>
      <w:r w:rsidR="00BD39AD" w:rsidRPr="004900D8">
        <w:rPr>
          <w:sz w:val="24"/>
        </w:rPr>
        <w:t xml:space="preserve"> </w:t>
      </w:r>
    </w:p>
    <w:p w:rsidR="00FD3ED9" w:rsidRPr="004900D8" w:rsidRDefault="00FD3ED9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Номер параграфа состоит из номеров главы и параграфа в главе, разделенных точкой. В конце номера точка не ставится. Аналогичным образом нумеруются и пун</w:t>
      </w:r>
      <w:r w:rsidRPr="004900D8">
        <w:rPr>
          <w:sz w:val="24"/>
        </w:rPr>
        <w:t>к</w:t>
      </w:r>
      <w:r w:rsidRPr="004900D8">
        <w:rPr>
          <w:sz w:val="24"/>
        </w:rPr>
        <w:t xml:space="preserve">ты в параграфе (например: 2.4.2 Анализ результатов). </w:t>
      </w:r>
      <w:r w:rsidR="00353147" w:rsidRPr="004900D8">
        <w:rPr>
          <w:sz w:val="24"/>
        </w:rPr>
        <w:t>Д</w:t>
      </w:r>
      <w:r w:rsidRPr="004900D8">
        <w:rPr>
          <w:sz w:val="24"/>
        </w:rPr>
        <w:t>опускается наличие в главе вс</w:t>
      </w:r>
      <w:r w:rsidRPr="004900D8">
        <w:rPr>
          <w:sz w:val="24"/>
        </w:rPr>
        <w:t>е</w:t>
      </w:r>
      <w:r w:rsidRPr="004900D8">
        <w:rPr>
          <w:sz w:val="24"/>
        </w:rPr>
        <w:t xml:space="preserve">го одного параграфа, а в параграфе </w:t>
      </w:r>
      <w:r w:rsidR="00353147" w:rsidRPr="004900D8">
        <w:rPr>
          <w:sz w:val="24"/>
        </w:rPr>
        <w:t>–</w:t>
      </w:r>
      <w:r w:rsidRPr="004900D8">
        <w:rPr>
          <w:sz w:val="24"/>
        </w:rPr>
        <w:t xml:space="preserve"> одного пункта. В этом случае параграф и пункт все равно нумеруются. З</w:t>
      </w:r>
      <w:r w:rsidRPr="004900D8">
        <w:rPr>
          <w:sz w:val="24"/>
        </w:rPr>
        <w:t>а</w:t>
      </w:r>
      <w:r w:rsidRPr="004900D8">
        <w:rPr>
          <w:sz w:val="24"/>
        </w:rPr>
        <w:t>головки параграфов, пунктов и подпунктов следует печатать с абзацного отступа с прописной буквы без точки в конце, не подчеркивая. Если загол</w:t>
      </w:r>
      <w:r w:rsidRPr="004900D8">
        <w:rPr>
          <w:sz w:val="24"/>
        </w:rPr>
        <w:t>о</w:t>
      </w:r>
      <w:r w:rsidRPr="004900D8">
        <w:rPr>
          <w:sz w:val="24"/>
        </w:rPr>
        <w:t xml:space="preserve">вок состоит из двух предложений, их разделяют точкой. </w:t>
      </w:r>
      <w:r w:rsidR="00BD39AD" w:rsidRPr="004900D8">
        <w:rPr>
          <w:color w:val="000000"/>
          <w:sz w:val="24"/>
        </w:rPr>
        <w:t>Сокращенное написание слов и п</w:t>
      </w:r>
      <w:r w:rsidRPr="004900D8">
        <w:rPr>
          <w:sz w:val="24"/>
        </w:rPr>
        <w:t>ер</w:t>
      </w:r>
      <w:r w:rsidRPr="004900D8">
        <w:rPr>
          <w:sz w:val="24"/>
        </w:rPr>
        <w:t>е</w:t>
      </w:r>
      <w:r w:rsidRPr="004900D8">
        <w:rPr>
          <w:sz w:val="24"/>
        </w:rPr>
        <w:t>носы слов в заголовках не допускаются.</w:t>
      </w:r>
    </w:p>
    <w:p w:rsidR="00FD3ED9" w:rsidRPr="004900D8" w:rsidRDefault="00FD3ED9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Расстояние между заголовком и текстом должно быть равно 3 или 4 интервалам (</w:t>
      </w:r>
      <w:smartTag w:uri="urn:schemas-microsoft-com:office:smarttags" w:element="metricconverter">
        <w:smartTagPr>
          <w:attr w:name="ProductID" w:val="15 мм"/>
        </w:smartTagPr>
        <w:r w:rsidRPr="004900D8">
          <w:rPr>
            <w:sz w:val="24"/>
          </w:rPr>
          <w:t>15 мм</w:t>
        </w:r>
      </w:smartTag>
      <w:r w:rsidRPr="004900D8">
        <w:rPr>
          <w:sz w:val="24"/>
        </w:rPr>
        <w:t>). Если курсовой проект напечатан интервалом 1,5, то расстояние между заг</w:t>
      </w:r>
      <w:r w:rsidRPr="004900D8">
        <w:rPr>
          <w:sz w:val="24"/>
        </w:rPr>
        <w:t>о</w:t>
      </w:r>
      <w:r w:rsidRPr="004900D8">
        <w:rPr>
          <w:sz w:val="24"/>
        </w:rPr>
        <w:t>ловком и текстом равно одной пустой строке. Ра</w:t>
      </w:r>
      <w:r w:rsidRPr="004900D8">
        <w:rPr>
          <w:sz w:val="24"/>
        </w:rPr>
        <w:t>с</w:t>
      </w:r>
      <w:r w:rsidRPr="004900D8">
        <w:rPr>
          <w:sz w:val="24"/>
        </w:rPr>
        <w:t>стояние между заголовками главы и парагр</w:t>
      </w:r>
      <w:r w:rsidRPr="004900D8">
        <w:rPr>
          <w:sz w:val="24"/>
        </w:rPr>
        <w:t>а</w:t>
      </w:r>
      <w:r w:rsidRPr="004900D8">
        <w:rPr>
          <w:sz w:val="24"/>
        </w:rPr>
        <w:t xml:space="preserve">фа </w:t>
      </w:r>
      <w:r w:rsidR="00E72FF1" w:rsidRPr="004900D8">
        <w:rPr>
          <w:sz w:val="24"/>
        </w:rPr>
        <w:t>–</w:t>
      </w:r>
      <w:r w:rsidRPr="004900D8">
        <w:rPr>
          <w:sz w:val="24"/>
        </w:rPr>
        <w:t xml:space="preserve"> 2 интервала (</w:t>
      </w:r>
      <w:smartTag w:uri="urn:schemas-microsoft-com:office:smarttags" w:element="metricconverter">
        <w:smartTagPr>
          <w:attr w:name="ProductID" w:val="8 мм"/>
        </w:smartTagPr>
        <w:r w:rsidRPr="004900D8">
          <w:rPr>
            <w:sz w:val="24"/>
          </w:rPr>
          <w:t>8 мм</w:t>
        </w:r>
      </w:smartTag>
      <w:r w:rsidRPr="004900D8">
        <w:rPr>
          <w:sz w:val="24"/>
        </w:rPr>
        <w:t>).</w:t>
      </w:r>
    </w:p>
    <w:p w:rsidR="00BD39AD" w:rsidRPr="004900D8" w:rsidRDefault="00BD39AD" w:rsidP="00C27E0E">
      <w:pPr>
        <w:pStyle w:val="BodyTextIndent"/>
        <w:ind w:left="0" w:firstLine="708"/>
        <w:rPr>
          <w:sz w:val="24"/>
        </w:rPr>
      </w:pPr>
    </w:p>
    <w:p w:rsidR="00E72FF1" w:rsidRPr="004900D8" w:rsidRDefault="00E72FF1" w:rsidP="00C27E0E">
      <w:pPr>
        <w:pStyle w:val="BodyTextIndent"/>
        <w:ind w:left="0" w:firstLine="708"/>
        <w:rPr>
          <w:sz w:val="24"/>
        </w:rPr>
      </w:pPr>
    </w:p>
    <w:p w:rsidR="00BD39AD" w:rsidRPr="004900D8" w:rsidRDefault="00BD39AD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</w:t>
      </w:r>
      <w:r w:rsidR="00643679" w:rsidRPr="004900D8">
        <w:rPr>
          <w:b/>
        </w:rPr>
        <w:t>3</w:t>
      </w:r>
      <w:r w:rsidRPr="004900D8">
        <w:rPr>
          <w:b/>
        </w:rPr>
        <w:t xml:space="preserve"> Оформление рисунков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</w:p>
    <w:p w:rsidR="004F60C1" w:rsidRPr="004900D8" w:rsidRDefault="00353147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По ГОСТ 7.32-2001 на все рисунки в тексте должны быть даны ссы</w:t>
      </w:r>
      <w:r w:rsidRPr="004900D8">
        <w:rPr>
          <w:sz w:val="24"/>
        </w:rPr>
        <w:t>л</w:t>
      </w:r>
      <w:r w:rsidRPr="004900D8">
        <w:rPr>
          <w:sz w:val="24"/>
        </w:rPr>
        <w:t xml:space="preserve">ки. Рисунки должны располагаться непосредственно после текста, в котором они упоминаются впервые, или на следующей странице. </w:t>
      </w:r>
    </w:p>
    <w:p w:rsidR="004F60C1" w:rsidRPr="004900D8" w:rsidRDefault="00353147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Рисунки нумеруются арабскими цифрами, при этом нумерация сквозная, но д</w:t>
      </w:r>
      <w:r w:rsidRPr="004900D8">
        <w:rPr>
          <w:sz w:val="24"/>
        </w:rPr>
        <w:t>о</w:t>
      </w:r>
      <w:r w:rsidRPr="004900D8">
        <w:rPr>
          <w:sz w:val="24"/>
        </w:rPr>
        <w:t>пускается нумеровать и в пределах раздела (главы). В п</w:t>
      </w:r>
      <w:r w:rsidRPr="004900D8">
        <w:rPr>
          <w:sz w:val="24"/>
        </w:rPr>
        <w:t>о</w:t>
      </w:r>
      <w:r w:rsidRPr="004900D8">
        <w:rPr>
          <w:sz w:val="24"/>
        </w:rPr>
        <w:t xml:space="preserve">следнем случае номер рисунка состоит из номера раздела и порядкового номера иллюстрации, разделенных точкой (например: Рисунок 1.1). </w:t>
      </w:r>
    </w:p>
    <w:p w:rsidR="00353147" w:rsidRPr="004900D8" w:rsidRDefault="00353147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По</w:t>
      </w:r>
      <w:r w:rsidRPr="004900D8">
        <w:rPr>
          <w:sz w:val="24"/>
        </w:rPr>
        <w:t>д</w:t>
      </w:r>
      <w:r w:rsidRPr="004900D8">
        <w:rPr>
          <w:sz w:val="24"/>
        </w:rPr>
        <w:t>пись к рисунку располагается под ним посередине строки. Слово «Рисунок» пишется полностью. По ГОСТу можно ограничиться только номером (т.е. оставить, н</w:t>
      </w:r>
      <w:r w:rsidRPr="004900D8">
        <w:rPr>
          <w:sz w:val="24"/>
        </w:rPr>
        <w:t>а</w:t>
      </w:r>
      <w:r w:rsidRPr="004900D8">
        <w:rPr>
          <w:sz w:val="24"/>
        </w:rPr>
        <w:t>пример, подпись: Рисунок 2) или включить н</w:t>
      </w:r>
      <w:r w:rsidRPr="004900D8">
        <w:rPr>
          <w:sz w:val="24"/>
        </w:rPr>
        <w:t>а</w:t>
      </w:r>
      <w:r w:rsidRPr="004900D8">
        <w:rPr>
          <w:sz w:val="24"/>
        </w:rPr>
        <w:t>звание (например, подпись: Рисунок 2 - Структура фирмы). Точка в ко</w:t>
      </w:r>
      <w:r w:rsidRPr="004900D8">
        <w:rPr>
          <w:sz w:val="24"/>
        </w:rPr>
        <w:t>н</w:t>
      </w:r>
      <w:r w:rsidRPr="004900D8">
        <w:rPr>
          <w:sz w:val="24"/>
        </w:rPr>
        <w:t>це названия не ставится.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Допускаются случаи, когда несколько графических материалов об</w:t>
      </w:r>
      <w:r w:rsidRPr="004900D8">
        <w:rPr>
          <w:sz w:val="24"/>
        </w:rPr>
        <w:t>ъ</w:t>
      </w:r>
      <w:r w:rsidRPr="004900D8">
        <w:rPr>
          <w:sz w:val="24"/>
        </w:rPr>
        <w:t>единяются в одну иллюстрацию и подчиняются одному номеру. Для того чтобы разграничить их между собой, их нумеруют строчными буквами. Например: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</w:p>
    <w:p w:rsidR="00706D3B" w:rsidRPr="004900D8" w:rsidRDefault="00706D3B" w:rsidP="00706D3B">
      <w:pPr>
        <w:pStyle w:val="BodyTextIndent"/>
        <w:ind w:left="0" w:firstLine="708"/>
        <w:jc w:val="center"/>
        <w:rPr>
          <w:sz w:val="24"/>
        </w:rPr>
      </w:pPr>
      <w:r w:rsidRPr="004900D8">
        <w:rPr>
          <w:sz w:val="24"/>
        </w:rPr>
        <w:fldChar w:fldCharType="begin"/>
      </w:r>
      <w:r w:rsidRPr="004900D8">
        <w:rPr>
          <w:sz w:val="24"/>
        </w:rPr>
        <w:instrText xml:space="preserve"> INCLUDEPICTURE "http://prostudenta.ru/upload/file/kub.png" \* MERGEFORMATINET </w:instrText>
      </w:r>
      <w:r w:rsidRPr="004900D8">
        <w:rPr>
          <w:sz w:val="24"/>
        </w:rPr>
        <w:fldChar w:fldCharType="separate"/>
      </w:r>
      <w:r w:rsidRPr="004900D8">
        <w:rPr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91.5pt">
            <v:imagedata r:id="rId7" r:href="rId8"/>
          </v:shape>
        </w:pict>
      </w:r>
      <w:r w:rsidRPr="004900D8">
        <w:rPr>
          <w:sz w:val="24"/>
        </w:rPr>
        <w:fldChar w:fldCharType="end"/>
      </w:r>
      <w:r w:rsidRPr="004900D8">
        <w:rPr>
          <w:sz w:val="24"/>
        </w:rPr>
        <w:t> a)     </w:t>
      </w:r>
      <w:r w:rsidRPr="004900D8">
        <w:rPr>
          <w:sz w:val="24"/>
        </w:rPr>
        <w:fldChar w:fldCharType="begin"/>
      </w:r>
      <w:r w:rsidRPr="004900D8">
        <w:rPr>
          <w:sz w:val="24"/>
        </w:rPr>
        <w:instrText xml:space="preserve"> INCLUDEPICTURE "http://prostudenta.ru/upload/file/kub2.png" \* MERGEFORMATINET </w:instrText>
      </w:r>
      <w:r w:rsidRPr="004900D8">
        <w:rPr>
          <w:sz w:val="24"/>
        </w:rPr>
        <w:fldChar w:fldCharType="separate"/>
      </w:r>
      <w:r w:rsidRPr="004900D8">
        <w:rPr>
          <w:sz w:val="24"/>
        </w:rPr>
        <w:pict>
          <v:shape id="_x0000_i1026" type="#_x0000_t75" style="width:129pt;height:91.5pt">
            <v:imagedata r:id="rId9" r:href="rId10"/>
          </v:shape>
        </w:pict>
      </w:r>
      <w:r w:rsidRPr="004900D8">
        <w:rPr>
          <w:sz w:val="24"/>
        </w:rPr>
        <w:fldChar w:fldCharType="end"/>
      </w:r>
      <w:r w:rsidRPr="004900D8">
        <w:rPr>
          <w:sz w:val="24"/>
        </w:rPr>
        <w:t>б)</w:t>
      </w:r>
    </w:p>
    <w:p w:rsidR="00706D3B" w:rsidRPr="004900D8" w:rsidRDefault="00706D3B" w:rsidP="00706D3B">
      <w:pPr>
        <w:pStyle w:val="BodyTextIndent"/>
        <w:ind w:left="0"/>
        <w:jc w:val="center"/>
        <w:rPr>
          <w:sz w:val="24"/>
        </w:rPr>
      </w:pPr>
      <w:r w:rsidRPr="004900D8">
        <w:rPr>
          <w:sz w:val="24"/>
        </w:rPr>
        <w:t>Рисунок 1 – Куб (а) и параллелограмм (б)</w:t>
      </w:r>
    </w:p>
    <w:p w:rsidR="00706D3B" w:rsidRPr="004900D8" w:rsidRDefault="00706D3B" w:rsidP="00706D3B">
      <w:pPr>
        <w:pStyle w:val="BodyTextIndent"/>
        <w:ind w:left="0" w:firstLine="708"/>
        <w:rPr>
          <w:b/>
          <w:bCs/>
          <w:sz w:val="24"/>
        </w:rPr>
      </w:pP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b/>
          <w:bCs/>
          <w:sz w:val="24"/>
        </w:rPr>
        <w:t>Подпись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Хотя ГОСТ не предусматривает обязательной подписи к иллюстрациям, по фа</w:t>
      </w:r>
      <w:r w:rsidRPr="004900D8">
        <w:rPr>
          <w:sz w:val="24"/>
        </w:rPr>
        <w:t>к</w:t>
      </w:r>
      <w:r w:rsidRPr="004900D8">
        <w:rPr>
          <w:sz w:val="24"/>
        </w:rPr>
        <w:t>ту, все университеты её требуют. Начинается подпись с прописной буквы. Подпись ставится после порядкового номера через дефис. Точка после номера не ставится. Та</w:t>
      </w:r>
      <w:r w:rsidRPr="004900D8">
        <w:rPr>
          <w:sz w:val="24"/>
        </w:rPr>
        <w:t>к</w:t>
      </w:r>
      <w:r w:rsidRPr="004900D8">
        <w:rPr>
          <w:sz w:val="24"/>
        </w:rPr>
        <w:t>же точка не стави</w:t>
      </w:r>
      <w:r w:rsidRPr="004900D8">
        <w:rPr>
          <w:sz w:val="24"/>
        </w:rPr>
        <w:t>т</w:t>
      </w:r>
      <w:r w:rsidRPr="004900D8">
        <w:rPr>
          <w:sz w:val="24"/>
        </w:rPr>
        <w:t>ся в конце подписи: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 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График 2.2 – Динамика роста популяции королевских крабов на побережье И</w:t>
      </w:r>
      <w:r w:rsidRPr="004900D8">
        <w:rPr>
          <w:sz w:val="24"/>
        </w:rPr>
        <w:t>н</w:t>
      </w:r>
      <w:r w:rsidRPr="004900D8">
        <w:rPr>
          <w:sz w:val="24"/>
        </w:rPr>
        <w:t>дийского Океана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 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Номер, как и подпись, следующая за ним, располагаются непосредственно под иллюстрацией. Текст подписи прописывается тем же шри</w:t>
      </w:r>
      <w:r w:rsidRPr="004900D8">
        <w:rPr>
          <w:sz w:val="24"/>
        </w:rPr>
        <w:t>ф</w:t>
      </w:r>
      <w:r w:rsidRPr="004900D8">
        <w:rPr>
          <w:sz w:val="24"/>
        </w:rPr>
        <w:t>том, что и основной текст работы и размещается по центру строки. Отступ первой строки при этом не использ</w:t>
      </w:r>
      <w:r w:rsidRPr="004900D8">
        <w:rPr>
          <w:sz w:val="24"/>
        </w:rPr>
        <w:t>у</w:t>
      </w:r>
      <w:r w:rsidRPr="004900D8">
        <w:rPr>
          <w:sz w:val="24"/>
        </w:rPr>
        <w:t>ется.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Между предваряющим и последующим текстом иллюстрация отд</w:t>
      </w:r>
      <w:r w:rsidRPr="004900D8">
        <w:rPr>
          <w:sz w:val="24"/>
        </w:rPr>
        <w:t>е</w:t>
      </w:r>
      <w:r w:rsidRPr="004900D8">
        <w:rPr>
          <w:sz w:val="24"/>
        </w:rPr>
        <w:t>ляется одной пустой строкой. Это правило не относится к тексту подписи, которая является частью иллюстр</w:t>
      </w:r>
      <w:r w:rsidRPr="004900D8">
        <w:rPr>
          <w:sz w:val="24"/>
        </w:rPr>
        <w:t>а</w:t>
      </w:r>
      <w:r w:rsidRPr="004900D8">
        <w:rPr>
          <w:sz w:val="24"/>
        </w:rPr>
        <w:t>ции.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Пример оформления иллюстрации в курсовой работе:</w:t>
      </w:r>
    </w:p>
    <w:p w:rsidR="00706D3B" w:rsidRPr="004900D8" w:rsidRDefault="00706D3B" w:rsidP="00706D3B">
      <w:pPr>
        <w:pStyle w:val="BodyTextIndent"/>
        <w:ind w:left="0"/>
        <w:jc w:val="center"/>
        <w:rPr>
          <w:sz w:val="24"/>
        </w:rPr>
      </w:pPr>
      <w:r w:rsidRPr="004900D8">
        <w:rPr>
          <w:sz w:val="24"/>
        </w:rPr>
        <w:fldChar w:fldCharType="begin"/>
      </w:r>
      <w:r w:rsidRPr="004900D8">
        <w:rPr>
          <w:sz w:val="24"/>
        </w:rPr>
        <w:instrText xml:space="preserve"> INCLUDEPICTURE "http://prostudenta.ru/upload/file/krug.png" \* MERGEFORMATINET </w:instrText>
      </w:r>
      <w:r w:rsidRPr="004900D8">
        <w:rPr>
          <w:sz w:val="24"/>
        </w:rPr>
        <w:fldChar w:fldCharType="separate"/>
      </w:r>
      <w:r w:rsidRPr="004900D8">
        <w:rPr>
          <w:sz w:val="24"/>
        </w:rPr>
        <w:pict>
          <v:shape id="_x0000_i1027" type="#_x0000_t75" style="width:119.25pt;height:118.5pt">
            <v:imagedata r:id="rId11" r:href="rId12"/>
          </v:shape>
        </w:pict>
      </w:r>
      <w:r w:rsidRPr="004900D8">
        <w:rPr>
          <w:sz w:val="24"/>
        </w:rPr>
        <w:fldChar w:fldCharType="end"/>
      </w:r>
    </w:p>
    <w:p w:rsidR="00706D3B" w:rsidRPr="004900D8" w:rsidRDefault="00706D3B" w:rsidP="00706D3B">
      <w:pPr>
        <w:pStyle w:val="BodyTextIndent"/>
        <w:ind w:left="0"/>
        <w:jc w:val="center"/>
        <w:rPr>
          <w:sz w:val="24"/>
        </w:rPr>
      </w:pPr>
      <w:r w:rsidRPr="004900D8">
        <w:rPr>
          <w:sz w:val="24"/>
        </w:rPr>
        <w:t>Рисунок 1 – Равнолучевой крест, вписанный в окружность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В тех случаях, когда в работе необходимо привести иллюстрацию с использов</w:t>
      </w:r>
      <w:r w:rsidRPr="004900D8">
        <w:rPr>
          <w:sz w:val="24"/>
        </w:rPr>
        <w:t>а</w:t>
      </w:r>
      <w:r w:rsidRPr="004900D8">
        <w:rPr>
          <w:sz w:val="24"/>
        </w:rPr>
        <w:t>нием условных обозначений, цветовых разметок, осей коорд</w:t>
      </w:r>
      <w:r w:rsidRPr="004900D8">
        <w:rPr>
          <w:sz w:val="24"/>
        </w:rPr>
        <w:t>и</w:t>
      </w:r>
      <w:r w:rsidRPr="004900D8">
        <w:rPr>
          <w:sz w:val="24"/>
        </w:rPr>
        <w:t>нат, особых символов и пр., необходимо включить в иллюстрацию ра</w:t>
      </w:r>
      <w:r w:rsidRPr="004900D8">
        <w:rPr>
          <w:sz w:val="24"/>
        </w:rPr>
        <w:t>с</w:t>
      </w:r>
      <w:r w:rsidRPr="004900D8">
        <w:rPr>
          <w:sz w:val="24"/>
        </w:rPr>
        <w:t>шифровку. Если это невозможно сделать в иллюстрации, то расшифровка приводится строкой ниже после подписи к графич</w:t>
      </w:r>
      <w:r w:rsidRPr="004900D8">
        <w:rPr>
          <w:sz w:val="24"/>
        </w:rPr>
        <w:t>е</w:t>
      </w:r>
      <w:r w:rsidRPr="004900D8">
        <w:rPr>
          <w:sz w:val="24"/>
        </w:rPr>
        <w:t>скому материалу.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Например:</w:t>
      </w:r>
    </w:p>
    <w:p w:rsidR="00706D3B" w:rsidRPr="004900D8" w:rsidRDefault="00706D3B" w:rsidP="00706D3B">
      <w:pPr>
        <w:pStyle w:val="BodyTextIndent"/>
        <w:ind w:left="0"/>
        <w:jc w:val="center"/>
        <w:rPr>
          <w:sz w:val="24"/>
        </w:rPr>
      </w:pPr>
      <w:r w:rsidRPr="004900D8">
        <w:rPr>
          <w:sz w:val="24"/>
        </w:rPr>
        <w:fldChar w:fldCharType="begin"/>
      </w:r>
      <w:r w:rsidRPr="004900D8">
        <w:rPr>
          <w:sz w:val="24"/>
        </w:rPr>
        <w:instrText xml:space="preserve"> INCLUDEPICTURE "http://prostudenta.ru/upload/file/grafik.png" \* MERGEFORMATINET </w:instrText>
      </w:r>
      <w:r w:rsidRPr="004900D8">
        <w:rPr>
          <w:sz w:val="24"/>
        </w:rPr>
        <w:fldChar w:fldCharType="separate"/>
      </w:r>
      <w:r w:rsidRPr="004900D8">
        <w:rPr>
          <w:sz w:val="24"/>
        </w:rPr>
        <w:pict>
          <v:shape id="_x0000_i1028" type="#_x0000_t75" style="width:306pt;height:205.5pt">
            <v:imagedata r:id="rId13" r:href="rId14"/>
          </v:shape>
        </w:pict>
      </w:r>
      <w:r w:rsidRPr="004900D8">
        <w:rPr>
          <w:sz w:val="24"/>
        </w:rPr>
        <w:fldChar w:fldCharType="end"/>
      </w:r>
    </w:p>
    <w:p w:rsidR="00706D3B" w:rsidRPr="004900D8" w:rsidRDefault="00706D3B" w:rsidP="00706D3B">
      <w:pPr>
        <w:pStyle w:val="BodyTextIndent"/>
        <w:ind w:left="0"/>
        <w:jc w:val="center"/>
        <w:rPr>
          <w:sz w:val="24"/>
        </w:rPr>
      </w:pPr>
      <w:r w:rsidRPr="004900D8">
        <w:rPr>
          <w:sz w:val="24"/>
        </w:rPr>
        <w:t>График 1 – Динамика продаж отечественных автомобилей в течение года на севере, з</w:t>
      </w:r>
      <w:r w:rsidRPr="004900D8">
        <w:rPr>
          <w:sz w:val="24"/>
        </w:rPr>
        <w:t>а</w:t>
      </w:r>
      <w:r w:rsidRPr="004900D8">
        <w:rPr>
          <w:sz w:val="24"/>
        </w:rPr>
        <w:t>паде и востоке России</w:t>
      </w:r>
    </w:p>
    <w:p w:rsidR="004F60C1" w:rsidRPr="004900D8" w:rsidRDefault="004F60C1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4F60C1" w:rsidRPr="004900D8" w:rsidRDefault="004F60C1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4F60C1" w:rsidRPr="004900D8" w:rsidRDefault="004F60C1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</w:t>
      </w:r>
      <w:r w:rsidR="00643679" w:rsidRPr="004900D8">
        <w:rPr>
          <w:b/>
        </w:rPr>
        <w:t>4</w:t>
      </w:r>
      <w:r w:rsidRPr="004900D8">
        <w:rPr>
          <w:b/>
        </w:rPr>
        <w:t xml:space="preserve"> Оформление таблиц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D233DE" w:rsidRPr="004900D8" w:rsidRDefault="00382F4B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 xml:space="preserve">На все таблицы в тексте должны быть ссылки. Таблица должна располагаться непосредственно после текста, в котором она упоминается впервые, или на следующей странице. </w:t>
      </w:r>
    </w:p>
    <w:p w:rsidR="00D233DE" w:rsidRPr="004900D8" w:rsidRDefault="00382F4B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Все таблицы нумеруются (нумерация сквозная, либо в пределах раздела – в п</w:t>
      </w:r>
      <w:r w:rsidRPr="004900D8">
        <w:rPr>
          <w:sz w:val="24"/>
        </w:rPr>
        <w:t>о</w:t>
      </w:r>
      <w:r w:rsidRPr="004900D8">
        <w:rPr>
          <w:sz w:val="24"/>
        </w:rPr>
        <w:t>следнем случае номер таблицы состоит из номера раздела и порядкового номера вну</w:t>
      </w:r>
      <w:r w:rsidRPr="004900D8">
        <w:rPr>
          <w:sz w:val="24"/>
        </w:rPr>
        <w:t>т</w:t>
      </w:r>
      <w:r w:rsidRPr="004900D8">
        <w:rPr>
          <w:sz w:val="24"/>
        </w:rPr>
        <w:t>ри раздела, ра</w:t>
      </w:r>
      <w:r w:rsidRPr="004900D8">
        <w:rPr>
          <w:sz w:val="24"/>
        </w:rPr>
        <w:t>з</w:t>
      </w:r>
      <w:r w:rsidRPr="004900D8">
        <w:rPr>
          <w:sz w:val="24"/>
        </w:rPr>
        <w:t xml:space="preserve">деленных точкой (например: Таблица 1.2). </w:t>
      </w:r>
    </w:p>
    <w:p w:rsidR="00D233DE" w:rsidRPr="004900D8" w:rsidRDefault="00382F4B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Таблицы каждого приложения обозначают отдельной нумерацией арабскими цифрами с добавлением впереди обозначения приложения (н</w:t>
      </w:r>
      <w:r w:rsidRPr="004900D8">
        <w:rPr>
          <w:sz w:val="24"/>
        </w:rPr>
        <w:t>а</w:t>
      </w:r>
      <w:r w:rsidRPr="004900D8">
        <w:rPr>
          <w:sz w:val="24"/>
        </w:rPr>
        <w:t>пример: Таблица В.2). Слово «Табл</w:t>
      </w:r>
      <w:r w:rsidRPr="004900D8">
        <w:rPr>
          <w:sz w:val="24"/>
        </w:rPr>
        <w:t>и</w:t>
      </w:r>
      <w:r w:rsidRPr="004900D8">
        <w:rPr>
          <w:sz w:val="24"/>
        </w:rPr>
        <w:t>ца» пишется полностью</w:t>
      </w:r>
      <w:r w:rsidR="00DA61A1" w:rsidRPr="004900D8">
        <w:rPr>
          <w:sz w:val="24"/>
        </w:rPr>
        <w:t>.</w:t>
      </w:r>
    </w:p>
    <w:p w:rsidR="00382F4B" w:rsidRPr="004900D8" w:rsidRDefault="00382F4B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 xml:space="preserve">Название таблицы следует помещать над таблицей </w:t>
      </w:r>
      <w:r w:rsidR="00706150" w:rsidRPr="004900D8">
        <w:rPr>
          <w:sz w:val="24"/>
        </w:rPr>
        <w:t xml:space="preserve">с отступом в одну строку от верхней части основного текста, </w:t>
      </w:r>
      <w:r w:rsidRPr="004900D8">
        <w:rPr>
          <w:sz w:val="24"/>
        </w:rPr>
        <w:t>слева, без абзацного отступа в одну строку с ее ном</w:t>
      </w:r>
      <w:r w:rsidRPr="004900D8">
        <w:rPr>
          <w:sz w:val="24"/>
        </w:rPr>
        <w:t>е</w:t>
      </w:r>
      <w:r w:rsidRPr="004900D8">
        <w:rPr>
          <w:sz w:val="24"/>
        </w:rPr>
        <w:t xml:space="preserve">ром через тире (например: Таблица 3 </w:t>
      </w:r>
      <w:r w:rsidR="004F60C1" w:rsidRPr="004900D8">
        <w:rPr>
          <w:sz w:val="24"/>
        </w:rPr>
        <w:t>–</w:t>
      </w:r>
      <w:r w:rsidRPr="004900D8">
        <w:rPr>
          <w:sz w:val="24"/>
        </w:rPr>
        <w:t xml:space="preserve"> Доходы фирмы). Точка в конце названия не ст</w:t>
      </w:r>
      <w:r w:rsidRPr="004900D8">
        <w:rPr>
          <w:sz w:val="24"/>
        </w:rPr>
        <w:t>а</w:t>
      </w:r>
      <w:r w:rsidRPr="004900D8">
        <w:rPr>
          <w:sz w:val="24"/>
        </w:rPr>
        <w:t>вится.</w:t>
      </w:r>
    </w:p>
    <w:p w:rsidR="00382F4B" w:rsidRPr="004900D8" w:rsidRDefault="00382F4B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При переносе таблицы на следующую страницу название помещают только над первой частью, при этом нижнюю горизонтальную черту, огр</w:t>
      </w:r>
      <w:r w:rsidRPr="004900D8">
        <w:rPr>
          <w:sz w:val="24"/>
        </w:rPr>
        <w:t>а</w:t>
      </w:r>
      <w:r w:rsidRPr="004900D8">
        <w:rPr>
          <w:sz w:val="24"/>
        </w:rPr>
        <w:t>ничивающую первую часть таблицы, не проводят. Над другими частями также слева пишут слово «Продо</w:t>
      </w:r>
      <w:r w:rsidRPr="004900D8">
        <w:rPr>
          <w:sz w:val="24"/>
        </w:rPr>
        <w:t>л</w:t>
      </w:r>
      <w:r w:rsidRPr="004900D8">
        <w:rPr>
          <w:sz w:val="24"/>
        </w:rPr>
        <w:t>жение» и указывают номер таблицы (н</w:t>
      </w:r>
      <w:r w:rsidRPr="004900D8">
        <w:rPr>
          <w:sz w:val="24"/>
        </w:rPr>
        <w:t>а</w:t>
      </w:r>
      <w:r w:rsidRPr="004900D8">
        <w:rPr>
          <w:sz w:val="24"/>
        </w:rPr>
        <w:t>пример: Продолжение таблицы 1).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В названии таблицы или внутри таблицы должны быть указаны единицы изм</w:t>
      </w:r>
      <w:r w:rsidRPr="004900D8">
        <w:rPr>
          <w:sz w:val="24"/>
        </w:rPr>
        <w:t>е</w:t>
      </w:r>
      <w:r w:rsidRPr="004900D8">
        <w:rPr>
          <w:sz w:val="24"/>
        </w:rPr>
        <w:t>рения пре</w:t>
      </w:r>
      <w:r w:rsidRPr="004900D8">
        <w:rPr>
          <w:sz w:val="24"/>
        </w:rPr>
        <w:t>д</w:t>
      </w:r>
      <w:r w:rsidRPr="004900D8">
        <w:rPr>
          <w:sz w:val="24"/>
        </w:rPr>
        <w:t>ставляемых показателей.</w:t>
      </w:r>
    </w:p>
    <w:p w:rsidR="00706D3B" w:rsidRPr="004900D8" w:rsidRDefault="00706D3B" w:rsidP="00706D3B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Под таблицей указывается источник данных таблицы. Текст в таблице может быть офор</w:t>
      </w:r>
      <w:r w:rsidRPr="004900D8">
        <w:rPr>
          <w:sz w:val="24"/>
        </w:rPr>
        <w:t>м</w:t>
      </w:r>
      <w:r w:rsidRPr="004900D8">
        <w:rPr>
          <w:sz w:val="24"/>
        </w:rPr>
        <w:t>лен 12 пт.</w:t>
      </w:r>
    </w:p>
    <w:p w:rsidR="00706D3B" w:rsidRPr="004900D8" w:rsidRDefault="00706D3B" w:rsidP="00CB26E5">
      <w:pPr>
        <w:rPr>
          <w:rFonts w:ascii="Arial" w:hAnsi="Arial" w:cs="Arial"/>
          <w:bCs/>
          <w:color w:val="000000"/>
        </w:rPr>
      </w:pPr>
      <w:r w:rsidRPr="004900D8">
        <w:rPr>
          <w:bCs/>
        </w:rPr>
        <w:t>Например:</w:t>
      </w:r>
      <w:r w:rsidR="00ED16DE" w:rsidRPr="004900D8">
        <w:rPr>
          <w:rFonts w:ascii="Arial" w:hAnsi="Arial" w:cs="Arial"/>
          <w:bCs/>
          <w:color w:val="000000"/>
        </w:rPr>
        <w:t xml:space="preserve"> </w:t>
      </w:r>
    </w:p>
    <w:p w:rsidR="00ED16DE" w:rsidRPr="004900D8" w:rsidRDefault="00ED16DE" w:rsidP="00CB26E5"/>
    <w:p w:rsidR="00ED16DE" w:rsidRPr="004900D8" w:rsidRDefault="00706D3B" w:rsidP="00CB26E5">
      <w:pPr>
        <w:rPr>
          <w:bCs/>
        </w:rPr>
      </w:pPr>
      <w:r w:rsidRPr="004900D8">
        <w:t xml:space="preserve">Таблица 2.1 – </w:t>
      </w:r>
      <w:r w:rsidR="00ED16DE" w:rsidRPr="004900D8">
        <w:rPr>
          <w:bCs/>
        </w:rPr>
        <w:t>Позиционные системы счисления</w:t>
      </w:r>
    </w:p>
    <w:tbl>
      <w:tblPr>
        <w:tblW w:w="96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506"/>
        <w:gridCol w:w="1474"/>
        <w:gridCol w:w="1688"/>
        <w:gridCol w:w="3947"/>
      </w:tblGrid>
      <w:tr w:rsidR="00ED16DE" w:rsidRPr="004900D8" w:rsidTr="00ED16DE"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Название системы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Основание системы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Обозначение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Цифры и символы, используемые для записи чисел</w:t>
            </w:r>
          </w:p>
        </w:tc>
      </w:tr>
      <w:tr w:rsidR="00ED16DE" w:rsidRPr="004900D8" w:rsidTr="00ED16DE"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десятичная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10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Dec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0123456789</w:t>
            </w:r>
          </w:p>
        </w:tc>
      </w:tr>
      <w:tr w:rsidR="00ED16DE" w:rsidRPr="004900D8" w:rsidTr="00ED16DE"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двоичная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2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Bin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01</w:t>
            </w:r>
          </w:p>
        </w:tc>
      </w:tr>
      <w:tr w:rsidR="00ED16DE" w:rsidRPr="004900D8" w:rsidTr="00ED16DE"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восьмеричная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8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Oct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01234567</w:t>
            </w:r>
          </w:p>
        </w:tc>
      </w:tr>
      <w:tr w:rsidR="00ED16DE" w:rsidRPr="004900D8" w:rsidTr="00ED16DE"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шестнадцатеричная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16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Hex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16DE" w:rsidRPr="004900D8" w:rsidRDefault="00ED16DE" w:rsidP="00ED16DE">
            <w:pPr>
              <w:pStyle w:val="NormalWeb"/>
              <w:spacing w:before="0" w:beforeAutospacing="0" w:after="0" w:afterAutospacing="0" w:line="180" w:lineRule="atLeast"/>
              <w:jc w:val="center"/>
            </w:pPr>
            <w:r w:rsidRPr="004900D8">
              <w:t>0123456789ABСDEF</w:t>
            </w:r>
          </w:p>
        </w:tc>
      </w:tr>
    </w:tbl>
    <w:p w:rsidR="00706D3B" w:rsidRPr="004900D8" w:rsidRDefault="00ED16DE" w:rsidP="00ED16DE">
      <w:pPr>
        <w:pStyle w:val="BodyTextIndent"/>
        <w:ind w:left="0"/>
        <w:rPr>
          <w:sz w:val="24"/>
        </w:rPr>
      </w:pPr>
      <w:r w:rsidRPr="004900D8">
        <w:rPr>
          <w:sz w:val="24"/>
        </w:rPr>
        <w:t xml:space="preserve"> </w:t>
      </w:r>
    </w:p>
    <w:p w:rsidR="00706D3B" w:rsidRPr="004900D8" w:rsidRDefault="00706D3B" w:rsidP="00CA38EA">
      <w:pPr>
        <w:pStyle w:val="BodyTextIndent"/>
        <w:ind w:left="0" w:firstLine="709"/>
        <w:rPr>
          <w:b/>
          <w:sz w:val="24"/>
        </w:rPr>
      </w:pPr>
      <w:r w:rsidRPr="004900D8">
        <w:rPr>
          <w:b/>
          <w:sz w:val="24"/>
        </w:rPr>
        <w:t>Таблицы в приложениях</w:t>
      </w:r>
    </w:p>
    <w:p w:rsidR="00706D3B" w:rsidRPr="004900D8" w:rsidRDefault="00706D3B" w:rsidP="00CA38EA">
      <w:pPr>
        <w:pStyle w:val="BodyTextIndent"/>
        <w:ind w:left="0" w:firstLine="709"/>
        <w:rPr>
          <w:sz w:val="24"/>
        </w:rPr>
      </w:pPr>
      <w:r w:rsidRPr="004900D8">
        <w:rPr>
          <w:sz w:val="24"/>
        </w:rPr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</w:t>
      </w:r>
      <w:r w:rsidRPr="004900D8">
        <w:rPr>
          <w:sz w:val="24"/>
        </w:rPr>
        <w:t>д</w:t>
      </w:r>
      <w:r w:rsidRPr="004900D8">
        <w:rPr>
          <w:sz w:val="24"/>
        </w:rPr>
        <w:t>на таблица, она должна быть обозначена "Таблица 1" или "Таблица В.1", если она пр</w:t>
      </w:r>
      <w:r w:rsidRPr="004900D8">
        <w:rPr>
          <w:sz w:val="24"/>
        </w:rPr>
        <w:t>и</w:t>
      </w:r>
      <w:r w:rsidRPr="004900D8">
        <w:rPr>
          <w:sz w:val="24"/>
        </w:rPr>
        <w:t>ведена в пр</w:t>
      </w:r>
      <w:r w:rsidRPr="004900D8">
        <w:rPr>
          <w:sz w:val="24"/>
        </w:rPr>
        <w:t>и</w:t>
      </w:r>
      <w:r w:rsidRPr="004900D8">
        <w:rPr>
          <w:sz w:val="24"/>
        </w:rPr>
        <w:t>ложении В.</w:t>
      </w:r>
    </w:p>
    <w:p w:rsidR="00706D3B" w:rsidRPr="004900D8" w:rsidRDefault="00706D3B" w:rsidP="00CA38EA">
      <w:pPr>
        <w:pStyle w:val="BodyTextIndent"/>
        <w:ind w:left="0" w:firstLine="709"/>
        <w:rPr>
          <w:sz w:val="24"/>
        </w:rPr>
      </w:pPr>
      <w:r w:rsidRPr="004900D8">
        <w:rPr>
          <w:sz w:val="24"/>
        </w:rPr>
        <w:t>Если возникает необходимость в разрыве таблицы и переносе на следующую страницу, то таблицы оформляются следующим образом.</w:t>
      </w:r>
    </w:p>
    <w:p w:rsidR="00706D3B" w:rsidRPr="004900D8" w:rsidRDefault="00706D3B" w:rsidP="00706D3B">
      <w:pPr>
        <w:pStyle w:val="BodyTextIndent"/>
        <w:ind w:left="0"/>
        <w:rPr>
          <w:sz w:val="24"/>
        </w:rPr>
      </w:pPr>
      <w:r w:rsidRPr="004900D8">
        <w:rPr>
          <w:sz w:val="24"/>
        </w:rPr>
        <w:t xml:space="preserve">Таблица А.1 – Товарная структура экспорта за 2003 – </w:t>
      </w:r>
      <w:smartTag w:uri="urn:schemas-microsoft-com:office:smarttags" w:element="metricconverter">
        <w:smartTagPr>
          <w:attr w:name="ProductID" w:val="2007 г"/>
        </w:smartTagPr>
        <w:r w:rsidRPr="004900D8">
          <w:rPr>
            <w:sz w:val="24"/>
          </w:rPr>
          <w:t>2007 г</w:t>
        </w:r>
      </w:smartTag>
      <w:r w:rsidRPr="004900D8">
        <w:rPr>
          <w:sz w:val="24"/>
        </w:rPr>
        <w:t>.г., %</w:t>
      </w:r>
    </w:p>
    <w:tbl>
      <w:tblPr>
        <w:tblW w:w="95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933"/>
        <w:gridCol w:w="1118"/>
        <w:gridCol w:w="976"/>
        <w:gridCol w:w="1543"/>
      </w:tblGrid>
      <w:tr w:rsidR="00706D3B" w:rsidRPr="004900D8" w:rsidTr="00706D3B">
        <w:trPr>
          <w:jc w:val="center"/>
        </w:trPr>
        <w:tc>
          <w:tcPr>
            <w:tcW w:w="56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Показатели</w:t>
            </w:r>
          </w:p>
        </w:tc>
        <w:tc>
          <w:tcPr>
            <w:tcW w:w="34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Год</w:t>
            </w:r>
          </w:p>
        </w:tc>
      </w:tr>
      <w:tr w:rsidR="00706D3B" w:rsidRPr="004900D8" w:rsidTr="00706D3B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2002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2003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2004</w:t>
            </w:r>
          </w:p>
        </w:tc>
      </w:tr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1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3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4</w:t>
            </w:r>
          </w:p>
        </w:tc>
      </w:tr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</w:pPr>
            <w:r w:rsidRPr="004900D8">
              <w:t>Продукты питания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20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18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23</w:t>
            </w:r>
          </w:p>
        </w:tc>
      </w:tr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</w:pPr>
            <w:r w:rsidRPr="004900D8">
              <w:t>Продукция химической промышленности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</w:tr>
    </w:tbl>
    <w:p w:rsidR="00706D3B" w:rsidRPr="004900D8" w:rsidRDefault="00706D3B" w:rsidP="00706D3B">
      <w:pPr>
        <w:pStyle w:val="NormalWeb"/>
      </w:pPr>
      <w:r w:rsidRPr="004900D8">
        <w:t>На второй странице:</w:t>
      </w:r>
    </w:p>
    <w:p w:rsidR="00706D3B" w:rsidRPr="004900D8" w:rsidRDefault="00706D3B" w:rsidP="00706D3B">
      <w:pPr>
        <w:pStyle w:val="NormalWeb"/>
        <w:jc w:val="right"/>
      </w:pPr>
      <w:r w:rsidRPr="004900D8">
        <w:t>Продолжение табл. 2.1</w:t>
      </w:r>
    </w:p>
    <w:tbl>
      <w:tblPr>
        <w:tblW w:w="952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163"/>
        <w:gridCol w:w="1170"/>
        <w:gridCol w:w="1022"/>
        <w:gridCol w:w="1170"/>
      </w:tblGrid>
      <w:tr w:rsidR="00706D3B" w:rsidRPr="004900D8" w:rsidTr="00706D3B">
        <w:trPr>
          <w:jc w:val="center"/>
        </w:trPr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1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3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4</w:t>
            </w:r>
          </w:p>
        </w:tc>
      </w:tr>
      <w:tr w:rsidR="00706D3B" w:rsidRPr="004900D8" w:rsidTr="00706D3B">
        <w:trPr>
          <w:jc w:val="center"/>
        </w:trPr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</w:tr>
      <w:tr w:rsidR="00706D3B" w:rsidRPr="004900D8" w:rsidTr="00706D3B">
        <w:trPr>
          <w:jc w:val="center"/>
        </w:trPr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</w:tr>
      <w:tr w:rsidR="00706D3B" w:rsidRPr="004900D8" w:rsidTr="00706D3B">
        <w:trPr>
          <w:jc w:val="center"/>
        </w:trPr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</w:tr>
    </w:tbl>
    <w:p w:rsidR="00706D3B" w:rsidRPr="004900D8" w:rsidRDefault="00706D3B" w:rsidP="00706D3B">
      <w:pPr>
        <w:pStyle w:val="NormalWeb"/>
      </w:pPr>
      <w:r w:rsidRPr="004900D8">
        <w:t>На последней странице:</w:t>
      </w:r>
    </w:p>
    <w:p w:rsidR="00706D3B" w:rsidRPr="004900D8" w:rsidRDefault="00706D3B" w:rsidP="00706D3B">
      <w:pPr>
        <w:pStyle w:val="NormalWeb"/>
        <w:jc w:val="right"/>
      </w:pPr>
      <w:r w:rsidRPr="004900D8">
        <w:t>Окончание табл. 2.1</w:t>
      </w:r>
    </w:p>
    <w:tbl>
      <w:tblPr>
        <w:tblW w:w="95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211"/>
        <w:gridCol w:w="1169"/>
        <w:gridCol w:w="1021"/>
        <w:gridCol w:w="1169"/>
      </w:tblGrid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1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3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pStyle w:val="NormalWeb"/>
              <w:spacing w:before="0" w:beforeAutospacing="0" w:after="0" w:afterAutospacing="0"/>
              <w:jc w:val="center"/>
            </w:pPr>
            <w:r w:rsidRPr="004900D8">
              <w:t>4</w:t>
            </w:r>
          </w:p>
        </w:tc>
      </w:tr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</w:tr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/>
        </w:tc>
      </w:tr>
      <w:tr w:rsidR="00706D3B" w:rsidRPr="004900D8" w:rsidTr="00706D3B">
        <w:trPr>
          <w:jc w:val="center"/>
        </w:trPr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06D3B" w:rsidRPr="004900D8" w:rsidRDefault="00706D3B">
            <w:pPr>
              <w:rPr>
                <w:rFonts w:ascii="Arial" w:hAnsi="Arial" w:cs="Arial"/>
                <w:color w:val="000000"/>
              </w:rPr>
            </w:pPr>
            <w:r w:rsidRPr="004900D8">
              <w:br/>
            </w:r>
          </w:p>
        </w:tc>
        <w:tc>
          <w:tcPr>
            <w:tcW w:w="0" w:type="auto"/>
          </w:tcPr>
          <w:p w:rsidR="00706D3B" w:rsidRPr="004900D8" w:rsidRDefault="00706D3B"/>
        </w:tc>
        <w:tc>
          <w:tcPr>
            <w:tcW w:w="0" w:type="auto"/>
          </w:tcPr>
          <w:p w:rsidR="00706D3B" w:rsidRPr="004900D8" w:rsidRDefault="00706D3B"/>
        </w:tc>
        <w:tc>
          <w:tcPr>
            <w:tcW w:w="0" w:type="auto"/>
          </w:tcPr>
          <w:p w:rsidR="00706D3B" w:rsidRPr="004900D8" w:rsidRDefault="00706D3B"/>
        </w:tc>
      </w:tr>
    </w:tbl>
    <w:p w:rsidR="00FD3ED9" w:rsidRPr="004900D8" w:rsidRDefault="00FD3ED9" w:rsidP="00C27E0E">
      <w:pPr>
        <w:pStyle w:val="BodyTextIndent"/>
        <w:ind w:left="0" w:firstLine="708"/>
        <w:rPr>
          <w:sz w:val="24"/>
        </w:rPr>
      </w:pPr>
    </w:p>
    <w:p w:rsidR="00D233DE" w:rsidRPr="004900D8" w:rsidRDefault="00D233DE" w:rsidP="00C27E0E">
      <w:pPr>
        <w:pStyle w:val="BodyTextIndent"/>
        <w:ind w:left="0" w:firstLine="708"/>
        <w:rPr>
          <w:sz w:val="24"/>
        </w:rPr>
      </w:pPr>
    </w:p>
    <w:p w:rsidR="00D233DE" w:rsidRPr="004900D8" w:rsidRDefault="00D233DE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</w:t>
      </w:r>
      <w:r w:rsidR="00643679" w:rsidRPr="004900D8">
        <w:rPr>
          <w:b/>
        </w:rPr>
        <w:t>5</w:t>
      </w:r>
      <w:r w:rsidRPr="004900D8">
        <w:rPr>
          <w:b/>
        </w:rPr>
        <w:t xml:space="preserve"> Оформление формул, уравнений, перечислений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B52F6A" w:rsidRPr="004900D8" w:rsidRDefault="00BB7DF3" w:rsidP="00C27E0E">
      <w:pPr>
        <w:ind w:firstLine="720"/>
        <w:jc w:val="both"/>
      </w:pPr>
      <w:r w:rsidRPr="004900D8">
        <w:t>Формулы выносятся в отдельную строку</w:t>
      </w:r>
      <w:r w:rsidR="00B52F6A" w:rsidRPr="004900D8">
        <w:rPr>
          <w:color w:val="000000"/>
        </w:rPr>
        <w:t xml:space="preserve"> и располагаются по центру текста</w:t>
      </w:r>
      <w:r w:rsidR="00A32711" w:rsidRPr="004900D8">
        <w:t>. Выше и ниже каждой формулы или уравнения должно быть оста</w:t>
      </w:r>
      <w:r w:rsidR="00A32711" w:rsidRPr="004900D8">
        <w:t>в</w:t>
      </w:r>
      <w:r w:rsidR="00A32711" w:rsidRPr="004900D8">
        <w:t xml:space="preserve">лено не менее одной свободной строки. </w:t>
      </w:r>
      <w:r w:rsidRPr="004900D8">
        <w:t xml:space="preserve">Формулы, на которые делаются ссылки в тексте, нумеруются </w:t>
      </w:r>
      <w:r w:rsidR="00B52F6A" w:rsidRPr="004900D8">
        <w:t>ара</w:t>
      </w:r>
      <w:r w:rsidR="00B52F6A" w:rsidRPr="004900D8">
        <w:t>б</w:t>
      </w:r>
      <w:r w:rsidR="00B52F6A" w:rsidRPr="004900D8">
        <w:t xml:space="preserve">скими </w:t>
      </w:r>
      <w:r w:rsidRPr="004900D8">
        <w:t>цифрами в круглых скобках</w:t>
      </w:r>
      <w:r w:rsidR="00B52F6A" w:rsidRPr="004900D8">
        <w:t>. Обычно нумерация сквозная. Номер проставляется в крайнем правом п</w:t>
      </w:r>
      <w:r w:rsidR="00B52F6A" w:rsidRPr="004900D8">
        <w:t>о</w:t>
      </w:r>
      <w:r w:rsidR="00B52F6A" w:rsidRPr="004900D8">
        <w:t>ложении на строке.</w:t>
      </w:r>
    </w:p>
    <w:p w:rsidR="00A4113A" w:rsidRPr="004900D8" w:rsidRDefault="00A4113A" w:rsidP="00C27E0E">
      <w:pPr>
        <w:ind w:firstLine="720"/>
        <w:jc w:val="both"/>
      </w:pPr>
      <w:r w:rsidRPr="004900D8">
        <w:t>Над и под каждой формулой или уравнением нужно оставить по пу</w:t>
      </w:r>
      <w:r w:rsidRPr="004900D8">
        <w:t>с</w:t>
      </w:r>
      <w:r w:rsidRPr="004900D8">
        <w:t>той строке. Если уравнение не умещается в одну строку, то оно должно быть перенесено после знака равенства (=) или после знаков плюс (+), м</w:t>
      </w:r>
      <w:r w:rsidRPr="004900D8">
        <w:t>и</w:t>
      </w:r>
      <w:r w:rsidRPr="004900D8">
        <w:t>нус (-), умножения (х), деления (:), или других математических знаков, причем этот знак в начале следующей строки п</w:t>
      </w:r>
      <w:r w:rsidRPr="004900D8">
        <w:t>о</w:t>
      </w:r>
      <w:r w:rsidRPr="004900D8">
        <w:t>вторяют. При переносе формулы на знаке, символ</w:t>
      </w:r>
      <w:r w:rsidRPr="004900D8">
        <w:t>и</w:t>
      </w:r>
      <w:r w:rsidRPr="004900D8">
        <w:t>зирующем операцию умножения, применяют знак «х».</w:t>
      </w:r>
    </w:p>
    <w:p w:rsidR="00A4113A" w:rsidRPr="004900D8" w:rsidRDefault="00A4113A" w:rsidP="00C27E0E">
      <w:pPr>
        <w:ind w:firstLine="720"/>
        <w:jc w:val="both"/>
      </w:pPr>
      <w:r w:rsidRPr="004900D8">
        <w:t>Если нужны пояснения к символам и коэффициентам, то они приводятся сразу под формулой в той же последовательности, в которой они идут в формуле.</w:t>
      </w:r>
    </w:p>
    <w:p w:rsidR="00CF3F0B" w:rsidRPr="004900D8" w:rsidRDefault="00B52F6A" w:rsidP="00CF3F0B">
      <w:pPr>
        <w:widowControl w:val="0"/>
        <w:shd w:val="clear" w:color="auto" w:fill="FFFFFF"/>
        <w:ind w:right="-1" w:firstLine="540"/>
        <w:jc w:val="both"/>
        <w:rPr>
          <w:color w:val="000000"/>
        </w:rPr>
      </w:pPr>
      <w:r w:rsidRPr="004900D8">
        <w:rPr>
          <w:color w:val="000000"/>
        </w:rPr>
        <w:t>Под формулой после слова «где» необходимо представить расши</w:t>
      </w:r>
      <w:r w:rsidRPr="004900D8">
        <w:rPr>
          <w:color w:val="000000"/>
        </w:rPr>
        <w:t>ф</w:t>
      </w:r>
      <w:r w:rsidRPr="004900D8">
        <w:rPr>
          <w:color w:val="000000"/>
        </w:rPr>
        <w:t>ровку каждого символа. Например</w:t>
      </w:r>
      <w:r w:rsidR="00CF3F0B" w:rsidRPr="004900D8">
        <w:rPr>
          <w:color w:val="000000"/>
        </w:rPr>
        <w:t xml:space="preserve">, </w:t>
      </w:r>
      <w:r w:rsidR="000E2D9B" w:rsidRPr="004900D8">
        <w:rPr>
          <w:color w:val="000000"/>
        </w:rPr>
        <w:t>количество информации в случае различных в</w:t>
      </w:r>
      <w:r w:rsidR="000E2D9B" w:rsidRPr="004900D8">
        <w:rPr>
          <w:color w:val="000000"/>
        </w:rPr>
        <w:t>е</w:t>
      </w:r>
      <w:r w:rsidR="000E2D9B" w:rsidRPr="004900D8">
        <w:rPr>
          <w:color w:val="000000"/>
        </w:rPr>
        <w:t>роятностей событий</w:t>
      </w:r>
      <w:r w:rsidR="00CF3F0B" w:rsidRPr="004900D8">
        <w:rPr>
          <w:color w:val="000000"/>
        </w:rPr>
        <w:t xml:space="preserve"> рассчитывается по формуле</w:t>
      </w:r>
      <w:r w:rsidR="000E2D9B" w:rsidRPr="004900D8">
        <w:rPr>
          <w:color w:val="000000"/>
        </w:rPr>
        <w:t xml:space="preserve"> Шеннона</w:t>
      </w:r>
      <w:r w:rsidR="00CF3F0B" w:rsidRPr="004900D8">
        <w:rPr>
          <w:color w:val="000000"/>
        </w:rPr>
        <w:t>:</w:t>
      </w:r>
    </w:p>
    <w:p w:rsidR="00A32711" w:rsidRPr="004900D8" w:rsidRDefault="00A32711" w:rsidP="00A95E31">
      <w:pPr>
        <w:widowControl w:val="0"/>
        <w:shd w:val="clear" w:color="auto" w:fill="FFFFFF"/>
        <w:ind w:right="-1"/>
        <w:jc w:val="both"/>
        <w:rPr>
          <w:color w:val="000000"/>
        </w:rPr>
      </w:pPr>
    </w:p>
    <w:p w:rsidR="00CF3F0B" w:rsidRPr="004900D8" w:rsidRDefault="001D07D3" w:rsidP="001D07D3">
      <w:pPr>
        <w:widowControl w:val="0"/>
        <w:shd w:val="clear" w:color="auto" w:fill="FFFFFF"/>
        <w:tabs>
          <w:tab w:val="right" w:pos="5670"/>
          <w:tab w:val="center" w:pos="9072"/>
        </w:tabs>
        <w:ind w:right="-1"/>
      </w:pPr>
      <w:r w:rsidRPr="004900D8">
        <w:tab/>
      </w:r>
      <w:r w:rsidR="00A32711" w:rsidRPr="004900D8">
        <w:rPr>
          <w:position w:val="-28"/>
          <w:lang w:val="en-US"/>
        </w:rPr>
        <w:object w:dxaOrig="1939" w:dyaOrig="680">
          <v:shape id="_x0000_i1029" type="#_x0000_t75" style="width:107.25pt;height:37.5pt" o:ole="">
            <v:imagedata r:id="rId15" o:title=""/>
          </v:shape>
          <o:OLEObject Type="Embed" ProgID="Equation.3" ShapeID="_x0000_i1029" DrawAspect="Content" ObjectID="_1828583096" r:id="rId16"/>
        </w:object>
      </w:r>
      <w:r w:rsidR="00A32711" w:rsidRPr="004900D8">
        <w:t>,</w:t>
      </w:r>
      <w:r w:rsidR="0087509D" w:rsidRPr="004900D8">
        <w:t xml:space="preserve"> </w:t>
      </w:r>
      <w:r w:rsidRPr="004900D8">
        <w:tab/>
      </w:r>
      <w:r w:rsidR="00CF3F0B" w:rsidRPr="004900D8">
        <w:t>(</w:t>
      </w:r>
      <w:r w:rsidR="000E2D9B" w:rsidRPr="004900D8">
        <w:t>1</w:t>
      </w:r>
      <w:r w:rsidR="00CF3F0B" w:rsidRPr="004900D8">
        <w:t>)</w:t>
      </w:r>
    </w:p>
    <w:p w:rsidR="000E2D9B" w:rsidRPr="004900D8" w:rsidRDefault="000E2D9B" w:rsidP="000E2D9B">
      <w:pPr>
        <w:widowControl w:val="0"/>
        <w:shd w:val="clear" w:color="auto" w:fill="FFFFFF"/>
        <w:ind w:right="-1" w:firstLine="540"/>
        <w:jc w:val="both"/>
        <w:rPr>
          <w:color w:val="000000"/>
        </w:rPr>
      </w:pPr>
      <w:r w:rsidRPr="004900D8">
        <w:rPr>
          <w:color w:val="000000"/>
        </w:rPr>
        <w:t xml:space="preserve">где </w:t>
      </w:r>
      <w:r w:rsidRPr="004900D8">
        <w:rPr>
          <w:i/>
          <w:color w:val="000000"/>
        </w:rPr>
        <w:t>I</w:t>
      </w:r>
      <w:r w:rsidRPr="004900D8">
        <w:rPr>
          <w:color w:val="000000"/>
        </w:rPr>
        <w:t xml:space="preserve"> – количество информации;</w:t>
      </w:r>
    </w:p>
    <w:p w:rsidR="000E2D9B" w:rsidRPr="004900D8" w:rsidRDefault="000E2D9B" w:rsidP="000E2D9B">
      <w:pPr>
        <w:widowControl w:val="0"/>
        <w:shd w:val="clear" w:color="auto" w:fill="FFFFFF"/>
        <w:ind w:right="-1" w:firstLine="540"/>
        <w:jc w:val="both"/>
        <w:rPr>
          <w:color w:val="000000"/>
        </w:rPr>
      </w:pPr>
      <w:r w:rsidRPr="004900D8">
        <w:rPr>
          <w:color w:val="000000"/>
        </w:rPr>
        <w:t>N – количество возможных событий;</w:t>
      </w:r>
    </w:p>
    <w:p w:rsidR="0087509D" w:rsidRPr="004900D8" w:rsidRDefault="000E2D9B" w:rsidP="000E2D9B">
      <w:pPr>
        <w:widowControl w:val="0"/>
        <w:shd w:val="clear" w:color="auto" w:fill="FFFFFF"/>
        <w:ind w:right="-1" w:firstLine="540"/>
        <w:jc w:val="both"/>
        <w:rPr>
          <w:color w:val="000000"/>
        </w:rPr>
      </w:pPr>
      <w:r w:rsidRPr="004900D8">
        <w:rPr>
          <w:i/>
          <w:color w:val="000000"/>
        </w:rPr>
        <w:t>р</w:t>
      </w:r>
      <w:r w:rsidRPr="004900D8">
        <w:rPr>
          <w:i/>
          <w:color w:val="000000"/>
          <w:vertAlign w:val="subscript"/>
        </w:rPr>
        <w:t>i</w:t>
      </w:r>
      <w:r w:rsidRPr="004900D8">
        <w:rPr>
          <w:color w:val="000000"/>
        </w:rPr>
        <w:t xml:space="preserve"> – вероятность </w:t>
      </w:r>
      <w:r w:rsidRPr="004900D8">
        <w:rPr>
          <w:i/>
          <w:color w:val="000000"/>
        </w:rPr>
        <w:t>i-</w:t>
      </w:r>
      <w:r w:rsidRPr="004900D8">
        <w:rPr>
          <w:color w:val="000000"/>
        </w:rPr>
        <w:t>го события.</w:t>
      </w:r>
    </w:p>
    <w:p w:rsidR="0087509D" w:rsidRPr="004900D8" w:rsidRDefault="0087509D" w:rsidP="00C27E0E">
      <w:pPr>
        <w:ind w:firstLine="720"/>
        <w:jc w:val="both"/>
      </w:pPr>
    </w:p>
    <w:p w:rsidR="00A4113A" w:rsidRPr="004900D8" w:rsidRDefault="00A4113A" w:rsidP="00C27E0E">
      <w:pPr>
        <w:ind w:firstLine="720"/>
        <w:jc w:val="both"/>
      </w:pPr>
      <w:r w:rsidRPr="004900D8">
        <w:t>По ГОСТ 7.32-2001 перед каждым перечислением следует ставить дефис или, при необходимости ссылки в тексте на одно из перечислений, строчную букву (за и</w:t>
      </w:r>
      <w:r w:rsidRPr="004900D8">
        <w:t>с</w:t>
      </w:r>
      <w:r w:rsidRPr="004900D8">
        <w:t>ключен</w:t>
      </w:r>
      <w:r w:rsidRPr="004900D8">
        <w:t>и</w:t>
      </w:r>
      <w:r w:rsidRPr="004900D8">
        <w:t>ем ё, з, й, о, ч, ь, ы, ъ).</w:t>
      </w:r>
    </w:p>
    <w:p w:rsidR="00A4113A" w:rsidRPr="004900D8" w:rsidRDefault="00A4113A" w:rsidP="00C27E0E">
      <w:pPr>
        <w:ind w:firstLine="720"/>
        <w:jc w:val="both"/>
      </w:pPr>
      <w:r w:rsidRPr="004900D8">
        <w:t>Для дальнейшей детализации перечислений необходимо использ</w:t>
      </w:r>
      <w:r w:rsidRPr="004900D8">
        <w:t>о</w:t>
      </w:r>
      <w:r w:rsidRPr="004900D8">
        <w:t>вать арабские цифры, после которых ставится скобка, а запись произв</w:t>
      </w:r>
      <w:r w:rsidRPr="004900D8">
        <w:t>о</w:t>
      </w:r>
      <w:r w:rsidRPr="004900D8">
        <w:t>дится с абзацного отступа.</w:t>
      </w:r>
    </w:p>
    <w:p w:rsidR="00A4113A" w:rsidRPr="004900D8" w:rsidRDefault="00A4113A" w:rsidP="00C27E0E">
      <w:pPr>
        <w:ind w:firstLine="720"/>
        <w:jc w:val="both"/>
      </w:pPr>
      <w:r w:rsidRPr="004900D8">
        <w:t xml:space="preserve">а) ___________ </w:t>
      </w:r>
    </w:p>
    <w:p w:rsidR="00A4113A" w:rsidRPr="004900D8" w:rsidRDefault="00A4113A" w:rsidP="00C27E0E">
      <w:pPr>
        <w:ind w:firstLine="720"/>
        <w:jc w:val="both"/>
      </w:pPr>
      <w:r w:rsidRPr="004900D8">
        <w:t>б) ___________</w:t>
      </w:r>
    </w:p>
    <w:p w:rsidR="00A4113A" w:rsidRPr="004900D8" w:rsidRDefault="000E73AA" w:rsidP="00C27E0E">
      <w:pPr>
        <w:ind w:firstLine="720"/>
        <w:jc w:val="both"/>
      </w:pPr>
      <w:r w:rsidRPr="004900D8">
        <w:t xml:space="preserve">  </w:t>
      </w:r>
      <w:r w:rsidR="00A4113A" w:rsidRPr="004900D8">
        <w:t>1) _____</w:t>
      </w:r>
    </w:p>
    <w:p w:rsidR="00A4113A" w:rsidRPr="004900D8" w:rsidRDefault="000E73AA" w:rsidP="00C27E0E">
      <w:pPr>
        <w:ind w:firstLine="720"/>
        <w:jc w:val="both"/>
      </w:pPr>
      <w:r w:rsidRPr="004900D8">
        <w:t xml:space="preserve">  </w:t>
      </w:r>
      <w:r w:rsidR="00A4113A" w:rsidRPr="004900D8">
        <w:t>2) _____</w:t>
      </w:r>
    </w:p>
    <w:p w:rsidR="00A4113A" w:rsidRPr="004900D8" w:rsidRDefault="00A4113A" w:rsidP="00C27E0E">
      <w:pPr>
        <w:ind w:firstLine="720"/>
        <w:jc w:val="both"/>
      </w:pPr>
      <w:r w:rsidRPr="004900D8">
        <w:t>в) ___________</w:t>
      </w:r>
    </w:p>
    <w:p w:rsidR="00D233DE" w:rsidRPr="004900D8" w:rsidRDefault="00D233DE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D233DE" w:rsidRPr="004900D8" w:rsidRDefault="00D233DE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D233DE" w:rsidRPr="004900D8" w:rsidRDefault="00D233DE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</w:t>
      </w:r>
      <w:r w:rsidR="00643679" w:rsidRPr="004900D8">
        <w:rPr>
          <w:b/>
        </w:rPr>
        <w:t>6</w:t>
      </w:r>
      <w:r w:rsidRPr="004900D8">
        <w:rPr>
          <w:b/>
        </w:rPr>
        <w:t xml:space="preserve"> Оформление приложений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</w:p>
    <w:p w:rsidR="005A1ED7" w:rsidRPr="004900D8" w:rsidRDefault="005A1ED7" w:rsidP="00C27E0E">
      <w:pPr>
        <w:ind w:firstLine="720"/>
        <w:jc w:val="both"/>
      </w:pPr>
      <w:r w:rsidRPr="004900D8">
        <w:t>В тексте работы на все приложения должны быть даны ссылки. Приложения распол</w:t>
      </w:r>
      <w:r w:rsidRPr="004900D8">
        <w:t>а</w:t>
      </w:r>
      <w:r w:rsidRPr="004900D8">
        <w:t xml:space="preserve">гают в порядке ссылок на них в тексте. </w:t>
      </w:r>
    </w:p>
    <w:p w:rsidR="005A1ED7" w:rsidRPr="004900D8" w:rsidRDefault="005A1ED7" w:rsidP="00C27E0E">
      <w:pPr>
        <w:ind w:firstLine="720"/>
        <w:jc w:val="both"/>
      </w:pPr>
      <w:r w:rsidRPr="004900D8">
        <w:t>Каждое приложение следует начинать с новой страницы с указанием наверху посер</w:t>
      </w:r>
      <w:r w:rsidRPr="004900D8">
        <w:t>е</w:t>
      </w:r>
      <w:r w:rsidRPr="004900D8">
        <w:t xml:space="preserve">дине страницы слова «ПРИЛОЖЕНИЕ» и его обозначения. Приложение должно иметь заголовок, </w:t>
      </w:r>
    </w:p>
    <w:p w:rsidR="005A1ED7" w:rsidRPr="004900D8" w:rsidRDefault="005A1ED7" w:rsidP="00C27E0E">
      <w:pPr>
        <w:pStyle w:val="PlainText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4900D8">
        <w:rPr>
          <w:rFonts w:ascii="Times New Roman" w:hAnsi="Times New Roman"/>
          <w:color w:val="000000"/>
          <w:sz w:val="24"/>
          <w:szCs w:val="24"/>
        </w:rPr>
        <w:t>Приложение оформляется как продолжение выпускной квалификационной раб</w:t>
      </w:r>
      <w:r w:rsidRPr="004900D8">
        <w:rPr>
          <w:rFonts w:ascii="Times New Roman" w:hAnsi="Times New Roman"/>
          <w:color w:val="000000"/>
          <w:sz w:val="24"/>
          <w:szCs w:val="24"/>
        </w:rPr>
        <w:t>о</w:t>
      </w:r>
      <w:r w:rsidRPr="004900D8">
        <w:rPr>
          <w:rFonts w:ascii="Times New Roman" w:hAnsi="Times New Roman"/>
          <w:color w:val="000000"/>
          <w:sz w:val="24"/>
          <w:szCs w:val="24"/>
        </w:rPr>
        <w:t xml:space="preserve">ты. Каждое приложение должно начинаться с новой страницы и иметь содержательный заголовок, </w:t>
      </w:r>
      <w:r w:rsidRPr="004900D8">
        <w:rPr>
          <w:rFonts w:ascii="Times New Roman" w:hAnsi="Times New Roman"/>
          <w:sz w:val="24"/>
          <w:szCs w:val="24"/>
        </w:rPr>
        <w:t>который записывают симметрично о</w:t>
      </w:r>
      <w:r w:rsidRPr="004900D8">
        <w:rPr>
          <w:rFonts w:ascii="Times New Roman" w:hAnsi="Times New Roman"/>
          <w:sz w:val="24"/>
          <w:szCs w:val="24"/>
        </w:rPr>
        <w:t>т</w:t>
      </w:r>
      <w:r w:rsidRPr="004900D8">
        <w:rPr>
          <w:rFonts w:ascii="Times New Roman" w:hAnsi="Times New Roman"/>
          <w:sz w:val="24"/>
          <w:szCs w:val="24"/>
        </w:rPr>
        <w:t>носительно текста с прописной буквы отдельной строкой.</w:t>
      </w:r>
      <w:r w:rsidRPr="004900D8">
        <w:rPr>
          <w:rFonts w:ascii="Times New Roman" w:hAnsi="Times New Roman"/>
          <w:color w:val="000000"/>
          <w:sz w:val="24"/>
          <w:szCs w:val="24"/>
        </w:rPr>
        <w:t xml:space="preserve"> В правом верхнем углу над заголовком прописными буквами печ</w:t>
      </w:r>
      <w:r w:rsidRPr="004900D8">
        <w:rPr>
          <w:rFonts w:ascii="Times New Roman" w:hAnsi="Times New Roman"/>
          <w:color w:val="000000"/>
          <w:sz w:val="24"/>
          <w:szCs w:val="24"/>
        </w:rPr>
        <w:t>а</w:t>
      </w:r>
      <w:r w:rsidRPr="004900D8">
        <w:rPr>
          <w:rFonts w:ascii="Times New Roman" w:hAnsi="Times New Roman"/>
          <w:color w:val="000000"/>
          <w:sz w:val="24"/>
          <w:szCs w:val="24"/>
        </w:rPr>
        <w:t>тается слово «Приложение». Нумерация разделов, пунктов, таблиц в каждом прилож</w:t>
      </w:r>
      <w:r w:rsidRPr="004900D8">
        <w:rPr>
          <w:rFonts w:ascii="Times New Roman" w:hAnsi="Times New Roman"/>
          <w:color w:val="000000"/>
          <w:sz w:val="24"/>
          <w:szCs w:val="24"/>
        </w:rPr>
        <w:t>е</w:t>
      </w:r>
      <w:r w:rsidRPr="004900D8">
        <w:rPr>
          <w:rFonts w:ascii="Times New Roman" w:hAnsi="Times New Roman"/>
          <w:color w:val="000000"/>
          <w:sz w:val="24"/>
          <w:szCs w:val="24"/>
        </w:rPr>
        <w:t>нии своя.</w:t>
      </w:r>
    </w:p>
    <w:p w:rsidR="005A1ED7" w:rsidRPr="004900D8" w:rsidRDefault="005A1ED7" w:rsidP="00C27E0E">
      <w:pPr>
        <w:pStyle w:val="PlainText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4900D8">
        <w:rPr>
          <w:rFonts w:ascii="Times New Roman" w:hAnsi="Times New Roman"/>
          <w:color w:val="000000"/>
          <w:sz w:val="24"/>
          <w:szCs w:val="24"/>
        </w:rPr>
        <w:t>Приложения к выпускной квалификационной работе в общий объем листажа не входят. Количество их нормативно не ограничивается и определяется автором, и</w:t>
      </w:r>
      <w:r w:rsidRPr="004900D8">
        <w:rPr>
          <w:rFonts w:ascii="Times New Roman" w:hAnsi="Times New Roman"/>
          <w:color w:val="000000"/>
          <w:sz w:val="24"/>
          <w:szCs w:val="24"/>
        </w:rPr>
        <w:t>с</w:t>
      </w:r>
      <w:r w:rsidRPr="004900D8">
        <w:rPr>
          <w:rFonts w:ascii="Times New Roman" w:hAnsi="Times New Roman"/>
          <w:color w:val="000000"/>
          <w:sz w:val="24"/>
          <w:szCs w:val="24"/>
        </w:rPr>
        <w:t>ходя из задач работы.</w:t>
      </w:r>
    </w:p>
    <w:p w:rsidR="005A1ED7" w:rsidRPr="004900D8" w:rsidRDefault="005A1ED7" w:rsidP="00C27E0E">
      <w:pPr>
        <w:pStyle w:val="PlainText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4900D8">
        <w:rPr>
          <w:rFonts w:ascii="Times New Roman" w:hAnsi="Times New Roman"/>
          <w:color w:val="000000"/>
          <w:sz w:val="24"/>
          <w:szCs w:val="24"/>
        </w:rPr>
        <w:t>Текст каждого приложения может быть разделен на разделы, подразделы и т.д., которые нумеруют в пределах каждого приложения. Перед номером ставится обозн</w:t>
      </w:r>
      <w:r w:rsidRPr="004900D8">
        <w:rPr>
          <w:rFonts w:ascii="Times New Roman" w:hAnsi="Times New Roman"/>
          <w:color w:val="000000"/>
          <w:sz w:val="24"/>
          <w:szCs w:val="24"/>
        </w:rPr>
        <w:t>а</w:t>
      </w:r>
      <w:r w:rsidRPr="004900D8">
        <w:rPr>
          <w:rFonts w:ascii="Times New Roman" w:hAnsi="Times New Roman"/>
          <w:color w:val="000000"/>
          <w:sz w:val="24"/>
          <w:szCs w:val="24"/>
        </w:rPr>
        <w:t>чение этого приложения.</w:t>
      </w:r>
    </w:p>
    <w:p w:rsidR="005A1ED7" w:rsidRPr="004900D8" w:rsidRDefault="005A1ED7" w:rsidP="00C27E0E">
      <w:pPr>
        <w:pStyle w:val="PlainText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4900D8">
        <w:rPr>
          <w:rFonts w:ascii="Times New Roman" w:hAnsi="Times New Roman"/>
          <w:color w:val="000000"/>
          <w:sz w:val="24"/>
          <w:szCs w:val="24"/>
        </w:rPr>
        <w:t>Нумерация страниц приложений и основного текста должна быть сквозная.</w:t>
      </w:r>
    </w:p>
    <w:p w:rsidR="005E0C78" w:rsidRPr="004900D8" w:rsidRDefault="005E0C78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5E0C78" w:rsidRPr="004900D8" w:rsidRDefault="005E0C78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D233DE" w:rsidRPr="004900D8" w:rsidRDefault="00D233DE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4900D8">
        <w:rPr>
          <w:b/>
        </w:rPr>
        <w:t>2.4.</w:t>
      </w:r>
      <w:r w:rsidR="00643679" w:rsidRPr="004900D8">
        <w:rPr>
          <w:b/>
        </w:rPr>
        <w:t>7</w:t>
      </w:r>
      <w:r w:rsidRPr="004900D8">
        <w:rPr>
          <w:b/>
        </w:rPr>
        <w:t xml:space="preserve"> Оформление списка </w:t>
      </w:r>
      <w:r w:rsidR="00E72FF1" w:rsidRPr="004900D8">
        <w:rPr>
          <w:b/>
        </w:rPr>
        <w:t xml:space="preserve">использованной </w:t>
      </w:r>
      <w:r w:rsidRPr="004900D8">
        <w:rPr>
          <w:b/>
        </w:rPr>
        <w:t>литературы</w:t>
      </w:r>
    </w:p>
    <w:p w:rsidR="000E73AA" w:rsidRPr="004900D8" w:rsidRDefault="000E73AA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</w:p>
    <w:p w:rsidR="009C5253" w:rsidRPr="004900D8" w:rsidRDefault="009C5253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bCs/>
          <w:color w:val="000000"/>
        </w:rPr>
        <w:t>Библиографический список</w:t>
      </w:r>
      <w:r w:rsidRPr="004900D8">
        <w:rPr>
          <w:color w:val="000000"/>
        </w:rPr>
        <w:t xml:space="preserve"> </w:t>
      </w:r>
      <w:r w:rsidR="00E72FF1" w:rsidRPr="004900D8">
        <w:rPr>
          <w:color w:val="000000"/>
        </w:rPr>
        <w:t>может</w:t>
      </w:r>
      <w:r w:rsidRPr="004900D8">
        <w:rPr>
          <w:color w:val="000000"/>
        </w:rPr>
        <w:t xml:space="preserve"> включать публикации в печати, монографии по вопросам </w:t>
      </w:r>
      <w:r w:rsidR="00A95E31" w:rsidRPr="004900D8">
        <w:rPr>
          <w:color w:val="000000"/>
        </w:rPr>
        <w:t>информатики</w:t>
      </w:r>
      <w:r w:rsidRPr="004900D8">
        <w:rPr>
          <w:color w:val="000000"/>
        </w:rPr>
        <w:t>, справочники, нормативно-правовые акты, г</w:t>
      </w:r>
      <w:r w:rsidRPr="004900D8">
        <w:rPr>
          <w:color w:val="000000"/>
        </w:rPr>
        <w:t>а</w:t>
      </w:r>
      <w:r w:rsidRPr="004900D8">
        <w:rPr>
          <w:color w:val="000000"/>
        </w:rPr>
        <w:t>зетно-журнальные статьи и др.</w:t>
      </w:r>
      <w:r w:rsidR="000E73AA" w:rsidRPr="004900D8">
        <w:rPr>
          <w:color w:val="000000"/>
        </w:rPr>
        <w:t xml:space="preserve"> </w:t>
      </w:r>
    </w:p>
    <w:p w:rsidR="009C5253" w:rsidRPr="004900D8" w:rsidRDefault="009C5253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Рекомендуется использовать литературу, изданную в последние 5 лет, журнал</w:t>
      </w:r>
      <w:r w:rsidRPr="004900D8">
        <w:rPr>
          <w:color w:val="000000"/>
        </w:rPr>
        <w:t>ь</w:t>
      </w:r>
      <w:r w:rsidRPr="004900D8">
        <w:rPr>
          <w:color w:val="000000"/>
        </w:rPr>
        <w:t>ные статьи в последние 2-3 года. Источники из сети Интернет не должны превышать 10-15 % от общего количества источников.</w:t>
      </w:r>
    </w:p>
    <w:p w:rsidR="009C5253" w:rsidRPr="004900D8" w:rsidRDefault="009C5253" w:rsidP="00C27E0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4900D8">
        <w:rPr>
          <w:color w:val="000000"/>
        </w:rPr>
        <w:t>Источники в списке литературы принято располагать в алфавитном порядке (о</w:t>
      </w:r>
      <w:r w:rsidRPr="004900D8">
        <w:rPr>
          <w:color w:val="000000"/>
        </w:rPr>
        <w:t>т</w:t>
      </w:r>
      <w:r w:rsidRPr="004900D8">
        <w:rPr>
          <w:color w:val="000000"/>
        </w:rPr>
        <w:t>носительно заголовка соответствующей источнику библиогр</w:t>
      </w:r>
      <w:r w:rsidRPr="004900D8">
        <w:rPr>
          <w:color w:val="000000"/>
        </w:rPr>
        <w:t>а</w:t>
      </w:r>
      <w:r w:rsidRPr="004900D8">
        <w:rPr>
          <w:color w:val="000000"/>
        </w:rPr>
        <w:t>фической записи). При этом независимо от алфавитного порядка впереди обычно идут нормативные акты. И</w:t>
      </w:r>
      <w:r w:rsidRPr="004900D8">
        <w:rPr>
          <w:color w:val="000000"/>
        </w:rPr>
        <w:t>с</w:t>
      </w:r>
      <w:r w:rsidRPr="004900D8">
        <w:rPr>
          <w:color w:val="000000"/>
        </w:rPr>
        <w:t>ходя из этого</w:t>
      </w:r>
      <w:r w:rsidR="00D60AB7" w:rsidRPr="004900D8">
        <w:rPr>
          <w:color w:val="000000"/>
        </w:rPr>
        <w:t>,</w:t>
      </w:r>
      <w:r w:rsidRPr="004900D8">
        <w:rPr>
          <w:color w:val="000000"/>
        </w:rPr>
        <w:t xml:space="preserve"> в курсовом проекте н</w:t>
      </w:r>
      <w:r w:rsidRPr="004900D8">
        <w:rPr>
          <w:color w:val="000000"/>
        </w:rPr>
        <w:t>е</w:t>
      </w:r>
      <w:r w:rsidRPr="004900D8">
        <w:rPr>
          <w:color w:val="000000"/>
        </w:rPr>
        <w:t>обходимо придерживаться следующего порядка расположения источн</w:t>
      </w:r>
      <w:r w:rsidRPr="004900D8">
        <w:rPr>
          <w:color w:val="000000"/>
        </w:rPr>
        <w:t>и</w:t>
      </w:r>
      <w:r w:rsidRPr="004900D8">
        <w:rPr>
          <w:color w:val="000000"/>
        </w:rPr>
        <w:t>ков:</w:t>
      </w:r>
    </w:p>
    <w:p w:rsidR="009C5253" w:rsidRPr="004900D8" w:rsidRDefault="009C525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нормативные акты; </w:t>
      </w:r>
    </w:p>
    <w:p w:rsidR="009C5253" w:rsidRPr="004900D8" w:rsidRDefault="009C525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книги; </w:t>
      </w:r>
    </w:p>
    <w:p w:rsidR="009C5253" w:rsidRPr="004900D8" w:rsidRDefault="009C525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печатная периодика; </w:t>
      </w:r>
    </w:p>
    <w:p w:rsidR="009C5253" w:rsidRPr="004900D8" w:rsidRDefault="009C525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 xml:space="preserve">источники на электронных носителях локального доступа; </w:t>
      </w:r>
    </w:p>
    <w:p w:rsidR="009C5253" w:rsidRPr="004900D8" w:rsidRDefault="009C525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источники на электронных носителях удаленного доступа (т.е. интернет-источники).</w:t>
      </w:r>
    </w:p>
    <w:p w:rsidR="009C5253" w:rsidRPr="004900D8" w:rsidRDefault="009C5253" w:rsidP="00C27E0E">
      <w:pPr>
        <w:pStyle w:val="BodyTextIndent3"/>
        <w:widowControl w:val="0"/>
        <w:ind w:firstLine="720"/>
        <w:rPr>
          <w:sz w:val="24"/>
        </w:rPr>
      </w:pPr>
      <w:r w:rsidRPr="004900D8">
        <w:rPr>
          <w:sz w:val="24"/>
        </w:rPr>
        <w:t>В каждом разделе сначала идут источники на русском языке, а потом - на ин</w:t>
      </w:r>
      <w:r w:rsidRPr="004900D8">
        <w:rPr>
          <w:sz w:val="24"/>
        </w:rPr>
        <w:t>о</w:t>
      </w:r>
      <w:r w:rsidRPr="004900D8">
        <w:rPr>
          <w:sz w:val="24"/>
        </w:rPr>
        <w:t xml:space="preserve">странных языках (так же в алфавитном порядке). </w:t>
      </w:r>
    </w:p>
    <w:p w:rsidR="009C5253" w:rsidRPr="004900D8" w:rsidRDefault="009C5253" w:rsidP="00C27E0E">
      <w:pPr>
        <w:shd w:val="clear" w:color="auto" w:fill="FFFFFF"/>
        <w:ind w:firstLine="709"/>
        <w:jc w:val="both"/>
        <w:rPr>
          <w:color w:val="000000"/>
        </w:rPr>
      </w:pPr>
      <w:r w:rsidRPr="004900D8">
        <w:rPr>
          <w:color w:val="000000"/>
        </w:rPr>
        <w:t>Все библиографические описания источников должны составляться согласно ГОСТу 7.1.-2003 «Библиографическая запись.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Библиографическое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опис</w:t>
      </w:r>
      <w:r w:rsidRPr="004900D8">
        <w:rPr>
          <w:color w:val="000000"/>
        </w:rPr>
        <w:t>а</w:t>
      </w:r>
      <w:r w:rsidRPr="004900D8">
        <w:rPr>
          <w:color w:val="000000"/>
        </w:rPr>
        <w:t>ние.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Общие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требования и правила составления», ГОСТу 7.12-93 «Библиографическая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запись.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С</w:t>
      </w:r>
      <w:r w:rsidRPr="004900D8">
        <w:rPr>
          <w:color w:val="000000"/>
        </w:rPr>
        <w:t>о</w:t>
      </w:r>
      <w:r w:rsidRPr="004900D8">
        <w:rPr>
          <w:color w:val="000000"/>
        </w:rPr>
        <w:t>кращение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слов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на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русском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>языке.</w:t>
      </w:r>
      <w:r w:rsidR="000E73AA" w:rsidRPr="004900D8">
        <w:rPr>
          <w:color w:val="000000"/>
        </w:rPr>
        <w:t xml:space="preserve"> </w:t>
      </w:r>
      <w:r w:rsidRPr="004900D8">
        <w:rPr>
          <w:color w:val="000000"/>
        </w:rPr>
        <w:t xml:space="preserve">Общие требования и правила» и ГОСТу 7.80-2000 «Библиографическая запись. Заголовок. Общие требования и правила составления» (Приложение </w:t>
      </w:r>
      <w:r w:rsidR="004900D8" w:rsidRPr="004900D8">
        <w:rPr>
          <w:color w:val="000000"/>
        </w:rPr>
        <w:t>3</w:t>
      </w:r>
      <w:r w:rsidRPr="004900D8">
        <w:rPr>
          <w:color w:val="000000"/>
        </w:rPr>
        <w:t>).</w:t>
      </w:r>
    </w:p>
    <w:p w:rsidR="005A1ED7" w:rsidRPr="004900D8" w:rsidRDefault="009C5253" w:rsidP="00C27E0E">
      <w:pPr>
        <w:ind w:firstLine="720"/>
        <w:jc w:val="both"/>
      </w:pPr>
      <w:r w:rsidRPr="004900D8">
        <w:rPr>
          <w:color w:val="000000"/>
        </w:rPr>
        <w:t>В тексте курсового проекта обязательны ссылки на указанные в библиографич</w:t>
      </w:r>
      <w:r w:rsidRPr="004900D8">
        <w:rPr>
          <w:color w:val="000000"/>
        </w:rPr>
        <w:t>е</w:t>
      </w:r>
      <w:r w:rsidRPr="004900D8">
        <w:rPr>
          <w:color w:val="000000"/>
        </w:rPr>
        <w:t xml:space="preserve">ском списке источники </w:t>
      </w:r>
    </w:p>
    <w:p w:rsidR="00D233DE" w:rsidRPr="004900D8" w:rsidRDefault="00D233DE" w:rsidP="00C27E0E">
      <w:pPr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D233DE" w:rsidRPr="004900D8" w:rsidRDefault="00D233DE" w:rsidP="00C27E0E">
      <w:pPr>
        <w:pStyle w:val="BodyTextIndent"/>
        <w:ind w:left="0" w:firstLine="708"/>
        <w:rPr>
          <w:sz w:val="24"/>
        </w:rPr>
      </w:pPr>
    </w:p>
    <w:p w:rsidR="00D233DE" w:rsidRPr="004900D8" w:rsidRDefault="00D233DE" w:rsidP="00C27E0E">
      <w:pPr>
        <w:pStyle w:val="BodyTextIndent"/>
        <w:ind w:left="0" w:firstLine="708"/>
        <w:rPr>
          <w:sz w:val="24"/>
        </w:rPr>
      </w:pPr>
    </w:p>
    <w:p w:rsidR="00BB7DF3" w:rsidRPr="004900D8" w:rsidRDefault="00BB7DF3" w:rsidP="00C27E0E">
      <w:pPr>
        <w:pStyle w:val="Heading1"/>
        <w:rPr>
          <w:sz w:val="24"/>
        </w:rPr>
      </w:pPr>
      <w:r w:rsidRPr="004900D8">
        <w:rPr>
          <w:sz w:val="24"/>
        </w:rPr>
        <w:br w:type="page"/>
      </w:r>
      <w:bookmarkStart w:id="7" w:name="_Toc514753213"/>
      <w:r w:rsidRPr="004900D8">
        <w:rPr>
          <w:sz w:val="24"/>
        </w:rPr>
        <w:t>3. КОНТРОЛЬ ВЫПОЛНЕНИЯ, ЗАЩИТА КУРСОВОГО ПРОЕКТА</w:t>
      </w:r>
      <w:bookmarkEnd w:id="7"/>
    </w:p>
    <w:p w:rsidR="00BB7DF3" w:rsidRPr="004900D8" w:rsidRDefault="00BB7DF3" w:rsidP="00C27E0E">
      <w:pPr>
        <w:jc w:val="both"/>
        <w:rPr>
          <w:b/>
          <w:bCs/>
        </w:rPr>
      </w:pPr>
    </w:p>
    <w:p w:rsidR="00BB7DF3" w:rsidRPr="004900D8" w:rsidRDefault="005E0C78" w:rsidP="00C27E0E">
      <w:pPr>
        <w:pStyle w:val="Heading2"/>
        <w:ind w:firstLine="720"/>
        <w:jc w:val="left"/>
        <w:rPr>
          <w:sz w:val="24"/>
        </w:rPr>
      </w:pPr>
      <w:bookmarkStart w:id="8" w:name="_Toc514753214"/>
      <w:r w:rsidRPr="004900D8">
        <w:rPr>
          <w:sz w:val="24"/>
        </w:rPr>
        <w:t>3.1</w:t>
      </w:r>
      <w:r w:rsidR="00BB7DF3" w:rsidRPr="004900D8">
        <w:rPr>
          <w:sz w:val="24"/>
        </w:rPr>
        <w:t xml:space="preserve"> Контроль выполнения курсового проекта</w:t>
      </w:r>
      <w:bookmarkEnd w:id="8"/>
    </w:p>
    <w:p w:rsidR="00BB7DF3" w:rsidRPr="004900D8" w:rsidRDefault="00BB7DF3" w:rsidP="00C27E0E">
      <w:pPr>
        <w:jc w:val="center"/>
        <w:rPr>
          <w:bCs/>
        </w:rPr>
      </w:pPr>
    </w:p>
    <w:p w:rsidR="00BB7DF3" w:rsidRPr="004900D8" w:rsidRDefault="00BB7DF3" w:rsidP="00C27E0E">
      <w:pPr>
        <w:pStyle w:val="BodyTextIndent3"/>
        <w:rPr>
          <w:sz w:val="24"/>
        </w:rPr>
      </w:pPr>
      <w:r w:rsidRPr="004900D8">
        <w:rPr>
          <w:sz w:val="24"/>
        </w:rPr>
        <w:t>Руководство курсовым проектом, как правило, должно поручаться ведущим преподавателям кафедры, вместе с тем к руководству курсовых проектов рекомендуе</w:t>
      </w:r>
      <w:r w:rsidRPr="004900D8">
        <w:rPr>
          <w:sz w:val="24"/>
        </w:rPr>
        <w:t>т</w:t>
      </w:r>
      <w:r w:rsidRPr="004900D8">
        <w:rPr>
          <w:sz w:val="24"/>
        </w:rPr>
        <w:t>ся привлекать специалистов, имеющих опыт прим</w:t>
      </w:r>
      <w:r w:rsidRPr="004900D8">
        <w:rPr>
          <w:sz w:val="24"/>
        </w:rPr>
        <w:t>е</w:t>
      </w:r>
      <w:r w:rsidRPr="004900D8">
        <w:rPr>
          <w:sz w:val="24"/>
        </w:rPr>
        <w:t>нения информационных технологий в экономике. Разрешается допускать к руководству аспирантов института. В целом с</w:t>
      </w:r>
      <w:r w:rsidRPr="004900D8">
        <w:rPr>
          <w:sz w:val="24"/>
        </w:rPr>
        <w:t>о</w:t>
      </w:r>
      <w:r w:rsidRPr="004900D8">
        <w:rPr>
          <w:sz w:val="24"/>
        </w:rPr>
        <w:t>став руководителей курс</w:t>
      </w:r>
      <w:r w:rsidRPr="004900D8">
        <w:rPr>
          <w:sz w:val="24"/>
        </w:rPr>
        <w:t>о</w:t>
      </w:r>
      <w:r w:rsidRPr="004900D8">
        <w:rPr>
          <w:sz w:val="24"/>
        </w:rPr>
        <w:t>вых проектов определяется кафедрой.</w:t>
      </w:r>
    </w:p>
    <w:p w:rsidR="00BB7DF3" w:rsidRPr="004900D8" w:rsidRDefault="00BB7DF3" w:rsidP="00C27E0E">
      <w:pPr>
        <w:ind w:firstLine="708"/>
        <w:jc w:val="both"/>
      </w:pPr>
      <w:r w:rsidRPr="004900D8">
        <w:t>Для работы над курсовыми проектами должны выделяться часы в учебном ра</w:t>
      </w:r>
      <w:r w:rsidRPr="004900D8">
        <w:t>с</w:t>
      </w:r>
      <w:r w:rsidRPr="004900D8">
        <w:t>писании. Сроки периодического отчета студентов о ходе выполнения курсового прое</w:t>
      </w:r>
      <w:r w:rsidRPr="004900D8">
        <w:t>к</w:t>
      </w:r>
      <w:r w:rsidRPr="004900D8">
        <w:t>та устанавливает руководитель проекта с учетом реальных условий.</w:t>
      </w:r>
    </w:p>
    <w:p w:rsidR="00BB7DF3" w:rsidRPr="004900D8" w:rsidRDefault="00BB7DF3" w:rsidP="00C27E0E">
      <w:pPr>
        <w:ind w:firstLine="708"/>
        <w:jc w:val="both"/>
      </w:pPr>
      <w:r w:rsidRPr="004900D8">
        <w:t>Организуемые кафедрой вводные групповые консультации (занятия) обязател</w:t>
      </w:r>
      <w:r w:rsidRPr="004900D8">
        <w:t>ь</w:t>
      </w:r>
      <w:r w:rsidRPr="004900D8">
        <w:t>ны для посещения. Занятия</w:t>
      </w:r>
      <w:r w:rsidR="000E73AA" w:rsidRPr="004900D8">
        <w:t xml:space="preserve"> </w:t>
      </w:r>
      <w:r w:rsidRPr="004900D8">
        <w:t>проводятся по вопросам общего х</w:t>
      </w:r>
      <w:r w:rsidRPr="004900D8">
        <w:t>а</w:t>
      </w:r>
      <w:r w:rsidRPr="004900D8">
        <w:t>рактера, возникающим в процессе выполнения курсовых проектов, по анализу типовых ошибок, методике и</w:t>
      </w:r>
      <w:r w:rsidRPr="004900D8">
        <w:t>с</w:t>
      </w:r>
      <w:r w:rsidRPr="004900D8">
        <w:t>пользования рекомендованной</w:t>
      </w:r>
      <w:r w:rsidR="000E73AA" w:rsidRPr="004900D8">
        <w:t xml:space="preserve"> </w:t>
      </w:r>
      <w:r w:rsidRPr="004900D8">
        <w:t>литер</w:t>
      </w:r>
      <w:r w:rsidRPr="004900D8">
        <w:t>а</w:t>
      </w:r>
      <w:r w:rsidRPr="004900D8">
        <w:t>туры, справочных материалов и пособий.</w:t>
      </w:r>
    </w:p>
    <w:p w:rsidR="00BB7DF3" w:rsidRPr="004900D8" w:rsidRDefault="00BB7DF3" w:rsidP="00C27E0E">
      <w:pPr>
        <w:ind w:firstLine="708"/>
        <w:jc w:val="both"/>
      </w:pPr>
      <w:r w:rsidRPr="004900D8">
        <w:t>Индивидуальные консультации должны проводиться регулярно не менее двух раз в неделю. График индивидуальных консультаций определяется руководителем ку</w:t>
      </w:r>
      <w:r w:rsidRPr="004900D8">
        <w:t>р</w:t>
      </w:r>
      <w:r w:rsidRPr="004900D8">
        <w:t>сового проекта исходя из степени подготовленности студента к самостоятельной раб</w:t>
      </w:r>
      <w:r w:rsidRPr="004900D8">
        <w:t>о</w:t>
      </w:r>
      <w:r w:rsidRPr="004900D8">
        <w:t>те, его</w:t>
      </w:r>
      <w:r w:rsidR="000E73AA" w:rsidRPr="004900D8">
        <w:t xml:space="preserve"> </w:t>
      </w:r>
      <w:r w:rsidRPr="004900D8">
        <w:t>организованности и дисциплины, график может корректироваться в ходе в</w:t>
      </w:r>
      <w:r w:rsidRPr="004900D8">
        <w:t>ы</w:t>
      </w:r>
      <w:r w:rsidRPr="004900D8">
        <w:t>полнения курсового проекта по решению преподавателя – руководителя проектиров</w:t>
      </w:r>
      <w:r w:rsidRPr="004900D8">
        <w:t>а</w:t>
      </w:r>
      <w:r w:rsidRPr="004900D8">
        <w:t>ния.</w:t>
      </w:r>
    </w:p>
    <w:p w:rsidR="00BB7DF3" w:rsidRPr="004900D8" w:rsidRDefault="00BB7DF3" w:rsidP="00C27E0E">
      <w:pPr>
        <w:ind w:firstLine="708"/>
        <w:jc w:val="both"/>
      </w:pPr>
      <w:r w:rsidRPr="004900D8">
        <w:t>В согласованные сроки студент должен отчитаться перед руководителем, кот</w:t>
      </w:r>
      <w:r w:rsidRPr="004900D8">
        <w:t>о</w:t>
      </w:r>
      <w:r w:rsidRPr="004900D8">
        <w:t>рый определяет степень готовности отдельных разделов или проекта в целом. Выпо</w:t>
      </w:r>
      <w:r w:rsidRPr="004900D8">
        <w:t>л</w:t>
      </w:r>
      <w:r w:rsidRPr="004900D8">
        <w:t>ненный проект сдается на кафедру информацио</w:t>
      </w:r>
      <w:r w:rsidRPr="004900D8">
        <w:t>н</w:t>
      </w:r>
      <w:r w:rsidRPr="004900D8">
        <w:t>ных систем в экономике для проверки и написания рецензии научным р</w:t>
      </w:r>
      <w:r w:rsidRPr="004900D8">
        <w:t>у</w:t>
      </w:r>
      <w:r w:rsidRPr="004900D8">
        <w:t>ководителем.</w:t>
      </w:r>
    </w:p>
    <w:p w:rsidR="00BB7DF3" w:rsidRPr="004900D8" w:rsidRDefault="00BB7DF3" w:rsidP="00C27E0E">
      <w:pPr>
        <w:jc w:val="both"/>
      </w:pPr>
    </w:p>
    <w:p w:rsidR="000D42F5" w:rsidRPr="004900D8" w:rsidRDefault="000D42F5" w:rsidP="00C27E0E">
      <w:pPr>
        <w:jc w:val="both"/>
      </w:pPr>
    </w:p>
    <w:p w:rsidR="00BB7DF3" w:rsidRPr="004900D8" w:rsidRDefault="00BB7DF3" w:rsidP="00C27E0E">
      <w:pPr>
        <w:pStyle w:val="Heading2"/>
        <w:ind w:firstLine="720"/>
        <w:jc w:val="left"/>
        <w:rPr>
          <w:sz w:val="24"/>
        </w:rPr>
      </w:pPr>
      <w:bookmarkStart w:id="9" w:name="_Toc514753215"/>
      <w:r w:rsidRPr="004900D8">
        <w:rPr>
          <w:sz w:val="24"/>
        </w:rPr>
        <w:t>3.2 Защита курсового проекта</w:t>
      </w:r>
      <w:bookmarkEnd w:id="9"/>
    </w:p>
    <w:p w:rsidR="00BB7DF3" w:rsidRPr="004900D8" w:rsidRDefault="00BB7DF3" w:rsidP="00C27E0E">
      <w:pPr>
        <w:jc w:val="both"/>
      </w:pPr>
    </w:p>
    <w:p w:rsidR="00BB7DF3" w:rsidRPr="004900D8" w:rsidRDefault="00BB7DF3" w:rsidP="00C27E0E">
      <w:pPr>
        <w:pStyle w:val="BodyTextIndent"/>
        <w:ind w:left="0" w:firstLine="708"/>
        <w:rPr>
          <w:sz w:val="24"/>
        </w:rPr>
      </w:pPr>
      <w:r w:rsidRPr="004900D8">
        <w:rPr>
          <w:sz w:val="24"/>
        </w:rPr>
        <w:t>Поступивший курсовой проект</w:t>
      </w:r>
      <w:r w:rsidR="000E73AA" w:rsidRPr="004900D8">
        <w:rPr>
          <w:sz w:val="24"/>
        </w:rPr>
        <w:t xml:space="preserve"> </w:t>
      </w:r>
      <w:r w:rsidRPr="004900D8">
        <w:rPr>
          <w:sz w:val="24"/>
        </w:rPr>
        <w:t>регистрируется в журнале кафедры и передается научному руководителю. Руководитель определяет научный уровень курсового прое</w:t>
      </w:r>
      <w:r w:rsidRPr="004900D8">
        <w:rPr>
          <w:sz w:val="24"/>
        </w:rPr>
        <w:t>к</w:t>
      </w:r>
      <w:r w:rsidRPr="004900D8">
        <w:rPr>
          <w:sz w:val="24"/>
        </w:rPr>
        <w:t>та, соблюдение</w:t>
      </w:r>
      <w:r w:rsidR="000E73AA" w:rsidRPr="004900D8">
        <w:rPr>
          <w:sz w:val="24"/>
        </w:rPr>
        <w:t xml:space="preserve"> </w:t>
      </w:r>
      <w:r w:rsidRPr="004900D8">
        <w:rPr>
          <w:sz w:val="24"/>
        </w:rPr>
        <w:t>требований по его выполнению и оформлению, составляет в двух э</w:t>
      </w:r>
      <w:r w:rsidRPr="004900D8">
        <w:rPr>
          <w:sz w:val="24"/>
        </w:rPr>
        <w:t>к</w:t>
      </w:r>
      <w:r w:rsidRPr="004900D8">
        <w:rPr>
          <w:sz w:val="24"/>
        </w:rPr>
        <w:t>земплярах развернутую письменную рецензию и допускает к защите. При несоблюд</w:t>
      </w:r>
      <w:r w:rsidRPr="004900D8">
        <w:rPr>
          <w:sz w:val="24"/>
        </w:rPr>
        <w:t>е</w:t>
      </w:r>
      <w:r w:rsidRPr="004900D8">
        <w:rPr>
          <w:sz w:val="24"/>
        </w:rPr>
        <w:t>нии студентом предъявляемых требований научный руководитель возвращает ему ку</w:t>
      </w:r>
      <w:r w:rsidRPr="004900D8">
        <w:rPr>
          <w:sz w:val="24"/>
        </w:rPr>
        <w:t>р</w:t>
      </w:r>
      <w:r w:rsidRPr="004900D8">
        <w:rPr>
          <w:sz w:val="24"/>
        </w:rPr>
        <w:t>совой проект для доработки и устранения недостатков, указанных в рецензии и на п</w:t>
      </w:r>
      <w:r w:rsidRPr="004900D8">
        <w:rPr>
          <w:sz w:val="24"/>
        </w:rPr>
        <w:t>о</w:t>
      </w:r>
      <w:r w:rsidRPr="004900D8">
        <w:rPr>
          <w:sz w:val="24"/>
        </w:rPr>
        <w:t>лях проекта. Такой курсовой проект студент выполняет повторно с учетом з</w:t>
      </w:r>
      <w:r w:rsidRPr="004900D8">
        <w:rPr>
          <w:sz w:val="24"/>
        </w:rPr>
        <w:t>а</w:t>
      </w:r>
      <w:r w:rsidRPr="004900D8">
        <w:rPr>
          <w:sz w:val="24"/>
        </w:rPr>
        <w:t>мечаний. Повторный проект представляется на кафедру с приложением к нему не допущенного к защите проекта и рецензии на него.</w:t>
      </w:r>
    </w:p>
    <w:p w:rsidR="00BB7DF3" w:rsidRPr="004900D8" w:rsidRDefault="00BB7DF3" w:rsidP="00C27E0E">
      <w:pPr>
        <w:ind w:firstLine="708"/>
        <w:jc w:val="both"/>
      </w:pPr>
      <w:r w:rsidRPr="004900D8">
        <w:t>При защите курсового проекта студент в своем докладе должен раскрыть осно</w:t>
      </w:r>
      <w:r w:rsidRPr="004900D8">
        <w:t>в</w:t>
      </w:r>
      <w:r w:rsidRPr="004900D8">
        <w:t>ные вопросы:</w:t>
      </w:r>
    </w:p>
    <w:p w:rsidR="00BB7DF3" w:rsidRPr="004900D8" w:rsidRDefault="00BB7DF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назначение, область применения и технико-экономическая х</w:t>
      </w:r>
      <w:r w:rsidRPr="004900D8">
        <w:t>а</w:t>
      </w:r>
      <w:r w:rsidRPr="004900D8">
        <w:t>рактеристика объекта проектирования;</w:t>
      </w:r>
    </w:p>
    <w:p w:rsidR="00BB7DF3" w:rsidRPr="004900D8" w:rsidRDefault="00BB7DF3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степень новизны;</w:t>
      </w:r>
    </w:p>
    <w:p w:rsidR="00813C94" w:rsidRPr="004900D8" w:rsidRDefault="00813C9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текущее состояние вопроса;</w:t>
      </w:r>
    </w:p>
    <w:p w:rsidR="00813C94" w:rsidRPr="004900D8" w:rsidRDefault="00813C94" w:rsidP="00916A70">
      <w:pPr>
        <w:numPr>
          <w:ilvl w:val="0"/>
          <w:numId w:val="12"/>
        </w:numPr>
        <w:tabs>
          <w:tab w:val="clear" w:pos="1080"/>
          <w:tab w:val="num" w:pos="1260"/>
        </w:tabs>
        <w:ind w:left="0" w:firstLine="720"/>
        <w:jc w:val="both"/>
      </w:pPr>
      <w:r w:rsidRPr="004900D8">
        <w:t>описание разработки.</w:t>
      </w:r>
    </w:p>
    <w:p w:rsidR="00BB7DF3" w:rsidRPr="004900D8" w:rsidRDefault="00BB7DF3" w:rsidP="00C27E0E">
      <w:pPr>
        <w:ind w:firstLine="708"/>
        <w:jc w:val="both"/>
      </w:pPr>
      <w:r w:rsidRPr="004900D8">
        <w:t>Время, отводимое студенту на доклад, должно быть ограничено (5-8 мин</w:t>
      </w:r>
      <w:r w:rsidR="008F1084" w:rsidRPr="004900D8">
        <w:t>.</w:t>
      </w:r>
      <w:r w:rsidRPr="004900D8">
        <w:t>).</w:t>
      </w:r>
    </w:p>
    <w:p w:rsidR="00BB7DF3" w:rsidRPr="004900D8" w:rsidRDefault="00BB7DF3" w:rsidP="00C27E0E">
      <w:pPr>
        <w:ind w:firstLine="708"/>
        <w:jc w:val="both"/>
      </w:pPr>
      <w:r w:rsidRPr="004900D8">
        <w:t>Вопросы, задаваемые студенту членами комиссии, не должны выходить за ра</w:t>
      </w:r>
      <w:r w:rsidRPr="004900D8">
        <w:t>м</w:t>
      </w:r>
      <w:r w:rsidRPr="004900D8">
        <w:t>ки тематики курсового проекта и тех конкретных задач, кот</w:t>
      </w:r>
      <w:r w:rsidRPr="004900D8">
        <w:t>о</w:t>
      </w:r>
      <w:r w:rsidRPr="004900D8">
        <w:t xml:space="preserve">рые решились студентом в процессе курсового проектирования. </w:t>
      </w:r>
    </w:p>
    <w:p w:rsidR="00BB7DF3" w:rsidRPr="004900D8" w:rsidRDefault="00BB7DF3" w:rsidP="00C27E0E">
      <w:pPr>
        <w:ind w:firstLine="708"/>
        <w:jc w:val="both"/>
      </w:pPr>
      <w:r w:rsidRPr="004900D8">
        <w:t>Защита курсовых проектов по комплексным программам должна в обязательном порядке осуществляться в один день при участии всех студентов. Защиту таких прое</w:t>
      </w:r>
      <w:r w:rsidRPr="004900D8">
        <w:t>к</w:t>
      </w:r>
      <w:r w:rsidRPr="004900D8">
        <w:t>тов целесообразно организовывать в строгой последовательности авторов отдельных частей, логически вытекающих одна из другой. Порядок такой защиты должен быть оговорен заранее на ст</w:t>
      </w:r>
      <w:r w:rsidRPr="004900D8">
        <w:t>а</w:t>
      </w:r>
      <w:r w:rsidRPr="004900D8">
        <w:t>дии выдачи задания и доведен до каждого исполнителя.</w:t>
      </w:r>
    </w:p>
    <w:p w:rsidR="00BB7DF3" w:rsidRPr="004900D8" w:rsidRDefault="00BB7DF3" w:rsidP="00C27E0E">
      <w:pPr>
        <w:ind w:firstLine="708"/>
        <w:jc w:val="both"/>
      </w:pPr>
      <w:r w:rsidRPr="004900D8">
        <w:t>После защиты курсовые проекты студентам не возвращаются и хр</w:t>
      </w:r>
      <w:r w:rsidRPr="004900D8">
        <w:t>а</w:t>
      </w:r>
      <w:r w:rsidRPr="004900D8">
        <w:t>нятся в фонде кафедры.</w:t>
      </w:r>
    </w:p>
    <w:p w:rsidR="00007728" w:rsidRPr="004900D8" w:rsidRDefault="00BB7DF3" w:rsidP="00C27E0E">
      <w:pPr>
        <w:ind w:firstLine="708"/>
        <w:jc w:val="both"/>
      </w:pPr>
      <w:r w:rsidRPr="004900D8">
        <w:t>Курсовой проект оценивается согласно действующему положению о курсовых экзаменах и зачетах в высших учебных заведениях по четырех бальной системе – «о</w:t>
      </w:r>
      <w:r w:rsidRPr="004900D8">
        <w:t>т</w:t>
      </w:r>
      <w:r w:rsidRPr="004900D8">
        <w:t>лично», «хорошо», «удовлетворительно», «неудовлетворительно» в соответствии с критериями оценок, утвержденными к</w:t>
      </w:r>
      <w:r w:rsidRPr="004900D8">
        <w:t>а</w:t>
      </w:r>
      <w:r w:rsidRPr="004900D8">
        <w:t>федрой.</w:t>
      </w:r>
    </w:p>
    <w:p w:rsidR="00007728" w:rsidRPr="004900D8" w:rsidRDefault="00007728" w:rsidP="004772CA">
      <w:pPr>
        <w:jc w:val="center"/>
        <w:outlineLvl w:val="0"/>
        <w:rPr>
          <w:b/>
        </w:rPr>
      </w:pPr>
      <w:r w:rsidRPr="004900D8">
        <w:br w:type="page"/>
      </w:r>
      <w:r w:rsidRPr="004900D8">
        <w:rPr>
          <w:b/>
        </w:rPr>
        <w:t>СПИСОК ИСПОЛЬЗОВАНН</w:t>
      </w:r>
      <w:r w:rsidR="004772CA" w:rsidRPr="004900D8">
        <w:rPr>
          <w:b/>
        </w:rPr>
        <w:t>ОЙ ЛИТЕРАТУРЫ</w:t>
      </w:r>
    </w:p>
    <w:p w:rsidR="00CB6DE6" w:rsidRPr="004900D8" w:rsidRDefault="00CB6DE6" w:rsidP="00C27E0E">
      <w:pPr>
        <w:ind w:left="567"/>
        <w:jc w:val="center"/>
        <w:outlineLvl w:val="0"/>
        <w:rPr>
          <w:b/>
        </w:rPr>
      </w:pPr>
    </w:p>
    <w:p w:rsidR="00007728" w:rsidRPr="004900D8" w:rsidRDefault="004772CA" w:rsidP="0066509A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 xml:space="preserve">ГОСТ 7.32-2001. </w:t>
      </w:r>
      <w:r w:rsidR="0066509A" w:rsidRPr="004900D8">
        <w:rPr>
          <w:color w:val="000000"/>
        </w:rPr>
        <w:t>Отчет о научно-исследовательской работе. Структура и пр</w:t>
      </w:r>
      <w:r w:rsidR="0066509A" w:rsidRPr="004900D8">
        <w:rPr>
          <w:color w:val="000000"/>
        </w:rPr>
        <w:t>а</w:t>
      </w:r>
      <w:r w:rsidR="0066509A" w:rsidRPr="004900D8">
        <w:rPr>
          <w:color w:val="000000"/>
        </w:rPr>
        <w:t>вила оформления.</w:t>
      </w:r>
    </w:p>
    <w:p w:rsidR="00007728" w:rsidRPr="004900D8" w:rsidRDefault="00007728" w:rsidP="00C27E0E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ГОСТ 7.1-2003. Межгосударственный стандарт. Система стандартов по и</w:t>
      </w:r>
      <w:r w:rsidRPr="004900D8">
        <w:rPr>
          <w:color w:val="000000"/>
        </w:rPr>
        <w:t>н</w:t>
      </w:r>
      <w:r w:rsidRPr="004900D8">
        <w:rPr>
          <w:color w:val="000000"/>
        </w:rPr>
        <w:t>формации, библиотечному и издательскому делу. Библи</w:t>
      </w:r>
      <w:r w:rsidRPr="004900D8">
        <w:rPr>
          <w:color w:val="000000"/>
        </w:rPr>
        <w:t>о</w:t>
      </w:r>
      <w:r w:rsidRPr="004900D8">
        <w:rPr>
          <w:color w:val="000000"/>
        </w:rPr>
        <w:t>графическая запись. Библиографическое описание. Общие треб</w:t>
      </w:r>
      <w:r w:rsidRPr="004900D8">
        <w:rPr>
          <w:color w:val="000000"/>
        </w:rPr>
        <w:t>о</w:t>
      </w:r>
      <w:r w:rsidRPr="004900D8">
        <w:rPr>
          <w:color w:val="000000"/>
        </w:rPr>
        <w:t>вания и правила составления.</w:t>
      </w:r>
    </w:p>
    <w:p w:rsidR="0066509A" w:rsidRPr="004900D8" w:rsidRDefault="0066509A" w:rsidP="0066509A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ГОСТ Р 7.0.5-2008</w:t>
      </w:r>
      <w:r w:rsidRPr="004900D8">
        <w:t xml:space="preserve"> «Библиографическая ссылка. Общие требования и пр</w:t>
      </w:r>
      <w:r w:rsidRPr="004900D8">
        <w:t>а</w:t>
      </w:r>
      <w:r w:rsidRPr="004900D8">
        <w:t>вила составления»</w:t>
      </w:r>
      <w:r w:rsidR="004772CA" w:rsidRPr="004900D8">
        <w:t>.</w:t>
      </w:r>
    </w:p>
    <w:p w:rsidR="00816166" w:rsidRPr="004900D8" w:rsidRDefault="00816166" w:rsidP="00816166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ГОСТ 7.32-2001 «Отчет о научно-исследовательской работе. Структура и пр</w:t>
      </w:r>
      <w:r w:rsidRPr="004900D8">
        <w:rPr>
          <w:color w:val="000000"/>
        </w:rPr>
        <w:t>а</w:t>
      </w:r>
      <w:r w:rsidRPr="004900D8">
        <w:rPr>
          <w:color w:val="000000"/>
        </w:rPr>
        <w:t xml:space="preserve">вила оформления». </w:t>
      </w:r>
    </w:p>
    <w:p w:rsidR="00816166" w:rsidRPr="004900D8" w:rsidRDefault="00816166" w:rsidP="00816166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ГОСТ 2.105-95 «Общие тре</w:t>
      </w:r>
      <w:r w:rsidR="004772CA" w:rsidRPr="004900D8">
        <w:rPr>
          <w:color w:val="000000"/>
        </w:rPr>
        <w:t>бования к текстовым документам».</w:t>
      </w:r>
    </w:p>
    <w:p w:rsidR="00816166" w:rsidRPr="004900D8" w:rsidRDefault="00816166" w:rsidP="00816166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ГОСТ 7.80-2000. «Библиографическая запись. Заголовок. Общие требования и правила составления»</w:t>
      </w:r>
      <w:r w:rsidR="004772CA" w:rsidRPr="004900D8">
        <w:rPr>
          <w:color w:val="000000"/>
        </w:rPr>
        <w:t>.</w:t>
      </w:r>
    </w:p>
    <w:p w:rsidR="00FC61A4" w:rsidRPr="004900D8" w:rsidRDefault="00FC61A4" w:rsidP="0066509A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Подготовка изданий к печати: нормативы и рекомендации: спр</w:t>
      </w:r>
      <w:r w:rsidRPr="004900D8">
        <w:rPr>
          <w:color w:val="000000"/>
        </w:rPr>
        <w:t>а</w:t>
      </w:r>
      <w:r w:rsidRPr="004900D8">
        <w:rPr>
          <w:color w:val="000000"/>
        </w:rPr>
        <w:t>вочник / сост. А. В. Митрасова, Л. А. Судленкова, Л. Н. Улюкова, М. Г. Федотова; отв. за вып. А. А. Шуканов. – Чебоксары : Чуваш. гос. пед. ун-т, 2007. – 80 с.</w:t>
      </w:r>
    </w:p>
    <w:p w:rsidR="00C27E0E" w:rsidRPr="004900D8" w:rsidRDefault="00C27E0E" w:rsidP="0066509A">
      <w:pPr>
        <w:numPr>
          <w:ilvl w:val="0"/>
          <w:numId w:val="14"/>
        </w:numPr>
        <w:jc w:val="both"/>
        <w:rPr>
          <w:color w:val="000000"/>
        </w:rPr>
      </w:pPr>
      <w:r w:rsidRPr="004900D8">
        <w:rPr>
          <w:color w:val="000000"/>
        </w:rPr>
        <w:t>Ванюлин, А. Н. Автоматизация экономических расчетов в MS Excel : учеб. п</w:t>
      </w:r>
      <w:r w:rsidRPr="004900D8">
        <w:rPr>
          <w:color w:val="000000"/>
        </w:rPr>
        <w:t>о</w:t>
      </w:r>
      <w:r w:rsidRPr="004900D8">
        <w:rPr>
          <w:color w:val="000000"/>
        </w:rPr>
        <w:t xml:space="preserve">собие для студентов / А. Н. Ванюлин, Н. Р. Алексеева. – Чебоксары : Чуваш. гос. пед. ун-т, 2010. – 222 с. </w:t>
      </w:r>
    </w:p>
    <w:p w:rsidR="00BB7DF3" w:rsidRPr="004900D8" w:rsidRDefault="00BB7DF3" w:rsidP="00C27E0E">
      <w:pPr>
        <w:ind w:firstLine="708"/>
        <w:jc w:val="both"/>
      </w:pPr>
    </w:p>
    <w:p w:rsidR="00813C94" w:rsidRPr="004900D8" w:rsidRDefault="00BB7DF3" w:rsidP="00C27E0E">
      <w:pPr>
        <w:pStyle w:val="Heading1"/>
        <w:rPr>
          <w:sz w:val="24"/>
        </w:rPr>
      </w:pPr>
      <w:r w:rsidRPr="004900D8">
        <w:rPr>
          <w:sz w:val="24"/>
        </w:rPr>
        <w:br w:type="page"/>
      </w:r>
      <w:bookmarkStart w:id="10" w:name="_Toc514753216"/>
      <w:r w:rsidR="00691A1D" w:rsidRPr="004900D8">
        <w:rPr>
          <w:sz w:val="24"/>
        </w:rPr>
        <w:t>ПРИЛОЖЕНИЯ</w:t>
      </w:r>
      <w:bookmarkEnd w:id="10"/>
    </w:p>
    <w:p w:rsidR="00691A1D" w:rsidRPr="004900D8" w:rsidRDefault="00691A1D" w:rsidP="00C27E0E">
      <w:pPr>
        <w:pStyle w:val="Heading2"/>
        <w:jc w:val="right"/>
        <w:rPr>
          <w:sz w:val="24"/>
        </w:rPr>
      </w:pPr>
      <w:bookmarkStart w:id="11" w:name="_Toc514753217"/>
      <w:r w:rsidRPr="004900D8">
        <w:rPr>
          <w:sz w:val="24"/>
        </w:rPr>
        <w:t>Приложение 1</w:t>
      </w:r>
      <w:bookmarkEnd w:id="11"/>
    </w:p>
    <w:p w:rsidR="003125D8" w:rsidRPr="004900D8" w:rsidRDefault="003125D8" w:rsidP="00C27E0E"/>
    <w:p w:rsidR="00BB7DF3" w:rsidRPr="004900D8" w:rsidRDefault="00BB7DF3" w:rsidP="00C27E0E">
      <w:pPr>
        <w:pStyle w:val="Heading2"/>
        <w:rPr>
          <w:bCs w:val="0"/>
          <w:sz w:val="24"/>
        </w:rPr>
      </w:pPr>
      <w:bookmarkStart w:id="12" w:name="_Toc514753218"/>
      <w:r w:rsidRPr="004900D8">
        <w:rPr>
          <w:bCs w:val="0"/>
          <w:sz w:val="24"/>
        </w:rPr>
        <w:t>Образец оформления титульного листа</w:t>
      </w:r>
      <w:bookmarkEnd w:id="12"/>
    </w:p>
    <w:p w:rsidR="005C1C8A" w:rsidRPr="004900D8" w:rsidRDefault="005C1C8A" w:rsidP="00C27E0E">
      <w:pPr>
        <w:jc w:val="center"/>
      </w:pPr>
    </w:p>
    <w:p w:rsidR="00F211E0" w:rsidRPr="00F211E0" w:rsidRDefault="00F211E0" w:rsidP="00F211E0">
      <w:pPr>
        <w:jc w:val="center"/>
        <w:rPr>
          <w:sz w:val="28"/>
          <w:szCs w:val="28"/>
        </w:rPr>
      </w:pPr>
      <w:r w:rsidRPr="00F211E0">
        <w:rPr>
          <w:sz w:val="28"/>
          <w:szCs w:val="28"/>
        </w:rPr>
        <w:t>Министерство образования и науки Российской Федерации</w:t>
      </w:r>
    </w:p>
    <w:p w:rsidR="00F211E0" w:rsidRPr="00F211E0" w:rsidRDefault="00F211E0" w:rsidP="00F211E0">
      <w:pPr>
        <w:jc w:val="center"/>
        <w:rPr>
          <w:sz w:val="28"/>
          <w:szCs w:val="28"/>
        </w:rPr>
      </w:pPr>
      <w:r w:rsidRPr="00F211E0">
        <w:rPr>
          <w:sz w:val="28"/>
          <w:szCs w:val="28"/>
        </w:rPr>
        <w:t>Федеральное государственное бюджетное образовательное</w:t>
      </w:r>
    </w:p>
    <w:p w:rsidR="00F211E0" w:rsidRPr="00F211E0" w:rsidRDefault="00F211E0" w:rsidP="00F211E0">
      <w:pPr>
        <w:jc w:val="center"/>
        <w:rPr>
          <w:sz w:val="28"/>
          <w:szCs w:val="28"/>
        </w:rPr>
      </w:pPr>
      <w:r w:rsidRPr="00F211E0">
        <w:rPr>
          <w:sz w:val="28"/>
          <w:szCs w:val="28"/>
        </w:rPr>
        <w:t xml:space="preserve"> учреждение высшего образования</w:t>
      </w:r>
    </w:p>
    <w:p w:rsidR="00F211E0" w:rsidRPr="00F211E0" w:rsidRDefault="00F211E0" w:rsidP="00F211E0">
      <w:pPr>
        <w:jc w:val="center"/>
        <w:rPr>
          <w:sz w:val="28"/>
          <w:szCs w:val="28"/>
        </w:rPr>
      </w:pPr>
      <w:r w:rsidRPr="00F211E0">
        <w:rPr>
          <w:sz w:val="28"/>
          <w:szCs w:val="28"/>
        </w:rPr>
        <w:t>«Чувашский государственный университет имени И.Н. Ульянова»</w:t>
      </w:r>
    </w:p>
    <w:p w:rsidR="00F211E0" w:rsidRPr="00F211E0" w:rsidRDefault="00F211E0" w:rsidP="00F211E0">
      <w:pPr>
        <w:pStyle w:val="NoSpacing1"/>
        <w:rPr>
          <w:rFonts w:ascii="Times New Roman" w:hAnsi="Times New Roman"/>
          <w:sz w:val="28"/>
          <w:szCs w:val="28"/>
        </w:rPr>
      </w:pPr>
    </w:p>
    <w:p w:rsidR="00F211E0" w:rsidRPr="00F211E0" w:rsidRDefault="00F211E0" w:rsidP="00F211E0">
      <w:pPr>
        <w:pStyle w:val="NoSpacing1"/>
        <w:jc w:val="center"/>
        <w:rPr>
          <w:rFonts w:ascii="Times New Roman" w:hAnsi="Times New Roman"/>
          <w:sz w:val="28"/>
          <w:szCs w:val="28"/>
        </w:rPr>
      </w:pPr>
      <w:r w:rsidRPr="00F211E0">
        <w:rPr>
          <w:rFonts w:ascii="Times New Roman" w:hAnsi="Times New Roman"/>
          <w:sz w:val="28"/>
          <w:szCs w:val="28"/>
        </w:rPr>
        <w:t>Факультет информатики и вычислительной техники</w:t>
      </w:r>
    </w:p>
    <w:p w:rsidR="00ED16DE" w:rsidRPr="00F211E0" w:rsidRDefault="00F211E0" w:rsidP="00F211E0">
      <w:pPr>
        <w:spacing w:line="360" w:lineRule="auto"/>
        <w:jc w:val="center"/>
        <w:rPr>
          <w:sz w:val="28"/>
          <w:szCs w:val="28"/>
        </w:rPr>
      </w:pPr>
      <w:r w:rsidRPr="00F211E0">
        <w:rPr>
          <w:sz w:val="28"/>
          <w:szCs w:val="28"/>
        </w:rPr>
        <w:t>Кафедра компьютерных технологий</w:t>
      </w:r>
    </w:p>
    <w:p w:rsidR="00ED16DE" w:rsidRPr="004900D8" w:rsidRDefault="00ED16DE" w:rsidP="00ED16DE">
      <w:pPr>
        <w:spacing w:line="360" w:lineRule="auto"/>
        <w:jc w:val="center"/>
      </w:pPr>
    </w:p>
    <w:p w:rsidR="00ED16DE" w:rsidRPr="004900D8" w:rsidRDefault="00ED16DE" w:rsidP="00ED16DE">
      <w:pPr>
        <w:spacing w:line="360" w:lineRule="auto"/>
        <w:jc w:val="center"/>
      </w:pPr>
      <w:r w:rsidRPr="004900D8">
        <w:t>КУРСОВОЙ ПРОЕКТ</w:t>
      </w:r>
    </w:p>
    <w:p w:rsidR="00F211E0" w:rsidRPr="006A57B5" w:rsidRDefault="00ED16DE" w:rsidP="00F211E0">
      <w:pPr>
        <w:pStyle w:val="Heading4"/>
        <w:ind w:firstLine="0"/>
        <w:jc w:val="center"/>
        <w:rPr>
          <w:szCs w:val="28"/>
        </w:rPr>
      </w:pPr>
      <w:r w:rsidRPr="004900D8">
        <w:t xml:space="preserve">по дисциплине </w:t>
      </w:r>
      <w:r w:rsidR="00F211E0" w:rsidRPr="006A57B5">
        <w:rPr>
          <w:szCs w:val="28"/>
        </w:rPr>
        <w:t>«</w:t>
      </w:r>
      <w:r w:rsidR="00F211E0" w:rsidRPr="00200318">
        <w:t>ПРОГРАММИРОВАНИЕ НА ЯЗЫКАХ ВЫСОКОГО УРОВНЯ</w:t>
      </w:r>
      <w:r w:rsidR="00F211E0" w:rsidRPr="006A57B5">
        <w:rPr>
          <w:szCs w:val="28"/>
        </w:rPr>
        <w:t>»</w:t>
      </w:r>
    </w:p>
    <w:p w:rsidR="00ED16DE" w:rsidRPr="004900D8" w:rsidRDefault="00ED16DE" w:rsidP="00ED16DE">
      <w:pPr>
        <w:spacing w:line="360" w:lineRule="auto"/>
        <w:jc w:val="center"/>
      </w:pPr>
    </w:p>
    <w:p w:rsidR="00ED16DE" w:rsidRPr="004900D8" w:rsidRDefault="00ED16DE" w:rsidP="00ED16DE">
      <w:pPr>
        <w:spacing w:line="360" w:lineRule="auto"/>
        <w:jc w:val="center"/>
      </w:pPr>
      <w:r w:rsidRPr="004900D8">
        <w:t>на тему «</w:t>
      </w:r>
      <w:r w:rsidR="00865F2D" w:rsidRPr="004900D8">
        <w:t>_________________________________</w:t>
      </w:r>
      <w:r w:rsidRPr="004900D8">
        <w:t>»</w:t>
      </w:r>
    </w:p>
    <w:p w:rsidR="00ED16DE" w:rsidRPr="004900D8" w:rsidRDefault="00ED16DE" w:rsidP="00ED16DE">
      <w:pPr>
        <w:spacing w:line="360" w:lineRule="auto"/>
        <w:jc w:val="center"/>
      </w:pPr>
    </w:p>
    <w:p w:rsidR="00ED16DE" w:rsidRPr="004900D8" w:rsidRDefault="00ED16DE" w:rsidP="00ED16DE">
      <w:pPr>
        <w:spacing w:line="360" w:lineRule="auto"/>
        <w:jc w:val="center"/>
      </w:pPr>
    </w:p>
    <w:p w:rsidR="00865F2D" w:rsidRPr="004900D8" w:rsidRDefault="00ED16DE" w:rsidP="00865F2D">
      <w:pPr>
        <w:spacing w:line="360" w:lineRule="auto"/>
        <w:ind w:firstLine="5103"/>
      </w:pPr>
      <w:r w:rsidRPr="004900D8">
        <w:t>Выполнил</w:t>
      </w:r>
      <w:r w:rsidR="00865F2D" w:rsidRPr="004900D8">
        <w:t xml:space="preserve"> (а)</w:t>
      </w:r>
      <w:r w:rsidRPr="004900D8">
        <w:t>: ст</w:t>
      </w:r>
      <w:r w:rsidRPr="004900D8">
        <w:t>у</w:t>
      </w:r>
      <w:r w:rsidRPr="004900D8">
        <w:t>дент</w:t>
      </w:r>
      <w:r w:rsidR="00865F2D" w:rsidRPr="004900D8">
        <w:t>(ка)</w:t>
      </w:r>
      <w:r w:rsidRPr="004900D8">
        <w:t xml:space="preserve"> </w:t>
      </w:r>
    </w:p>
    <w:p w:rsidR="00865F2D" w:rsidRPr="004900D8" w:rsidRDefault="00865F2D" w:rsidP="00865F2D">
      <w:pPr>
        <w:ind w:firstLine="5103"/>
      </w:pPr>
      <w:r w:rsidRPr="004900D8">
        <w:t>группы ____________________</w:t>
      </w:r>
    </w:p>
    <w:p w:rsidR="00865F2D" w:rsidRPr="004900D8" w:rsidRDefault="00865F2D" w:rsidP="00865F2D">
      <w:pPr>
        <w:ind w:firstLine="5103"/>
      </w:pPr>
      <w:r w:rsidRPr="004900D8">
        <w:t>___________________________</w:t>
      </w:r>
    </w:p>
    <w:p w:rsidR="00865F2D" w:rsidRPr="004900D8" w:rsidRDefault="00865F2D" w:rsidP="00865F2D">
      <w:pPr>
        <w:ind w:firstLine="5103"/>
      </w:pPr>
      <w:r w:rsidRPr="004900D8">
        <w:t>(фамилия, имя, отчество)</w:t>
      </w:r>
    </w:p>
    <w:p w:rsidR="00865F2D" w:rsidRPr="004900D8" w:rsidRDefault="00865F2D" w:rsidP="00865F2D">
      <w:pPr>
        <w:spacing w:line="360" w:lineRule="auto"/>
        <w:ind w:firstLine="5103"/>
      </w:pPr>
      <w:r w:rsidRPr="004900D8">
        <w:t>Проверил: __________________</w:t>
      </w:r>
    </w:p>
    <w:p w:rsidR="00865F2D" w:rsidRPr="004900D8" w:rsidRDefault="00865F2D" w:rsidP="00865F2D">
      <w:pPr>
        <w:spacing w:line="360" w:lineRule="auto"/>
        <w:ind w:firstLine="5103"/>
      </w:pPr>
      <w:r w:rsidRPr="004900D8">
        <w:t xml:space="preserve">     (должность, фамилия, и.о. </w:t>
      </w:r>
    </w:p>
    <w:p w:rsidR="00865F2D" w:rsidRPr="004900D8" w:rsidRDefault="00865F2D" w:rsidP="00865F2D">
      <w:pPr>
        <w:spacing w:line="360" w:lineRule="auto"/>
        <w:ind w:firstLine="5103"/>
      </w:pPr>
      <w:r w:rsidRPr="004900D8">
        <w:t xml:space="preserve">     научного руководителя)</w:t>
      </w:r>
    </w:p>
    <w:p w:rsidR="00865F2D" w:rsidRPr="004900D8" w:rsidRDefault="00865F2D" w:rsidP="00865F2D">
      <w:pPr>
        <w:ind w:firstLine="5103"/>
      </w:pPr>
    </w:p>
    <w:p w:rsidR="00ED16DE" w:rsidRPr="004900D8" w:rsidRDefault="00ED16DE" w:rsidP="00ED16DE">
      <w:pPr>
        <w:spacing w:line="360" w:lineRule="auto"/>
        <w:ind w:firstLine="5103"/>
      </w:pPr>
    </w:p>
    <w:p w:rsidR="00ED16DE" w:rsidRPr="004900D8" w:rsidRDefault="00ED16DE" w:rsidP="00ED16DE">
      <w:pPr>
        <w:spacing w:line="360" w:lineRule="auto"/>
      </w:pPr>
      <w:r w:rsidRPr="004900D8">
        <w:t>№ ________</w:t>
      </w:r>
    </w:p>
    <w:p w:rsidR="00ED16DE" w:rsidRPr="004900D8" w:rsidRDefault="00ED16DE" w:rsidP="00ED16DE">
      <w:pPr>
        <w:spacing w:line="360" w:lineRule="auto"/>
      </w:pPr>
      <w:r w:rsidRPr="004900D8">
        <w:t>___________</w:t>
      </w:r>
    </w:p>
    <w:p w:rsidR="00ED16DE" w:rsidRPr="004900D8" w:rsidRDefault="00ED16DE" w:rsidP="00ED16DE">
      <w:pPr>
        <w:spacing w:line="360" w:lineRule="auto"/>
      </w:pPr>
    </w:p>
    <w:p w:rsidR="00ED16DE" w:rsidRPr="004900D8" w:rsidRDefault="00ED16DE" w:rsidP="00ED16DE">
      <w:pPr>
        <w:spacing w:line="360" w:lineRule="auto"/>
        <w:jc w:val="center"/>
      </w:pPr>
      <w:r w:rsidRPr="004900D8">
        <w:t>Чебоксары</w:t>
      </w:r>
    </w:p>
    <w:p w:rsidR="00ED16DE" w:rsidRPr="004900D8" w:rsidRDefault="00ED16DE" w:rsidP="00ED16DE">
      <w:pPr>
        <w:spacing w:line="360" w:lineRule="auto"/>
        <w:jc w:val="center"/>
      </w:pPr>
      <w:r w:rsidRPr="004900D8">
        <w:t>201</w:t>
      </w:r>
      <w:r w:rsidR="00865F2D" w:rsidRPr="004900D8">
        <w:t>_</w:t>
      </w:r>
    </w:p>
    <w:p w:rsidR="00BB7DF3" w:rsidRPr="004900D8" w:rsidRDefault="00BB7DF3" w:rsidP="00C27E0E"/>
    <w:p w:rsidR="00BB7DF3" w:rsidRPr="004900D8" w:rsidRDefault="004900D8" w:rsidP="00695926">
      <w:pPr>
        <w:pStyle w:val="Heading2"/>
        <w:jc w:val="right"/>
        <w:rPr>
          <w:bCs w:val="0"/>
          <w:sz w:val="24"/>
        </w:rPr>
      </w:pPr>
      <w:r>
        <w:rPr>
          <w:bCs w:val="0"/>
          <w:sz w:val="24"/>
        </w:rPr>
        <w:br w:type="page"/>
      </w:r>
      <w:bookmarkStart w:id="13" w:name="_Toc514753219"/>
      <w:r w:rsidR="00BB7DF3" w:rsidRPr="004900D8">
        <w:rPr>
          <w:bCs w:val="0"/>
          <w:sz w:val="24"/>
        </w:rPr>
        <w:t xml:space="preserve">Приложение </w:t>
      </w:r>
      <w:r w:rsidR="00695926" w:rsidRPr="004900D8">
        <w:rPr>
          <w:bCs w:val="0"/>
          <w:sz w:val="24"/>
        </w:rPr>
        <w:t>2</w:t>
      </w:r>
      <w:bookmarkEnd w:id="13"/>
    </w:p>
    <w:p w:rsidR="00BB7DF3" w:rsidRPr="004900D8" w:rsidRDefault="00BB7DF3" w:rsidP="00C27E0E">
      <w:pPr>
        <w:rPr>
          <w:bCs/>
        </w:rPr>
      </w:pPr>
    </w:p>
    <w:p w:rsidR="00BB7DF3" w:rsidRPr="004900D8" w:rsidRDefault="00BB7DF3" w:rsidP="00C27E0E">
      <w:pPr>
        <w:pStyle w:val="Heading2"/>
        <w:rPr>
          <w:bCs w:val="0"/>
          <w:sz w:val="24"/>
        </w:rPr>
      </w:pPr>
      <w:bookmarkStart w:id="14" w:name="_Toc514753220"/>
      <w:r w:rsidRPr="004900D8">
        <w:rPr>
          <w:bCs w:val="0"/>
          <w:sz w:val="24"/>
        </w:rPr>
        <w:t>Образец оформление содержания</w:t>
      </w:r>
      <w:bookmarkEnd w:id="14"/>
    </w:p>
    <w:p w:rsidR="00BB7DF3" w:rsidRPr="004900D8" w:rsidRDefault="00BB7DF3" w:rsidP="00C27E0E"/>
    <w:p w:rsidR="00BB7DF3" w:rsidRPr="004900D8" w:rsidRDefault="00BB7DF3" w:rsidP="00C27E0E">
      <w:pPr>
        <w:jc w:val="center"/>
      </w:pPr>
      <w:r w:rsidRPr="004900D8">
        <w:t>СОДЕРЖАНИЕ</w:t>
      </w:r>
    </w:p>
    <w:p w:rsidR="00BB7DF3" w:rsidRPr="004900D8" w:rsidRDefault="00BB7DF3" w:rsidP="00C27E0E"/>
    <w:p w:rsidR="00BB7DF3" w:rsidRPr="004900D8" w:rsidRDefault="00BB7DF3" w:rsidP="00C27E0E">
      <w:r w:rsidRPr="004900D8">
        <w:t>ВВЕДЕНИЕ …………………………………</w:t>
      </w:r>
      <w:r w:rsidR="00A97491" w:rsidRPr="004900D8">
        <w:t>………</w:t>
      </w:r>
      <w:r w:rsidR="00A519FA" w:rsidRPr="004900D8">
        <w:t>…………………….</w:t>
      </w:r>
      <w:r w:rsidR="00A519FA" w:rsidRPr="004900D8">
        <w:tab/>
      </w:r>
      <w:r w:rsidRPr="004900D8">
        <w:t>3</w:t>
      </w:r>
    </w:p>
    <w:p w:rsidR="00BB7DF3" w:rsidRPr="004900D8" w:rsidRDefault="00BB7DF3" w:rsidP="00C27E0E">
      <w:r w:rsidRPr="004900D8">
        <w:t>1. Н</w:t>
      </w:r>
      <w:r w:rsidR="00A519FA" w:rsidRPr="004900D8">
        <w:t>АИМЕНОВАНИЕ ГЛАВЫ …………………</w:t>
      </w:r>
      <w:r w:rsidR="005C1C8A" w:rsidRPr="004900D8">
        <w:t>………</w:t>
      </w:r>
      <w:r w:rsidR="00A519FA" w:rsidRPr="004900D8">
        <w:t>………………..</w:t>
      </w:r>
      <w:r w:rsidR="00A519FA" w:rsidRPr="004900D8">
        <w:tab/>
      </w:r>
      <w:r w:rsidRPr="004900D8">
        <w:t>6</w:t>
      </w:r>
    </w:p>
    <w:p w:rsidR="00BB7DF3" w:rsidRPr="004900D8" w:rsidRDefault="00BB7DF3" w:rsidP="00C27E0E">
      <w:r w:rsidRPr="004900D8">
        <w:t>1.1. Наименование параграфа……………………………………………</w:t>
      </w:r>
      <w:r w:rsidR="00A519FA" w:rsidRPr="004900D8">
        <w:t>.</w:t>
      </w:r>
      <w:r w:rsidR="00A519FA" w:rsidRPr="004900D8">
        <w:tab/>
      </w:r>
      <w:r w:rsidRPr="004900D8">
        <w:t>6</w:t>
      </w:r>
    </w:p>
    <w:p w:rsidR="00BB7DF3" w:rsidRPr="004900D8" w:rsidRDefault="00BB7DF3" w:rsidP="00C27E0E">
      <w:r w:rsidRPr="004900D8">
        <w:t>1.2. Наименование параграфа ……………………………………………</w:t>
      </w:r>
      <w:r w:rsidR="00A519FA" w:rsidRPr="004900D8">
        <w:tab/>
      </w:r>
      <w:r w:rsidRPr="004900D8">
        <w:t>10</w:t>
      </w:r>
    </w:p>
    <w:p w:rsidR="00BB7DF3" w:rsidRPr="004900D8" w:rsidRDefault="00BB7DF3" w:rsidP="00C27E0E">
      <w:r w:rsidRPr="004900D8">
        <w:t>2. НА</w:t>
      </w:r>
      <w:r w:rsidR="00A519FA" w:rsidRPr="004900D8">
        <w:t>ИМЕНОВАНИЕ ГЛАВЫ ……</w:t>
      </w:r>
      <w:r w:rsidR="005C1C8A" w:rsidRPr="004900D8">
        <w:t>………</w:t>
      </w:r>
      <w:r w:rsidR="00A519FA" w:rsidRPr="004900D8">
        <w:t>….………………………….</w:t>
      </w:r>
      <w:r w:rsidR="00A519FA" w:rsidRPr="004900D8">
        <w:tab/>
      </w:r>
      <w:r w:rsidRPr="004900D8">
        <w:t>13</w:t>
      </w:r>
    </w:p>
    <w:p w:rsidR="00BB7DF3" w:rsidRPr="004900D8" w:rsidRDefault="00BB7DF3" w:rsidP="00C27E0E">
      <w:r w:rsidRPr="004900D8">
        <w:t>2.1. Наименование параграфа ……………………………………………</w:t>
      </w:r>
      <w:r w:rsidR="00A519FA" w:rsidRPr="004900D8">
        <w:tab/>
      </w:r>
      <w:r w:rsidRPr="004900D8">
        <w:t>13</w:t>
      </w:r>
    </w:p>
    <w:p w:rsidR="00BB7DF3" w:rsidRPr="004900D8" w:rsidRDefault="00BB7DF3" w:rsidP="00C27E0E">
      <w:r w:rsidRPr="004900D8">
        <w:t>2.2. Наименование параграфа ……………………………………………</w:t>
      </w:r>
      <w:r w:rsidR="00A519FA" w:rsidRPr="004900D8">
        <w:tab/>
      </w:r>
      <w:r w:rsidRPr="004900D8">
        <w:t>16</w:t>
      </w:r>
    </w:p>
    <w:p w:rsidR="00BB7DF3" w:rsidRPr="004900D8" w:rsidRDefault="00BB7DF3" w:rsidP="00C27E0E">
      <w:r w:rsidRPr="004900D8">
        <w:t>ЗАКЛЮЧЕНИЕ …………………………………………………………</w:t>
      </w:r>
      <w:r w:rsidR="00A519FA" w:rsidRPr="004900D8">
        <w:t>.</w:t>
      </w:r>
      <w:r w:rsidRPr="004900D8">
        <w:t>.</w:t>
      </w:r>
      <w:r w:rsidR="00A519FA" w:rsidRPr="004900D8">
        <w:tab/>
      </w:r>
      <w:r w:rsidRPr="004900D8">
        <w:t>24</w:t>
      </w:r>
    </w:p>
    <w:p w:rsidR="00BB7DF3" w:rsidRPr="004900D8" w:rsidRDefault="00BB7DF3" w:rsidP="00C27E0E">
      <w:r w:rsidRPr="004900D8">
        <w:t>СПИСОК ИСПО</w:t>
      </w:r>
      <w:r w:rsidR="00A519FA" w:rsidRPr="004900D8">
        <w:t>ЛЬЗОВАННОЙ ЛИТЕРАТУРЫ ………………………</w:t>
      </w:r>
      <w:r w:rsidR="00A519FA" w:rsidRPr="004900D8">
        <w:tab/>
      </w:r>
      <w:r w:rsidRPr="004900D8">
        <w:t>25</w:t>
      </w:r>
    </w:p>
    <w:p w:rsidR="00611704" w:rsidRPr="004900D8" w:rsidRDefault="00611704" w:rsidP="00C27E0E">
      <w:r w:rsidRPr="004900D8">
        <w:t>ПР</w:t>
      </w:r>
      <w:r w:rsidR="00A519FA" w:rsidRPr="004900D8">
        <w:t>ИЛОЖЕНИЯ……………………………………………………………</w:t>
      </w:r>
      <w:r w:rsidR="00A519FA" w:rsidRPr="004900D8">
        <w:tab/>
      </w:r>
      <w:r w:rsidRPr="004900D8">
        <w:t>26</w:t>
      </w:r>
    </w:p>
    <w:p w:rsidR="00611704" w:rsidRPr="004900D8" w:rsidRDefault="00611704" w:rsidP="00C27E0E">
      <w:r w:rsidRPr="004900D8">
        <w:t>Приложение 1. Наи</w:t>
      </w:r>
      <w:r w:rsidR="00A519FA" w:rsidRPr="004900D8">
        <w:t>менование приложения……………………………..</w:t>
      </w:r>
      <w:r w:rsidR="00A519FA" w:rsidRPr="004900D8">
        <w:tab/>
      </w:r>
      <w:r w:rsidRPr="004900D8">
        <w:t>26</w:t>
      </w:r>
    </w:p>
    <w:p w:rsidR="00611704" w:rsidRPr="004900D8" w:rsidRDefault="00611704" w:rsidP="00C27E0E">
      <w:r w:rsidRPr="004900D8">
        <w:t>Приложение 2. Наименование приложения……………………………</w:t>
      </w:r>
      <w:r w:rsidR="00A519FA" w:rsidRPr="004900D8">
        <w:t>..</w:t>
      </w:r>
      <w:r w:rsidR="00A519FA" w:rsidRPr="004900D8">
        <w:tab/>
      </w:r>
      <w:r w:rsidRPr="004900D8">
        <w:t>28</w:t>
      </w:r>
    </w:p>
    <w:p w:rsidR="00BB7DF3" w:rsidRPr="004900D8" w:rsidRDefault="00BB7DF3" w:rsidP="00C27E0E"/>
    <w:p w:rsidR="00BB7DF3" w:rsidRPr="004900D8" w:rsidRDefault="00695926" w:rsidP="00C4523B">
      <w:pPr>
        <w:pStyle w:val="Heading2"/>
        <w:jc w:val="right"/>
        <w:rPr>
          <w:sz w:val="24"/>
        </w:rPr>
      </w:pPr>
      <w:r w:rsidRPr="004900D8">
        <w:rPr>
          <w:sz w:val="24"/>
        </w:rPr>
        <w:br w:type="page"/>
      </w:r>
      <w:bookmarkStart w:id="15" w:name="_Toc514753221"/>
      <w:r w:rsidR="00BB7DF3" w:rsidRPr="004900D8">
        <w:rPr>
          <w:sz w:val="24"/>
        </w:rPr>
        <w:t xml:space="preserve">Приложение </w:t>
      </w:r>
      <w:r w:rsidRPr="004900D8">
        <w:rPr>
          <w:sz w:val="24"/>
        </w:rPr>
        <w:t>3</w:t>
      </w:r>
      <w:bookmarkEnd w:id="15"/>
    </w:p>
    <w:p w:rsidR="00BB7DF3" w:rsidRPr="004900D8" w:rsidRDefault="00BB7DF3" w:rsidP="00C27E0E"/>
    <w:p w:rsidR="00BB7DF3" w:rsidRPr="004900D8" w:rsidRDefault="00BB7DF3" w:rsidP="00C27E0E">
      <w:pPr>
        <w:pStyle w:val="Heading2"/>
        <w:rPr>
          <w:sz w:val="24"/>
        </w:rPr>
      </w:pPr>
      <w:bookmarkStart w:id="16" w:name="_Toc514753222"/>
      <w:r w:rsidRPr="004900D8">
        <w:rPr>
          <w:sz w:val="24"/>
        </w:rPr>
        <w:t>Образец оформления списка использованной литературы</w:t>
      </w:r>
      <w:bookmarkEnd w:id="16"/>
    </w:p>
    <w:p w:rsidR="00BB7DF3" w:rsidRPr="004900D8" w:rsidRDefault="00BB7DF3" w:rsidP="00C27E0E"/>
    <w:p w:rsidR="00BB7DF3" w:rsidRPr="004900D8" w:rsidRDefault="00BB7DF3" w:rsidP="00C27E0E">
      <w:pPr>
        <w:jc w:val="center"/>
        <w:rPr>
          <w:b/>
          <w:bCs/>
        </w:rPr>
      </w:pPr>
      <w:r w:rsidRPr="004900D8">
        <w:rPr>
          <w:b/>
          <w:bCs/>
        </w:rPr>
        <w:t>СПИСОК ИСПОЛЬЗОВАННОЙ ЛИТЕРАТУРЫ</w:t>
      </w:r>
    </w:p>
    <w:p w:rsidR="00C27E0E" w:rsidRPr="004900D8" w:rsidRDefault="00C27E0E" w:rsidP="00BF35E6"/>
    <w:p w:rsidR="00611704" w:rsidRPr="004900D8" w:rsidRDefault="00611704" w:rsidP="00BF35E6">
      <w:pPr>
        <w:jc w:val="both"/>
      </w:pPr>
      <w:r w:rsidRPr="004900D8">
        <w:t>Монографии, учебники и др.:</w:t>
      </w:r>
      <w:r w:rsidRPr="004900D8">
        <w:tab/>
      </w:r>
      <w:r w:rsidRPr="004900D8">
        <w:tab/>
        <w:t>{данная строка не печатается}</w:t>
      </w:r>
    </w:p>
    <w:p w:rsidR="00C27E0E" w:rsidRPr="004900D8" w:rsidRDefault="00C27E0E" w:rsidP="00916A70">
      <w:pPr>
        <w:numPr>
          <w:ilvl w:val="0"/>
          <w:numId w:val="3"/>
        </w:numPr>
        <w:tabs>
          <w:tab w:val="clear" w:pos="735"/>
          <w:tab w:val="left" w:pos="720"/>
        </w:tabs>
        <w:jc w:val="both"/>
        <w:rPr>
          <w:bCs/>
        </w:rPr>
      </w:pPr>
      <w:r w:rsidRPr="004900D8">
        <w:rPr>
          <w:bCs/>
        </w:rPr>
        <w:t>Ванюлин, А. Н. Автоматизация экономических расчетов в MS Excel : учеб. п</w:t>
      </w:r>
      <w:r w:rsidRPr="004900D8">
        <w:rPr>
          <w:bCs/>
        </w:rPr>
        <w:t>о</w:t>
      </w:r>
      <w:r w:rsidRPr="004900D8">
        <w:rPr>
          <w:bCs/>
        </w:rPr>
        <w:t>собие для студентов / А. Н. Ванюлин, Н. Р. Алексеева. – Ч</w:t>
      </w:r>
      <w:r w:rsidRPr="004900D8">
        <w:rPr>
          <w:bCs/>
        </w:rPr>
        <w:t>е</w:t>
      </w:r>
      <w:r w:rsidRPr="004900D8">
        <w:rPr>
          <w:bCs/>
        </w:rPr>
        <w:t xml:space="preserve">боксары : Чуваш. гос. пед. ун-т, 2010. – 222 с. </w:t>
      </w:r>
    </w:p>
    <w:p w:rsidR="00AC103A" w:rsidRPr="004900D8" w:rsidRDefault="00AC103A" w:rsidP="00916A70">
      <w:pPr>
        <w:numPr>
          <w:ilvl w:val="0"/>
          <w:numId w:val="3"/>
        </w:numPr>
        <w:tabs>
          <w:tab w:val="clear" w:pos="735"/>
          <w:tab w:val="left" w:pos="720"/>
        </w:tabs>
        <w:jc w:val="both"/>
        <w:rPr>
          <w:bCs/>
        </w:rPr>
      </w:pPr>
      <w:r w:rsidRPr="004900D8">
        <w:rPr>
          <w:bCs/>
        </w:rPr>
        <w:t>Могилев А. В. Информатика: учеб. пособие для пед. вузов по специальности «Информатика» / Могилев А. В., Пак Н. И., Хеннер Е. К., под ред. Хеннера Е. К. – Москва : Academia, 1999. - 811c.</w:t>
      </w:r>
    </w:p>
    <w:p w:rsidR="00611704" w:rsidRPr="004900D8" w:rsidRDefault="00AC103A" w:rsidP="00AC103A">
      <w:pPr>
        <w:numPr>
          <w:ilvl w:val="0"/>
          <w:numId w:val="3"/>
        </w:numPr>
        <w:tabs>
          <w:tab w:val="clear" w:pos="735"/>
          <w:tab w:val="left" w:pos="720"/>
        </w:tabs>
        <w:jc w:val="both"/>
        <w:rPr>
          <w:bCs/>
        </w:rPr>
      </w:pPr>
      <w:r w:rsidRPr="004900D8">
        <w:rPr>
          <w:bCs/>
        </w:rPr>
        <w:t>Информатика: базовый курс : учеб. пособие для втузов / под ред. С. В. Симон</w:t>
      </w:r>
      <w:r w:rsidRPr="004900D8">
        <w:rPr>
          <w:bCs/>
        </w:rPr>
        <w:t>о</w:t>
      </w:r>
      <w:r w:rsidRPr="004900D8">
        <w:rPr>
          <w:bCs/>
        </w:rPr>
        <w:t>вича – Санкт-Петербург [и др.]: Питер, 2001. - 638с.</w:t>
      </w:r>
    </w:p>
    <w:p w:rsidR="00611704" w:rsidRPr="004900D8" w:rsidRDefault="00611704" w:rsidP="00906E4A">
      <w:pPr>
        <w:jc w:val="both"/>
      </w:pPr>
      <w:r w:rsidRPr="004900D8">
        <w:t>Научно-исследовательские статьи:</w:t>
      </w:r>
      <w:r w:rsidRPr="004900D8">
        <w:tab/>
      </w:r>
      <w:r w:rsidRPr="004900D8">
        <w:tab/>
        <w:t>{данная строка не печатается}</w:t>
      </w:r>
    </w:p>
    <w:p w:rsidR="00611704" w:rsidRPr="004900D8" w:rsidRDefault="00611704" w:rsidP="00906E4A">
      <w:pPr>
        <w:numPr>
          <w:ilvl w:val="0"/>
          <w:numId w:val="1"/>
        </w:numPr>
        <w:jc w:val="both"/>
      </w:pPr>
      <w:r w:rsidRPr="004900D8">
        <w:t>Отоцкий</w:t>
      </w:r>
      <w:r w:rsidR="00AF6BA4" w:rsidRPr="004900D8">
        <w:t>,</w:t>
      </w:r>
      <w:r w:rsidRPr="004900D8">
        <w:t xml:space="preserve"> Л. Тернистый путь к современной технологии управления /Л. Ото</w:t>
      </w:r>
      <w:r w:rsidRPr="004900D8">
        <w:t>ц</w:t>
      </w:r>
      <w:r w:rsidRPr="004900D8">
        <w:t>кий, А.</w:t>
      </w:r>
      <w:r w:rsidR="00AF6BA4" w:rsidRPr="004900D8">
        <w:t xml:space="preserve"> </w:t>
      </w:r>
      <w:r w:rsidRPr="004900D8">
        <w:t>Славин</w:t>
      </w:r>
      <w:r w:rsidR="00AF6BA4" w:rsidRPr="004900D8">
        <w:t xml:space="preserve"> //</w:t>
      </w:r>
      <w:r w:rsidRPr="004900D8">
        <w:t xml:space="preserve"> Открытые системы, 2003 – № 2. – С. 27-30.</w:t>
      </w:r>
    </w:p>
    <w:p w:rsidR="009E6DEC" w:rsidRPr="004900D8" w:rsidRDefault="009E6DEC" w:rsidP="00916A70">
      <w:pPr>
        <w:numPr>
          <w:ilvl w:val="0"/>
          <w:numId w:val="3"/>
        </w:numPr>
        <w:tabs>
          <w:tab w:val="clear" w:pos="735"/>
          <w:tab w:val="left" w:pos="720"/>
        </w:tabs>
        <w:jc w:val="both"/>
        <w:rPr>
          <w:bCs/>
        </w:rPr>
      </w:pPr>
      <w:r w:rsidRPr="004900D8">
        <w:rPr>
          <w:bCs/>
        </w:rPr>
        <w:t>Носарева, Н. А. Обработка исходящей корреспонденции / Н.А. Носарева //</w:t>
      </w:r>
      <w:r w:rsidR="000E73AA" w:rsidRPr="004900D8">
        <w:rPr>
          <w:bCs/>
        </w:rPr>
        <w:t xml:space="preserve"> </w:t>
      </w:r>
      <w:r w:rsidRPr="004900D8">
        <w:rPr>
          <w:bCs/>
        </w:rPr>
        <w:t>Д</w:t>
      </w:r>
      <w:r w:rsidRPr="004900D8">
        <w:rPr>
          <w:bCs/>
        </w:rPr>
        <w:t>е</w:t>
      </w:r>
      <w:r w:rsidRPr="004900D8">
        <w:rPr>
          <w:bCs/>
        </w:rPr>
        <w:t>лопроизводство и документооборот на предприятии. – 2012. - № 1. – С. 12–18.</w:t>
      </w:r>
    </w:p>
    <w:p w:rsidR="009E6DEC" w:rsidRPr="004900D8" w:rsidRDefault="009E6DEC" w:rsidP="00916A70">
      <w:pPr>
        <w:numPr>
          <w:ilvl w:val="0"/>
          <w:numId w:val="3"/>
        </w:numPr>
        <w:tabs>
          <w:tab w:val="clear" w:pos="735"/>
          <w:tab w:val="left" w:pos="720"/>
        </w:tabs>
        <w:jc w:val="both"/>
        <w:rPr>
          <w:bCs/>
        </w:rPr>
      </w:pPr>
      <w:r w:rsidRPr="004900D8">
        <w:rPr>
          <w:bCs/>
        </w:rPr>
        <w:t>Кузьмин, И. Ю. Перспективы внедрения информационно-коммуникативных технологий в процесс управления государством / И.Ю. Кузьмин // Современные проблемы науки и образования. – 2009. – № 3 – С. 92–96.</w:t>
      </w:r>
    </w:p>
    <w:p w:rsidR="00611704" w:rsidRPr="004900D8" w:rsidRDefault="00611704" w:rsidP="00BF35E6">
      <w:pPr>
        <w:jc w:val="both"/>
        <w:rPr>
          <w:highlight w:val="red"/>
        </w:rPr>
      </w:pPr>
    </w:p>
    <w:p w:rsidR="009E6DEC" w:rsidRPr="004900D8" w:rsidRDefault="009E6DEC" w:rsidP="00BF35E6">
      <w:pPr>
        <w:jc w:val="both"/>
      </w:pPr>
      <w:r w:rsidRPr="004900D8">
        <w:t>Ресурсы локального доступа</w:t>
      </w:r>
      <w:r w:rsidRPr="004900D8">
        <w:tab/>
      </w:r>
      <w:r w:rsidRPr="004900D8">
        <w:tab/>
      </w:r>
      <w:r w:rsidRPr="004900D8">
        <w:tab/>
        <w:t>{данная строка не печатается}</w:t>
      </w:r>
    </w:p>
    <w:p w:rsidR="009E6DEC" w:rsidRPr="004900D8" w:rsidRDefault="009E6DEC" w:rsidP="00916A70">
      <w:pPr>
        <w:numPr>
          <w:ilvl w:val="0"/>
          <w:numId w:val="16"/>
        </w:numPr>
        <w:tabs>
          <w:tab w:val="left" w:pos="720"/>
        </w:tabs>
        <w:jc w:val="both"/>
      </w:pPr>
      <w:r w:rsidRPr="004900D8">
        <w:rPr>
          <w:bCs/>
        </w:rPr>
        <w:t>Сидыганов</w:t>
      </w:r>
      <w:r w:rsidRPr="004900D8">
        <w:t>, В. У.</w:t>
      </w:r>
      <w:r w:rsidR="000E73AA" w:rsidRPr="004900D8">
        <w:t xml:space="preserve"> </w:t>
      </w:r>
      <w:r w:rsidRPr="004900D8">
        <w:t>Модель Москвы [Электронный ресурс] : электрон. карта М</w:t>
      </w:r>
      <w:r w:rsidRPr="004900D8">
        <w:t>о</w:t>
      </w:r>
      <w:r w:rsidRPr="004900D8">
        <w:t xml:space="preserve">сквы и Подмосковья / Сидыганов В. У., Толмачев С. Ю., Цыганков Ю. Э. – М. : FORMOZA, 1998. – 1 электрон. опт. диск (CD-ROM). </w:t>
      </w:r>
    </w:p>
    <w:p w:rsidR="009E6DEC" w:rsidRPr="004900D8" w:rsidRDefault="009E6DEC" w:rsidP="00BF35E6">
      <w:pPr>
        <w:jc w:val="both"/>
      </w:pPr>
    </w:p>
    <w:p w:rsidR="009E6DEC" w:rsidRPr="004900D8" w:rsidRDefault="009E6DEC" w:rsidP="00BF35E6">
      <w:pPr>
        <w:jc w:val="both"/>
      </w:pPr>
      <w:r w:rsidRPr="004900D8">
        <w:t>Ресурсы удаленного доступа</w:t>
      </w:r>
      <w:r w:rsidRPr="004900D8">
        <w:tab/>
      </w:r>
      <w:r w:rsidRPr="004900D8">
        <w:tab/>
      </w:r>
      <w:r w:rsidRPr="004900D8">
        <w:tab/>
        <w:t>{данная строка не печатается}</w:t>
      </w:r>
    </w:p>
    <w:p w:rsidR="0066509A" w:rsidRPr="004900D8" w:rsidRDefault="0066509A" w:rsidP="00916A70">
      <w:pPr>
        <w:numPr>
          <w:ilvl w:val="0"/>
          <w:numId w:val="17"/>
        </w:numPr>
        <w:tabs>
          <w:tab w:val="left" w:pos="720"/>
        </w:tabs>
        <w:jc w:val="both"/>
        <w:rPr>
          <w:bCs/>
        </w:rPr>
      </w:pPr>
      <w:r w:rsidRPr="004900D8">
        <w:rPr>
          <w:bCs/>
        </w:rPr>
        <w:t>Арестова, О. Н. Региональная специфика сообщества российских пользователей сети Интернет [Электронный ресурс] / О. Н. Арестова, Л. Н. Бабанин, А. Е. Во</w:t>
      </w:r>
      <w:r w:rsidRPr="004900D8">
        <w:rPr>
          <w:bCs/>
        </w:rPr>
        <w:t>й</w:t>
      </w:r>
      <w:r w:rsidRPr="004900D8">
        <w:rPr>
          <w:bCs/>
        </w:rPr>
        <w:t>скунский. - Режим доступа: http://www.relarn.ru:8082/conf/conf97/10.html. - Загл. с экрана.</w:t>
      </w:r>
    </w:p>
    <w:p w:rsidR="0066509A" w:rsidRPr="004900D8" w:rsidRDefault="0066509A" w:rsidP="00916A70">
      <w:pPr>
        <w:numPr>
          <w:ilvl w:val="0"/>
          <w:numId w:val="17"/>
        </w:numPr>
        <w:tabs>
          <w:tab w:val="left" w:pos="720"/>
        </w:tabs>
        <w:jc w:val="both"/>
        <w:rPr>
          <w:bCs/>
        </w:rPr>
      </w:pPr>
      <w:r w:rsidRPr="004900D8">
        <w:rPr>
          <w:bCs/>
        </w:rPr>
        <w:t>Российская государственная библиотека [Электронный ресурс] / Центр информ. технологий РГБ ; ред. Власенко Т.В. ; Web-мастер Козлова Н.В. - Электрон. дан. - М. : Рос. гос. б-ка, 1997- . - Режим доступа: http://www.rsl.ru, свободный. - Загл. с экрана. - Яз. рус., англ.</w:t>
      </w:r>
    </w:p>
    <w:p w:rsidR="0066509A" w:rsidRPr="004900D8" w:rsidRDefault="0066509A" w:rsidP="00916A70">
      <w:pPr>
        <w:numPr>
          <w:ilvl w:val="0"/>
          <w:numId w:val="17"/>
        </w:numPr>
        <w:tabs>
          <w:tab w:val="left" w:pos="720"/>
        </w:tabs>
        <w:jc w:val="both"/>
        <w:rPr>
          <w:bCs/>
        </w:rPr>
      </w:pPr>
      <w:r w:rsidRPr="004900D8">
        <w:rPr>
          <w:bCs/>
        </w:rPr>
        <w:t>Исследовано в России [Электронный ресурс] : многопредмет. науч. журн. / Моск. физ.-техн. ин-т. - Электрон. журн. - Долгопрудный : МФТИ, 1998- . - Р</w:t>
      </w:r>
      <w:r w:rsidRPr="004900D8">
        <w:rPr>
          <w:bCs/>
        </w:rPr>
        <w:t>е</w:t>
      </w:r>
      <w:r w:rsidRPr="004900D8">
        <w:rPr>
          <w:bCs/>
        </w:rPr>
        <w:t>жим доступа к журн.: http://zhurnal.mipt.rssi.ru. Доступен также на дискетах. - Систем. требования для дискет: IBMPC ; Windows З.хх/95 ; Netscape Navigator или Internet Explorer ; Acrobat Reader 3.0. - Загл. с экрана. - № гос. регистрации 0329900013.</w:t>
      </w:r>
    </w:p>
    <w:p w:rsidR="00C27E0E" w:rsidRPr="004900D8" w:rsidRDefault="00C27E0E" w:rsidP="004772CA"/>
    <w:p w:rsidR="00695926" w:rsidRPr="004900D8" w:rsidRDefault="00695926" w:rsidP="00695926">
      <w:pPr>
        <w:pStyle w:val="Heading2"/>
        <w:jc w:val="left"/>
        <w:rPr>
          <w:sz w:val="24"/>
        </w:rPr>
      </w:pPr>
      <w:r w:rsidRPr="004900D8">
        <w:rPr>
          <w:sz w:val="24"/>
        </w:rPr>
        <w:t xml:space="preserve"> </w:t>
      </w:r>
    </w:p>
    <w:p w:rsidR="004E29DD" w:rsidRPr="004900D8" w:rsidRDefault="004E29DD" w:rsidP="004E29DD">
      <w:pPr>
        <w:pStyle w:val="Heading2"/>
        <w:jc w:val="right"/>
        <w:rPr>
          <w:sz w:val="24"/>
        </w:rPr>
      </w:pPr>
      <w:r>
        <w:br w:type="page"/>
      </w:r>
      <w:bookmarkStart w:id="17" w:name="_Toc514753223"/>
      <w:r w:rsidRPr="004900D8">
        <w:rPr>
          <w:sz w:val="24"/>
        </w:rPr>
        <w:t xml:space="preserve">Приложение </w:t>
      </w:r>
      <w:r>
        <w:rPr>
          <w:sz w:val="24"/>
        </w:rPr>
        <w:t>4</w:t>
      </w:r>
      <w:bookmarkEnd w:id="17"/>
    </w:p>
    <w:p w:rsidR="004E29DD" w:rsidRPr="004900D8" w:rsidRDefault="004E29DD" w:rsidP="004E29DD"/>
    <w:p w:rsidR="004E29DD" w:rsidRPr="004900D8" w:rsidRDefault="004E29DD" w:rsidP="004E29DD">
      <w:pPr>
        <w:pStyle w:val="Heading2"/>
        <w:rPr>
          <w:sz w:val="24"/>
        </w:rPr>
      </w:pPr>
      <w:bookmarkStart w:id="18" w:name="_Toc514753224"/>
      <w:r>
        <w:rPr>
          <w:sz w:val="24"/>
        </w:rPr>
        <w:t>Примерная тематика курсовых проектов</w:t>
      </w:r>
      <w:bookmarkEnd w:id="18"/>
    </w:p>
    <w:p w:rsidR="004E29DD" w:rsidRPr="004900D8" w:rsidRDefault="004E29DD" w:rsidP="00C27E0E">
      <w:pPr>
        <w:jc w:val="center"/>
        <w:rPr>
          <w:noProof/>
        </w:rPr>
      </w:pPr>
    </w:p>
    <w:p w:rsidR="00595EBC" w:rsidRPr="00F930D0" w:rsidRDefault="00595EBC" w:rsidP="00595EBC">
      <w:r w:rsidRPr="00F930D0">
        <w:t xml:space="preserve">1.Стек. </w:t>
      </w:r>
    </w:p>
    <w:p w:rsidR="00595EBC" w:rsidRPr="00F930D0" w:rsidRDefault="00595EBC" w:rsidP="00595EBC">
      <w:r w:rsidRPr="00F930D0">
        <w:t>2.Очередь.</w:t>
      </w:r>
    </w:p>
    <w:p w:rsidR="00595EBC" w:rsidRPr="00F930D0" w:rsidRDefault="00595EBC" w:rsidP="00595EBC">
      <w:r w:rsidRPr="00F930D0">
        <w:t>3.Односвязный список.</w:t>
      </w:r>
    </w:p>
    <w:p w:rsidR="00595EBC" w:rsidRPr="00F930D0" w:rsidRDefault="00595EBC" w:rsidP="00595EBC">
      <w:r w:rsidRPr="00F930D0">
        <w:t>4.Двусвязный список.</w:t>
      </w:r>
    </w:p>
    <w:p w:rsidR="00595EBC" w:rsidRPr="00F930D0" w:rsidRDefault="00595EBC" w:rsidP="00595EBC">
      <w:r w:rsidRPr="00F930D0">
        <w:t>5.Множество.</w:t>
      </w:r>
    </w:p>
    <w:p w:rsidR="00595EBC" w:rsidRPr="00F930D0" w:rsidRDefault="00595EBC" w:rsidP="00595EBC">
      <w:r w:rsidRPr="00F930D0">
        <w:t>6.Кольцевой односвязный список.</w:t>
      </w:r>
    </w:p>
    <w:p w:rsidR="00595EBC" w:rsidRPr="00F930D0" w:rsidRDefault="00595EBC" w:rsidP="00595EBC">
      <w:r w:rsidRPr="00F930D0">
        <w:t>7.Бинарное дерево.</w:t>
      </w:r>
    </w:p>
    <w:p w:rsidR="00595EBC" w:rsidRPr="00F930D0" w:rsidRDefault="00595EBC" w:rsidP="00595EBC">
      <w:r w:rsidRPr="00F930D0">
        <w:t>8.Неориентированный граф.</w:t>
      </w:r>
    </w:p>
    <w:p w:rsidR="00595EBC" w:rsidRPr="00F930D0" w:rsidRDefault="00595EBC" w:rsidP="00595EBC">
      <w:r w:rsidRPr="00F930D0">
        <w:t>9.Ориентированный граф.</w:t>
      </w:r>
    </w:p>
    <w:p w:rsidR="00595EBC" w:rsidRPr="00F930D0" w:rsidRDefault="00595EBC" w:rsidP="00595EBC">
      <w:r w:rsidRPr="00F930D0">
        <w:t>10.Матрица.</w:t>
      </w:r>
    </w:p>
    <w:p w:rsidR="00595EBC" w:rsidRPr="00F930D0" w:rsidRDefault="00595EBC" w:rsidP="00595EBC">
      <w:r w:rsidRPr="00F930D0">
        <w:t>11.Составное арифметическое выражение.</w:t>
      </w:r>
    </w:p>
    <w:p w:rsidR="00595EBC" w:rsidRPr="00F930D0" w:rsidRDefault="00595EBC" w:rsidP="00595EBC">
      <w:r w:rsidRPr="00F930D0">
        <w:t>12.Лифт.</w:t>
      </w:r>
    </w:p>
    <w:p w:rsidR="00595EBC" w:rsidRPr="00F930D0" w:rsidRDefault="00595EBC" w:rsidP="00595EBC">
      <w:r w:rsidRPr="00F930D0">
        <w:t>13.Банкомат.</w:t>
      </w:r>
    </w:p>
    <w:p w:rsidR="00595EBC" w:rsidRPr="00F930D0" w:rsidRDefault="00595EBC" w:rsidP="00595EBC">
      <w:r w:rsidRPr="00F930D0">
        <w:t>14.Секундомер.</w:t>
      </w:r>
    </w:p>
    <w:p w:rsidR="00595EBC" w:rsidRPr="00F930D0" w:rsidRDefault="00595EBC" w:rsidP="00595EBC">
      <w:r w:rsidRPr="00F930D0">
        <w:t>15.Нечеткое множество.</w:t>
      </w:r>
    </w:p>
    <w:p w:rsidR="00595EBC" w:rsidRPr="00F930D0" w:rsidRDefault="00595EBC" w:rsidP="00595EBC">
      <w:r w:rsidRPr="00F930D0">
        <w:t>16.Нечеткое отношение.</w:t>
      </w:r>
    </w:p>
    <w:p w:rsidR="00595EBC" w:rsidRPr="00F930D0" w:rsidRDefault="00595EBC" w:rsidP="00595EBC">
      <w:r w:rsidRPr="00F930D0">
        <w:t>17.Часы с будильником и кукушкой.</w:t>
      </w:r>
    </w:p>
    <w:p w:rsidR="00595EBC" w:rsidRPr="00F930D0" w:rsidRDefault="00595EBC" w:rsidP="00595EBC">
      <w:r w:rsidRPr="00F930D0">
        <w:t>18.Система линейных алгебраических уравнений.</w:t>
      </w:r>
    </w:p>
    <w:p w:rsidR="00595EBC" w:rsidRPr="00F930D0" w:rsidRDefault="00595EBC" w:rsidP="00595EBC">
      <w:r w:rsidRPr="00F930D0">
        <w:t>19.График функции.</w:t>
      </w:r>
    </w:p>
    <w:p w:rsidR="00595EBC" w:rsidRPr="00F930D0" w:rsidRDefault="00595EBC" w:rsidP="00595EBC">
      <w:r w:rsidRPr="00F930D0">
        <w:t>20.Столбчатая диаграмма.</w:t>
      </w:r>
    </w:p>
    <w:p w:rsidR="00595EBC" w:rsidRPr="00F930D0" w:rsidRDefault="00595EBC" w:rsidP="00595EBC">
      <w:r w:rsidRPr="00F930D0">
        <w:t>21.Арифметическая и геометрическая прогрессии.</w:t>
      </w:r>
    </w:p>
    <w:p w:rsidR="00595EBC" w:rsidRPr="00F930D0" w:rsidRDefault="00595EBC" w:rsidP="00595EBC">
      <w:r w:rsidRPr="00F930D0">
        <w:t>22.Временной ряд (тренд).</w:t>
      </w:r>
    </w:p>
    <w:p w:rsidR="00595EBC" w:rsidRPr="00F930D0" w:rsidRDefault="00595EBC" w:rsidP="00595EBC">
      <w:r w:rsidRPr="00F930D0">
        <w:t>23.Принтер.</w:t>
      </w:r>
    </w:p>
    <w:p w:rsidR="00595EBC" w:rsidRPr="00F930D0" w:rsidRDefault="00595EBC" w:rsidP="00595EBC">
      <w:r w:rsidRPr="00F930D0">
        <w:t>24.Градиент.</w:t>
      </w:r>
    </w:p>
    <w:p w:rsidR="00595EBC" w:rsidRPr="00F930D0" w:rsidRDefault="00595EBC" w:rsidP="00595EBC">
      <w:r w:rsidRPr="00F930D0">
        <w:t>25.Аквариум с рыбками.</w:t>
      </w:r>
    </w:p>
    <w:p w:rsidR="00595EBC" w:rsidRPr="00F930D0" w:rsidRDefault="00595EBC" w:rsidP="00595EBC">
      <w:r w:rsidRPr="00F930D0">
        <w:t>26.Солнечная система (солнце, планеты и т.п.).</w:t>
      </w:r>
    </w:p>
    <w:p w:rsidR="00595EBC" w:rsidRPr="00F930D0" w:rsidRDefault="00595EBC" w:rsidP="00595EBC">
      <w:r w:rsidRPr="00F930D0">
        <w:t>27.Фрактал.</w:t>
      </w:r>
    </w:p>
    <w:p w:rsidR="00595EBC" w:rsidRPr="00F930D0" w:rsidRDefault="00595EBC" w:rsidP="00595EBC">
      <w:r w:rsidRPr="00F930D0">
        <w:t>28.Конечный автомат.</w:t>
      </w:r>
    </w:p>
    <w:p w:rsidR="00595EBC" w:rsidRPr="00F930D0" w:rsidRDefault="00595EBC" w:rsidP="00595EBC">
      <w:r w:rsidRPr="00F930D0">
        <w:t>29.Одномерный клеточный автомат.</w:t>
      </w:r>
    </w:p>
    <w:p w:rsidR="00595EBC" w:rsidRPr="00F930D0" w:rsidRDefault="00595EBC" w:rsidP="00595EBC">
      <w:r w:rsidRPr="00F930D0">
        <w:t>30.Атом химического элемента.</w:t>
      </w:r>
    </w:p>
    <w:p w:rsidR="00595EBC" w:rsidRPr="00F930D0" w:rsidRDefault="00595EBC" w:rsidP="00595EBC">
      <w:r w:rsidRPr="00F930D0">
        <w:t>31. Очередь с приоритетами.</w:t>
      </w:r>
    </w:p>
    <w:p w:rsidR="00595EBC" w:rsidRDefault="00595EBC" w:rsidP="00595EBC">
      <w:r w:rsidRPr="00F930D0">
        <w:t>32. Ассоциативный массив.</w:t>
      </w:r>
    </w:p>
    <w:p w:rsidR="008D37E8" w:rsidRPr="004900D8" w:rsidRDefault="00152C20" w:rsidP="00C27E0E">
      <w:pPr>
        <w:jc w:val="center"/>
      </w:pPr>
      <w:r w:rsidRPr="004900D8">
        <w:rPr>
          <w:noProof/>
        </w:rPr>
        <w:pict>
          <v:rect id="_x0000_s1071" style="position:absolute;left:0;text-align:left;margin-left:2in;margin-top:693pt;width:153pt;height:63pt;z-index:251657728" stroked="f"/>
        </w:pict>
      </w:r>
    </w:p>
    <w:sectPr w:rsidR="008D37E8" w:rsidRPr="004900D8" w:rsidSect="004900D8">
      <w:footerReference w:type="even" r:id="rId17"/>
      <w:footerReference w:type="default" r:id="rId18"/>
      <w:pgSz w:w="11906" w:h="16838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3643" w:rsidRDefault="002B3643">
      <w:r>
        <w:separator/>
      </w:r>
    </w:p>
  </w:endnote>
  <w:endnote w:type="continuationSeparator" w:id="0">
    <w:p w:rsidR="002B3643" w:rsidRDefault="002B3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29DD" w:rsidRDefault="004E29DD" w:rsidP="005301A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E29DD" w:rsidRDefault="004E29DD" w:rsidP="009347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29DD" w:rsidRPr="004900D8" w:rsidRDefault="004E29DD" w:rsidP="005301A4">
    <w:pPr>
      <w:pStyle w:val="Footer"/>
      <w:framePr w:wrap="around" w:vAnchor="text" w:hAnchor="margin" w:xAlign="center" w:y="1"/>
      <w:rPr>
        <w:rStyle w:val="PageNumber"/>
        <w:sz w:val="20"/>
        <w:szCs w:val="20"/>
      </w:rPr>
    </w:pPr>
    <w:r w:rsidRPr="004900D8">
      <w:rPr>
        <w:rStyle w:val="PageNumber"/>
        <w:sz w:val="20"/>
        <w:szCs w:val="20"/>
      </w:rPr>
      <w:fldChar w:fldCharType="begin"/>
    </w:r>
    <w:r w:rsidRPr="004900D8">
      <w:rPr>
        <w:rStyle w:val="PageNumber"/>
        <w:sz w:val="20"/>
        <w:szCs w:val="20"/>
      </w:rPr>
      <w:instrText xml:space="preserve">PAGE  </w:instrText>
    </w:r>
    <w:r w:rsidRPr="004900D8">
      <w:rPr>
        <w:rStyle w:val="PageNumber"/>
        <w:sz w:val="20"/>
        <w:szCs w:val="20"/>
      </w:rPr>
      <w:fldChar w:fldCharType="separate"/>
    </w:r>
    <w:r w:rsidR="00F211E0">
      <w:rPr>
        <w:rStyle w:val="PageNumber"/>
        <w:noProof/>
        <w:sz w:val="20"/>
        <w:szCs w:val="20"/>
      </w:rPr>
      <w:t>18</w:t>
    </w:r>
    <w:r w:rsidRPr="004900D8">
      <w:rPr>
        <w:rStyle w:val="PageNumber"/>
        <w:sz w:val="20"/>
        <w:szCs w:val="20"/>
      </w:rPr>
      <w:fldChar w:fldCharType="end"/>
    </w:r>
  </w:p>
  <w:p w:rsidR="004E29DD" w:rsidRDefault="004E29DD" w:rsidP="009347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3643" w:rsidRDefault="002B3643">
      <w:r>
        <w:separator/>
      </w:r>
    </w:p>
  </w:footnote>
  <w:footnote w:type="continuationSeparator" w:id="0">
    <w:p w:rsidR="002B3643" w:rsidRDefault="002B3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2A83"/>
    <w:multiLevelType w:val="hybridMultilevel"/>
    <w:tmpl w:val="1CAEA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4241DF"/>
    <w:multiLevelType w:val="hybridMultilevel"/>
    <w:tmpl w:val="91AAAD72"/>
    <w:lvl w:ilvl="0" w:tplc="A218E33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96EEC"/>
    <w:multiLevelType w:val="hybridMultilevel"/>
    <w:tmpl w:val="59FC9D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6663F8"/>
    <w:multiLevelType w:val="singleLevel"/>
    <w:tmpl w:val="DEE0C26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245D33F7"/>
    <w:multiLevelType w:val="hybridMultilevel"/>
    <w:tmpl w:val="6166EB64"/>
    <w:lvl w:ilvl="0" w:tplc="07D4A56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54CEDCCC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766B60"/>
    <w:multiLevelType w:val="hybridMultilevel"/>
    <w:tmpl w:val="0AE67D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EE3E54"/>
    <w:multiLevelType w:val="hybridMultilevel"/>
    <w:tmpl w:val="33D02DB2"/>
    <w:lvl w:ilvl="0" w:tplc="92A68D9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35C461FF"/>
    <w:multiLevelType w:val="hybridMultilevel"/>
    <w:tmpl w:val="C106AB7A"/>
    <w:lvl w:ilvl="0" w:tplc="D024875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361A3229"/>
    <w:multiLevelType w:val="hybridMultilevel"/>
    <w:tmpl w:val="494C47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A47D11"/>
    <w:multiLevelType w:val="hybridMultilevel"/>
    <w:tmpl w:val="81F61F7C"/>
    <w:lvl w:ilvl="0" w:tplc="543C1D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5A42"/>
    <w:multiLevelType w:val="hybridMultilevel"/>
    <w:tmpl w:val="3326B4F4"/>
    <w:lvl w:ilvl="0" w:tplc="39DAC4B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46EC2064"/>
    <w:multiLevelType w:val="hybridMultilevel"/>
    <w:tmpl w:val="C0BA1A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8A2B39"/>
    <w:multiLevelType w:val="hybridMultilevel"/>
    <w:tmpl w:val="99806804"/>
    <w:lvl w:ilvl="0" w:tplc="DE2CCCE0">
      <w:start w:val="1"/>
      <w:numFmt w:val="decimal"/>
      <w:lvlText w:val="%1."/>
      <w:lvlJc w:val="left"/>
      <w:pPr>
        <w:tabs>
          <w:tab w:val="num" w:pos="1698"/>
        </w:tabs>
        <w:ind w:left="1698" w:hanging="990"/>
      </w:pPr>
      <w:rPr>
        <w:rFonts w:hint="default"/>
      </w:rPr>
    </w:lvl>
    <w:lvl w:ilvl="1" w:tplc="376239F6">
      <w:numFmt w:val="none"/>
      <w:lvlText w:val=""/>
      <w:lvlJc w:val="left"/>
      <w:pPr>
        <w:tabs>
          <w:tab w:val="num" w:pos="360"/>
        </w:tabs>
      </w:pPr>
    </w:lvl>
    <w:lvl w:ilvl="2" w:tplc="0EAE9216">
      <w:numFmt w:val="none"/>
      <w:lvlText w:val=""/>
      <w:lvlJc w:val="left"/>
      <w:pPr>
        <w:tabs>
          <w:tab w:val="num" w:pos="360"/>
        </w:tabs>
      </w:pPr>
    </w:lvl>
    <w:lvl w:ilvl="3" w:tplc="E834A2EA">
      <w:numFmt w:val="none"/>
      <w:lvlText w:val=""/>
      <w:lvlJc w:val="left"/>
      <w:pPr>
        <w:tabs>
          <w:tab w:val="num" w:pos="360"/>
        </w:tabs>
      </w:pPr>
    </w:lvl>
    <w:lvl w:ilvl="4" w:tplc="75E4383E">
      <w:numFmt w:val="none"/>
      <w:lvlText w:val=""/>
      <w:lvlJc w:val="left"/>
      <w:pPr>
        <w:tabs>
          <w:tab w:val="num" w:pos="360"/>
        </w:tabs>
      </w:pPr>
    </w:lvl>
    <w:lvl w:ilvl="5" w:tplc="0C06B486">
      <w:numFmt w:val="none"/>
      <w:lvlText w:val=""/>
      <w:lvlJc w:val="left"/>
      <w:pPr>
        <w:tabs>
          <w:tab w:val="num" w:pos="360"/>
        </w:tabs>
      </w:pPr>
    </w:lvl>
    <w:lvl w:ilvl="6" w:tplc="09A671F2">
      <w:numFmt w:val="none"/>
      <w:lvlText w:val=""/>
      <w:lvlJc w:val="left"/>
      <w:pPr>
        <w:tabs>
          <w:tab w:val="num" w:pos="360"/>
        </w:tabs>
      </w:pPr>
    </w:lvl>
    <w:lvl w:ilvl="7" w:tplc="D7E4C2A8">
      <w:numFmt w:val="none"/>
      <w:lvlText w:val=""/>
      <w:lvlJc w:val="left"/>
      <w:pPr>
        <w:tabs>
          <w:tab w:val="num" w:pos="360"/>
        </w:tabs>
      </w:pPr>
    </w:lvl>
    <w:lvl w:ilvl="8" w:tplc="3E6E53F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4ACB0DD7"/>
    <w:multiLevelType w:val="multilevel"/>
    <w:tmpl w:val="3F2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F6B76"/>
    <w:multiLevelType w:val="hybridMultilevel"/>
    <w:tmpl w:val="99422330"/>
    <w:lvl w:ilvl="0" w:tplc="C43E235A">
      <w:start w:val="1"/>
      <w:numFmt w:val="decimal"/>
      <w:lvlText w:val="%1.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5C3F2838"/>
    <w:multiLevelType w:val="hybridMultilevel"/>
    <w:tmpl w:val="751408EC"/>
    <w:lvl w:ilvl="0" w:tplc="71BC91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754094"/>
    <w:multiLevelType w:val="hybridMultilevel"/>
    <w:tmpl w:val="418E5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93708"/>
    <w:multiLevelType w:val="multilevel"/>
    <w:tmpl w:val="F4C4C908"/>
    <w:lvl w:ilvl="0">
      <w:start w:val="6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8" w15:restartNumberingAfterBreak="0">
    <w:nsid w:val="70C03C35"/>
    <w:multiLevelType w:val="hybridMultilevel"/>
    <w:tmpl w:val="FDF43A7C"/>
    <w:lvl w:ilvl="0" w:tplc="4FB0900E">
      <w:start w:val="1"/>
      <w:numFmt w:val="decimal"/>
      <w:lvlText w:val="%1."/>
      <w:lvlJc w:val="left"/>
      <w:pPr>
        <w:tabs>
          <w:tab w:val="num" w:pos="1743"/>
        </w:tabs>
        <w:ind w:left="1743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96D0EA1"/>
    <w:multiLevelType w:val="hybridMultilevel"/>
    <w:tmpl w:val="ED800DF4"/>
    <w:lvl w:ilvl="0" w:tplc="6CE280A6">
      <w:start w:val="1"/>
      <w:numFmt w:val="decimal"/>
      <w:lvlText w:val="%1."/>
      <w:lvlJc w:val="left"/>
      <w:pPr>
        <w:tabs>
          <w:tab w:val="num" w:pos="1698"/>
        </w:tabs>
        <w:ind w:left="1698" w:hanging="99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4"/>
  </w:num>
  <w:num w:numId="2">
    <w:abstractNumId w:val="11"/>
  </w:num>
  <w:num w:numId="3">
    <w:abstractNumId w:val="15"/>
  </w:num>
  <w:num w:numId="4">
    <w:abstractNumId w:val="19"/>
  </w:num>
  <w:num w:numId="5">
    <w:abstractNumId w:val="12"/>
  </w:num>
  <w:num w:numId="6">
    <w:abstractNumId w:val="18"/>
  </w:num>
  <w:num w:numId="7">
    <w:abstractNumId w:val="10"/>
  </w:num>
  <w:num w:numId="8">
    <w:abstractNumId w:val="6"/>
  </w:num>
  <w:num w:numId="9">
    <w:abstractNumId w:val="14"/>
  </w:num>
  <w:num w:numId="10">
    <w:abstractNumId w:val="17"/>
  </w:num>
  <w:num w:numId="11">
    <w:abstractNumId w:val="2"/>
  </w:num>
  <w:num w:numId="12">
    <w:abstractNumId w:val="1"/>
  </w:num>
  <w:num w:numId="13">
    <w:abstractNumId w:val="5"/>
  </w:num>
  <w:num w:numId="14">
    <w:abstractNumId w:val="3"/>
  </w:num>
  <w:num w:numId="15">
    <w:abstractNumId w:val="7"/>
  </w:num>
  <w:num w:numId="16">
    <w:abstractNumId w:val="8"/>
  </w:num>
  <w:num w:numId="17">
    <w:abstractNumId w:val="0"/>
  </w:num>
  <w:num w:numId="18">
    <w:abstractNumId w:val="13"/>
  </w:num>
  <w:num w:numId="19">
    <w:abstractNumId w:val="9"/>
  </w:num>
  <w:num w:numId="20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357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D13"/>
    <w:rsid w:val="00007728"/>
    <w:rsid w:val="000112B4"/>
    <w:rsid w:val="00013916"/>
    <w:rsid w:val="0003069F"/>
    <w:rsid w:val="000342B3"/>
    <w:rsid w:val="00035827"/>
    <w:rsid w:val="00047873"/>
    <w:rsid w:val="00052632"/>
    <w:rsid w:val="00054B8B"/>
    <w:rsid w:val="00070B12"/>
    <w:rsid w:val="00070C04"/>
    <w:rsid w:val="00080775"/>
    <w:rsid w:val="000A6835"/>
    <w:rsid w:val="000B49BD"/>
    <w:rsid w:val="000B5E17"/>
    <w:rsid w:val="000C0E40"/>
    <w:rsid w:val="000C2D58"/>
    <w:rsid w:val="000D42F5"/>
    <w:rsid w:val="000D63D5"/>
    <w:rsid w:val="000E2D9B"/>
    <w:rsid w:val="000E73AA"/>
    <w:rsid w:val="000F3430"/>
    <w:rsid w:val="000F3CDF"/>
    <w:rsid w:val="000F4C6A"/>
    <w:rsid w:val="0010310D"/>
    <w:rsid w:val="00125910"/>
    <w:rsid w:val="001315CB"/>
    <w:rsid w:val="00140953"/>
    <w:rsid w:val="0015054E"/>
    <w:rsid w:val="00152C20"/>
    <w:rsid w:val="001536E7"/>
    <w:rsid w:val="00163759"/>
    <w:rsid w:val="00177A9A"/>
    <w:rsid w:val="00183666"/>
    <w:rsid w:val="00186E15"/>
    <w:rsid w:val="00195625"/>
    <w:rsid w:val="001975FC"/>
    <w:rsid w:val="001B2056"/>
    <w:rsid w:val="001C6CE3"/>
    <w:rsid w:val="001D07D3"/>
    <w:rsid w:val="001E2561"/>
    <w:rsid w:val="00200318"/>
    <w:rsid w:val="00201290"/>
    <w:rsid w:val="00217D18"/>
    <w:rsid w:val="0022304E"/>
    <w:rsid w:val="00237002"/>
    <w:rsid w:val="00244355"/>
    <w:rsid w:val="00247B8C"/>
    <w:rsid w:val="00252128"/>
    <w:rsid w:val="0026311C"/>
    <w:rsid w:val="00266B83"/>
    <w:rsid w:val="00270BBA"/>
    <w:rsid w:val="00294ACF"/>
    <w:rsid w:val="002955D4"/>
    <w:rsid w:val="00295EE0"/>
    <w:rsid w:val="002A6BFB"/>
    <w:rsid w:val="002B3643"/>
    <w:rsid w:val="002B4B9C"/>
    <w:rsid w:val="002D6060"/>
    <w:rsid w:val="003011DA"/>
    <w:rsid w:val="00307BE1"/>
    <w:rsid w:val="003125D8"/>
    <w:rsid w:val="003158CF"/>
    <w:rsid w:val="00316FD3"/>
    <w:rsid w:val="003326E2"/>
    <w:rsid w:val="00353147"/>
    <w:rsid w:val="003653F6"/>
    <w:rsid w:val="00374CC7"/>
    <w:rsid w:val="0037673B"/>
    <w:rsid w:val="00377376"/>
    <w:rsid w:val="00382F4B"/>
    <w:rsid w:val="003D2F85"/>
    <w:rsid w:val="003D649E"/>
    <w:rsid w:val="003F3BDC"/>
    <w:rsid w:val="00415F12"/>
    <w:rsid w:val="00435A6E"/>
    <w:rsid w:val="00442511"/>
    <w:rsid w:val="00462A02"/>
    <w:rsid w:val="004643C7"/>
    <w:rsid w:val="0047188E"/>
    <w:rsid w:val="004772CA"/>
    <w:rsid w:val="00485A0A"/>
    <w:rsid w:val="00486826"/>
    <w:rsid w:val="004900D8"/>
    <w:rsid w:val="004935DE"/>
    <w:rsid w:val="004C34C2"/>
    <w:rsid w:val="004E29DD"/>
    <w:rsid w:val="004E3B89"/>
    <w:rsid w:val="004F40C7"/>
    <w:rsid w:val="004F60C1"/>
    <w:rsid w:val="005301A4"/>
    <w:rsid w:val="00542506"/>
    <w:rsid w:val="00550966"/>
    <w:rsid w:val="005574A9"/>
    <w:rsid w:val="0056631D"/>
    <w:rsid w:val="00574F82"/>
    <w:rsid w:val="005758E3"/>
    <w:rsid w:val="00595EBC"/>
    <w:rsid w:val="005A1ED7"/>
    <w:rsid w:val="005B3099"/>
    <w:rsid w:val="005B7C56"/>
    <w:rsid w:val="005C1C8A"/>
    <w:rsid w:val="005C4063"/>
    <w:rsid w:val="005C47D9"/>
    <w:rsid w:val="005D1A16"/>
    <w:rsid w:val="005E0C78"/>
    <w:rsid w:val="005E1F8D"/>
    <w:rsid w:val="00611704"/>
    <w:rsid w:val="00643679"/>
    <w:rsid w:val="00643CB3"/>
    <w:rsid w:val="0066509A"/>
    <w:rsid w:val="00671BE1"/>
    <w:rsid w:val="0067642D"/>
    <w:rsid w:val="006834CB"/>
    <w:rsid w:val="00691A1D"/>
    <w:rsid w:val="00695926"/>
    <w:rsid w:val="006963BB"/>
    <w:rsid w:val="006F0E6E"/>
    <w:rsid w:val="007040FD"/>
    <w:rsid w:val="00706150"/>
    <w:rsid w:val="00706D3B"/>
    <w:rsid w:val="0071048E"/>
    <w:rsid w:val="007123A1"/>
    <w:rsid w:val="0071297E"/>
    <w:rsid w:val="007207F7"/>
    <w:rsid w:val="00722D13"/>
    <w:rsid w:val="00751769"/>
    <w:rsid w:val="00761F9B"/>
    <w:rsid w:val="007651D7"/>
    <w:rsid w:val="007730D4"/>
    <w:rsid w:val="00797D6A"/>
    <w:rsid w:val="007B2500"/>
    <w:rsid w:val="007B66E6"/>
    <w:rsid w:val="007B69B2"/>
    <w:rsid w:val="007D7445"/>
    <w:rsid w:val="007E141B"/>
    <w:rsid w:val="007F2996"/>
    <w:rsid w:val="00802776"/>
    <w:rsid w:val="00813C94"/>
    <w:rsid w:val="00816166"/>
    <w:rsid w:val="00824602"/>
    <w:rsid w:val="008463E1"/>
    <w:rsid w:val="00853392"/>
    <w:rsid w:val="00865F2D"/>
    <w:rsid w:val="0087509D"/>
    <w:rsid w:val="008859CE"/>
    <w:rsid w:val="008D03E0"/>
    <w:rsid w:val="008D37E8"/>
    <w:rsid w:val="008E4440"/>
    <w:rsid w:val="008F1084"/>
    <w:rsid w:val="00905C90"/>
    <w:rsid w:val="00906E4A"/>
    <w:rsid w:val="00916A70"/>
    <w:rsid w:val="00917991"/>
    <w:rsid w:val="009200B9"/>
    <w:rsid w:val="00934733"/>
    <w:rsid w:val="009473F9"/>
    <w:rsid w:val="00964B1E"/>
    <w:rsid w:val="00980CEE"/>
    <w:rsid w:val="00997E7B"/>
    <w:rsid w:val="009B1F7F"/>
    <w:rsid w:val="009B50D8"/>
    <w:rsid w:val="009C36E4"/>
    <w:rsid w:val="009C5253"/>
    <w:rsid w:val="009C5BEC"/>
    <w:rsid w:val="009D1E28"/>
    <w:rsid w:val="009E474F"/>
    <w:rsid w:val="009E4BA2"/>
    <w:rsid w:val="009E4D1C"/>
    <w:rsid w:val="009E5A65"/>
    <w:rsid w:val="009E6DEC"/>
    <w:rsid w:val="00A00052"/>
    <w:rsid w:val="00A13871"/>
    <w:rsid w:val="00A139A7"/>
    <w:rsid w:val="00A22745"/>
    <w:rsid w:val="00A308D4"/>
    <w:rsid w:val="00A32711"/>
    <w:rsid w:val="00A4113A"/>
    <w:rsid w:val="00A462F7"/>
    <w:rsid w:val="00A519FA"/>
    <w:rsid w:val="00A60EA0"/>
    <w:rsid w:val="00A61BE6"/>
    <w:rsid w:val="00A61D2E"/>
    <w:rsid w:val="00A95E31"/>
    <w:rsid w:val="00A97491"/>
    <w:rsid w:val="00AA12F4"/>
    <w:rsid w:val="00AB2A18"/>
    <w:rsid w:val="00AC103A"/>
    <w:rsid w:val="00AE0B7F"/>
    <w:rsid w:val="00AE74DE"/>
    <w:rsid w:val="00AF6BA4"/>
    <w:rsid w:val="00AF7856"/>
    <w:rsid w:val="00B03EFC"/>
    <w:rsid w:val="00B201F1"/>
    <w:rsid w:val="00B33755"/>
    <w:rsid w:val="00B42316"/>
    <w:rsid w:val="00B4257F"/>
    <w:rsid w:val="00B43CBD"/>
    <w:rsid w:val="00B45A32"/>
    <w:rsid w:val="00B50EAF"/>
    <w:rsid w:val="00B52F6A"/>
    <w:rsid w:val="00B84E81"/>
    <w:rsid w:val="00B97E20"/>
    <w:rsid w:val="00BA482D"/>
    <w:rsid w:val="00BB7DF3"/>
    <w:rsid w:val="00BC0185"/>
    <w:rsid w:val="00BD28EE"/>
    <w:rsid w:val="00BD39AD"/>
    <w:rsid w:val="00BD5DF0"/>
    <w:rsid w:val="00BE0A0C"/>
    <w:rsid w:val="00BE2018"/>
    <w:rsid w:val="00BF35E6"/>
    <w:rsid w:val="00C032FD"/>
    <w:rsid w:val="00C057F3"/>
    <w:rsid w:val="00C14204"/>
    <w:rsid w:val="00C234D0"/>
    <w:rsid w:val="00C27E0E"/>
    <w:rsid w:val="00C31B37"/>
    <w:rsid w:val="00C44082"/>
    <w:rsid w:val="00C4523B"/>
    <w:rsid w:val="00C5119C"/>
    <w:rsid w:val="00C75DBA"/>
    <w:rsid w:val="00C9399A"/>
    <w:rsid w:val="00CA38EA"/>
    <w:rsid w:val="00CB0098"/>
    <w:rsid w:val="00CB26E5"/>
    <w:rsid w:val="00CB3F8F"/>
    <w:rsid w:val="00CB5B84"/>
    <w:rsid w:val="00CB62AB"/>
    <w:rsid w:val="00CB6DE6"/>
    <w:rsid w:val="00CD6096"/>
    <w:rsid w:val="00CF37F6"/>
    <w:rsid w:val="00CF3F0B"/>
    <w:rsid w:val="00D233DE"/>
    <w:rsid w:val="00D501B7"/>
    <w:rsid w:val="00D57E27"/>
    <w:rsid w:val="00D60AB7"/>
    <w:rsid w:val="00D76171"/>
    <w:rsid w:val="00D81CC2"/>
    <w:rsid w:val="00D8458D"/>
    <w:rsid w:val="00DA61A1"/>
    <w:rsid w:val="00DC4F5B"/>
    <w:rsid w:val="00E373F7"/>
    <w:rsid w:val="00E4733C"/>
    <w:rsid w:val="00E72FF1"/>
    <w:rsid w:val="00E83EC0"/>
    <w:rsid w:val="00E854FB"/>
    <w:rsid w:val="00E96246"/>
    <w:rsid w:val="00EA447B"/>
    <w:rsid w:val="00EA7BED"/>
    <w:rsid w:val="00ED04B3"/>
    <w:rsid w:val="00ED16DE"/>
    <w:rsid w:val="00ED759B"/>
    <w:rsid w:val="00EE5F48"/>
    <w:rsid w:val="00EF5273"/>
    <w:rsid w:val="00F10686"/>
    <w:rsid w:val="00F16EE3"/>
    <w:rsid w:val="00F211E0"/>
    <w:rsid w:val="00F22531"/>
    <w:rsid w:val="00F32B12"/>
    <w:rsid w:val="00F35D91"/>
    <w:rsid w:val="00F73919"/>
    <w:rsid w:val="00FC0156"/>
    <w:rsid w:val="00FC3B7D"/>
    <w:rsid w:val="00FC61A4"/>
    <w:rsid w:val="00FD3ED9"/>
    <w:rsid w:val="00FD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DB67793-1A22-4F8B-9DD9-4C8F5477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 w:val="28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ind w:firstLine="708"/>
      <w:jc w:val="right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ind w:firstLine="4820"/>
      <w:jc w:val="both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360"/>
      <w:jc w:val="both"/>
    </w:pPr>
    <w:rPr>
      <w:sz w:val="28"/>
    </w:rPr>
  </w:style>
  <w:style w:type="paragraph" w:styleId="BodyTextIndent2">
    <w:name w:val="Body Text Indent 2"/>
    <w:basedOn w:val="Normal"/>
    <w:pPr>
      <w:ind w:firstLine="851"/>
      <w:jc w:val="both"/>
    </w:pPr>
    <w:rPr>
      <w:sz w:val="28"/>
    </w:rPr>
  </w:style>
  <w:style w:type="paragraph" w:styleId="BodyTextIndent3">
    <w:name w:val="Body Text Indent 3"/>
    <w:basedOn w:val="Normal"/>
    <w:pPr>
      <w:ind w:firstLine="708"/>
      <w:jc w:val="both"/>
    </w:pPr>
    <w:rPr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ind w:left="3119" w:right="-199"/>
    </w:pPr>
    <w:rPr>
      <w:sz w:val="28"/>
      <w:szCs w:val="20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uiPriority w:val="39"/>
    <w:rsid w:val="00E72FF1"/>
    <w:pPr>
      <w:tabs>
        <w:tab w:val="right" w:leader="dot" w:pos="9060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BodyText">
    <w:name w:val="Body Text"/>
    <w:basedOn w:val="Normal"/>
    <w:pPr>
      <w:jc w:val="center"/>
    </w:pPr>
    <w:rPr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964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BD28EE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BD2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de">
    <w:name w:val="HTML Code"/>
    <w:rsid w:val="00BD28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rsid w:val="00435A6E"/>
    <w:pPr>
      <w:tabs>
        <w:tab w:val="center" w:pos="4677"/>
        <w:tab w:val="right" w:pos="9355"/>
      </w:tabs>
    </w:pPr>
  </w:style>
  <w:style w:type="paragraph" w:customStyle="1" w:styleId="a">
    <w:name w:val=" Знак Знак Знак Знак Знак Знак Знак"/>
    <w:basedOn w:val="Normal"/>
    <w:rsid w:val="00C75DBA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PlainText">
    <w:name w:val="Plain Text"/>
    <w:basedOn w:val="Normal"/>
    <w:rsid w:val="005A1ED7"/>
    <w:rPr>
      <w:rFonts w:ascii="Courier New" w:hAnsi="Courier New"/>
      <w:sz w:val="20"/>
      <w:szCs w:val="20"/>
    </w:rPr>
  </w:style>
  <w:style w:type="paragraph" w:customStyle="1" w:styleId="1">
    <w:name w:val=" Знак Знак1 Знак Знак Знак Знак"/>
    <w:basedOn w:val="Normal"/>
    <w:link w:val="DefaultParagraphFont"/>
    <w:rsid w:val="00C27E0E"/>
    <w:pPr>
      <w:spacing w:line="360" w:lineRule="auto"/>
      <w:ind w:firstLine="709"/>
      <w:jc w:val="both"/>
    </w:pPr>
    <w:rPr>
      <w:rFonts w:ascii="Verdana" w:hAnsi="Verdana" w:cs="Verdana"/>
      <w:sz w:val="28"/>
      <w:szCs w:val="20"/>
      <w:lang w:val="en-US" w:eastAsia="en-US"/>
    </w:rPr>
  </w:style>
  <w:style w:type="character" w:customStyle="1" w:styleId="rvts6">
    <w:name w:val="rvts6"/>
    <w:basedOn w:val="DefaultParagraphFont"/>
    <w:rsid w:val="00C27E0E"/>
  </w:style>
  <w:style w:type="character" w:styleId="Strong">
    <w:name w:val="Strong"/>
    <w:uiPriority w:val="22"/>
    <w:qFormat/>
    <w:rsid w:val="00706D3B"/>
    <w:rPr>
      <w:b/>
      <w:bCs/>
    </w:rPr>
  </w:style>
  <w:style w:type="character" w:customStyle="1" w:styleId="Heading2Char">
    <w:name w:val="Heading 2 Char"/>
    <w:link w:val="Heading2"/>
    <w:rsid w:val="00ED16DE"/>
    <w:rPr>
      <w:b/>
      <w:bCs/>
      <w:sz w:val="28"/>
      <w:szCs w:val="24"/>
    </w:rPr>
  </w:style>
  <w:style w:type="paragraph" w:customStyle="1" w:styleId="NoSpacing1">
    <w:name w:val="No Spacing1"/>
    <w:rsid w:val="00F211E0"/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prostudenta.ru/upload/file/kub.png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http://prostudenta.ru/upload/file/krug.pn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image" Target="http://prostudenta.ru/upload/file/kub2.p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://prostudenta.ru/upload/file/grafik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5268</Words>
  <Characters>30031</Characters>
  <Application>Microsoft Office Word</Application>
  <DocSecurity>4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КУРСОВОЕ ПРОЕКТИРОВАНИЕ</vt:lpstr>
    </vt:vector>
  </TitlesOfParts>
  <Company>1</Company>
  <LinksUpToDate>false</LinksUpToDate>
  <CharactersWithSpaces>35229</CharactersWithSpaces>
  <SharedDoc>false</SharedDoc>
  <HLinks>
    <vt:vector size="114" baseType="variant">
      <vt:variant>
        <vt:i4>1048630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_Toc514753224</vt:lpwstr>
      </vt:variant>
      <vt:variant>
        <vt:i4>1048630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_Toc514753223</vt:lpwstr>
      </vt:variant>
      <vt:variant>
        <vt:i4>1048630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_Toc514753222</vt:lpwstr>
      </vt:variant>
      <vt:variant>
        <vt:i4>1048630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_Toc514753221</vt:lpwstr>
      </vt:variant>
      <vt:variant>
        <vt:i4>1048630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_Toc514753220</vt:lpwstr>
      </vt:variant>
      <vt:variant>
        <vt:i4>1245238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_Toc514753219</vt:lpwstr>
      </vt:variant>
      <vt:variant>
        <vt:i4>1245238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_Toc514753218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_Toc514753217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_Toc514753216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_Toc514753215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_Toc514753214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_Toc514753213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_Toc514753212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_Toc514753211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_Toc514753210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_Toc514753209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_Toc514753208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_Toc514753207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_Toc514753206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КУРСОВОЕ ПРОЕКТИРОВАНИЕ</dc:title>
  <dc:subject/>
  <dc:creator>i_operator</dc:creator>
  <cp:keywords/>
  <cp:lastModifiedBy>cloudconvert_4</cp:lastModifiedBy>
  <cp:revision>2</cp:revision>
  <cp:lastPrinted>2018-05-22T16:41:00Z</cp:lastPrinted>
  <dcterms:created xsi:type="dcterms:W3CDTF">2025-12-30T05:59:00Z</dcterms:created>
  <dcterms:modified xsi:type="dcterms:W3CDTF">2025-12-30T05:59:00Z</dcterms:modified>
</cp:coreProperties>
</file>