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7E" w:rsidRPr="005E2285" w:rsidRDefault="003A577E">
      <w:pPr>
        <w:rPr>
          <w:b/>
        </w:rPr>
      </w:pPr>
      <w:r w:rsidRPr="005E2285">
        <w:rPr>
          <w:b/>
        </w:rPr>
        <w:t>Brett Davidoff</w:t>
      </w:r>
      <w:r w:rsidRPr="005E2285">
        <w:rPr>
          <w:b/>
        </w:rPr>
        <w:tab/>
      </w:r>
      <w:r w:rsidRPr="005E2285">
        <w:rPr>
          <w:b/>
        </w:rPr>
        <w:tab/>
      </w:r>
      <w:r w:rsidRPr="005E2285">
        <w:rPr>
          <w:b/>
        </w:rPr>
        <w:tab/>
      </w:r>
      <w:r w:rsidRPr="005E2285">
        <w:rPr>
          <w:b/>
        </w:rPr>
        <w:tab/>
      </w:r>
      <w:r w:rsidRPr="005E2285">
        <w:rPr>
          <w:b/>
        </w:rPr>
        <w:tab/>
      </w:r>
      <w:r w:rsidRPr="005E2285">
        <w:rPr>
          <w:b/>
        </w:rPr>
        <w:tab/>
      </w:r>
      <w:r w:rsidRPr="005E2285">
        <w:rPr>
          <w:b/>
        </w:rPr>
        <w:tab/>
      </w:r>
      <w:r w:rsidRPr="005E2285">
        <w:rPr>
          <w:b/>
        </w:rPr>
        <w:tab/>
        <w:t xml:space="preserve">BDavidoff3@Gmail.com </w:t>
      </w:r>
    </w:p>
    <w:p w:rsidR="003A577E" w:rsidRDefault="003A577E"/>
    <w:p w:rsidR="00AB0851" w:rsidRPr="00407CCE" w:rsidRDefault="00AB0851">
      <w:pPr>
        <w:rPr>
          <w:u w:val="single"/>
        </w:rPr>
      </w:pPr>
      <w:r w:rsidRPr="00407CCE">
        <w:rPr>
          <w:u w:val="single"/>
        </w:rPr>
        <w:t>MSI Automated testing:</w:t>
      </w:r>
    </w:p>
    <w:p w:rsidR="00AB0851" w:rsidRDefault="00AB0851"/>
    <w:p w:rsidR="00AB0851" w:rsidRDefault="00AB0851">
      <w:r>
        <w:t>The enclosed python script can be used to test multiple facets of multiple REST calls built</w:t>
      </w:r>
      <w:r w:rsidR="005E2285">
        <w:t xml:space="preserve"> into the MSI web application. </w:t>
      </w:r>
    </w:p>
    <w:p w:rsidR="00AB0851" w:rsidRDefault="00AB0851">
      <w:r>
        <w:t>The first call tested is change date.  The python script will attempt to change the date to every single date in the current calendar year, as well as multiple “fake” dates, g</w:t>
      </w:r>
      <w:r w:rsidR="005E2285">
        <w:t xml:space="preserve">enerated randomly at runtime.  </w:t>
      </w:r>
    </w:p>
    <w:p w:rsidR="00AB0851" w:rsidRDefault="00AB0851">
      <w:r>
        <w:t>The second call being tested is submit.  This test is designed to test the strength of the ID filter, and as such, it attempts to submit 100 randomly generated IDs within a few seconds</w:t>
      </w:r>
      <w:r w:rsidR="005E2285">
        <w:t xml:space="preserve">. </w:t>
      </w:r>
    </w:p>
    <w:p w:rsidR="00AB0851" w:rsidRDefault="00AB0851">
      <w:r>
        <w:t>The final 2 tests are done on reactivation and deactivation of subscriptions.  This is achieved by first activating a subscription using randomly generated times, and then deactivating it using one of the known deactivation reasons.  For time reasons, I have omitted the “other” possibility.  There is also one “fake” reason injected into the REST call at the end to make sure wrong reasons are filtered out.</w:t>
      </w:r>
    </w:p>
    <w:p w:rsidR="00AB0851" w:rsidRDefault="00AB0851"/>
    <w:p w:rsidR="00AB0851" w:rsidRPr="005E2285" w:rsidRDefault="00AB0851">
      <w:pPr>
        <w:rPr>
          <w:i/>
        </w:rPr>
      </w:pPr>
      <w:r w:rsidRPr="005E2285">
        <w:rPr>
          <w:i/>
        </w:rPr>
        <w:t>All information obtained from these tests are recorded into text files that are saved into the same folder as where the python script is run from.</w:t>
      </w:r>
    </w:p>
    <w:p w:rsidR="00AB0851" w:rsidRDefault="00AB0851"/>
    <w:p w:rsidR="00AB0851" w:rsidRDefault="00AB0851">
      <w:r>
        <w:t>HOW TO RUN THE SCRIPT:</w:t>
      </w:r>
    </w:p>
    <w:p w:rsidR="00AB0851" w:rsidRDefault="00AB0851">
      <w:r>
        <w:t>In order to run this test the computer you are using MUST have: a web browser and python 2.7 installed.</w:t>
      </w:r>
    </w:p>
    <w:p w:rsidR="005E2285" w:rsidRDefault="00AB0851">
      <w:r>
        <w:t>Firstly, navigate using a web browser to the MSI.  Using the browsers element viewer ctrl-f and locate ‘data-</w:t>
      </w:r>
      <w:proofErr w:type="spellStart"/>
      <w:r>
        <w:t>og</w:t>
      </w:r>
      <w:proofErr w:type="spellEnd"/>
      <w:r>
        <w:t>-order’ and ‘data-</w:t>
      </w:r>
      <w:proofErr w:type="spellStart"/>
      <w:r>
        <w:t>og</w:t>
      </w:r>
      <w:proofErr w:type="spellEnd"/>
      <w:r>
        <w:t>-subscription’ and record those numbers.  Once that is done, open a terminal and navigate to the location of the python script.  To run the script type ‘python testRest.py’ and press enter.  Enter the order and subscription IDs that you recorded previously and the script will then take over running all of its tests and indic</w:t>
      </w:r>
      <w:bookmarkStart w:id="0" w:name="_GoBack"/>
      <w:bookmarkEnd w:id="0"/>
      <w:r>
        <w:t>ating to you when it has completed its task.</w:t>
      </w:r>
    </w:p>
    <w:p w:rsidR="005E2285" w:rsidRDefault="005E2285">
      <w:r>
        <w:t>Give me a call (516-524-3664) or email me (</w:t>
      </w:r>
      <w:hyperlink r:id="rId4" w:history="1">
        <w:r w:rsidRPr="008B2AE8">
          <w:rPr>
            <w:rStyle w:val="Hyperlink"/>
          </w:rPr>
          <w:t>BDavidoff3@gmail.com</w:t>
        </w:r>
      </w:hyperlink>
      <w:r>
        <w:t>) if you have any questions or if there is anything about the script you would like to talk to me about.</w:t>
      </w:r>
    </w:p>
    <w:p w:rsidR="00407CCE" w:rsidRDefault="00407CCE"/>
    <w:p w:rsidR="00407CCE" w:rsidRPr="00CB530D" w:rsidRDefault="00407CCE">
      <w:pPr>
        <w:rPr>
          <w:i/>
        </w:rPr>
      </w:pPr>
      <w:r w:rsidRPr="00CB530D">
        <w:rPr>
          <w:i/>
          <w:highlight w:val="yellow"/>
        </w:rPr>
        <w:t xml:space="preserve">FYI:  while I was becoming acclimated with the site (doing manual QA) I noticed that the FAQs page doesn’t have a close button and also goes off the screen.  As such it is impossible to close without tabbing and guessing that you have the ‘okay’ button selected.  To reproduce this issue, navigate to </w:t>
      </w:r>
      <w:hyperlink r:id="rId5" w:history="1">
        <w:r w:rsidRPr="00CB530D">
          <w:rPr>
            <w:rStyle w:val="Hyperlink"/>
            <w:i/>
            <w:highlight w:val="yellow"/>
          </w:rPr>
          <w:t>https://staging.static.ordergroove.com/template/demoStore/msi.html</w:t>
        </w:r>
      </w:hyperlink>
      <w:r w:rsidRPr="00CB530D">
        <w:rPr>
          <w:i/>
          <w:highlight w:val="yellow"/>
        </w:rPr>
        <w:t xml:space="preserve"> in either Firefox or chrome, and click the word ‘here’ located at the end of the sentence in the first paragraph on the site as seen below:</w:t>
      </w:r>
    </w:p>
    <w:p w:rsidR="00407CCE" w:rsidRDefault="00407CCE"/>
    <w:p w:rsidR="00407CCE" w:rsidRDefault="00407CCE">
      <w:r>
        <w:rPr>
          <w:noProof/>
        </w:rPr>
        <w:lastRenderedPageBreak/>
        <w:drawing>
          <wp:inline distT="0" distB="0" distL="0" distR="0">
            <wp:extent cx="5943600" cy="59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sectPr w:rsidR="0040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C1"/>
    <w:rsid w:val="001E41C1"/>
    <w:rsid w:val="002219BF"/>
    <w:rsid w:val="0039450D"/>
    <w:rsid w:val="003A577E"/>
    <w:rsid w:val="00407CCE"/>
    <w:rsid w:val="00490BC8"/>
    <w:rsid w:val="00567A78"/>
    <w:rsid w:val="005E2285"/>
    <w:rsid w:val="00690928"/>
    <w:rsid w:val="00805E44"/>
    <w:rsid w:val="008643AC"/>
    <w:rsid w:val="00AB0851"/>
    <w:rsid w:val="00B97ED9"/>
    <w:rsid w:val="00CB530D"/>
    <w:rsid w:val="00DC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377DC-03DA-42C5-BE7B-26CDD467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ging.static.ordergroove.com/template/demoStore/msi.html" TargetMode="External"/><Relationship Id="rId4" Type="http://schemas.openxmlformats.org/officeDocument/2006/relationships/hyperlink" Target="mailto:BDavidoff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davidoff</dc:creator>
  <cp:keywords/>
  <dc:description/>
  <cp:lastModifiedBy>brett davidoff</cp:lastModifiedBy>
  <cp:revision>6</cp:revision>
  <dcterms:created xsi:type="dcterms:W3CDTF">2016-01-10T16:21:00Z</dcterms:created>
  <dcterms:modified xsi:type="dcterms:W3CDTF">2016-01-10T16:38:00Z</dcterms:modified>
</cp:coreProperties>
</file>