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C5D0B2A" w:rsidR="007E12E6" w:rsidRPr="00895C86" w:rsidRDefault="00173756" w:rsidP="0005783A">
      <w:pPr>
        <w:suppressAutoHyphens/>
        <w:spacing w:after="0" w:line="240" w:lineRule="auto"/>
        <w:rPr>
          <w:rFonts w:ascii="Calibri" w:hAnsi="Calibri" w:cs="Calibri"/>
        </w:rPr>
      </w:pPr>
      <w:r w:rsidRPr="00173756">
        <w:rPr>
          <w:rFonts w:ascii="Calibri" w:hAnsi="Calibri" w:cs="Calibri"/>
        </w:rPr>
        <w:lastRenderedPageBreak/>
        <w:drawing>
          <wp:inline distT="0" distB="0" distL="0" distR="0" wp14:anchorId="48823F4C" wp14:editId="222E3F8F">
            <wp:extent cx="5718810" cy="8229600"/>
            <wp:effectExtent l="0" t="0" r="0" b="0"/>
            <wp:docPr id="2126418362"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8362" name="Picture 1" descr="A diagram of a product&#10;&#10;AI-generated content may be incorrect."/>
                    <pic:cNvPicPr/>
                  </pic:nvPicPr>
                  <pic:blipFill>
                    <a:blip r:embed="rId8"/>
                    <a:stretch>
                      <a:fillRect/>
                    </a:stretch>
                  </pic:blipFill>
                  <pic:spPr>
                    <a:xfrm>
                      <a:off x="0" y="0"/>
                      <a:ext cx="5718810" cy="822960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106C7CA5" w:rsidR="007E12E6" w:rsidRDefault="00173756" w:rsidP="0005783A">
      <w:pPr>
        <w:suppressAutoHyphens/>
        <w:spacing w:after="0" w:line="240" w:lineRule="auto"/>
        <w:rPr>
          <w:rFonts w:ascii="Calibri" w:hAnsi="Calibri" w:cs="Calibri"/>
          <w:i/>
        </w:rPr>
      </w:pPr>
      <w:r w:rsidRPr="00173756">
        <w:rPr>
          <w:rFonts w:ascii="Calibri" w:hAnsi="Calibri" w:cs="Calibri"/>
          <w:i/>
        </w:rPr>
        <w:drawing>
          <wp:inline distT="0" distB="0" distL="0" distR="0" wp14:anchorId="2CF6712D" wp14:editId="483B2293">
            <wp:extent cx="5943600" cy="2884805"/>
            <wp:effectExtent l="0" t="0" r="0" b="0"/>
            <wp:docPr id="6518419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4194" name="Picture 1" descr="A diagram of a company&#10;&#10;AI-generated content may be incorrect."/>
                    <pic:cNvPicPr/>
                  </pic:nvPicPr>
                  <pic:blipFill>
                    <a:blip r:embed="rId9"/>
                    <a:stretch>
                      <a:fillRect/>
                    </a:stretch>
                  </pic:blipFill>
                  <pic:spPr>
                    <a:xfrm>
                      <a:off x="0" y="0"/>
                      <a:ext cx="5943600" cy="2884805"/>
                    </a:xfrm>
                    <a:prstGeom prst="rect">
                      <a:avLst/>
                    </a:prstGeom>
                  </pic:spPr>
                </pic:pic>
              </a:graphicData>
            </a:graphic>
          </wp:inline>
        </w:drawing>
      </w:r>
    </w:p>
    <w:p w14:paraId="6213FB28" w14:textId="77777777" w:rsidR="00173756" w:rsidRDefault="00173756" w:rsidP="0005783A">
      <w:pPr>
        <w:suppressAutoHyphens/>
        <w:spacing w:after="0" w:line="240" w:lineRule="auto"/>
        <w:rPr>
          <w:rFonts w:ascii="Calibri" w:hAnsi="Calibri" w:cs="Calibri"/>
          <w:i/>
        </w:rPr>
      </w:pPr>
    </w:p>
    <w:p w14:paraId="47D9ACF4" w14:textId="04ED42A6" w:rsidR="00173756" w:rsidRDefault="00173756" w:rsidP="0005783A">
      <w:pPr>
        <w:suppressAutoHyphens/>
        <w:spacing w:after="0" w:line="240" w:lineRule="auto"/>
        <w:rPr>
          <w:rFonts w:ascii="Calibri" w:hAnsi="Calibri" w:cs="Calibri"/>
          <w:i/>
        </w:rPr>
      </w:pPr>
      <w:r w:rsidRPr="00173756">
        <w:rPr>
          <w:rFonts w:ascii="Calibri" w:hAnsi="Calibri" w:cs="Calibri"/>
          <w:i/>
        </w:rPr>
        <w:lastRenderedPageBreak/>
        <w:drawing>
          <wp:inline distT="0" distB="0" distL="0" distR="0" wp14:anchorId="1D229E44" wp14:editId="2D5D86DA">
            <wp:extent cx="3105583" cy="5973009"/>
            <wp:effectExtent l="0" t="0" r="0" b="8890"/>
            <wp:docPr id="104636743" name="Picture 1" descr="A diagram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743" name="Picture 1" descr="A diagram of a question&#10;&#10;AI-generated content may be incorrect."/>
                    <pic:cNvPicPr/>
                  </pic:nvPicPr>
                  <pic:blipFill>
                    <a:blip r:embed="rId10"/>
                    <a:stretch>
                      <a:fillRect/>
                    </a:stretch>
                  </pic:blipFill>
                  <pic:spPr>
                    <a:xfrm>
                      <a:off x="0" y="0"/>
                      <a:ext cx="3105583" cy="5973009"/>
                    </a:xfrm>
                    <a:prstGeom prst="rect">
                      <a:avLst/>
                    </a:prstGeom>
                  </pic:spPr>
                </pic:pic>
              </a:graphicData>
            </a:graphic>
          </wp:inline>
        </w:drawing>
      </w:r>
    </w:p>
    <w:p w14:paraId="0363D977" w14:textId="77777777" w:rsidR="00173756" w:rsidRDefault="00173756" w:rsidP="0005783A">
      <w:pPr>
        <w:suppressAutoHyphens/>
        <w:spacing w:after="0" w:line="240" w:lineRule="auto"/>
        <w:rPr>
          <w:rFonts w:ascii="Calibri" w:hAnsi="Calibri" w:cs="Calibri"/>
          <w:i/>
        </w:rPr>
      </w:pPr>
    </w:p>
    <w:p w14:paraId="4212DC91" w14:textId="77777777" w:rsidR="00173756" w:rsidRPr="00895C86" w:rsidRDefault="0017375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399F7243" w:rsidR="007E12E6" w:rsidRPr="00895C86" w:rsidRDefault="00173756" w:rsidP="0005783A">
      <w:pPr>
        <w:suppressAutoHyphens/>
        <w:spacing w:after="0" w:line="240" w:lineRule="auto"/>
        <w:rPr>
          <w:rFonts w:ascii="Calibri" w:hAnsi="Calibri" w:cs="Calibri"/>
        </w:rPr>
      </w:pPr>
      <w:r w:rsidRPr="00173756">
        <w:rPr>
          <w:rFonts w:ascii="Calibri" w:hAnsi="Calibri" w:cs="Calibri"/>
        </w:rPr>
        <w:lastRenderedPageBreak/>
        <w:drawing>
          <wp:inline distT="0" distB="0" distL="0" distR="0" wp14:anchorId="34EF4843" wp14:editId="1135BE8A">
            <wp:extent cx="5943600" cy="3681095"/>
            <wp:effectExtent l="0" t="0" r="0" b="0"/>
            <wp:docPr id="7243719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1977" name="Picture 1" descr="A screenshot of a computer program&#10;&#10;AI-generated content may be incorrect."/>
                    <pic:cNvPicPr/>
                  </pic:nvPicPr>
                  <pic:blipFill>
                    <a:blip r:embed="rId11"/>
                    <a:stretch>
                      <a:fillRect/>
                    </a:stretch>
                  </pic:blipFill>
                  <pic:spPr>
                    <a:xfrm>
                      <a:off x="0" y="0"/>
                      <a:ext cx="5943600" cy="368109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5D251664" w:rsidR="007E12E6" w:rsidRPr="00895C86" w:rsidRDefault="00A47C10" w:rsidP="0005783A">
      <w:pPr>
        <w:suppressAutoHyphens/>
        <w:spacing w:after="0" w:line="240" w:lineRule="auto"/>
        <w:rPr>
          <w:rFonts w:ascii="Calibri" w:hAnsi="Calibri" w:cs="Calibri"/>
        </w:rPr>
      </w:pPr>
      <w:r w:rsidRPr="00A47C10">
        <w:rPr>
          <w:rFonts w:ascii="Calibri" w:hAnsi="Calibri" w:cs="Calibri"/>
        </w:rPr>
        <w:drawing>
          <wp:inline distT="0" distB="0" distL="0" distR="0" wp14:anchorId="72D8F56F" wp14:editId="6F85778A">
            <wp:extent cx="5943600" cy="3910965"/>
            <wp:effectExtent l="0" t="0" r="0" b="0"/>
            <wp:docPr id="119836991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69915" name="Picture 1" descr="A diagram of a computer&#10;&#10;AI-generated content may be incorrect."/>
                    <pic:cNvPicPr/>
                  </pic:nvPicPr>
                  <pic:blipFill>
                    <a:blip r:embed="rId12"/>
                    <a:stretch>
                      <a:fillRect/>
                    </a:stretch>
                  </pic:blipFill>
                  <pic:spPr>
                    <a:xfrm>
                      <a:off x="0" y="0"/>
                      <a:ext cx="5943600" cy="391096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3CD17733" w14:textId="77777777" w:rsidR="00A47C10" w:rsidRPr="00A47C10" w:rsidRDefault="00A47C10" w:rsidP="00A47C10">
      <w:p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lastRenderedPageBreak/>
        <w:t xml:space="preserve">The DriverPass system will be built as a </w:t>
      </w:r>
      <w:r w:rsidRPr="00A47C10">
        <w:rPr>
          <w:rFonts w:ascii="Times New Roman" w:eastAsia="Times New Roman" w:hAnsi="Times New Roman" w:cs="Times New Roman"/>
          <w:b/>
          <w:bCs/>
          <w:sz w:val="24"/>
          <w:szCs w:val="24"/>
        </w:rPr>
        <w:t>three-tier web application</w:t>
      </w:r>
      <w:r w:rsidRPr="00A47C10">
        <w:rPr>
          <w:rFonts w:ascii="Times New Roman" w:eastAsia="Times New Roman" w:hAnsi="Times New Roman" w:cs="Times New Roman"/>
          <w:sz w:val="24"/>
          <w:szCs w:val="24"/>
        </w:rPr>
        <w:t xml:space="preserve"> consisting of a front end, a back end (API and services), and a database layer. The system design supports scalability, security, and high availability to meet client needs for online lessons, practice tests, and progress tracking.</w:t>
      </w:r>
    </w:p>
    <w:p w14:paraId="4AD6ADAD" w14:textId="77777777" w:rsidR="00A47C10" w:rsidRPr="00A47C10" w:rsidRDefault="00A47C10" w:rsidP="00A47C10">
      <w:pPr>
        <w:spacing w:before="100" w:beforeAutospacing="1" w:after="100" w:afterAutospacing="1" w:line="240" w:lineRule="auto"/>
        <w:outlineLvl w:val="3"/>
        <w:rPr>
          <w:rFonts w:ascii="Times New Roman" w:eastAsia="Times New Roman" w:hAnsi="Times New Roman" w:cs="Times New Roman"/>
          <w:b/>
          <w:bCs/>
          <w:sz w:val="24"/>
          <w:szCs w:val="24"/>
        </w:rPr>
      </w:pPr>
      <w:r w:rsidRPr="00A47C10">
        <w:rPr>
          <w:rFonts w:ascii="Times New Roman" w:eastAsia="Times New Roman" w:hAnsi="Times New Roman" w:cs="Times New Roman"/>
          <w:b/>
          <w:bCs/>
          <w:sz w:val="24"/>
          <w:szCs w:val="24"/>
        </w:rPr>
        <w:t>Hardware Requirements</w:t>
      </w:r>
    </w:p>
    <w:p w14:paraId="28D1B0FF" w14:textId="77777777" w:rsidR="00A47C10" w:rsidRPr="00A47C10" w:rsidRDefault="00A47C10" w:rsidP="00A47C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t xml:space="preserve">Cloud-based hosting environment (e.g., </w:t>
      </w:r>
      <w:r w:rsidRPr="00A47C10">
        <w:rPr>
          <w:rFonts w:ascii="Times New Roman" w:eastAsia="Times New Roman" w:hAnsi="Times New Roman" w:cs="Times New Roman"/>
          <w:b/>
          <w:bCs/>
          <w:sz w:val="24"/>
          <w:szCs w:val="24"/>
        </w:rPr>
        <w:t>AWS</w:t>
      </w:r>
      <w:r w:rsidRPr="00A47C10">
        <w:rPr>
          <w:rFonts w:ascii="Times New Roman" w:eastAsia="Times New Roman" w:hAnsi="Times New Roman" w:cs="Times New Roman"/>
          <w:sz w:val="24"/>
          <w:szCs w:val="24"/>
        </w:rPr>
        <w:t xml:space="preserve">, </w:t>
      </w:r>
      <w:r w:rsidRPr="00A47C10">
        <w:rPr>
          <w:rFonts w:ascii="Times New Roman" w:eastAsia="Times New Roman" w:hAnsi="Times New Roman" w:cs="Times New Roman"/>
          <w:b/>
          <w:bCs/>
          <w:sz w:val="24"/>
          <w:szCs w:val="24"/>
        </w:rPr>
        <w:t>Azure</w:t>
      </w:r>
      <w:r w:rsidRPr="00A47C10">
        <w:rPr>
          <w:rFonts w:ascii="Times New Roman" w:eastAsia="Times New Roman" w:hAnsi="Times New Roman" w:cs="Times New Roman"/>
          <w:sz w:val="24"/>
          <w:szCs w:val="24"/>
        </w:rPr>
        <w:t xml:space="preserve">, or </w:t>
      </w:r>
      <w:r w:rsidRPr="00A47C10">
        <w:rPr>
          <w:rFonts w:ascii="Times New Roman" w:eastAsia="Times New Roman" w:hAnsi="Times New Roman" w:cs="Times New Roman"/>
          <w:b/>
          <w:bCs/>
          <w:sz w:val="24"/>
          <w:szCs w:val="24"/>
        </w:rPr>
        <w:t>Google Cloud</w:t>
      </w:r>
      <w:r w:rsidRPr="00A47C10">
        <w:rPr>
          <w:rFonts w:ascii="Times New Roman" w:eastAsia="Times New Roman" w:hAnsi="Times New Roman" w:cs="Times New Roman"/>
          <w:sz w:val="24"/>
          <w:szCs w:val="24"/>
        </w:rPr>
        <w:t>) for on-demand scalability.</w:t>
      </w:r>
    </w:p>
    <w:p w14:paraId="0F7FF6BD" w14:textId="1B2590C6" w:rsidR="00A47C10" w:rsidRPr="00A47C10" w:rsidRDefault="00A47C10" w:rsidP="00A47C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t xml:space="preserve">Load-balanced web servers </w:t>
      </w:r>
      <w:r w:rsidRPr="00A47C10">
        <w:rPr>
          <w:rFonts w:ascii="Times New Roman" w:eastAsia="Times New Roman" w:hAnsi="Times New Roman" w:cs="Times New Roman"/>
          <w:sz w:val="24"/>
          <w:szCs w:val="24"/>
        </w:rPr>
        <w:t>run</w:t>
      </w:r>
      <w:r w:rsidRPr="00A47C10">
        <w:rPr>
          <w:rFonts w:ascii="Times New Roman" w:eastAsia="Times New Roman" w:hAnsi="Times New Roman" w:cs="Times New Roman"/>
          <w:sz w:val="24"/>
          <w:szCs w:val="24"/>
        </w:rPr>
        <w:t xml:space="preserve"> the application services.</w:t>
      </w:r>
    </w:p>
    <w:p w14:paraId="3B296ACE" w14:textId="77777777" w:rsidR="00A47C10" w:rsidRPr="00A47C10" w:rsidRDefault="00A47C10" w:rsidP="00A47C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t xml:space="preserve">Cloud relational database servers for persistent data storage (e.g., AWS RDS with </w:t>
      </w:r>
      <w:r w:rsidRPr="00A47C10">
        <w:rPr>
          <w:rFonts w:ascii="Times New Roman" w:eastAsia="Times New Roman" w:hAnsi="Times New Roman" w:cs="Times New Roman"/>
          <w:b/>
          <w:bCs/>
          <w:sz w:val="24"/>
          <w:szCs w:val="24"/>
        </w:rPr>
        <w:t>PostgreSQL</w:t>
      </w:r>
      <w:r w:rsidRPr="00A47C10">
        <w:rPr>
          <w:rFonts w:ascii="Times New Roman" w:eastAsia="Times New Roman" w:hAnsi="Times New Roman" w:cs="Times New Roman"/>
          <w:sz w:val="24"/>
          <w:szCs w:val="24"/>
        </w:rPr>
        <w:t>).</w:t>
      </w:r>
    </w:p>
    <w:p w14:paraId="3EF338E1" w14:textId="77777777" w:rsidR="00A47C10" w:rsidRPr="00A47C10" w:rsidRDefault="00A47C10" w:rsidP="00A47C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t xml:space="preserve">Secure storage for user data, reports, and DMV content (e.g., </w:t>
      </w:r>
      <w:r w:rsidRPr="00A47C10">
        <w:rPr>
          <w:rFonts w:ascii="Times New Roman" w:eastAsia="Times New Roman" w:hAnsi="Times New Roman" w:cs="Times New Roman"/>
          <w:b/>
          <w:bCs/>
          <w:sz w:val="24"/>
          <w:szCs w:val="24"/>
        </w:rPr>
        <w:t>Amazon S3</w:t>
      </w:r>
      <w:r w:rsidRPr="00A47C10">
        <w:rPr>
          <w:rFonts w:ascii="Times New Roman" w:eastAsia="Times New Roman" w:hAnsi="Times New Roman" w:cs="Times New Roman"/>
          <w:sz w:val="24"/>
          <w:szCs w:val="24"/>
        </w:rPr>
        <w:t>).</w:t>
      </w:r>
    </w:p>
    <w:p w14:paraId="13D9D3A0" w14:textId="77777777" w:rsidR="00A47C10" w:rsidRPr="00A47C10" w:rsidRDefault="00A47C10" w:rsidP="00A47C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t>Network hardware and redundancy managed by the hosting provider to ensure reliability and uptime.</w:t>
      </w:r>
    </w:p>
    <w:p w14:paraId="26986A55" w14:textId="77777777" w:rsidR="00A47C10" w:rsidRPr="00A47C10" w:rsidRDefault="00A47C10" w:rsidP="00A47C10">
      <w:pPr>
        <w:spacing w:before="100" w:beforeAutospacing="1" w:after="100" w:afterAutospacing="1" w:line="240" w:lineRule="auto"/>
        <w:outlineLvl w:val="3"/>
        <w:rPr>
          <w:rFonts w:ascii="Times New Roman" w:eastAsia="Times New Roman" w:hAnsi="Times New Roman" w:cs="Times New Roman"/>
          <w:b/>
          <w:bCs/>
          <w:sz w:val="24"/>
          <w:szCs w:val="24"/>
        </w:rPr>
      </w:pPr>
      <w:r w:rsidRPr="00A47C10">
        <w:rPr>
          <w:rFonts w:ascii="Times New Roman" w:eastAsia="Times New Roman" w:hAnsi="Times New Roman" w:cs="Times New Roman"/>
          <w:b/>
          <w:bCs/>
          <w:sz w:val="24"/>
          <w:szCs w:val="24"/>
        </w:rPr>
        <w:t>Software Requirements</w:t>
      </w:r>
    </w:p>
    <w:p w14:paraId="4034041D" w14:textId="77777777" w:rsidR="00A47C10" w:rsidRPr="00A47C10" w:rsidRDefault="00A47C10" w:rsidP="00A47C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Frontend:</w:t>
      </w:r>
      <w:r w:rsidRPr="00A47C10">
        <w:rPr>
          <w:rFonts w:ascii="Times New Roman" w:eastAsia="Times New Roman" w:hAnsi="Times New Roman" w:cs="Times New Roman"/>
          <w:sz w:val="24"/>
          <w:szCs w:val="24"/>
        </w:rPr>
        <w:t xml:space="preserve"> Developed using </w:t>
      </w:r>
      <w:r w:rsidRPr="00A47C10">
        <w:rPr>
          <w:rFonts w:ascii="Times New Roman" w:eastAsia="Times New Roman" w:hAnsi="Times New Roman" w:cs="Times New Roman"/>
          <w:b/>
          <w:bCs/>
          <w:sz w:val="24"/>
          <w:szCs w:val="24"/>
        </w:rPr>
        <w:t>React</w:t>
      </w:r>
      <w:r w:rsidRPr="00A47C10">
        <w:rPr>
          <w:rFonts w:ascii="Times New Roman" w:eastAsia="Times New Roman" w:hAnsi="Times New Roman" w:cs="Times New Roman"/>
          <w:sz w:val="24"/>
          <w:szCs w:val="24"/>
        </w:rPr>
        <w:t xml:space="preserve"> (JavaScript/TypeScript) for a responsive browser interface compatible with Chrome, Edge, Safari, and Firefox.</w:t>
      </w:r>
    </w:p>
    <w:p w14:paraId="268EA015" w14:textId="77777777" w:rsidR="00A47C10" w:rsidRPr="00A47C10" w:rsidRDefault="00A47C10" w:rsidP="00A47C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Backend:</w:t>
      </w:r>
      <w:r w:rsidRPr="00A47C10">
        <w:rPr>
          <w:rFonts w:ascii="Times New Roman" w:eastAsia="Times New Roman" w:hAnsi="Times New Roman" w:cs="Times New Roman"/>
          <w:sz w:val="24"/>
          <w:szCs w:val="24"/>
        </w:rPr>
        <w:t xml:space="preserve"> Implemented with </w:t>
      </w:r>
      <w:r w:rsidRPr="00A47C10">
        <w:rPr>
          <w:rFonts w:ascii="Times New Roman" w:eastAsia="Times New Roman" w:hAnsi="Times New Roman" w:cs="Times New Roman"/>
          <w:b/>
          <w:bCs/>
          <w:sz w:val="24"/>
          <w:szCs w:val="24"/>
        </w:rPr>
        <w:t>Java Spring Boot</w:t>
      </w:r>
      <w:r w:rsidRPr="00A47C10">
        <w:rPr>
          <w:rFonts w:ascii="Times New Roman" w:eastAsia="Times New Roman" w:hAnsi="Times New Roman" w:cs="Times New Roman"/>
          <w:sz w:val="24"/>
          <w:szCs w:val="24"/>
        </w:rPr>
        <w:t xml:space="preserve"> or </w:t>
      </w:r>
      <w:r w:rsidRPr="00A47C10">
        <w:rPr>
          <w:rFonts w:ascii="Times New Roman" w:eastAsia="Times New Roman" w:hAnsi="Times New Roman" w:cs="Times New Roman"/>
          <w:b/>
          <w:bCs/>
          <w:sz w:val="24"/>
          <w:szCs w:val="24"/>
        </w:rPr>
        <w:t>.NET 8 Web API</w:t>
      </w:r>
      <w:r w:rsidRPr="00A47C10">
        <w:rPr>
          <w:rFonts w:ascii="Times New Roman" w:eastAsia="Times New Roman" w:hAnsi="Times New Roman" w:cs="Times New Roman"/>
          <w:sz w:val="24"/>
          <w:szCs w:val="24"/>
        </w:rPr>
        <w:t xml:space="preserve"> to manage scheduling, payments, and authentication.</w:t>
      </w:r>
    </w:p>
    <w:p w14:paraId="48A00D69" w14:textId="77777777" w:rsidR="00A47C10" w:rsidRPr="00A47C10" w:rsidRDefault="00A47C10" w:rsidP="00A47C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Database:</w:t>
      </w:r>
      <w:r w:rsidRPr="00A47C10">
        <w:rPr>
          <w:rFonts w:ascii="Times New Roman" w:eastAsia="Times New Roman" w:hAnsi="Times New Roman" w:cs="Times New Roman"/>
          <w:sz w:val="24"/>
          <w:szCs w:val="24"/>
        </w:rPr>
        <w:t xml:space="preserve"> </w:t>
      </w:r>
      <w:r w:rsidRPr="00A47C10">
        <w:rPr>
          <w:rFonts w:ascii="Times New Roman" w:eastAsia="Times New Roman" w:hAnsi="Times New Roman" w:cs="Times New Roman"/>
          <w:b/>
          <w:bCs/>
          <w:sz w:val="24"/>
          <w:szCs w:val="24"/>
        </w:rPr>
        <w:t>PostgreSQL</w:t>
      </w:r>
      <w:r w:rsidRPr="00A47C10">
        <w:rPr>
          <w:rFonts w:ascii="Times New Roman" w:eastAsia="Times New Roman" w:hAnsi="Times New Roman" w:cs="Times New Roman"/>
          <w:sz w:val="24"/>
          <w:szCs w:val="24"/>
        </w:rPr>
        <w:t xml:space="preserve"> for relational data; </w:t>
      </w:r>
      <w:r w:rsidRPr="00A47C10">
        <w:rPr>
          <w:rFonts w:ascii="Times New Roman" w:eastAsia="Times New Roman" w:hAnsi="Times New Roman" w:cs="Times New Roman"/>
          <w:b/>
          <w:bCs/>
          <w:sz w:val="24"/>
          <w:szCs w:val="24"/>
        </w:rPr>
        <w:t>Redis</w:t>
      </w:r>
      <w:r w:rsidRPr="00A47C10">
        <w:rPr>
          <w:rFonts w:ascii="Times New Roman" w:eastAsia="Times New Roman" w:hAnsi="Times New Roman" w:cs="Times New Roman"/>
          <w:sz w:val="24"/>
          <w:szCs w:val="24"/>
        </w:rPr>
        <w:t xml:space="preserve"> for caching and temporary lesson slot holds.</w:t>
      </w:r>
    </w:p>
    <w:p w14:paraId="3F2F4F6F" w14:textId="77777777" w:rsidR="00A47C10" w:rsidRPr="00A47C10" w:rsidRDefault="00A47C10" w:rsidP="00A47C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Payment Integration:</w:t>
      </w:r>
      <w:r w:rsidRPr="00A47C10">
        <w:rPr>
          <w:rFonts w:ascii="Times New Roman" w:eastAsia="Times New Roman" w:hAnsi="Times New Roman" w:cs="Times New Roman"/>
          <w:sz w:val="24"/>
          <w:szCs w:val="24"/>
        </w:rPr>
        <w:t xml:space="preserve"> Secure external payment processor (e.g., </w:t>
      </w:r>
      <w:r w:rsidRPr="00A47C10">
        <w:rPr>
          <w:rFonts w:ascii="Times New Roman" w:eastAsia="Times New Roman" w:hAnsi="Times New Roman" w:cs="Times New Roman"/>
          <w:b/>
          <w:bCs/>
          <w:sz w:val="24"/>
          <w:szCs w:val="24"/>
        </w:rPr>
        <w:t>Stripe</w:t>
      </w:r>
      <w:r w:rsidRPr="00A47C10">
        <w:rPr>
          <w:rFonts w:ascii="Times New Roman" w:eastAsia="Times New Roman" w:hAnsi="Times New Roman" w:cs="Times New Roman"/>
          <w:sz w:val="24"/>
          <w:szCs w:val="24"/>
        </w:rPr>
        <w:t>) for PCI compliance.</w:t>
      </w:r>
    </w:p>
    <w:p w14:paraId="15072A72" w14:textId="77777777" w:rsidR="00A47C10" w:rsidRPr="00A47C10" w:rsidRDefault="00A47C10" w:rsidP="00A47C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Notification Services:</w:t>
      </w:r>
      <w:r w:rsidRPr="00A47C10">
        <w:rPr>
          <w:rFonts w:ascii="Times New Roman" w:eastAsia="Times New Roman" w:hAnsi="Times New Roman" w:cs="Times New Roman"/>
          <w:sz w:val="24"/>
          <w:szCs w:val="24"/>
        </w:rPr>
        <w:t xml:space="preserve"> Email/SMS delivery using </w:t>
      </w:r>
      <w:r w:rsidRPr="00A47C10">
        <w:rPr>
          <w:rFonts w:ascii="Times New Roman" w:eastAsia="Times New Roman" w:hAnsi="Times New Roman" w:cs="Times New Roman"/>
          <w:b/>
          <w:bCs/>
          <w:sz w:val="24"/>
          <w:szCs w:val="24"/>
        </w:rPr>
        <w:t>AWS SES/SNS</w:t>
      </w:r>
      <w:r w:rsidRPr="00A47C10">
        <w:rPr>
          <w:rFonts w:ascii="Times New Roman" w:eastAsia="Times New Roman" w:hAnsi="Times New Roman" w:cs="Times New Roman"/>
          <w:sz w:val="24"/>
          <w:szCs w:val="24"/>
        </w:rPr>
        <w:t xml:space="preserve"> or </w:t>
      </w:r>
      <w:r w:rsidRPr="00A47C10">
        <w:rPr>
          <w:rFonts w:ascii="Times New Roman" w:eastAsia="Times New Roman" w:hAnsi="Times New Roman" w:cs="Times New Roman"/>
          <w:b/>
          <w:bCs/>
          <w:sz w:val="24"/>
          <w:szCs w:val="24"/>
        </w:rPr>
        <w:t>Twilio</w:t>
      </w:r>
      <w:r w:rsidRPr="00A47C10">
        <w:rPr>
          <w:rFonts w:ascii="Times New Roman" w:eastAsia="Times New Roman" w:hAnsi="Times New Roman" w:cs="Times New Roman"/>
          <w:sz w:val="24"/>
          <w:szCs w:val="24"/>
        </w:rPr>
        <w:t>.</w:t>
      </w:r>
    </w:p>
    <w:p w14:paraId="4EF41814" w14:textId="77777777" w:rsidR="00A47C10" w:rsidRPr="00A47C10" w:rsidRDefault="00A47C10" w:rsidP="00A47C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Security:</w:t>
      </w:r>
      <w:r w:rsidRPr="00A47C10">
        <w:rPr>
          <w:rFonts w:ascii="Times New Roman" w:eastAsia="Times New Roman" w:hAnsi="Times New Roman" w:cs="Times New Roman"/>
          <w:sz w:val="24"/>
          <w:szCs w:val="24"/>
        </w:rPr>
        <w:t xml:space="preserve"> TLS 1.3 encryption, </w:t>
      </w:r>
      <w:proofErr w:type="spellStart"/>
      <w:r w:rsidRPr="00A47C10">
        <w:rPr>
          <w:rFonts w:ascii="Times New Roman" w:eastAsia="Times New Roman" w:hAnsi="Times New Roman" w:cs="Times New Roman"/>
          <w:sz w:val="24"/>
          <w:szCs w:val="24"/>
        </w:rPr>
        <w:t>bcrypt</w:t>
      </w:r>
      <w:proofErr w:type="spellEnd"/>
      <w:r w:rsidRPr="00A47C10">
        <w:rPr>
          <w:rFonts w:ascii="Times New Roman" w:eastAsia="Times New Roman" w:hAnsi="Times New Roman" w:cs="Times New Roman"/>
          <w:sz w:val="24"/>
          <w:szCs w:val="24"/>
        </w:rPr>
        <w:t xml:space="preserve"> password hashing, CSRF protection, and role-based access controls (RBAC).</w:t>
      </w:r>
    </w:p>
    <w:p w14:paraId="054C87BE" w14:textId="77777777" w:rsidR="00A47C10" w:rsidRPr="00A47C10" w:rsidRDefault="00A47C10" w:rsidP="00A47C10">
      <w:pPr>
        <w:spacing w:before="100" w:beforeAutospacing="1" w:after="100" w:afterAutospacing="1" w:line="240" w:lineRule="auto"/>
        <w:outlineLvl w:val="3"/>
        <w:rPr>
          <w:rFonts w:ascii="Times New Roman" w:eastAsia="Times New Roman" w:hAnsi="Times New Roman" w:cs="Times New Roman"/>
          <w:b/>
          <w:bCs/>
          <w:sz w:val="24"/>
          <w:szCs w:val="24"/>
        </w:rPr>
      </w:pPr>
      <w:r w:rsidRPr="00A47C10">
        <w:rPr>
          <w:rFonts w:ascii="Times New Roman" w:eastAsia="Times New Roman" w:hAnsi="Times New Roman" w:cs="Times New Roman"/>
          <w:b/>
          <w:bCs/>
          <w:sz w:val="24"/>
          <w:szCs w:val="24"/>
        </w:rPr>
        <w:t>Tools</w:t>
      </w:r>
    </w:p>
    <w:p w14:paraId="64003AA5" w14:textId="77777777" w:rsidR="00A47C10" w:rsidRPr="00A47C10" w:rsidRDefault="00A47C10" w:rsidP="00A47C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47C10">
        <w:rPr>
          <w:rFonts w:ascii="Times New Roman" w:eastAsia="Times New Roman" w:hAnsi="Times New Roman" w:cs="Times New Roman"/>
          <w:b/>
          <w:bCs/>
          <w:sz w:val="24"/>
          <w:szCs w:val="24"/>
        </w:rPr>
        <w:t>Lucidchart</w:t>
      </w:r>
      <w:proofErr w:type="spellEnd"/>
      <w:r w:rsidRPr="00A47C10">
        <w:rPr>
          <w:rFonts w:ascii="Times New Roman" w:eastAsia="Times New Roman" w:hAnsi="Times New Roman" w:cs="Times New Roman"/>
          <w:sz w:val="24"/>
          <w:szCs w:val="24"/>
        </w:rPr>
        <w:t xml:space="preserve"> for UML diagrams and system modeling.</w:t>
      </w:r>
    </w:p>
    <w:p w14:paraId="77D6B5BD" w14:textId="77777777" w:rsidR="00A47C10" w:rsidRPr="00A47C10" w:rsidRDefault="00A47C10" w:rsidP="00A47C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GitHub</w:t>
      </w:r>
      <w:r w:rsidRPr="00A47C10">
        <w:rPr>
          <w:rFonts w:ascii="Times New Roman" w:eastAsia="Times New Roman" w:hAnsi="Times New Roman" w:cs="Times New Roman"/>
          <w:sz w:val="24"/>
          <w:szCs w:val="24"/>
        </w:rPr>
        <w:t xml:space="preserve"> or </w:t>
      </w:r>
      <w:r w:rsidRPr="00A47C10">
        <w:rPr>
          <w:rFonts w:ascii="Times New Roman" w:eastAsia="Times New Roman" w:hAnsi="Times New Roman" w:cs="Times New Roman"/>
          <w:b/>
          <w:bCs/>
          <w:sz w:val="24"/>
          <w:szCs w:val="24"/>
        </w:rPr>
        <w:t>GitLab</w:t>
      </w:r>
      <w:r w:rsidRPr="00A47C10">
        <w:rPr>
          <w:rFonts w:ascii="Times New Roman" w:eastAsia="Times New Roman" w:hAnsi="Times New Roman" w:cs="Times New Roman"/>
          <w:sz w:val="24"/>
          <w:szCs w:val="24"/>
        </w:rPr>
        <w:t xml:space="preserve"> for version control and team collaboration.</w:t>
      </w:r>
    </w:p>
    <w:p w14:paraId="0306FFC9" w14:textId="77777777" w:rsidR="00A47C10" w:rsidRPr="00A47C10" w:rsidRDefault="00A47C10" w:rsidP="00A47C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GitHub Actions / Jenkins</w:t>
      </w:r>
      <w:r w:rsidRPr="00A47C10">
        <w:rPr>
          <w:rFonts w:ascii="Times New Roman" w:eastAsia="Times New Roman" w:hAnsi="Times New Roman" w:cs="Times New Roman"/>
          <w:sz w:val="24"/>
          <w:szCs w:val="24"/>
        </w:rPr>
        <w:t xml:space="preserve"> for CI/CD pipeline automation.</w:t>
      </w:r>
    </w:p>
    <w:p w14:paraId="3E8F79B1" w14:textId="77777777" w:rsidR="00A47C10" w:rsidRPr="00A47C10" w:rsidRDefault="00A47C10" w:rsidP="00A47C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AWS CloudWatch</w:t>
      </w:r>
      <w:r w:rsidRPr="00A47C10">
        <w:rPr>
          <w:rFonts w:ascii="Times New Roman" w:eastAsia="Times New Roman" w:hAnsi="Times New Roman" w:cs="Times New Roman"/>
          <w:sz w:val="24"/>
          <w:szCs w:val="24"/>
        </w:rPr>
        <w:t xml:space="preserve"> for monitoring and logging.</w:t>
      </w:r>
    </w:p>
    <w:p w14:paraId="213C5392" w14:textId="77777777" w:rsidR="00A47C10" w:rsidRPr="00A47C10" w:rsidRDefault="00A47C10" w:rsidP="00A47C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Visual Studio Code / IntelliJ IDEA</w:t>
      </w:r>
      <w:r w:rsidRPr="00A47C10">
        <w:rPr>
          <w:rFonts w:ascii="Times New Roman" w:eastAsia="Times New Roman" w:hAnsi="Times New Roman" w:cs="Times New Roman"/>
          <w:sz w:val="24"/>
          <w:szCs w:val="24"/>
        </w:rPr>
        <w:t xml:space="preserve"> for development.</w:t>
      </w:r>
    </w:p>
    <w:p w14:paraId="225ED179" w14:textId="77777777" w:rsidR="00A47C10" w:rsidRPr="00A47C10" w:rsidRDefault="00A47C10" w:rsidP="00A47C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Postman</w:t>
      </w:r>
      <w:r w:rsidRPr="00A47C10">
        <w:rPr>
          <w:rFonts w:ascii="Times New Roman" w:eastAsia="Times New Roman" w:hAnsi="Times New Roman" w:cs="Times New Roman"/>
          <w:sz w:val="24"/>
          <w:szCs w:val="24"/>
        </w:rPr>
        <w:t xml:space="preserve"> for API testing and validation.</w:t>
      </w:r>
    </w:p>
    <w:p w14:paraId="2A96C2BC" w14:textId="77777777" w:rsidR="00A47C10" w:rsidRPr="00A47C10" w:rsidRDefault="00A47C10" w:rsidP="00A47C10">
      <w:pPr>
        <w:spacing w:before="100" w:beforeAutospacing="1" w:after="100" w:afterAutospacing="1" w:line="240" w:lineRule="auto"/>
        <w:outlineLvl w:val="3"/>
        <w:rPr>
          <w:rFonts w:ascii="Times New Roman" w:eastAsia="Times New Roman" w:hAnsi="Times New Roman" w:cs="Times New Roman"/>
          <w:b/>
          <w:bCs/>
          <w:sz w:val="24"/>
          <w:szCs w:val="24"/>
        </w:rPr>
      </w:pPr>
      <w:r w:rsidRPr="00A47C10">
        <w:rPr>
          <w:rFonts w:ascii="Times New Roman" w:eastAsia="Times New Roman" w:hAnsi="Times New Roman" w:cs="Times New Roman"/>
          <w:b/>
          <w:bCs/>
          <w:sz w:val="24"/>
          <w:szCs w:val="24"/>
        </w:rPr>
        <w:t>Infrastructure Requirements</w:t>
      </w:r>
    </w:p>
    <w:p w14:paraId="74B96D7A" w14:textId="77777777" w:rsidR="00A47C10" w:rsidRPr="00A47C10" w:rsidRDefault="00A47C10" w:rsidP="00A47C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Three-tier architecture:</w:t>
      </w:r>
    </w:p>
    <w:p w14:paraId="08A9D098" w14:textId="77777777" w:rsidR="00A47C10" w:rsidRPr="00A47C10" w:rsidRDefault="00A47C10" w:rsidP="00A47C1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Presentation Layer:</w:t>
      </w:r>
      <w:r w:rsidRPr="00A47C10">
        <w:rPr>
          <w:rFonts w:ascii="Times New Roman" w:eastAsia="Times New Roman" w:hAnsi="Times New Roman" w:cs="Times New Roman"/>
          <w:sz w:val="24"/>
          <w:szCs w:val="24"/>
        </w:rPr>
        <w:t xml:space="preserve"> Browser-based UI.</w:t>
      </w:r>
    </w:p>
    <w:p w14:paraId="75B400A7" w14:textId="77777777" w:rsidR="00A47C10" w:rsidRPr="00A47C10" w:rsidRDefault="00A47C10" w:rsidP="00A47C1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Application Layer:</w:t>
      </w:r>
      <w:r w:rsidRPr="00A47C10">
        <w:rPr>
          <w:rFonts w:ascii="Times New Roman" w:eastAsia="Times New Roman" w:hAnsi="Times New Roman" w:cs="Times New Roman"/>
          <w:sz w:val="24"/>
          <w:szCs w:val="24"/>
        </w:rPr>
        <w:t xml:space="preserve"> REST APIs and microservices for core business logic.</w:t>
      </w:r>
    </w:p>
    <w:p w14:paraId="1589F1AB" w14:textId="77777777" w:rsidR="00A47C10" w:rsidRPr="00A47C10" w:rsidRDefault="00A47C10" w:rsidP="00A47C1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Data Layer:</w:t>
      </w:r>
      <w:r w:rsidRPr="00A47C10">
        <w:rPr>
          <w:rFonts w:ascii="Times New Roman" w:eastAsia="Times New Roman" w:hAnsi="Times New Roman" w:cs="Times New Roman"/>
          <w:sz w:val="24"/>
          <w:szCs w:val="24"/>
        </w:rPr>
        <w:t xml:space="preserve"> Centralized relational database with backup and replication.</w:t>
      </w:r>
    </w:p>
    <w:p w14:paraId="6808EF48" w14:textId="77777777" w:rsidR="00A47C10" w:rsidRPr="00A47C10" w:rsidRDefault="00A47C10" w:rsidP="00A47C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lastRenderedPageBreak/>
        <w:t>Deployment:</w:t>
      </w:r>
      <w:r w:rsidRPr="00A47C10">
        <w:rPr>
          <w:rFonts w:ascii="Times New Roman" w:eastAsia="Times New Roman" w:hAnsi="Times New Roman" w:cs="Times New Roman"/>
          <w:sz w:val="24"/>
          <w:szCs w:val="24"/>
        </w:rPr>
        <w:t xml:space="preserve"> </w:t>
      </w:r>
      <w:proofErr w:type="spellStart"/>
      <w:r w:rsidRPr="00A47C10">
        <w:rPr>
          <w:rFonts w:ascii="Times New Roman" w:eastAsia="Times New Roman" w:hAnsi="Times New Roman" w:cs="Times New Roman"/>
          <w:sz w:val="24"/>
          <w:szCs w:val="24"/>
        </w:rPr>
        <w:t>Dockerized</w:t>
      </w:r>
      <w:proofErr w:type="spellEnd"/>
      <w:r w:rsidRPr="00A47C10">
        <w:rPr>
          <w:rFonts w:ascii="Times New Roman" w:eastAsia="Times New Roman" w:hAnsi="Times New Roman" w:cs="Times New Roman"/>
          <w:sz w:val="24"/>
          <w:szCs w:val="24"/>
        </w:rPr>
        <w:t xml:space="preserve"> containers hosted on </w:t>
      </w:r>
      <w:r w:rsidRPr="00A47C10">
        <w:rPr>
          <w:rFonts w:ascii="Times New Roman" w:eastAsia="Times New Roman" w:hAnsi="Times New Roman" w:cs="Times New Roman"/>
          <w:b/>
          <w:bCs/>
          <w:sz w:val="24"/>
          <w:szCs w:val="24"/>
        </w:rPr>
        <w:t>AWS ECS/</w:t>
      </w:r>
      <w:proofErr w:type="spellStart"/>
      <w:r w:rsidRPr="00A47C10">
        <w:rPr>
          <w:rFonts w:ascii="Times New Roman" w:eastAsia="Times New Roman" w:hAnsi="Times New Roman" w:cs="Times New Roman"/>
          <w:b/>
          <w:bCs/>
          <w:sz w:val="24"/>
          <w:szCs w:val="24"/>
        </w:rPr>
        <w:t>Fargate</w:t>
      </w:r>
      <w:proofErr w:type="spellEnd"/>
      <w:r w:rsidRPr="00A47C10">
        <w:rPr>
          <w:rFonts w:ascii="Times New Roman" w:eastAsia="Times New Roman" w:hAnsi="Times New Roman" w:cs="Times New Roman"/>
          <w:sz w:val="24"/>
          <w:szCs w:val="24"/>
        </w:rPr>
        <w:t xml:space="preserve"> behind a load balancer.</w:t>
      </w:r>
    </w:p>
    <w:p w14:paraId="39D085E8" w14:textId="77777777" w:rsidR="00A47C10" w:rsidRPr="00A47C10" w:rsidRDefault="00A47C10" w:rsidP="00A47C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Scalability:</w:t>
      </w:r>
      <w:r w:rsidRPr="00A47C10">
        <w:rPr>
          <w:rFonts w:ascii="Times New Roman" w:eastAsia="Times New Roman" w:hAnsi="Times New Roman" w:cs="Times New Roman"/>
          <w:sz w:val="24"/>
          <w:szCs w:val="24"/>
        </w:rPr>
        <w:t xml:space="preserve"> Auto-scaling policies to handle increased traffic (e.g., registration surges).</w:t>
      </w:r>
    </w:p>
    <w:p w14:paraId="0FADEC93" w14:textId="77777777" w:rsidR="00A47C10" w:rsidRPr="00A47C10" w:rsidRDefault="00A47C10" w:rsidP="00A47C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Availability:</w:t>
      </w:r>
      <w:r w:rsidRPr="00A47C10">
        <w:rPr>
          <w:rFonts w:ascii="Times New Roman" w:eastAsia="Times New Roman" w:hAnsi="Times New Roman" w:cs="Times New Roman"/>
          <w:sz w:val="24"/>
          <w:szCs w:val="24"/>
        </w:rPr>
        <w:t xml:space="preserve"> Target uptime of </w:t>
      </w:r>
      <w:r w:rsidRPr="00A47C10">
        <w:rPr>
          <w:rFonts w:ascii="Times New Roman" w:eastAsia="Times New Roman" w:hAnsi="Times New Roman" w:cs="Times New Roman"/>
          <w:b/>
          <w:bCs/>
          <w:sz w:val="24"/>
          <w:szCs w:val="24"/>
        </w:rPr>
        <w:t>99.9%</w:t>
      </w:r>
      <w:r w:rsidRPr="00A47C10">
        <w:rPr>
          <w:rFonts w:ascii="Times New Roman" w:eastAsia="Times New Roman" w:hAnsi="Times New Roman" w:cs="Times New Roman"/>
          <w:sz w:val="24"/>
          <w:szCs w:val="24"/>
        </w:rPr>
        <w:t>; automatic failover with multi-AZ deployment.</w:t>
      </w:r>
    </w:p>
    <w:p w14:paraId="1E598E55" w14:textId="77777777" w:rsidR="00A47C10" w:rsidRPr="00A47C10" w:rsidRDefault="00A47C10" w:rsidP="00A47C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b/>
          <w:bCs/>
          <w:sz w:val="24"/>
          <w:szCs w:val="24"/>
        </w:rPr>
        <w:t>Backup and Recovery:</w:t>
      </w:r>
      <w:r w:rsidRPr="00A47C10">
        <w:rPr>
          <w:rFonts w:ascii="Times New Roman" w:eastAsia="Times New Roman" w:hAnsi="Times New Roman" w:cs="Times New Roman"/>
          <w:sz w:val="24"/>
          <w:szCs w:val="24"/>
        </w:rPr>
        <w:t xml:space="preserve"> Daily incremental backups, point-in-time recovery, and cross-region redundancy.</w:t>
      </w:r>
    </w:p>
    <w:p w14:paraId="6CB61EEE" w14:textId="77777777" w:rsidR="00A47C10" w:rsidRPr="00A47C10" w:rsidRDefault="00A47C10" w:rsidP="00A47C10">
      <w:pPr>
        <w:spacing w:before="100" w:beforeAutospacing="1" w:after="100" w:afterAutospacing="1" w:line="240" w:lineRule="auto"/>
        <w:outlineLvl w:val="3"/>
        <w:rPr>
          <w:rFonts w:ascii="Times New Roman" w:eastAsia="Times New Roman" w:hAnsi="Times New Roman" w:cs="Times New Roman"/>
          <w:b/>
          <w:bCs/>
          <w:sz w:val="24"/>
          <w:szCs w:val="24"/>
        </w:rPr>
      </w:pPr>
      <w:r w:rsidRPr="00A47C10">
        <w:rPr>
          <w:rFonts w:ascii="Times New Roman" w:eastAsia="Times New Roman" w:hAnsi="Times New Roman" w:cs="Times New Roman"/>
          <w:b/>
          <w:bCs/>
          <w:sz w:val="24"/>
          <w:szCs w:val="24"/>
        </w:rPr>
        <w:t>Summary</w:t>
      </w:r>
    </w:p>
    <w:p w14:paraId="21CD7850" w14:textId="77777777" w:rsidR="00A47C10" w:rsidRPr="00A47C10" w:rsidRDefault="00A47C10" w:rsidP="00A47C10">
      <w:pPr>
        <w:spacing w:before="100" w:beforeAutospacing="1" w:after="100" w:afterAutospacing="1" w:line="240" w:lineRule="auto"/>
        <w:rPr>
          <w:rFonts w:ascii="Times New Roman" w:eastAsia="Times New Roman" w:hAnsi="Times New Roman" w:cs="Times New Roman"/>
          <w:sz w:val="24"/>
          <w:szCs w:val="24"/>
        </w:rPr>
      </w:pPr>
      <w:r w:rsidRPr="00A47C10">
        <w:rPr>
          <w:rFonts w:ascii="Times New Roman" w:eastAsia="Times New Roman" w:hAnsi="Times New Roman" w:cs="Times New Roman"/>
          <w:sz w:val="24"/>
          <w:szCs w:val="24"/>
        </w:rPr>
        <w:t>This infrastructure ensures the DriverPass system is secure, reliable, and capable of supporting thousands of concurrent users. The design aligns with the functional and nonfunctional requirements identified in the Business Requirements Document, enabling a flexible and scalable platform that can evolve as DriverPass grows.</w:t>
      </w:r>
    </w:p>
    <w:p w14:paraId="72D9D529" w14:textId="6E47EA02"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0C1"/>
    <w:multiLevelType w:val="multilevel"/>
    <w:tmpl w:val="C10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2C59"/>
    <w:multiLevelType w:val="multilevel"/>
    <w:tmpl w:val="3AC2B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171F3"/>
    <w:multiLevelType w:val="multilevel"/>
    <w:tmpl w:val="820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C4AEC"/>
    <w:multiLevelType w:val="multilevel"/>
    <w:tmpl w:val="F35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36440">
    <w:abstractNumId w:val="2"/>
  </w:num>
  <w:num w:numId="2" w16cid:durableId="1232085286">
    <w:abstractNumId w:val="0"/>
  </w:num>
  <w:num w:numId="3" w16cid:durableId="742682434">
    <w:abstractNumId w:val="3"/>
  </w:num>
  <w:num w:numId="4" w16cid:durableId="15087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73756"/>
    <w:rsid w:val="00274D86"/>
    <w:rsid w:val="004444D9"/>
    <w:rsid w:val="005871DC"/>
    <w:rsid w:val="00711CC9"/>
    <w:rsid w:val="00754D65"/>
    <w:rsid w:val="00767664"/>
    <w:rsid w:val="007C2BAF"/>
    <w:rsid w:val="007E12E6"/>
    <w:rsid w:val="00827CFF"/>
    <w:rsid w:val="00860723"/>
    <w:rsid w:val="00895C86"/>
    <w:rsid w:val="009C0C32"/>
    <w:rsid w:val="00A47C10"/>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Ben Dixon</cp:lastModifiedBy>
  <cp:revision>2</cp:revision>
  <dcterms:created xsi:type="dcterms:W3CDTF">2025-10-20T01:49:00Z</dcterms:created>
  <dcterms:modified xsi:type="dcterms:W3CDTF">2025-10-20T01:49:00Z</dcterms:modified>
</cp:coreProperties>
</file>