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E95CA" w14:textId="77777777" w:rsidR="00E2459C" w:rsidRDefault="00000000">
      <w:pPr>
        <w:pStyle w:val="Title"/>
        <w:ind w:left="0" w:firstLine="0"/>
      </w:pPr>
      <w:bookmarkStart w:id="0" w:name="_vngpxw9ztjqy" w:colFirst="0" w:colLast="0"/>
      <w:bookmarkEnd w:id="0"/>
      <w:r>
        <w:t>Gonial Cluster Isolation</w:t>
      </w:r>
    </w:p>
    <w:p w14:paraId="34A54FE2" w14:textId="31B0B6C1" w:rsidR="00E2459C" w:rsidRDefault="00000000">
      <w:pPr>
        <w:jc w:val="center"/>
      </w:pPr>
      <w:r>
        <w:t xml:space="preserve">Edited by </w:t>
      </w:r>
      <w:proofErr w:type="spellStart"/>
      <w:r>
        <w:t>Rannyele</w:t>
      </w:r>
      <w:proofErr w:type="spellEnd"/>
      <w:r>
        <w:t xml:space="preserve"> Passos Ribeiro </w:t>
      </w:r>
    </w:p>
    <w:p w14:paraId="44F6615A" w14:textId="77777777" w:rsidR="00E2459C" w:rsidRDefault="00000000">
      <w:pPr>
        <w:jc w:val="center"/>
      </w:pPr>
      <w:r>
        <w:t xml:space="preserve">ÖZPOLAT LAB  </w:t>
      </w:r>
    </w:p>
    <w:p w14:paraId="17C163D1" w14:textId="77777777" w:rsidR="00266127" w:rsidRDefault="00266127">
      <w:pPr>
        <w:jc w:val="center"/>
      </w:pPr>
    </w:p>
    <w:p w14:paraId="4C00E5F3" w14:textId="76C09461" w:rsidR="00266127" w:rsidRDefault="00266127" w:rsidP="00266127">
      <w:pPr>
        <w:ind w:left="0" w:firstLine="0"/>
        <w:jc w:val="both"/>
      </w:pPr>
      <w:r>
        <w:t xml:space="preserve">Overview: This protocol has been used to collect gonial from the amputated posterior body of </w:t>
      </w:r>
      <w:proofErr w:type="spellStart"/>
      <w:r w:rsidRPr="00266127">
        <w:rPr>
          <w:i/>
          <w:iCs/>
        </w:rPr>
        <w:t>Platynereis</w:t>
      </w:r>
      <w:proofErr w:type="spellEnd"/>
      <w:r w:rsidRPr="00266127">
        <w:rPr>
          <w:i/>
          <w:iCs/>
        </w:rPr>
        <w:t xml:space="preserve"> </w:t>
      </w:r>
      <w:proofErr w:type="spellStart"/>
      <w:r w:rsidRPr="00266127">
        <w:rPr>
          <w:i/>
          <w:iCs/>
        </w:rPr>
        <w:t>dumerilii</w:t>
      </w:r>
      <w:proofErr w:type="spellEnd"/>
      <w:r>
        <w:t>.</w:t>
      </w:r>
    </w:p>
    <w:p w14:paraId="3B0181C7" w14:textId="77777777" w:rsidR="00E2459C" w:rsidRDefault="00000000">
      <w:pPr>
        <w:pStyle w:val="Heading1"/>
        <w:spacing w:before="400" w:after="120"/>
        <w:ind w:left="0" w:firstLine="0"/>
      </w:pPr>
      <w:bookmarkStart w:id="1" w:name="_4rdygf5ml4am" w:colFirst="0" w:colLast="0"/>
      <w:bookmarkEnd w:id="1"/>
      <w:r>
        <w:t>Solutions</w:t>
      </w:r>
    </w:p>
    <w:p w14:paraId="43DC7F17" w14:textId="76B1F817" w:rsidR="00E2459C" w:rsidRDefault="00000000">
      <w:pPr>
        <w:numPr>
          <w:ilvl w:val="0"/>
          <w:numId w:val="6"/>
        </w:numPr>
        <w:spacing w:after="0"/>
      </w:pPr>
      <w:r>
        <w:t xml:space="preserve">7.5% Magnesium chloride (MgCl2) </w:t>
      </w:r>
      <w:hyperlink r:id="rId7">
        <w:r>
          <w:rPr>
            <w:color w:val="0000EE"/>
            <w:u w:val="single"/>
          </w:rPr>
          <w:t xml:space="preserve"> </w:t>
        </w:r>
      </w:hyperlink>
    </w:p>
    <w:p w14:paraId="7D04805A" w14:textId="77777777" w:rsidR="00E2459C" w:rsidRDefault="00000000">
      <w:pPr>
        <w:numPr>
          <w:ilvl w:val="0"/>
          <w:numId w:val="6"/>
        </w:numPr>
        <w:spacing w:after="0"/>
      </w:pPr>
      <w:r>
        <w:t>0.22 um artificial sea water (ASW)</w:t>
      </w:r>
    </w:p>
    <w:p w14:paraId="30BCE539" w14:textId="77777777" w:rsidR="00E2459C" w:rsidRDefault="00000000">
      <w:pPr>
        <w:numPr>
          <w:ilvl w:val="0"/>
          <w:numId w:val="6"/>
        </w:numPr>
        <w:spacing w:after="0"/>
      </w:pPr>
      <w:r>
        <w:t>Bleach</w:t>
      </w:r>
    </w:p>
    <w:p w14:paraId="59B27E2B" w14:textId="24879041" w:rsidR="00E2459C" w:rsidRDefault="00000000">
      <w:pPr>
        <w:numPr>
          <w:ilvl w:val="0"/>
          <w:numId w:val="6"/>
        </w:numPr>
        <w:spacing w:after="0"/>
      </w:pPr>
      <w:r>
        <w:t xml:space="preserve">NBSS - Nereis balanced salt solution </w:t>
      </w:r>
    </w:p>
    <w:p w14:paraId="2F9F15E2" w14:textId="77777777" w:rsidR="00E2459C" w:rsidRDefault="00000000">
      <w:pPr>
        <w:numPr>
          <w:ilvl w:val="0"/>
          <w:numId w:val="6"/>
        </w:numPr>
        <w:spacing w:after="0"/>
      </w:pPr>
      <w:r>
        <w:t>Bovine serum albumin</w:t>
      </w:r>
    </w:p>
    <w:p w14:paraId="051745EA" w14:textId="77777777" w:rsidR="00E2459C" w:rsidRDefault="00000000">
      <w:pPr>
        <w:numPr>
          <w:ilvl w:val="0"/>
          <w:numId w:val="6"/>
        </w:numPr>
        <w:spacing w:after="0"/>
      </w:pPr>
      <w:r>
        <w:t>DI water</w:t>
      </w:r>
    </w:p>
    <w:p w14:paraId="68E1C812" w14:textId="77777777" w:rsidR="00E2459C" w:rsidRDefault="00000000">
      <w:pPr>
        <w:numPr>
          <w:ilvl w:val="0"/>
          <w:numId w:val="6"/>
        </w:numPr>
        <w:spacing w:after="0"/>
      </w:pPr>
      <w:r>
        <w:t>Poly-L-lysine</w:t>
      </w:r>
    </w:p>
    <w:p w14:paraId="38C53EDE" w14:textId="77777777" w:rsidR="00E2459C" w:rsidRDefault="00000000">
      <w:pPr>
        <w:numPr>
          <w:ilvl w:val="0"/>
          <w:numId w:val="6"/>
        </w:numPr>
      </w:pPr>
      <w:r>
        <w:t>Filtered Artificial Seawater (FASW)</w:t>
      </w:r>
    </w:p>
    <w:p w14:paraId="0209ACCF" w14:textId="77777777" w:rsidR="00E2459C" w:rsidRDefault="00E2459C">
      <w:pPr>
        <w:spacing w:after="0"/>
        <w:ind w:firstLine="720"/>
        <w:rPr>
          <w:rFonts w:ascii="Arial" w:eastAsia="Arial" w:hAnsi="Arial" w:cs="Arial"/>
        </w:rPr>
      </w:pPr>
    </w:p>
    <w:p w14:paraId="483732BA" w14:textId="77777777" w:rsidR="00E2459C" w:rsidRDefault="00000000">
      <w:pPr>
        <w:pStyle w:val="Heading1"/>
      </w:pPr>
      <w:bookmarkStart w:id="2" w:name="_6u6jo0bwnm8n" w:colFirst="0" w:colLast="0"/>
      <w:bookmarkEnd w:id="2"/>
      <w:r>
        <w:t xml:space="preserve">Materials </w:t>
      </w:r>
    </w:p>
    <w:p w14:paraId="08A1E5E3" w14:textId="77777777" w:rsidR="00E2459C" w:rsidRDefault="00000000">
      <w:pPr>
        <w:numPr>
          <w:ilvl w:val="0"/>
          <w:numId w:val="6"/>
        </w:numPr>
        <w:spacing w:after="0"/>
      </w:pPr>
      <w:r>
        <w:t xml:space="preserve">Centrifuge </w:t>
      </w:r>
    </w:p>
    <w:p w14:paraId="45FCF78D" w14:textId="77777777" w:rsidR="00E2459C" w:rsidRDefault="00000000">
      <w:pPr>
        <w:numPr>
          <w:ilvl w:val="0"/>
          <w:numId w:val="6"/>
        </w:numPr>
        <w:spacing w:after="0"/>
      </w:pPr>
      <w:r>
        <w:t>Pasteur pipettes and bulbs</w:t>
      </w:r>
    </w:p>
    <w:p w14:paraId="14B1BE02" w14:textId="77777777" w:rsidR="00E2459C" w:rsidRDefault="00000000">
      <w:pPr>
        <w:numPr>
          <w:ilvl w:val="0"/>
          <w:numId w:val="6"/>
        </w:numPr>
        <w:spacing w:after="0"/>
      </w:pPr>
      <w:r>
        <w:t>Dissecting scope</w:t>
      </w:r>
    </w:p>
    <w:p w14:paraId="01D307C8" w14:textId="77777777" w:rsidR="00E2459C" w:rsidRDefault="00000000">
      <w:pPr>
        <w:numPr>
          <w:ilvl w:val="0"/>
          <w:numId w:val="6"/>
        </w:numPr>
        <w:spacing w:after="0"/>
      </w:pPr>
      <w:r>
        <w:t xml:space="preserve">Large glass slide </w:t>
      </w:r>
    </w:p>
    <w:p w14:paraId="17DE27D9" w14:textId="77777777" w:rsidR="00E2459C" w:rsidRDefault="00000000">
      <w:pPr>
        <w:numPr>
          <w:ilvl w:val="0"/>
          <w:numId w:val="6"/>
        </w:numPr>
        <w:spacing w:after="0"/>
      </w:pPr>
      <w:r>
        <w:t>Tweezers</w:t>
      </w:r>
    </w:p>
    <w:p w14:paraId="40AB7F69" w14:textId="77777777" w:rsidR="00E2459C" w:rsidRDefault="00000000">
      <w:pPr>
        <w:numPr>
          <w:ilvl w:val="0"/>
          <w:numId w:val="6"/>
        </w:numPr>
        <w:spacing w:after="0"/>
      </w:pPr>
      <w:r>
        <w:t>Surgical scissors</w:t>
      </w:r>
    </w:p>
    <w:p w14:paraId="32B0CA69" w14:textId="77777777" w:rsidR="00266127" w:rsidRDefault="00000000" w:rsidP="00266127">
      <w:pPr>
        <w:numPr>
          <w:ilvl w:val="0"/>
          <w:numId w:val="6"/>
        </w:numPr>
        <w:spacing w:after="0"/>
      </w:pPr>
      <w:r>
        <w:t xml:space="preserve">p100 pipette and tips </w:t>
      </w:r>
      <w:r w:rsidR="00266127">
        <w:t>(low retention)</w:t>
      </w:r>
    </w:p>
    <w:p w14:paraId="390B2295" w14:textId="33E25D92" w:rsidR="00266127" w:rsidRDefault="00266127" w:rsidP="00266127">
      <w:pPr>
        <w:numPr>
          <w:ilvl w:val="0"/>
          <w:numId w:val="6"/>
        </w:numPr>
        <w:spacing w:after="0"/>
      </w:pPr>
      <w:proofErr w:type="spellStart"/>
      <w:r>
        <w:rPr>
          <w:color w:val="000000"/>
        </w:rPr>
        <w:t>Lobind</w:t>
      </w:r>
      <w:proofErr w:type="spellEnd"/>
      <w:r>
        <w:rPr>
          <w:color w:val="000000"/>
        </w:rPr>
        <w:t xml:space="preserve"> 1.5mL microtubes</w:t>
      </w:r>
    </w:p>
    <w:p w14:paraId="67FD7177" w14:textId="77777777" w:rsidR="00E2459C" w:rsidRDefault="00000000">
      <w:pPr>
        <w:numPr>
          <w:ilvl w:val="0"/>
          <w:numId w:val="6"/>
        </w:numPr>
        <w:spacing w:after="0"/>
      </w:pPr>
      <w:r>
        <w:t xml:space="preserve">Tube rack </w:t>
      </w:r>
    </w:p>
    <w:p w14:paraId="00F6DEB1" w14:textId="77777777" w:rsidR="00E2459C" w:rsidRDefault="00000000">
      <w:pPr>
        <w:numPr>
          <w:ilvl w:val="0"/>
          <w:numId w:val="6"/>
        </w:numPr>
        <w:spacing w:after="0"/>
      </w:pPr>
      <w:r>
        <w:t xml:space="preserve">Water bath </w:t>
      </w:r>
    </w:p>
    <w:p w14:paraId="6C7BC121" w14:textId="77777777" w:rsidR="00E2459C" w:rsidRDefault="00000000">
      <w:pPr>
        <w:numPr>
          <w:ilvl w:val="0"/>
          <w:numId w:val="6"/>
        </w:numPr>
        <w:spacing w:after="0"/>
      </w:pPr>
      <w:r>
        <w:t>Dissecting slides</w:t>
      </w:r>
    </w:p>
    <w:p w14:paraId="62AD000E" w14:textId="77777777" w:rsidR="00E2459C" w:rsidRDefault="00000000">
      <w:pPr>
        <w:numPr>
          <w:ilvl w:val="0"/>
          <w:numId w:val="6"/>
        </w:numPr>
      </w:pPr>
      <w:r>
        <w:t>Paper towels</w:t>
      </w:r>
    </w:p>
    <w:p w14:paraId="21E7F6AC" w14:textId="77777777" w:rsidR="00E2459C" w:rsidRDefault="00E2459C"/>
    <w:p w14:paraId="5AEEF94D" w14:textId="0168D17F" w:rsidR="00E2459C" w:rsidRPr="00266127" w:rsidRDefault="00000000" w:rsidP="00266127">
      <w:pPr>
        <w:pStyle w:val="Heading1"/>
      </w:pPr>
      <w:bookmarkStart w:id="3" w:name="_castagzifgd9" w:colFirst="0" w:colLast="0"/>
      <w:bookmarkEnd w:id="3"/>
      <w:r w:rsidRPr="00266127">
        <w:lastRenderedPageBreak/>
        <w:t>Procedures</w:t>
      </w:r>
      <w:r w:rsidR="00266127" w:rsidRPr="00266127">
        <w:t xml:space="preserve"> </w:t>
      </w:r>
    </w:p>
    <w:p w14:paraId="2404C78A" w14:textId="77777777" w:rsidR="00266127" w:rsidRDefault="00266127" w:rsidP="00266127">
      <w:r>
        <w:t>1.</w:t>
      </w:r>
      <w:r>
        <w:tab/>
        <w:t>Select worms that are the desired segment length depending on the gonial cluster stage most interested in depending on the experiment. For many of our experiments, we use 40-60s worms.</w:t>
      </w:r>
    </w:p>
    <w:p w14:paraId="6667BC31" w14:textId="77777777" w:rsidR="00266127" w:rsidRDefault="00266127" w:rsidP="00266127">
      <w:r>
        <w:t>2.</w:t>
      </w:r>
      <w:r>
        <w:tab/>
        <w:t>Anesthetize worms with magnesium chloride/0.22 um FNSW for ~15 minutes</w:t>
      </w:r>
    </w:p>
    <w:p w14:paraId="34AB9372" w14:textId="77777777" w:rsidR="00266127" w:rsidRDefault="00266127" w:rsidP="00266127">
      <w:r>
        <w:t>3.</w:t>
      </w:r>
      <w:r>
        <w:tab/>
        <w:t>Rinse the worm briefly in 0.22um ASW.</w:t>
      </w:r>
    </w:p>
    <w:p w14:paraId="3544489E" w14:textId="77777777" w:rsidR="00266127" w:rsidRDefault="00266127" w:rsidP="00266127">
      <w:r>
        <w:t>4.</w:t>
      </w:r>
      <w:r>
        <w:tab/>
        <w:t xml:space="preserve">Place worm onto </w:t>
      </w:r>
      <w:proofErr w:type="spellStart"/>
      <w:r>
        <w:t>Sylgard</w:t>
      </w:r>
      <w:proofErr w:type="spellEnd"/>
      <w:r>
        <w:t xml:space="preserve"> plate or glass slide (depending on extraction method below) and remove a lot of the liquid.</w:t>
      </w:r>
    </w:p>
    <w:p w14:paraId="17A2A4D3" w14:textId="77777777" w:rsidR="00266127" w:rsidRDefault="00266127" w:rsidP="00266127">
      <w:r>
        <w:t>5.</w:t>
      </w:r>
      <w:r>
        <w:tab/>
        <w:t xml:space="preserve">Using a scalpel, bisect the worm. </w:t>
      </w:r>
    </w:p>
    <w:p w14:paraId="5599FACF" w14:textId="77777777" w:rsidR="00266127" w:rsidRDefault="00266127" w:rsidP="00266127">
      <w:r>
        <w:t>6.</w:t>
      </w:r>
      <w:r>
        <w:tab/>
        <w:t>Remove the head piece to regenerate in 1:1000 pen/strep treated 0.22um ASW.</w:t>
      </w:r>
    </w:p>
    <w:p w14:paraId="0F37ADF8" w14:textId="77777777" w:rsidR="00266127" w:rsidRDefault="00266127" w:rsidP="00266127">
      <w:r>
        <w:t>7.</w:t>
      </w:r>
      <w:r>
        <w:tab/>
        <w:t>Place the posterior body on a clean and slide glass with a drop of ASW.</w:t>
      </w:r>
    </w:p>
    <w:p w14:paraId="6619C39B" w14:textId="77777777" w:rsidR="00266127" w:rsidRDefault="00266127" w:rsidP="00266127">
      <w:r>
        <w:t>8.</w:t>
      </w:r>
      <w:r>
        <w:tab/>
        <w:t xml:space="preserve">Use a sterile scalpel or surgical needle to make a cut lengthwise down the tail. To avoid puncturing the gut, needles are more efficient. Dissection of worms for </w:t>
      </w:r>
      <w:proofErr w:type="spellStart"/>
      <w:r>
        <w:t>RNAseq</w:t>
      </w:r>
      <w:proofErr w:type="spellEnd"/>
      <w:r>
        <w:t>: make sure to use one sterilized needle and one clean slide per worm to prevent contamination of coelomic contents</w:t>
      </w:r>
    </w:p>
    <w:p w14:paraId="0571FA36" w14:textId="77777777" w:rsidR="00266127" w:rsidRDefault="00266127" w:rsidP="00266127">
      <w:r>
        <w:t>9. Collect the coelomic contents that leak from the posterior body using a 200uL pipette, and low retention tips. The total volume of coelomic contents will vary from 50-100uL of coelomic contents and ASW.</w:t>
      </w:r>
    </w:p>
    <w:p w14:paraId="0098A87C" w14:textId="1F2C7246" w:rsidR="00266127" w:rsidRDefault="00266127" w:rsidP="00266127">
      <w:r>
        <w:t>10.</w:t>
      </w:r>
      <w:r>
        <w:tab/>
      </w:r>
      <w:r>
        <w:t xml:space="preserve">Collection for </w:t>
      </w:r>
      <w:proofErr w:type="spellStart"/>
      <w:r>
        <w:t>RNAseq</w:t>
      </w:r>
      <w:proofErr w:type="spellEnd"/>
      <w:r>
        <w:t xml:space="preserve">: </w:t>
      </w:r>
      <w:r>
        <w:t>immediately centrifuge the gonial clusters at 2 min x 3000 g, remove supernatant and add RNA extraction buffer</w:t>
      </w:r>
      <w:r>
        <w:t xml:space="preserve">. </w:t>
      </w:r>
    </w:p>
    <w:p w14:paraId="7A38BEF8" w14:textId="77777777" w:rsidR="00E2459C" w:rsidRDefault="00E2459C" w:rsidP="00266127">
      <w:pPr>
        <w:ind w:left="0" w:firstLine="0"/>
      </w:pPr>
    </w:p>
    <w:p w14:paraId="20B193CB" w14:textId="785EDC55" w:rsidR="00E2459C" w:rsidRDefault="00000000" w:rsidP="000154FE">
      <w:pPr>
        <w:pStyle w:val="Heading1"/>
      </w:pPr>
      <w:bookmarkStart w:id="4" w:name="_al37ydig18w8" w:colFirst="0" w:colLast="0"/>
      <w:bookmarkEnd w:id="4"/>
      <w:r>
        <w:t>Solution preparation</w:t>
      </w:r>
    </w:p>
    <w:p w14:paraId="577FA6E4" w14:textId="77777777" w:rsidR="00E2459C" w:rsidRPr="000154FE" w:rsidRDefault="00000000">
      <w:pPr>
        <w:rPr>
          <w:b/>
          <w:bCs/>
          <w:u w:val="single"/>
        </w:rPr>
      </w:pPr>
      <w:r w:rsidRPr="000154FE">
        <w:rPr>
          <w:b/>
          <w:bCs/>
          <w:u w:val="single"/>
        </w:rPr>
        <w:t>ASW - ARTIFICIAL SEA WATER</w:t>
      </w:r>
    </w:p>
    <w:p w14:paraId="573251FE" w14:textId="77777777" w:rsidR="00E2459C" w:rsidRDefault="00000000">
      <w:pPr>
        <w:numPr>
          <w:ilvl w:val="0"/>
          <w:numId w:val="4"/>
        </w:numPr>
        <w:spacing w:after="0"/>
      </w:pPr>
      <w:r>
        <w:t>Add 39g of Red Sea Salt to</w:t>
      </w:r>
    </w:p>
    <w:p w14:paraId="40805CF5" w14:textId="77777777" w:rsidR="00E2459C" w:rsidRDefault="00000000">
      <w:pPr>
        <w:numPr>
          <w:ilvl w:val="0"/>
          <w:numId w:val="4"/>
        </w:numPr>
        <w:spacing w:after="0"/>
      </w:pPr>
      <w:r>
        <w:t>1L distilled water</w:t>
      </w:r>
    </w:p>
    <w:p w14:paraId="177AFB1F" w14:textId="77777777" w:rsidR="00E2459C" w:rsidRDefault="00000000">
      <w:pPr>
        <w:numPr>
          <w:ilvl w:val="0"/>
          <w:numId w:val="4"/>
        </w:numPr>
      </w:pPr>
      <w:r>
        <w:t>Stir vigorously to mix the salt into the water.</w:t>
      </w:r>
    </w:p>
    <w:p w14:paraId="64009F1D" w14:textId="77777777" w:rsidR="00E2459C" w:rsidRDefault="00000000">
      <w:r>
        <w:t>Measure salinity and adjust it to 35ppt.</w:t>
      </w:r>
    </w:p>
    <w:p w14:paraId="27BC44B4" w14:textId="77777777" w:rsidR="000154FE" w:rsidRDefault="00000000" w:rsidP="000154FE">
      <w:r>
        <w:t>Optionally, filter sterilize ASW.</w:t>
      </w:r>
    </w:p>
    <w:p w14:paraId="05B5EB61" w14:textId="77777777" w:rsidR="000154FE" w:rsidRDefault="000154FE" w:rsidP="000154FE">
      <w:r w:rsidRPr="000154FE">
        <w:rPr>
          <w:rFonts w:eastAsia="Times New Roman" w:cs="Times New Roman"/>
          <w:b/>
          <w:bCs/>
          <w:color w:val="000000"/>
          <w:u w:val="single"/>
          <w:lang w:val="en-US"/>
        </w:rPr>
        <w:lastRenderedPageBreak/>
        <w:t>7.5% MgCl</w:t>
      </w:r>
      <w:r w:rsidRPr="000154FE">
        <w:rPr>
          <w:rFonts w:eastAsia="Times New Roman" w:cs="Times New Roman"/>
          <w:b/>
          <w:bCs/>
          <w:color w:val="000000"/>
          <w:sz w:val="13"/>
          <w:szCs w:val="13"/>
          <w:u w:val="single"/>
          <w:vertAlign w:val="subscript"/>
          <w:lang w:val="en-US"/>
        </w:rPr>
        <w:t>2 </w:t>
      </w:r>
    </w:p>
    <w:p w14:paraId="79D23BCF" w14:textId="68D31ABE" w:rsidR="000154FE" w:rsidRPr="000154FE" w:rsidRDefault="000154FE" w:rsidP="000154FE">
      <w:r w:rsidRPr="000154FE">
        <w:rPr>
          <w:rFonts w:eastAsia="Times New Roman" w:cs="Times New Roman"/>
          <w:color w:val="000000"/>
          <w:lang w:val="en-US"/>
        </w:rPr>
        <w:t>To prepare a 7.5% MgCl2 solution using magnesium chloride hexahydrate (MgCl2·6H2O), follow this recipe:</w:t>
      </w:r>
    </w:p>
    <w:p w14:paraId="114D7B99" w14:textId="77777777" w:rsidR="000154FE" w:rsidRPr="000154FE" w:rsidRDefault="000154FE" w:rsidP="000154FE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 w:cs="Times New Roman"/>
          <w:color w:val="000000"/>
          <w:lang w:val="en-US"/>
        </w:rPr>
      </w:pPr>
      <w:r w:rsidRPr="000154FE">
        <w:rPr>
          <w:rFonts w:eastAsia="Times New Roman" w:cs="Times New Roman"/>
          <w:color w:val="000000"/>
          <w:lang w:val="en-US"/>
        </w:rPr>
        <w:t>Calculate the amount of MgCl2·6H2O needed:</w:t>
      </w:r>
    </w:p>
    <w:p w14:paraId="648B58BF" w14:textId="77777777" w:rsidR="000154FE" w:rsidRPr="000154FE" w:rsidRDefault="000154FE" w:rsidP="000154FE">
      <w:pPr>
        <w:numPr>
          <w:ilvl w:val="1"/>
          <w:numId w:val="9"/>
        </w:numPr>
        <w:spacing w:after="0" w:line="240" w:lineRule="auto"/>
        <w:textAlignment w:val="baseline"/>
        <w:rPr>
          <w:rFonts w:eastAsia="Times New Roman" w:cs="Times New Roman"/>
          <w:color w:val="000000"/>
          <w:lang w:val="pt-BR"/>
        </w:rPr>
      </w:pPr>
      <w:r w:rsidRPr="000154FE">
        <w:rPr>
          <w:rFonts w:eastAsia="Times New Roman" w:cs="Times New Roman"/>
          <w:color w:val="000000"/>
          <w:lang w:val="pt-BR"/>
        </w:rPr>
        <w:t xml:space="preserve">MgCl2·6H2O molecular </w:t>
      </w:r>
      <w:proofErr w:type="spellStart"/>
      <w:r w:rsidRPr="000154FE">
        <w:rPr>
          <w:rFonts w:eastAsia="Times New Roman" w:cs="Times New Roman"/>
          <w:color w:val="000000"/>
          <w:lang w:val="pt-BR"/>
        </w:rPr>
        <w:t>weight</w:t>
      </w:r>
      <w:proofErr w:type="spellEnd"/>
      <w:r w:rsidRPr="000154FE">
        <w:rPr>
          <w:rFonts w:eastAsia="Times New Roman" w:cs="Times New Roman"/>
          <w:color w:val="000000"/>
          <w:lang w:val="pt-BR"/>
        </w:rPr>
        <w:t>: 203.3 g/mol</w:t>
      </w:r>
    </w:p>
    <w:p w14:paraId="50D8921E" w14:textId="77777777" w:rsidR="000154FE" w:rsidRPr="000154FE" w:rsidRDefault="000154FE" w:rsidP="000154FE">
      <w:pPr>
        <w:numPr>
          <w:ilvl w:val="1"/>
          <w:numId w:val="10"/>
        </w:numPr>
        <w:spacing w:after="0" w:line="240" w:lineRule="auto"/>
        <w:textAlignment w:val="baseline"/>
        <w:rPr>
          <w:rFonts w:eastAsia="Times New Roman" w:cs="Times New Roman"/>
          <w:color w:val="000000"/>
          <w:lang w:val="en-US"/>
        </w:rPr>
      </w:pPr>
      <w:r w:rsidRPr="000154FE">
        <w:rPr>
          <w:rFonts w:eastAsia="Times New Roman" w:cs="Times New Roman"/>
          <w:color w:val="000000"/>
          <w:lang w:val="en-US"/>
        </w:rPr>
        <w:t>MgCl2 molecular weight: 95.2 g/mol</w:t>
      </w:r>
    </w:p>
    <w:p w14:paraId="5262DB6A" w14:textId="7975528F" w:rsidR="000154FE" w:rsidRPr="000154FE" w:rsidRDefault="000154FE" w:rsidP="000154FE">
      <w:pPr>
        <w:numPr>
          <w:ilvl w:val="1"/>
          <w:numId w:val="11"/>
        </w:numPr>
        <w:spacing w:line="240" w:lineRule="auto"/>
        <w:textAlignment w:val="baseline"/>
        <w:rPr>
          <w:rFonts w:eastAsia="Times New Roman" w:cs="Times New Roman"/>
          <w:color w:val="000000"/>
          <w:lang w:val="en-US"/>
        </w:rPr>
      </w:pPr>
      <w:r w:rsidRPr="000154FE">
        <w:rPr>
          <w:rFonts w:eastAsia="Times New Roman" w:cs="Times New Roman"/>
          <w:color w:val="000000"/>
          <w:lang w:val="en-US"/>
        </w:rPr>
        <w:t>Ratio: 203.3 / 95.2 = 2.13</w:t>
      </w:r>
    </w:p>
    <w:p w14:paraId="35884AC0" w14:textId="77777777" w:rsidR="000154FE" w:rsidRPr="000154FE" w:rsidRDefault="000154FE" w:rsidP="000154FE">
      <w:pPr>
        <w:numPr>
          <w:ilvl w:val="0"/>
          <w:numId w:val="12"/>
        </w:numPr>
        <w:spacing w:after="0" w:line="240" w:lineRule="auto"/>
        <w:ind w:left="0" w:firstLine="0"/>
        <w:textAlignment w:val="baseline"/>
        <w:rPr>
          <w:rFonts w:eastAsia="Times New Roman" w:cs="Times New Roman"/>
          <w:color w:val="000000"/>
          <w:lang w:val="en-US"/>
        </w:rPr>
      </w:pPr>
      <w:r w:rsidRPr="000154FE">
        <w:rPr>
          <w:rFonts w:eastAsia="Times New Roman" w:cs="Times New Roman"/>
          <w:color w:val="000000"/>
          <w:lang w:val="en-US"/>
        </w:rPr>
        <w:t>For 1 liter of 7.5% solution:</w:t>
      </w:r>
    </w:p>
    <w:p w14:paraId="7FAC1BA0" w14:textId="5F2C181E" w:rsidR="000154FE" w:rsidRPr="000154FE" w:rsidRDefault="000154FE" w:rsidP="000154FE">
      <w:pPr>
        <w:numPr>
          <w:ilvl w:val="1"/>
          <w:numId w:val="13"/>
        </w:numPr>
        <w:spacing w:line="240" w:lineRule="auto"/>
        <w:textAlignment w:val="baseline"/>
        <w:rPr>
          <w:rFonts w:eastAsia="Times New Roman" w:cs="Times New Roman"/>
          <w:color w:val="000000"/>
          <w:lang w:val="en-US"/>
        </w:rPr>
      </w:pPr>
      <w:r w:rsidRPr="000154FE">
        <w:rPr>
          <w:rFonts w:eastAsia="Times New Roman" w:cs="Times New Roman"/>
          <w:color w:val="000000"/>
          <w:lang w:val="en-US"/>
        </w:rPr>
        <w:t>MgCl2·6H2O required = 75 g × 2.136 = 160.2 g</w:t>
      </w:r>
    </w:p>
    <w:p w14:paraId="08ACBAB8" w14:textId="77777777" w:rsidR="000154FE" w:rsidRPr="000154FE" w:rsidRDefault="000154FE" w:rsidP="000154FE">
      <w:pPr>
        <w:numPr>
          <w:ilvl w:val="0"/>
          <w:numId w:val="14"/>
        </w:numPr>
        <w:spacing w:after="0" w:line="240" w:lineRule="auto"/>
        <w:ind w:left="0" w:firstLine="0"/>
        <w:textAlignment w:val="baseline"/>
        <w:rPr>
          <w:rFonts w:eastAsia="Times New Roman" w:cs="Times New Roman"/>
          <w:color w:val="000000"/>
          <w:lang w:val="en-US"/>
        </w:rPr>
      </w:pPr>
      <w:r w:rsidRPr="000154FE">
        <w:rPr>
          <w:rFonts w:eastAsia="Times New Roman" w:cs="Times New Roman"/>
          <w:color w:val="000000"/>
          <w:lang w:val="en-US"/>
        </w:rPr>
        <w:t>Ingredients:</w:t>
      </w:r>
    </w:p>
    <w:p w14:paraId="6583E667" w14:textId="77777777" w:rsidR="000154FE" w:rsidRPr="000154FE" w:rsidRDefault="000154FE" w:rsidP="000154FE">
      <w:pPr>
        <w:numPr>
          <w:ilvl w:val="1"/>
          <w:numId w:val="15"/>
        </w:numPr>
        <w:spacing w:after="0" w:line="240" w:lineRule="auto"/>
        <w:textAlignment w:val="baseline"/>
        <w:rPr>
          <w:rFonts w:eastAsia="Times New Roman" w:cs="Times New Roman"/>
          <w:color w:val="000000"/>
          <w:lang w:val="en-US"/>
        </w:rPr>
      </w:pPr>
      <w:r w:rsidRPr="000154FE">
        <w:rPr>
          <w:rFonts w:eastAsia="Times New Roman" w:cs="Times New Roman"/>
          <w:color w:val="000000"/>
          <w:lang w:val="en-US"/>
        </w:rPr>
        <w:t>160.2 g MgCl2·6H2O</w:t>
      </w:r>
    </w:p>
    <w:p w14:paraId="5BF1B2B3" w14:textId="341C0C5A" w:rsidR="000154FE" w:rsidRPr="000154FE" w:rsidRDefault="000154FE" w:rsidP="000154FE">
      <w:pPr>
        <w:numPr>
          <w:ilvl w:val="1"/>
          <w:numId w:val="16"/>
        </w:numPr>
        <w:spacing w:line="240" w:lineRule="auto"/>
        <w:textAlignment w:val="baseline"/>
        <w:rPr>
          <w:rFonts w:eastAsia="Times New Roman" w:cs="Times New Roman"/>
          <w:color w:val="000000"/>
          <w:lang w:val="en-US"/>
        </w:rPr>
      </w:pPr>
      <w:r w:rsidRPr="000154FE">
        <w:rPr>
          <w:rFonts w:eastAsia="Times New Roman" w:cs="Times New Roman"/>
          <w:color w:val="000000"/>
          <w:lang w:val="en-US"/>
        </w:rPr>
        <w:t>Distilled water to make 1 lite</w:t>
      </w:r>
      <w:r>
        <w:rPr>
          <w:rFonts w:eastAsia="Times New Roman" w:cs="Times New Roman"/>
          <w:color w:val="000000"/>
          <w:lang w:val="en-US"/>
        </w:rPr>
        <w:t>r</w:t>
      </w:r>
    </w:p>
    <w:p w14:paraId="62616B52" w14:textId="77777777" w:rsidR="000154FE" w:rsidRPr="000154FE" w:rsidRDefault="000154FE" w:rsidP="000154FE">
      <w:pPr>
        <w:numPr>
          <w:ilvl w:val="0"/>
          <w:numId w:val="17"/>
        </w:numPr>
        <w:spacing w:after="0" w:line="240" w:lineRule="auto"/>
        <w:ind w:left="0" w:firstLine="0"/>
        <w:textAlignment w:val="baseline"/>
        <w:rPr>
          <w:rFonts w:eastAsia="Times New Roman" w:cs="Times New Roman"/>
          <w:color w:val="000000"/>
          <w:lang w:val="en-US"/>
        </w:rPr>
      </w:pPr>
      <w:r w:rsidRPr="000154FE">
        <w:rPr>
          <w:rFonts w:eastAsia="Times New Roman" w:cs="Times New Roman"/>
          <w:color w:val="000000"/>
          <w:lang w:val="en-US"/>
        </w:rPr>
        <w:t>Procedure:</w:t>
      </w:r>
    </w:p>
    <w:p w14:paraId="4E5F1104" w14:textId="77777777" w:rsidR="000154FE" w:rsidRPr="000154FE" w:rsidRDefault="000154FE" w:rsidP="000154FE">
      <w:pPr>
        <w:numPr>
          <w:ilvl w:val="1"/>
          <w:numId w:val="18"/>
        </w:numPr>
        <w:spacing w:after="0" w:line="240" w:lineRule="auto"/>
        <w:textAlignment w:val="baseline"/>
        <w:rPr>
          <w:rFonts w:eastAsia="Times New Roman" w:cs="Times New Roman"/>
          <w:color w:val="000000"/>
          <w:lang w:val="en-US"/>
        </w:rPr>
      </w:pPr>
      <w:r w:rsidRPr="000154FE">
        <w:rPr>
          <w:rFonts w:eastAsia="Times New Roman" w:cs="Times New Roman"/>
          <w:color w:val="000000"/>
          <w:lang w:val="en-US"/>
        </w:rPr>
        <w:t>Weigh 160.2 g of MgCl2·6H2O</w:t>
      </w:r>
    </w:p>
    <w:p w14:paraId="301C9355" w14:textId="77777777" w:rsidR="000154FE" w:rsidRPr="000154FE" w:rsidRDefault="000154FE" w:rsidP="000154FE">
      <w:pPr>
        <w:numPr>
          <w:ilvl w:val="1"/>
          <w:numId w:val="19"/>
        </w:numPr>
        <w:spacing w:after="0" w:line="240" w:lineRule="auto"/>
        <w:textAlignment w:val="baseline"/>
        <w:rPr>
          <w:rFonts w:eastAsia="Times New Roman" w:cs="Times New Roman"/>
          <w:color w:val="000000"/>
          <w:lang w:val="en-US"/>
        </w:rPr>
      </w:pPr>
      <w:r w:rsidRPr="000154FE">
        <w:rPr>
          <w:rFonts w:eastAsia="Times New Roman" w:cs="Times New Roman"/>
          <w:color w:val="000000"/>
          <w:lang w:val="en-US"/>
        </w:rPr>
        <w:t>Add about 800 mL of distilled water to a clean container</w:t>
      </w:r>
    </w:p>
    <w:p w14:paraId="534CE54A" w14:textId="77777777" w:rsidR="000154FE" w:rsidRPr="000154FE" w:rsidRDefault="000154FE" w:rsidP="000154FE">
      <w:pPr>
        <w:numPr>
          <w:ilvl w:val="1"/>
          <w:numId w:val="20"/>
        </w:numPr>
        <w:spacing w:after="0" w:line="240" w:lineRule="auto"/>
        <w:textAlignment w:val="baseline"/>
        <w:rPr>
          <w:rFonts w:eastAsia="Times New Roman" w:cs="Times New Roman"/>
          <w:color w:val="000000"/>
          <w:lang w:val="en-US"/>
        </w:rPr>
      </w:pPr>
      <w:r w:rsidRPr="000154FE">
        <w:rPr>
          <w:rFonts w:eastAsia="Times New Roman" w:cs="Times New Roman"/>
          <w:color w:val="000000"/>
          <w:lang w:val="en-US"/>
        </w:rPr>
        <w:t>Slowly add the MgCl2·6H2O while stirring</w:t>
      </w:r>
    </w:p>
    <w:p w14:paraId="480537AD" w14:textId="77777777" w:rsidR="000154FE" w:rsidRPr="000154FE" w:rsidRDefault="000154FE" w:rsidP="000154FE">
      <w:pPr>
        <w:numPr>
          <w:ilvl w:val="1"/>
          <w:numId w:val="21"/>
        </w:numPr>
        <w:spacing w:after="0" w:line="240" w:lineRule="auto"/>
        <w:textAlignment w:val="baseline"/>
        <w:rPr>
          <w:rFonts w:eastAsia="Times New Roman" w:cs="Times New Roman"/>
          <w:color w:val="000000"/>
          <w:lang w:val="en-US"/>
        </w:rPr>
      </w:pPr>
      <w:r w:rsidRPr="000154FE">
        <w:rPr>
          <w:rFonts w:eastAsia="Times New Roman" w:cs="Times New Roman"/>
          <w:color w:val="000000"/>
          <w:lang w:val="en-US"/>
        </w:rPr>
        <w:t>Continue stirring until completely dissolved</w:t>
      </w:r>
    </w:p>
    <w:p w14:paraId="0B35C1FD" w14:textId="77777777" w:rsidR="000154FE" w:rsidRPr="000154FE" w:rsidRDefault="000154FE" w:rsidP="000154FE">
      <w:pPr>
        <w:numPr>
          <w:ilvl w:val="1"/>
          <w:numId w:val="22"/>
        </w:numPr>
        <w:spacing w:after="0" w:line="240" w:lineRule="auto"/>
        <w:textAlignment w:val="baseline"/>
        <w:rPr>
          <w:rFonts w:eastAsia="Times New Roman" w:cs="Times New Roman"/>
          <w:color w:val="000000"/>
          <w:lang w:val="en-US"/>
        </w:rPr>
      </w:pPr>
      <w:r w:rsidRPr="000154FE">
        <w:rPr>
          <w:rFonts w:eastAsia="Times New Roman" w:cs="Times New Roman"/>
          <w:color w:val="000000"/>
          <w:lang w:val="en-US"/>
        </w:rPr>
        <w:t>Add distilled water to bring the final volume to 1 liter</w:t>
      </w:r>
    </w:p>
    <w:p w14:paraId="7E72379F" w14:textId="34E5338F" w:rsidR="000154FE" w:rsidRPr="000154FE" w:rsidRDefault="000154FE" w:rsidP="000154FE">
      <w:pPr>
        <w:numPr>
          <w:ilvl w:val="1"/>
          <w:numId w:val="23"/>
        </w:numPr>
        <w:spacing w:line="240" w:lineRule="auto"/>
        <w:textAlignment w:val="baseline"/>
        <w:rPr>
          <w:rFonts w:eastAsia="Times New Roman" w:cs="Times New Roman"/>
          <w:color w:val="000000"/>
          <w:lang w:val="en-US"/>
        </w:rPr>
      </w:pPr>
      <w:r w:rsidRPr="000154FE">
        <w:rPr>
          <w:rFonts w:eastAsia="Times New Roman" w:cs="Times New Roman"/>
          <w:color w:val="000000"/>
          <w:lang w:val="en-US"/>
        </w:rPr>
        <w:t>Mix thoroughly to ensure uniform concentration</w:t>
      </w:r>
    </w:p>
    <w:p w14:paraId="7ECCC4D8" w14:textId="77777777" w:rsidR="000154FE" w:rsidRPr="000154FE" w:rsidRDefault="000154FE" w:rsidP="000154FE">
      <w:pPr>
        <w:numPr>
          <w:ilvl w:val="0"/>
          <w:numId w:val="24"/>
        </w:numPr>
        <w:spacing w:after="0" w:line="240" w:lineRule="auto"/>
        <w:ind w:left="0" w:firstLine="0"/>
        <w:textAlignment w:val="baseline"/>
        <w:rPr>
          <w:rFonts w:eastAsia="Times New Roman" w:cs="Times New Roman"/>
          <w:color w:val="000000"/>
          <w:lang w:val="en-US"/>
        </w:rPr>
      </w:pPr>
      <w:r w:rsidRPr="000154FE">
        <w:rPr>
          <w:rFonts w:eastAsia="Times New Roman" w:cs="Times New Roman"/>
          <w:color w:val="000000"/>
          <w:lang w:val="en-US"/>
        </w:rPr>
        <w:t>Storage:</w:t>
      </w:r>
    </w:p>
    <w:p w14:paraId="10A89CDD" w14:textId="77777777" w:rsidR="000154FE" w:rsidRPr="000154FE" w:rsidRDefault="000154FE" w:rsidP="000154FE">
      <w:pPr>
        <w:numPr>
          <w:ilvl w:val="1"/>
          <w:numId w:val="25"/>
        </w:numPr>
        <w:spacing w:after="0" w:line="240" w:lineRule="auto"/>
        <w:textAlignment w:val="baseline"/>
        <w:rPr>
          <w:rFonts w:eastAsia="Times New Roman" w:cs="Times New Roman"/>
          <w:color w:val="000000"/>
          <w:lang w:val="en-US"/>
        </w:rPr>
      </w:pPr>
      <w:r w:rsidRPr="000154FE">
        <w:rPr>
          <w:rFonts w:eastAsia="Times New Roman" w:cs="Times New Roman"/>
          <w:color w:val="000000"/>
          <w:lang w:val="en-US"/>
        </w:rPr>
        <w:t>Store in a sealed container at room temperature</w:t>
      </w:r>
    </w:p>
    <w:p w14:paraId="2F9690A5" w14:textId="77777777" w:rsidR="000154FE" w:rsidRPr="000154FE" w:rsidRDefault="000154FE" w:rsidP="000154FE">
      <w:pPr>
        <w:numPr>
          <w:ilvl w:val="1"/>
          <w:numId w:val="26"/>
        </w:numPr>
        <w:spacing w:line="240" w:lineRule="auto"/>
        <w:textAlignment w:val="baseline"/>
        <w:rPr>
          <w:rFonts w:eastAsia="Times New Roman" w:cs="Times New Roman"/>
          <w:color w:val="000000"/>
          <w:lang w:val="en-US"/>
        </w:rPr>
      </w:pPr>
      <w:r w:rsidRPr="000154FE">
        <w:rPr>
          <w:rFonts w:eastAsia="Times New Roman" w:cs="Times New Roman"/>
          <w:color w:val="000000"/>
          <w:lang w:val="en-US"/>
        </w:rPr>
        <w:t xml:space="preserve">For sterile applications, filter through a 0.22 </w:t>
      </w:r>
      <w:proofErr w:type="spellStart"/>
      <w:r w:rsidRPr="000154FE">
        <w:rPr>
          <w:rFonts w:eastAsia="Times New Roman" w:cs="Times New Roman"/>
          <w:color w:val="000000"/>
          <w:lang w:val="en-US"/>
        </w:rPr>
        <w:t>μm</w:t>
      </w:r>
      <w:proofErr w:type="spellEnd"/>
      <w:r w:rsidRPr="000154FE">
        <w:rPr>
          <w:rFonts w:eastAsia="Times New Roman" w:cs="Times New Roman"/>
          <w:color w:val="000000"/>
          <w:lang w:val="en-US"/>
        </w:rPr>
        <w:t xml:space="preserve"> filter</w:t>
      </w:r>
    </w:p>
    <w:p w14:paraId="3E37D2EC" w14:textId="77777777" w:rsidR="000154FE" w:rsidRPr="000154FE" w:rsidRDefault="000154FE" w:rsidP="000154F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EA37E6C" w14:textId="41632F57" w:rsidR="000154FE" w:rsidRPr="000154FE" w:rsidRDefault="000154FE" w:rsidP="000154FE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54FE">
        <w:rPr>
          <w:rFonts w:eastAsia="Times New Roman" w:cs="Times New Roman"/>
          <w:color w:val="000000"/>
          <w:lang w:val="en-US"/>
        </w:rPr>
        <w:t>Note: MgCl2·6H2O is hygroscopic, so use fresh reagent and work quickly to avoid moisture absorption</w:t>
      </w:r>
      <w:r>
        <w:rPr>
          <w:rFonts w:eastAsia="Times New Roman" w:cs="Times New Roman"/>
          <w:color w:val="000000"/>
          <w:lang w:val="en-US"/>
        </w:rPr>
        <w:t>.</w:t>
      </w:r>
    </w:p>
    <w:p w14:paraId="6135FB81" w14:textId="77777777" w:rsidR="000154FE" w:rsidRPr="000154FE" w:rsidRDefault="000154FE" w:rsidP="000154FE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C3F3A9C" w14:textId="77777777" w:rsidR="000154FE" w:rsidRPr="000154FE" w:rsidRDefault="000154FE">
      <w:pPr>
        <w:rPr>
          <w:lang w:val="en-US"/>
        </w:rPr>
      </w:pPr>
    </w:p>
    <w:p w14:paraId="1B49B728" w14:textId="77777777" w:rsidR="00E2459C" w:rsidRDefault="00E2459C"/>
    <w:p w14:paraId="7604498D" w14:textId="77777777" w:rsidR="00E2459C" w:rsidRDefault="00E2459C"/>
    <w:p w14:paraId="1D86A621" w14:textId="77777777" w:rsidR="00E2459C" w:rsidRDefault="00E2459C">
      <w:pPr>
        <w:ind w:left="0" w:firstLine="0"/>
      </w:pPr>
    </w:p>
    <w:sectPr w:rsidR="00E2459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43545" w14:textId="77777777" w:rsidR="00EB63F4" w:rsidRDefault="00EB63F4">
      <w:pPr>
        <w:spacing w:after="0" w:line="240" w:lineRule="auto"/>
      </w:pPr>
      <w:r>
        <w:separator/>
      </w:r>
    </w:p>
  </w:endnote>
  <w:endnote w:type="continuationSeparator" w:id="0">
    <w:p w14:paraId="722D2BCD" w14:textId="77777777" w:rsidR="00EB63F4" w:rsidRDefault="00EB63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52CB4E2-E260-F94B-9382-E6FA596AD716}"/>
    <w:embedBold r:id="rId2" w:fontKey="{13914D23-4001-E44B-AD40-09C34AEC1D1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3" w:fontKey="{103E2E1F-0646-AB40-B0E8-09E7F6F4F9D0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4" w:fontKey="{812E7CBF-110E-F442-86B9-608982D3230F}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  <w:embedRegular r:id="rId5" w:fontKey="{450F3B26-68C6-EF4A-99DF-833DC0E8B893}"/>
    <w:embedBold r:id="rId6" w:fontKey="{F6D01A70-95EA-4645-BFB1-A4567E99C2CB}"/>
    <w:embedItalic r:id="rId7" w:fontKey="{4D0E0D26-E7C8-D14A-917F-4EE5446D91CA}"/>
  </w:font>
  <w:font w:name="Alegreya Sans SC Medium">
    <w:charset w:val="00"/>
    <w:family w:val="auto"/>
    <w:pitch w:val="default"/>
  </w:font>
  <w:font w:name="Alegreya Sans SC">
    <w:panose1 w:val="020B0604020202020204"/>
    <w:charset w:val="00"/>
    <w:family w:val="auto"/>
    <w:pitch w:val="default"/>
    <w:embedItalic r:id="rId10" w:fontKey="{0562194A-AB9D-EA46-B98B-E8770048130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1" w:fontKey="{DD332193-E57D-4B49-B02A-8BF4C4E7BD3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2" w:fontKey="{BA9CE0AA-9F18-CF4F-8B74-7D22AF8A391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C86730A6-4071-DC4D-AE89-53A1E679C32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454CC" w14:textId="77777777" w:rsidR="00E2459C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6432A19" wp14:editId="69B2DFB7">
          <wp:simplePos x="0" y="0"/>
          <wp:positionH relativeFrom="column">
            <wp:posOffset>-57149</wp:posOffset>
          </wp:positionH>
          <wp:positionV relativeFrom="paragraph">
            <wp:posOffset>1315999</wp:posOffset>
          </wp:positionV>
          <wp:extent cx="2886075" cy="4057650"/>
          <wp:effectExtent l="0" t="0" r="0" b="0"/>
          <wp:wrapSquare wrapText="bothSides" distT="114300" distB="114300" distL="114300" distR="114300"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86075" cy="405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DAFAA" w14:textId="77777777" w:rsidR="00EB63F4" w:rsidRDefault="00EB63F4">
      <w:pPr>
        <w:spacing w:after="0" w:line="240" w:lineRule="auto"/>
      </w:pPr>
      <w:r>
        <w:separator/>
      </w:r>
    </w:p>
  </w:footnote>
  <w:footnote w:type="continuationSeparator" w:id="0">
    <w:p w14:paraId="41E84400" w14:textId="77777777" w:rsidR="00EB63F4" w:rsidRDefault="00EB63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52E6A" w14:textId="49C7AEE0" w:rsidR="00E2459C" w:rsidRDefault="00E2459C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450D"/>
    <w:multiLevelType w:val="multilevel"/>
    <w:tmpl w:val="975290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0B64BE"/>
    <w:multiLevelType w:val="multilevel"/>
    <w:tmpl w:val="432675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A310D"/>
    <w:multiLevelType w:val="multilevel"/>
    <w:tmpl w:val="D4987F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D94704"/>
    <w:multiLevelType w:val="multilevel"/>
    <w:tmpl w:val="5AE46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2448DA"/>
    <w:multiLevelType w:val="multilevel"/>
    <w:tmpl w:val="436AB8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2520C8A"/>
    <w:multiLevelType w:val="multilevel"/>
    <w:tmpl w:val="6E5883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2C66A57"/>
    <w:multiLevelType w:val="multilevel"/>
    <w:tmpl w:val="BCF0F6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8D39D0"/>
    <w:multiLevelType w:val="multilevel"/>
    <w:tmpl w:val="6052BE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761519C"/>
    <w:multiLevelType w:val="multilevel"/>
    <w:tmpl w:val="2B2ED8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DB78A4"/>
    <w:multiLevelType w:val="multilevel"/>
    <w:tmpl w:val="03B21A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F9F6DFC"/>
    <w:multiLevelType w:val="multilevel"/>
    <w:tmpl w:val="53D6D2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C93B39"/>
    <w:multiLevelType w:val="multilevel"/>
    <w:tmpl w:val="5434E5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06749226">
    <w:abstractNumId w:val="7"/>
  </w:num>
  <w:num w:numId="2" w16cid:durableId="1548486766">
    <w:abstractNumId w:val="9"/>
  </w:num>
  <w:num w:numId="3" w16cid:durableId="155921112">
    <w:abstractNumId w:val="4"/>
  </w:num>
  <w:num w:numId="4" w16cid:durableId="453258938">
    <w:abstractNumId w:val="6"/>
  </w:num>
  <w:num w:numId="5" w16cid:durableId="1124812851">
    <w:abstractNumId w:val="11"/>
  </w:num>
  <w:num w:numId="6" w16cid:durableId="1440948065">
    <w:abstractNumId w:val="0"/>
  </w:num>
  <w:num w:numId="7" w16cid:durableId="1761826985">
    <w:abstractNumId w:val="5"/>
  </w:num>
  <w:num w:numId="8" w16cid:durableId="1655836222">
    <w:abstractNumId w:val="3"/>
  </w:num>
  <w:num w:numId="9" w16cid:durableId="139928612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71947778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85341965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452897308">
    <w:abstractNumId w:val="2"/>
    <w:lvlOverride w:ilvl="0">
      <w:lvl w:ilvl="0">
        <w:numFmt w:val="decimal"/>
        <w:lvlText w:val="%1."/>
        <w:lvlJc w:val="left"/>
      </w:lvl>
    </w:lvlOverride>
  </w:num>
  <w:num w:numId="13" w16cid:durableId="54730327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249076677">
    <w:abstractNumId w:val="10"/>
    <w:lvlOverride w:ilvl="0">
      <w:lvl w:ilvl="0">
        <w:numFmt w:val="decimal"/>
        <w:lvlText w:val="%1."/>
        <w:lvlJc w:val="left"/>
      </w:lvl>
    </w:lvlOverride>
  </w:num>
  <w:num w:numId="15" w16cid:durableId="1655143511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2143501550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779986757">
    <w:abstractNumId w:val="1"/>
    <w:lvlOverride w:ilvl="0">
      <w:lvl w:ilvl="0">
        <w:numFmt w:val="decimal"/>
        <w:lvlText w:val="%1."/>
        <w:lvlJc w:val="left"/>
      </w:lvl>
    </w:lvlOverride>
  </w:num>
  <w:num w:numId="18" w16cid:durableId="153519196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70248513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83114092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9549211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36205238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74236835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460344945">
    <w:abstractNumId w:val="8"/>
    <w:lvlOverride w:ilvl="0">
      <w:lvl w:ilvl="0">
        <w:numFmt w:val="decimal"/>
        <w:lvlText w:val="%1."/>
        <w:lvlJc w:val="left"/>
      </w:lvl>
    </w:lvlOverride>
  </w:num>
  <w:num w:numId="25" w16cid:durableId="2025203176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355424719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59C"/>
    <w:rsid w:val="000154FE"/>
    <w:rsid w:val="00266127"/>
    <w:rsid w:val="006342B9"/>
    <w:rsid w:val="00D54C7C"/>
    <w:rsid w:val="00E2459C"/>
    <w:rsid w:val="00EB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91252C"/>
  <w15:docId w15:val="{4EA591A8-F1A0-614C-810C-99E232438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ora" w:eastAsia="Lora" w:hAnsi="Lora" w:cs="Lora"/>
        <w:sz w:val="22"/>
        <w:szCs w:val="22"/>
        <w:lang w:val="en" w:eastAsia="en-US" w:bidi="ar-SA"/>
      </w:rPr>
    </w:rPrDefault>
    <w:pPrDefault>
      <w:pPr>
        <w:spacing w:after="200" w:line="276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Alegreya Sans SC Medium" w:eastAsia="Alegreya Sans SC Medium" w:hAnsi="Alegreya Sans SC Medium" w:cs="Alegreya Sans SC Medium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rFonts w:ascii="Alegreya Sans SC Medium" w:eastAsia="Alegreya Sans SC Medium" w:hAnsi="Alegreya Sans SC Medium" w:cs="Alegreya Sans SC Medium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rFonts w:ascii="Alegreya Sans SC" w:eastAsia="Alegreya Sans SC" w:hAnsi="Alegreya Sans SC" w:cs="Alegreya Sans SC"/>
      <w:sz w:val="26"/>
      <w:szCs w:val="2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rFonts w:ascii="Alegreya Sans SC" w:eastAsia="Alegreya Sans SC" w:hAnsi="Alegreya Sans SC" w:cs="Alegreya Sans SC"/>
      <w:i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jc w:val="center"/>
    </w:pPr>
    <w:rPr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</w:pPr>
    <w:rPr>
      <w:rFonts w:ascii="Alegreya Sans SC" w:eastAsia="Alegreya Sans SC" w:hAnsi="Alegreya Sans SC" w:cs="Alegreya Sans SC"/>
      <w:sz w:val="24"/>
      <w:szCs w:val="24"/>
    </w:rPr>
  </w:style>
  <w:style w:type="paragraph" w:styleId="ListParagraph">
    <w:name w:val="List Paragraph"/>
    <w:basedOn w:val="Normal"/>
    <w:uiPriority w:val="34"/>
    <w:qFormat/>
    <w:rsid w:val="00266127"/>
    <w:pPr>
      <w:contextualSpacing/>
    </w:pPr>
  </w:style>
  <w:style w:type="paragraph" w:styleId="NormalWeb">
    <w:name w:val="Normal (Web)"/>
    <w:basedOn w:val="Normal"/>
    <w:uiPriority w:val="99"/>
    <w:semiHidden/>
    <w:unhideWhenUsed/>
    <w:rsid w:val="000154FE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342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2B9"/>
  </w:style>
  <w:style w:type="paragraph" w:styleId="Footer">
    <w:name w:val="footer"/>
    <w:basedOn w:val="Normal"/>
    <w:link w:val="FooterChar"/>
    <w:uiPriority w:val="99"/>
    <w:unhideWhenUsed/>
    <w:rsid w:val="006342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2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3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HMJ3R5TsC7ea-Ck721zZqOu1w2iyqhea-XitEYeexiE/edit?tab=t.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Passos Ribeiro, Rannyele</cp:lastModifiedBy>
  <cp:revision>4</cp:revision>
  <dcterms:created xsi:type="dcterms:W3CDTF">2025-01-20T17:28:00Z</dcterms:created>
  <dcterms:modified xsi:type="dcterms:W3CDTF">2025-01-20T17:43:00Z</dcterms:modified>
</cp:coreProperties>
</file>