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1EF5" w14:textId="39EBB763" w:rsidR="00C37E61" w:rsidRPr="00001D43" w:rsidRDefault="00C37E61" w:rsidP="00C37E61">
      <w:pPr>
        <w:spacing w:before="120" w:after="120"/>
        <w:jc w:val="center"/>
        <w:rPr>
          <w:rFonts w:ascii="Times" w:eastAsia="Times New Roman" w:hAnsi="Times" w:cs="Times New Roman"/>
          <w:color w:val="000000" w:themeColor="text1"/>
        </w:rPr>
      </w:pPr>
      <w:r w:rsidRPr="00001D43">
        <w:rPr>
          <w:rFonts w:ascii="Times" w:eastAsia="Times New Roman" w:hAnsi="Times" w:cs="Times New Roman"/>
          <w:b/>
          <w:bCs/>
          <w:color w:val="000000" w:themeColor="text1"/>
        </w:rPr>
        <w:t>Data Management Plan</w:t>
      </w:r>
    </w:p>
    <w:p w14:paraId="15A06487" w14:textId="77777777" w:rsidR="00C37E61" w:rsidRPr="00001D43" w:rsidRDefault="00C37E61" w:rsidP="00C37E61">
      <w:pPr>
        <w:rPr>
          <w:rFonts w:ascii="Times" w:eastAsia="Times New Roman" w:hAnsi="Times" w:cs="Times New Roman"/>
          <w:b/>
          <w:bCs/>
          <w:color w:val="000000" w:themeColor="text1"/>
        </w:rPr>
      </w:pPr>
    </w:p>
    <w:p w14:paraId="1ADD6170" w14:textId="02478C8E" w:rsidR="00C37E61" w:rsidRDefault="00C37E61" w:rsidP="00C37E61">
      <w:pPr>
        <w:rPr>
          <w:rFonts w:ascii="Times" w:eastAsia="Times New Roman" w:hAnsi="Times" w:cs="Times New Roman"/>
          <w:b/>
          <w:bCs/>
          <w:color w:val="000000" w:themeColor="text1"/>
          <w:u w:val="single"/>
        </w:rPr>
      </w:pPr>
    </w:p>
    <w:p w14:paraId="0DE7C29C" w14:textId="23CF9603" w:rsidR="00001D43" w:rsidRDefault="00001D43" w:rsidP="00C37E61">
      <w:pPr>
        <w:rPr>
          <w:rFonts w:ascii="Times" w:eastAsia="Times New Roman" w:hAnsi="Times" w:cs="Times New Roman"/>
          <w:b/>
          <w:bCs/>
          <w:color w:val="000000" w:themeColor="text1"/>
          <w:u w:val="single"/>
        </w:rPr>
      </w:pPr>
      <w:r>
        <w:rPr>
          <w:rFonts w:ascii="Times" w:eastAsia="Times New Roman" w:hAnsi="Times" w:cs="Times New Roman"/>
          <w:b/>
          <w:bCs/>
          <w:color w:val="000000" w:themeColor="text1"/>
          <w:u w:val="single"/>
        </w:rPr>
        <w:t>Data Collection</w:t>
      </w:r>
    </w:p>
    <w:p w14:paraId="6D8D8E81" w14:textId="4143655B" w:rsidR="00001D43" w:rsidRPr="008D538F" w:rsidRDefault="00001D43" w:rsidP="00001D43">
      <w:pPr>
        <w:pStyle w:val="ListParagraph"/>
        <w:numPr>
          <w:ilvl w:val="0"/>
          <w:numId w:val="2"/>
        </w:numPr>
        <w:rPr>
          <w:rFonts w:ascii="Times" w:eastAsia="Times New Roman" w:hAnsi="Times" w:cs="Times New Roman"/>
          <w:b/>
          <w:bCs/>
          <w:color w:val="000000" w:themeColor="text1"/>
        </w:rPr>
      </w:pPr>
      <w:r w:rsidRPr="008D538F">
        <w:rPr>
          <w:rFonts w:ascii="Times" w:eastAsia="Times New Roman" w:hAnsi="Times" w:cs="Times New Roman"/>
          <w:b/>
          <w:bCs/>
          <w:color w:val="000000" w:themeColor="text1"/>
        </w:rPr>
        <w:t>What data will you collect or create?</w:t>
      </w:r>
    </w:p>
    <w:p w14:paraId="3B3BC76C" w14:textId="77777777" w:rsidR="00F44D15" w:rsidRPr="008D538F" w:rsidRDefault="00C37E61" w:rsidP="00DF1D0B">
      <w:pPr>
        <w:jc w:val="both"/>
        <w:rPr>
          <w:rFonts w:ascii="Times" w:eastAsia="Times New Roman" w:hAnsi="Times" w:cs="Times New Roman"/>
          <w:color w:val="000000" w:themeColor="text1"/>
        </w:rPr>
      </w:pPr>
      <w:r w:rsidRPr="008D538F">
        <w:rPr>
          <w:rFonts w:ascii="Times" w:eastAsia="Times New Roman" w:hAnsi="Times" w:cs="Times New Roman"/>
          <w:color w:val="000000" w:themeColor="text1"/>
        </w:rPr>
        <w:t xml:space="preserve">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w:t>
      </w:r>
    </w:p>
    <w:p w14:paraId="41455C64" w14:textId="16790183" w:rsidR="00C37E61" w:rsidRPr="008D538F" w:rsidRDefault="00C37E61" w:rsidP="00DF1D0B">
      <w:pPr>
        <w:jc w:val="both"/>
        <w:rPr>
          <w:rFonts w:ascii="Times" w:eastAsia="Times New Roman" w:hAnsi="Times" w:cs="Times New Roman"/>
          <w:color w:val="000000" w:themeColor="text1"/>
        </w:rPr>
      </w:pPr>
      <w:r w:rsidRPr="008D538F">
        <w:rPr>
          <w:rFonts w:ascii="Times" w:eastAsia="Times New Roman" w:hAnsi="Times" w:cs="Times New Roman"/>
          <w:color w:val="000000" w:themeColor="text1"/>
        </w:rPr>
        <w:t>For this project, a csv of the dataset available on Kaggle for the year 2015 was used. This original dataset contains responses from 253680 individuals and has 21 features and a target variable. These features are either questions directly asked of participants, or calculated variables based on individual participant responses.</w:t>
      </w:r>
    </w:p>
    <w:p w14:paraId="4CB26B63" w14:textId="77777777" w:rsidR="00001D43" w:rsidRPr="008D538F" w:rsidRDefault="00001D43" w:rsidP="00001D43">
      <w:pPr>
        <w:rPr>
          <w:rFonts w:ascii="Times" w:eastAsia="Times New Roman" w:hAnsi="Times" w:cs="Times New Roman"/>
          <w:color w:val="000000" w:themeColor="text1"/>
        </w:rPr>
      </w:pPr>
    </w:p>
    <w:p w14:paraId="73CE9818" w14:textId="77777777" w:rsidR="00001D43" w:rsidRPr="008D538F" w:rsidRDefault="00001D43" w:rsidP="00001D43">
      <w:pPr>
        <w:rPr>
          <w:rFonts w:ascii="Times" w:eastAsia="Times New Roman" w:hAnsi="Times" w:cs="Times New Roman"/>
          <w:color w:val="000000" w:themeColor="text1"/>
        </w:rPr>
      </w:pPr>
    </w:p>
    <w:p w14:paraId="33AFBE97" w14:textId="579E2879" w:rsidR="00001D43" w:rsidRPr="008D538F" w:rsidRDefault="00001D43" w:rsidP="00001D43">
      <w:pPr>
        <w:pStyle w:val="ListParagraph"/>
        <w:numPr>
          <w:ilvl w:val="0"/>
          <w:numId w:val="1"/>
        </w:numPr>
        <w:rPr>
          <w:rFonts w:ascii="Times" w:eastAsia="Times New Roman" w:hAnsi="Times" w:cs="Times New Roman"/>
          <w:b/>
          <w:bCs/>
          <w:color w:val="000000" w:themeColor="text1"/>
        </w:rPr>
      </w:pPr>
      <w:r w:rsidRPr="008D538F">
        <w:rPr>
          <w:rFonts w:ascii="Times" w:eastAsia="Times New Roman" w:hAnsi="Times" w:cs="Times New Roman"/>
          <w:b/>
          <w:bCs/>
          <w:color w:val="000000" w:themeColor="text1"/>
        </w:rPr>
        <w:t>How will the data be collected or created?</w:t>
      </w:r>
    </w:p>
    <w:p w14:paraId="4DA8E988" w14:textId="6413DB26" w:rsidR="00001D43" w:rsidRDefault="00001D43" w:rsidP="00C37E61">
      <w:pPr>
        <w:rPr>
          <w:rFonts w:ascii="Times" w:eastAsia="Times New Roman" w:hAnsi="Times" w:cs="Times New Roman"/>
          <w:color w:val="000000" w:themeColor="text1"/>
        </w:rPr>
      </w:pPr>
    </w:p>
    <w:p w14:paraId="2DAEFF5C" w14:textId="77777777" w:rsidR="00D57408" w:rsidRDefault="00001D43" w:rsidP="00C37E61">
      <w:pPr>
        <w:rPr>
          <w:rFonts w:ascii="Times" w:eastAsia="Times New Roman" w:hAnsi="Times" w:cs="Times New Roman"/>
          <w:color w:val="000000" w:themeColor="text1"/>
        </w:rPr>
      </w:pPr>
      <w:r>
        <w:rPr>
          <w:rFonts w:ascii="Times" w:eastAsia="Times New Roman" w:hAnsi="Times" w:cs="Times New Roman"/>
          <w:color w:val="000000" w:themeColor="text1"/>
        </w:rPr>
        <w:t xml:space="preserve">After downloading the dataset from Kaggle, the dataset will </w:t>
      </w:r>
      <w:r w:rsidR="00D57408">
        <w:rPr>
          <w:rFonts w:ascii="Times" w:eastAsia="Times New Roman" w:hAnsi="Times" w:cs="Times New Roman"/>
          <w:color w:val="000000" w:themeColor="text1"/>
        </w:rPr>
        <w:t xml:space="preserve">be </w:t>
      </w:r>
      <w:r>
        <w:rPr>
          <w:rFonts w:ascii="Times" w:eastAsia="Times New Roman" w:hAnsi="Times" w:cs="Times New Roman"/>
          <w:color w:val="000000" w:themeColor="text1"/>
        </w:rPr>
        <w:t>name</w:t>
      </w:r>
      <w:r w:rsidR="00D57408">
        <w:rPr>
          <w:rFonts w:ascii="Times" w:eastAsia="Times New Roman" w:hAnsi="Times" w:cs="Times New Roman"/>
          <w:color w:val="000000" w:themeColor="text1"/>
        </w:rPr>
        <w:t>d</w:t>
      </w:r>
      <w:r>
        <w:rPr>
          <w:rFonts w:ascii="Times" w:eastAsia="Times New Roman" w:hAnsi="Times" w:cs="Times New Roman"/>
          <w:color w:val="000000" w:themeColor="text1"/>
        </w:rPr>
        <w:t xml:space="preserve"> as follows</w:t>
      </w:r>
      <w:r w:rsidR="00D57408">
        <w:rPr>
          <w:rFonts w:ascii="Times" w:eastAsia="Times New Roman" w:hAnsi="Times" w:cs="Times New Roman"/>
          <w:color w:val="000000" w:themeColor="text1"/>
        </w:rPr>
        <w:t xml:space="preserve">: </w:t>
      </w:r>
    </w:p>
    <w:p w14:paraId="68CB2B5A" w14:textId="2D8749B6" w:rsidR="00001D43" w:rsidRDefault="00D57408" w:rsidP="00D57408">
      <w:pPr>
        <w:jc w:val="center"/>
        <w:rPr>
          <w:rFonts w:ascii="Times" w:eastAsia="Times New Roman" w:hAnsi="Times" w:cs="Times New Roman"/>
          <w:color w:val="000000" w:themeColor="text1"/>
        </w:rPr>
      </w:pPr>
      <w:r>
        <w:rPr>
          <w:rFonts w:ascii="Times" w:eastAsia="Times New Roman" w:hAnsi="Times" w:cs="Times New Roman"/>
          <w:color w:val="000000" w:themeColor="text1"/>
        </w:rPr>
        <w:t>DM dataset.csv</w:t>
      </w:r>
    </w:p>
    <w:p w14:paraId="21481433" w14:textId="2446534D" w:rsidR="00D57408" w:rsidRDefault="00D57408" w:rsidP="00C37E61">
      <w:pPr>
        <w:rPr>
          <w:rFonts w:ascii="Times" w:eastAsia="Times New Roman" w:hAnsi="Times" w:cs="Times New Roman"/>
          <w:color w:val="000000" w:themeColor="text1"/>
        </w:rPr>
      </w:pPr>
      <w:r>
        <w:rPr>
          <w:rFonts w:ascii="Times" w:eastAsia="Times New Roman" w:hAnsi="Times" w:cs="Times New Roman"/>
          <w:color w:val="000000" w:themeColor="text1"/>
        </w:rPr>
        <w:t>The dataset also will be placed in a folder named: Diabetes Project</w:t>
      </w:r>
    </w:p>
    <w:p w14:paraId="3969870B" w14:textId="77777777" w:rsidR="00001D43" w:rsidRDefault="00001D43" w:rsidP="00C37E61">
      <w:pPr>
        <w:rPr>
          <w:rFonts w:ascii="Times" w:eastAsia="Times New Roman" w:hAnsi="Times" w:cs="Times New Roman"/>
          <w:color w:val="000000" w:themeColor="text1"/>
        </w:rPr>
      </w:pPr>
    </w:p>
    <w:p w14:paraId="33F57350" w14:textId="38F6692B" w:rsidR="00F44D15" w:rsidRDefault="00F44D15" w:rsidP="00C37E61">
      <w:pPr>
        <w:rPr>
          <w:rFonts w:ascii="Times" w:eastAsia="Times New Roman" w:hAnsi="Times" w:cs="Times New Roman"/>
          <w:color w:val="000000" w:themeColor="text1"/>
        </w:rPr>
      </w:pPr>
    </w:p>
    <w:p w14:paraId="602D794D" w14:textId="0AE6DE1B" w:rsidR="00D57408" w:rsidRPr="00D57408" w:rsidRDefault="00D57408" w:rsidP="00C37E61">
      <w:pPr>
        <w:rPr>
          <w:rFonts w:ascii="Times" w:eastAsia="Times New Roman" w:hAnsi="Times" w:cs="Times New Roman"/>
          <w:b/>
          <w:bCs/>
          <w:color w:val="000000" w:themeColor="text1"/>
          <w:u w:val="single"/>
        </w:rPr>
      </w:pPr>
      <w:r w:rsidRPr="00D57408">
        <w:rPr>
          <w:rFonts w:ascii="Times" w:eastAsia="Times New Roman" w:hAnsi="Times" w:cs="Times New Roman"/>
          <w:b/>
          <w:bCs/>
          <w:color w:val="000000" w:themeColor="text1"/>
          <w:u w:val="single"/>
        </w:rPr>
        <w:t>Documentation and Metadata</w:t>
      </w:r>
    </w:p>
    <w:p w14:paraId="40900287" w14:textId="1A940C1D" w:rsidR="00D57408" w:rsidRPr="008D538F" w:rsidRDefault="00D57408" w:rsidP="00D57408">
      <w:pPr>
        <w:pStyle w:val="ListParagraph"/>
        <w:numPr>
          <w:ilvl w:val="0"/>
          <w:numId w:val="1"/>
        </w:numPr>
        <w:rPr>
          <w:rFonts w:ascii="Times" w:eastAsia="Times New Roman" w:hAnsi="Times" w:cs="Times New Roman"/>
          <w:b/>
          <w:bCs/>
          <w:color w:val="000000" w:themeColor="text1"/>
        </w:rPr>
      </w:pPr>
      <w:r w:rsidRPr="008D538F">
        <w:rPr>
          <w:rFonts w:ascii="Times" w:eastAsia="Times New Roman" w:hAnsi="Times" w:cs="Times New Roman"/>
          <w:b/>
          <w:bCs/>
          <w:color w:val="000000" w:themeColor="text1"/>
        </w:rPr>
        <w:t>What documentation and metadata will accompany the data?</w:t>
      </w:r>
    </w:p>
    <w:p w14:paraId="561E0692" w14:textId="514C1E60" w:rsidR="00D57408" w:rsidRPr="00D57408" w:rsidRDefault="00D57408" w:rsidP="00D57408">
      <w:pPr>
        <w:rPr>
          <w:rFonts w:ascii="Times" w:eastAsia="Times New Roman" w:hAnsi="Times" w:cs="Times New Roman"/>
          <w:color w:val="000000" w:themeColor="text1"/>
        </w:rPr>
      </w:pPr>
      <w:r w:rsidRPr="00D57408">
        <w:rPr>
          <w:rFonts w:ascii="Times" w:eastAsia="Times New Roman" w:hAnsi="Times" w:cs="Times New Roman"/>
          <w:color w:val="000000" w:themeColor="text1"/>
        </w:rPr>
        <w:t>The data will be accompanied by a data dictionary saved as a .</w:t>
      </w:r>
      <w:r>
        <w:rPr>
          <w:rFonts w:ascii="Times" w:eastAsia="Times New Roman" w:hAnsi="Times" w:cs="Times New Roman"/>
          <w:color w:val="000000" w:themeColor="text1"/>
        </w:rPr>
        <w:t>docx</w:t>
      </w:r>
      <w:r w:rsidRPr="00D57408">
        <w:rPr>
          <w:rFonts w:ascii="Times" w:eastAsia="Times New Roman" w:hAnsi="Times" w:cs="Times New Roman"/>
          <w:color w:val="000000" w:themeColor="text1"/>
        </w:rPr>
        <w:t xml:space="preserve"> (MS </w:t>
      </w:r>
      <w:r>
        <w:rPr>
          <w:rFonts w:ascii="Times" w:eastAsia="Times New Roman" w:hAnsi="Times" w:cs="Times New Roman"/>
          <w:color w:val="000000" w:themeColor="text1"/>
        </w:rPr>
        <w:t>Word</w:t>
      </w:r>
      <w:r w:rsidRPr="00D57408">
        <w:rPr>
          <w:rFonts w:ascii="Times" w:eastAsia="Times New Roman" w:hAnsi="Times" w:cs="Times New Roman"/>
          <w:color w:val="000000" w:themeColor="text1"/>
        </w:rPr>
        <w:t>) format. The data dictionary will be named as follows:</w:t>
      </w:r>
    </w:p>
    <w:p w14:paraId="7007C69E" w14:textId="05D079B6" w:rsidR="00D57408" w:rsidRDefault="00D57408" w:rsidP="008D538F">
      <w:pPr>
        <w:jc w:val="center"/>
        <w:rPr>
          <w:rFonts w:ascii="Times" w:eastAsia="Times New Roman" w:hAnsi="Times" w:cs="Times New Roman"/>
          <w:color w:val="000000" w:themeColor="text1"/>
        </w:rPr>
      </w:pPr>
      <w:r>
        <w:rPr>
          <w:rFonts w:ascii="Times" w:eastAsia="Times New Roman" w:hAnsi="Times" w:cs="Times New Roman"/>
          <w:color w:val="000000" w:themeColor="text1"/>
        </w:rPr>
        <w:t>DM</w:t>
      </w:r>
      <w:r w:rsidRPr="00D57408">
        <w:rPr>
          <w:rFonts w:ascii="Times" w:eastAsia="Times New Roman" w:hAnsi="Times" w:cs="Times New Roman"/>
          <w:color w:val="000000" w:themeColor="text1"/>
        </w:rPr>
        <w:t>_Dictionary.</w:t>
      </w:r>
      <w:r>
        <w:rPr>
          <w:rFonts w:ascii="Times" w:eastAsia="Times New Roman" w:hAnsi="Times" w:cs="Times New Roman"/>
          <w:color w:val="000000" w:themeColor="text1"/>
        </w:rPr>
        <w:t>docx</w:t>
      </w:r>
    </w:p>
    <w:p w14:paraId="6349858C" w14:textId="16953A4E" w:rsidR="008D538F" w:rsidRDefault="008D538F" w:rsidP="00C37E61">
      <w:pPr>
        <w:rPr>
          <w:rFonts w:ascii="Times" w:eastAsia="Times New Roman" w:hAnsi="Times" w:cs="Times New Roman"/>
          <w:color w:val="000000" w:themeColor="text1"/>
        </w:rPr>
      </w:pPr>
    </w:p>
    <w:p w14:paraId="2CFC3B1A" w14:textId="77777777" w:rsidR="008D538F" w:rsidRPr="008D538F" w:rsidRDefault="008D538F" w:rsidP="008D538F">
      <w:pPr>
        <w:rPr>
          <w:rFonts w:ascii="Times" w:eastAsia="Times New Roman" w:hAnsi="Times" w:cs="Times New Roman"/>
          <w:b/>
          <w:bCs/>
          <w:color w:val="000000" w:themeColor="text1"/>
          <w:u w:val="single"/>
        </w:rPr>
      </w:pPr>
      <w:r w:rsidRPr="008D538F">
        <w:rPr>
          <w:rFonts w:ascii="Times" w:eastAsia="Times New Roman" w:hAnsi="Times" w:cs="Times New Roman"/>
          <w:b/>
          <w:bCs/>
          <w:color w:val="000000" w:themeColor="text1"/>
          <w:u w:val="single"/>
        </w:rPr>
        <w:t xml:space="preserve">Ethics and Legal Compliance </w:t>
      </w:r>
    </w:p>
    <w:p w14:paraId="187447AB" w14:textId="08A5F6A3" w:rsidR="008D538F" w:rsidRPr="008D538F" w:rsidRDefault="008D538F" w:rsidP="008D538F">
      <w:pPr>
        <w:pStyle w:val="ListParagraph"/>
        <w:numPr>
          <w:ilvl w:val="0"/>
          <w:numId w:val="1"/>
        </w:numPr>
        <w:rPr>
          <w:rFonts w:ascii="Times" w:eastAsia="Times New Roman" w:hAnsi="Times" w:cs="Times New Roman"/>
          <w:color w:val="000000" w:themeColor="text1"/>
        </w:rPr>
      </w:pPr>
      <w:r w:rsidRPr="008D538F">
        <w:rPr>
          <w:rFonts w:ascii="Times" w:eastAsia="Times New Roman" w:hAnsi="Times" w:cs="Times New Roman"/>
          <w:b/>
          <w:bCs/>
          <w:color w:val="000000" w:themeColor="text1"/>
        </w:rPr>
        <w:t xml:space="preserve">How will you manage any ethical issues? </w:t>
      </w:r>
    </w:p>
    <w:p w14:paraId="3FEE36E0" w14:textId="7959D1BF" w:rsidR="008D538F" w:rsidRPr="008D538F" w:rsidRDefault="008D538F" w:rsidP="008D538F">
      <w:pPr>
        <w:rPr>
          <w:rFonts w:ascii="Times" w:eastAsia="Times New Roman" w:hAnsi="Times" w:cs="Times New Roman"/>
          <w:color w:val="000000" w:themeColor="text1"/>
        </w:rPr>
      </w:pPr>
      <w:r w:rsidRPr="008D538F">
        <w:rPr>
          <w:rFonts w:ascii="Times" w:eastAsia="Times New Roman" w:hAnsi="Times" w:cs="Times New Roman"/>
          <w:color w:val="000000" w:themeColor="text1"/>
        </w:rPr>
        <w:t>The data is publicly available on the National Center for Chronic Disease Prevention and Health Promotion, Division of Population Health website and does not contain any identifying information on participants or information that could be linked to identify them and therefore does not involve additional risk of harm for the participants who took part in the original survey but the new analysis could generate new insights</w:t>
      </w:r>
      <w:r>
        <w:rPr>
          <w:rFonts w:ascii="Times" w:eastAsia="Times New Roman" w:hAnsi="Times" w:cs="Times New Roman"/>
          <w:color w:val="000000" w:themeColor="text1"/>
        </w:rPr>
        <w:t>.</w:t>
      </w:r>
    </w:p>
    <w:p w14:paraId="30BBFB5B" w14:textId="4058A715" w:rsidR="008D538F" w:rsidRPr="008D538F" w:rsidRDefault="008D538F" w:rsidP="008D538F">
      <w:pPr>
        <w:pStyle w:val="ListParagraph"/>
        <w:numPr>
          <w:ilvl w:val="0"/>
          <w:numId w:val="1"/>
        </w:numPr>
        <w:rPr>
          <w:rFonts w:ascii="Times" w:eastAsia="Times New Roman" w:hAnsi="Times" w:cs="Times New Roman"/>
          <w:color w:val="000000" w:themeColor="text1"/>
        </w:rPr>
      </w:pPr>
      <w:r w:rsidRPr="008D538F">
        <w:rPr>
          <w:rFonts w:ascii="Times" w:eastAsia="Times New Roman" w:hAnsi="Times" w:cs="Times New Roman"/>
          <w:b/>
          <w:bCs/>
          <w:color w:val="000000" w:themeColor="text1"/>
        </w:rPr>
        <w:t xml:space="preserve">How will you manage copyright and Intellectual Property Rights (IPR) issues? </w:t>
      </w:r>
    </w:p>
    <w:p w14:paraId="36A68C94" w14:textId="77777777" w:rsidR="008D538F" w:rsidRPr="008D538F" w:rsidRDefault="008D538F" w:rsidP="008D538F">
      <w:pPr>
        <w:rPr>
          <w:rFonts w:ascii="Times" w:eastAsia="Times New Roman" w:hAnsi="Times" w:cs="Times New Roman"/>
          <w:color w:val="000000" w:themeColor="text1"/>
        </w:rPr>
      </w:pPr>
      <w:r w:rsidRPr="008D538F">
        <w:rPr>
          <w:rFonts w:ascii="Times" w:eastAsia="Times New Roman" w:hAnsi="Times" w:cs="Times New Roman"/>
          <w:color w:val="000000" w:themeColor="text1"/>
        </w:rPr>
        <w:t xml:space="preserve">The original dataset was distributed under the terms of the Creative Commons Attribution </w:t>
      </w:r>
      <w:proofErr w:type="spellStart"/>
      <w:r w:rsidRPr="008D538F">
        <w:rPr>
          <w:rFonts w:ascii="Times" w:eastAsia="Times New Roman" w:hAnsi="Times" w:cs="Times New Roman"/>
          <w:color w:val="000000" w:themeColor="text1"/>
        </w:rPr>
        <w:t>licence</w:t>
      </w:r>
      <w:proofErr w:type="spellEnd"/>
      <w:r w:rsidRPr="008D538F">
        <w:rPr>
          <w:rFonts w:ascii="Times" w:eastAsia="Times New Roman" w:hAnsi="Times" w:cs="Times New Roman"/>
          <w:color w:val="000000" w:themeColor="text1"/>
        </w:rPr>
        <w:t xml:space="preserve"> (http://creativecommons.org/licenses/by/4.0/), which permits unrestricted re-use, distribution, and reproduction in any medium, provided the original work is properly cited. </w:t>
      </w:r>
    </w:p>
    <w:p w14:paraId="75EA9222" w14:textId="42F50D59" w:rsidR="008D538F" w:rsidRDefault="008D538F" w:rsidP="00C37E61">
      <w:pPr>
        <w:rPr>
          <w:rFonts w:ascii="Times" w:eastAsia="Times New Roman" w:hAnsi="Times" w:cs="Times New Roman"/>
          <w:color w:val="000000" w:themeColor="text1"/>
        </w:rPr>
      </w:pPr>
    </w:p>
    <w:p w14:paraId="4E0DF7DB" w14:textId="08EA7550" w:rsidR="008D538F" w:rsidRDefault="008D538F" w:rsidP="00C37E61">
      <w:pPr>
        <w:rPr>
          <w:rFonts w:ascii="Times" w:eastAsia="Times New Roman" w:hAnsi="Times" w:cs="Times New Roman"/>
          <w:color w:val="000000" w:themeColor="text1"/>
        </w:rPr>
      </w:pPr>
    </w:p>
    <w:p w14:paraId="25A32EFE" w14:textId="004E9135" w:rsidR="008D538F" w:rsidRDefault="008D538F" w:rsidP="00C37E61">
      <w:pPr>
        <w:rPr>
          <w:rFonts w:ascii="Times" w:eastAsia="Times New Roman" w:hAnsi="Times" w:cs="Times New Roman"/>
          <w:color w:val="000000" w:themeColor="text1"/>
        </w:rPr>
      </w:pPr>
    </w:p>
    <w:p w14:paraId="612543F1" w14:textId="6DAC5C67" w:rsidR="008D538F" w:rsidRDefault="008D538F" w:rsidP="00C37E61">
      <w:pPr>
        <w:rPr>
          <w:rFonts w:ascii="Times" w:eastAsia="Times New Roman" w:hAnsi="Times" w:cs="Times New Roman"/>
          <w:color w:val="000000" w:themeColor="text1"/>
        </w:rPr>
      </w:pPr>
    </w:p>
    <w:p w14:paraId="1E239E16" w14:textId="77777777" w:rsidR="00C37E61" w:rsidRPr="00001D43" w:rsidRDefault="00C37E61" w:rsidP="00C37E61">
      <w:pPr>
        <w:rPr>
          <w:rFonts w:ascii="Times" w:eastAsia="Times New Roman" w:hAnsi="Times" w:cs="Times New Roman"/>
          <w:color w:val="000000" w:themeColor="text1"/>
        </w:rPr>
      </w:pPr>
    </w:p>
    <w:p w14:paraId="59A75A99" w14:textId="565A0E6A" w:rsidR="00F364D8" w:rsidRPr="00001D43" w:rsidRDefault="00001D43">
      <w:pPr>
        <w:rPr>
          <w:rFonts w:ascii="Times" w:hAnsi="Times"/>
          <w:b/>
          <w:bCs/>
          <w:color w:val="000000" w:themeColor="text1"/>
          <w:u w:val="single"/>
        </w:rPr>
      </w:pPr>
      <w:r w:rsidRPr="00001D43">
        <w:rPr>
          <w:rFonts w:ascii="Times" w:hAnsi="Times"/>
          <w:b/>
          <w:bCs/>
          <w:color w:val="000000" w:themeColor="text1"/>
          <w:u w:val="single"/>
        </w:rPr>
        <w:lastRenderedPageBreak/>
        <w:t>The availability of the data, including information about ways in which the data will be accessed, and whether there are any issues related to privacy and/or intellectual property</w:t>
      </w:r>
    </w:p>
    <w:p w14:paraId="57E7D87E" w14:textId="77777777" w:rsidR="00001D43" w:rsidRPr="00001D43" w:rsidRDefault="00001D43" w:rsidP="00DF1D0B">
      <w:pPr>
        <w:jc w:val="both"/>
        <w:rPr>
          <w:rFonts w:ascii="Times" w:hAnsi="Times"/>
          <w:b/>
          <w:bCs/>
          <w:color w:val="000000" w:themeColor="text1"/>
          <w:u w:val="single"/>
        </w:rPr>
      </w:pPr>
    </w:p>
    <w:p w14:paraId="38FFAC5B" w14:textId="379FD851" w:rsidR="00001D43" w:rsidRPr="00001D43" w:rsidRDefault="00001D43" w:rsidP="00DF1D0B">
      <w:pPr>
        <w:jc w:val="both"/>
        <w:rPr>
          <w:rFonts w:ascii="Times" w:hAnsi="Times"/>
          <w:color w:val="000000" w:themeColor="text1"/>
        </w:rPr>
      </w:pPr>
      <w:r w:rsidRPr="00001D43">
        <w:rPr>
          <w:rFonts w:ascii="Times" w:hAnsi="Times"/>
          <w:color w:val="000000" w:themeColor="text1"/>
        </w:rPr>
        <w:t xml:space="preserve">The project uses dataset from </w:t>
      </w:r>
      <w:proofErr w:type="spellStart"/>
      <w:r w:rsidRPr="00001D43">
        <w:rPr>
          <w:rFonts w:ascii="Times" w:hAnsi="Times"/>
          <w:color w:val="000000" w:themeColor="text1"/>
        </w:rPr>
        <w:t>kaggle</w:t>
      </w:r>
      <w:proofErr w:type="spellEnd"/>
      <w:r w:rsidRPr="00001D43">
        <w:rPr>
          <w:rFonts w:ascii="Times" w:hAnsi="Times"/>
          <w:color w:val="000000" w:themeColor="text1"/>
        </w:rPr>
        <w:t xml:space="preserve">, more data will be collected from the customers when the application starts working. </w:t>
      </w:r>
      <w:proofErr w:type="gramStart"/>
      <w:r w:rsidRPr="00001D43">
        <w:rPr>
          <w:rFonts w:ascii="Times" w:hAnsi="Times"/>
          <w:color w:val="000000" w:themeColor="text1"/>
        </w:rPr>
        <w:t>Customers</w:t>
      </w:r>
      <w:proofErr w:type="gramEnd"/>
      <w:r w:rsidRPr="00001D43">
        <w:rPr>
          <w:rFonts w:ascii="Times" w:hAnsi="Times"/>
          <w:color w:val="000000" w:themeColor="text1"/>
        </w:rPr>
        <w:t xml:space="preserve"> data will be cyphered as we will use only customer-ID or special ID instead of explicit names or personal information.</w:t>
      </w:r>
    </w:p>
    <w:p w14:paraId="26F17B4E" w14:textId="25058408" w:rsidR="00001D43" w:rsidRDefault="00001D43" w:rsidP="00DF1D0B">
      <w:pPr>
        <w:jc w:val="both"/>
        <w:rPr>
          <w:rFonts w:ascii="Times" w:hAnsi="Times"/>
          <w:color w:val="000000" w:themeColor="text1"/>
        </w:rPr>
      </w:pPr>
      <w:r w:rsidRPr="00001D43">
        <w:rPr>
          <w:rFonts w:ascii="Times" w:hAnsi="Times"/>
          <w:color w:val="000000" w:themeColor="text1"/>
        </w:rPr>
        <w:t xml:space="preserve">When we target insurance </w:t>
      </w:r>
      <w:proofErr w:type="gramStart"/>
      <w:r w:rsidRPr="00001D43">
        <w:rPr>
          <w:rFonts w:ascii="Times" w:hAnsi="Times"/>
          <w:color w:val="000000" w:themeColor="text1"/>
        </w:rPr>
        <w:t>companies</w:t>
      </w:r>
      <w:proofErr w:type="gramEnd"/>
      <w:r w:rsidRPr="00001D43">
        <w:rPr>
          <w:rFonts w:ascii="Times" w:hAnsi="Times"/>
          <w:color w:val="000000" w:themeColor="text1"/>
        </w:rPr>
        <w:t xml:space="preserve"> we will use general statistics that points out the general trends for these customers. initially as we use data from an </w:t>
      </w:r>
      <w:proofErr w:type="gramStart"/>
      <w:r w:rsidRPr="00001D43">
        <w:rPr>
          <w:rFonts w:ascii="Times" w:hAnsi="Times"/>
          <w:color w:val="000000" w:themeColor="text1"/>
        </w:rPr>
        <w:t>open source</w:t>
      </w:r>
      <w:proofErr w:type="gramEnd"/>
      <w:r w:rsidRPr="00001D43">
        <w:rPr>
          <w:rFonts w:ascii="Times" w:hAnsi="Times"/>
          <w:color w:val="000000" w:themeColor="text1"/>
        </w:rPr>
        <w:t xml:space="preserve"> data which is </w:t>
      </w:r>
      <w:proofErr w:type="spellStart"/>
      <w:r w:rsidRPr="00001D43">
        <w:rPr>
          <w:rFonts w:ascii="Times" w:hAnsi="Times"/>
          <w:color w:val="000000" w:themeColor="text1"/>
        </w:rPr>
        <w:t>kaggle</w:t>
      </w:r>
      <w:proofErr w:type="spellEnd"/>
      <w:r w:rsidRPr="00001D43">
        <w:rPr>
          <w:rFonts w:ascii="Times" w:hAnsi="Times"/>
          <w:color w:val="000000" w:themeColor="text1"/>
        </w:rPr>
        <w:t xml:space="preserve"> so we will not face any intellectual property rights issue.</w:t>
      </w:r>
    </w:p>
    <w:p w14:paraId="5FA6E3D2" w14:textId="207EE2FB" w:rsidR="00236745" w:rsidRDefault="00236745" w:rsidP="00001D43">
      <w:pPr>
        <w:rPr>
          <w:rFonts w:ascii="Times" w:hAnsi="Times"/>
          <w:color w:val="000000" w:themeColor="text1"/>
        </w:rPr>
      </w:pPr>
    </w:p>
    <w:p w14:paraId="348E37DF" w14:textId="015A9461" w:rsidR="00236745" w:rsidRPr="00001D43" w:rsidRDefault="00236745" w:rsidP="00236745">
      <w:pPr>
        <w:rPr>
          <w:rFonts w:ascii="Times" w:hAnsi="Times"/>
          <w:color w:val="000000" w:themeColor="text1"/>
        </w:rPr>
      </w:pPr>
    </w:p>
    <w:sectPr w:rsidR="00236745" w:rsidRPr="0000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Ā"/>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33995"/>
    <w:multiLevelType w:val="hybridMultilevel"/>
    <w:tmpl w:val="90AE04D0"/>
    <w:lvl w:ilvl="0" w:tplc="CB6EDF1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7455C"/>
    <w:multiLevelType w:val="hybridMultilevel"/>
    <w:tmpl w:val="A7609AEA"/>
    <w:lvl w:ilvl="0" w:tplc="C9346AC6">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61"/>
    <w:rsid w:val="00001D43"/>
    <w:rsid w:val="00203BE7"/>
    <w:rsid w:val="00236745"/>
    <w:rsid w:val="00593986"/>
    <w:rsid w:val="008D538F"/>
    <w:rsid w:val="00B24B7F"/>
    <w:rsid w:val="00B86755"/>
    <w:rsid w:val="00C37E61"/>
    <w:rsid w:val="00D57408"/>
    <w:rsid w:val="00DF1D0B"/>
    <w:rsid w:val="00F364D8"/>
    <w:rsid w:val="00F4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B4AB"/>
  <w15:chartTrackingRefBased/>
  <w15:docId w15:val="{FD714207-D68A-CC4D-91C1-883C2E9C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7E61"/>
    <w:rPr>
      <w:b/>
      <w:bCs/>
    </w:rPr>
  </w:style>
  <w:style w:type="paragraph" w:styleId="NormalWeb">
    <w:name w:val="Normal (Web)"/>
    <w:basedOn w:val="Normal"/>
    <w:uiPriority w:val="99"/>
    <w:semiHidden/>
    <w:unhideWhenUsed/>
    <w:rsid w:val="00C37E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7E61"/>
  </w:style>
  <w:style w:type="paragraph" w:styleId="ListParagraph">
    <w:name w:val="List Paragraph"/>
    <w:basedOn w:val="Normal"/>
    <w:uiPriority w:val="34"/>
    <w:qFormat/>
    <w:rsid w:val="0000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3201">
      <w:bodyDiv w:val="1"/>
      <w:marLeft w:val="0"/>
      <w:marRight w:val="0"/>
      <w:marTop w:val="0"/>
      <w:marBottom w:val="0"/>
      <w:divBdr>
        <w:top w:val="none" w:sz="0" w:space="0" w:color="auto"/>
        <w:left w:val="none" w:sz="0" w:space="0" w:color="auto"/>
        <w:bottom w:val="none" w:sz="0" w:space="0" w:color="auto"/>
        <w:right w:val="none" w:sz="0" w:space="0" w:color="auto"/>
      </w:divBdr>
      <w:divsChild>
        <w:div w:id="674261480">
          <w:marLeft w:val="0"/>
          <w:marRight w:val="0"/>
          <w:marTop w:val="0"/>
          <w:marBottom w:val="0"/>
          <w:divBdr>
            <w:top w:val="none" w:sz="0" w:space="0" w:color="auto"/>
            <w:left w:val="none" w:sz="0" w:space="0" w:color="auto"/>
            <w:bottom w:val="none" w:sz="0" w:space="0" w:color="auto"/>
            <w:right w:val="none" w:sz="0" w:space="0" w:color="auto"/>
          </w:divBdr>
          <w:divsChild>
            <w:div w:id="7880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803">
      <w:bodyDiv w:val="1"/>
      <w:marLeft w:val="0"/>
      <w:marRight w:val="0"/>
      <w:marTop w:val="0"/>
      <w:marBottom w:val="0"/>
      <w:divBdr>
        <w:top w:val="none" w:sz="0" w:space="0" w:color="auto"/>
        <w:left w:val="none" w:sz="0" w:space="0" w:color="auto"/>
        <w:bottom w:val="none" w:sz="0" w:space="0" w:color="auto"/>
        <w:right w:val="none" w:sz="0" w:space="0" w:color="auto"/>
      </w:divBdr>
      <w:divsChild>
        <w:div w:id="1071349629">
          <w:marLeft w:val="0"/>
          <w:marRight w:val="0"/>
          <w:marTop w:val="0"/>
          <w:marBottom w:val="0"/>
          <w:divBdr>
            <w:top w:val="none" w:sz="0" w:space="0" w:color="auto"/>
            <w:left w:val="none" w:sz="0" w:space="0" w:color="auto"/>
            <w:bottom w:val="none" w:sz="0" w:space="0" w:color="auto"/>
            <w:right w:val="none" w:sz="0" w:space="0" w:color="auto"/>
          </w:divBdr>
          <w:divsChild>
            <w:div w:id="633565811">
              <w:marLeft w:val="0"/>
              <w:marRight w:val="0"/>
              <w:marTop w:val="0"/>
              <w:marBottom w:val="0"/>
              <w:divBdr>
                <w:top w:val="none" w:sz="0" w:space="0" w:color="auto"/>
                <w:left w:val="none" w:sz="0" w:space="0" w:color="auto"/>
                <w:bottom w:val="none" w:sz="0" w:space="0" w:color="auto"/>
                <w:right w:val="none" w:sz="0" w:space="0" w:color="auto"/>
              </w:divBdr>
              <w:divsChild>
                <w:div w:id="13436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7009">
      <w:bodyDiv w:val="1"/>
      <w:marLeft w:val="0"/>
      <w:marRight w:val="0"/>
      <w:marTop w:val="0"/>
      <w:marBottom w:val="0"/>
      <w:divBdr>
        <w:top w:val="none" w:sz="0" w:space="0" w:color="auto"/>
        <w:left w:val="none" w:sz="0" w:space="0" w:color="auto"/>
        <w:bottom w:val="none" w:sz="0" w:space="0" w:color="auto"/>
        <w:right w:val="none" w:sz="0" w:space="0" w:color="auto"/>
      </w:divBdr>
    </w:div>
    <w:div w:id="220989286">
      <w:bodyDiv w:val="1"/>
      <w:marLeft w:val="0"/>
      <w:marRight w:val="0"/>
      <w:marTop w:val="0"/>
      <w:marBottom w:val="0"/>
      <w:divBdr>
        <w:top w:val="none" w:sz="0" w:space="0" w:color="auto"/>
        <w:left w:val="none" w:sz="0" w:space="0" w:color="auto"/>
        <w:bottom w:val="none" w:sz="0" w:space="0" w:color="auto"/>
        <w:right w:val="none" w:sz="0" w:space="0" w:color="auto"/>
      </w:divBdr>
    </w:div>
    <w:div w:id="264465245">
      <w:bodyDiv w:val="1"/>
      <w:marLeft w:val="0"/>
      <w:marRight w:val="0"/>
      <w:marTop w:val="0"/>
      <w:marBottom w:val="0"/>
      <w:divBdr>
        <w:top w:val="none" w:sz="0" w:space="0" w:color="auto"/>
        <w:left w:val="none" w:sz="0" w:space="0" w:color="auto"/>
        <w:bottom w:val="none" w:sz="0" w:space="0" w:color="auto"/>
        <w:right w:val="none" w:sz="0" w:space="0" w:color="auto"/>
      </w:divBdr>
    </w:div>
    <w:div w:id="405231450">
      <w:bodyDiv w:val="1"/>
      <w:marLeft w:val="0"/>
      <w:marRight w:val="0"/>
      <w:marTop w:val="0"/>
      <w:marBottom w:val="0"/>
      <w:divBdr>
        <w:top w:val="none" w:sz="0" w:space="0" w:color="auto"/>
        <w:left w:val="none" w:sz="0" w:space="0" w:color="auto"/>
        <w:bottom w:val="none" w:sz="0" w:space="0" w:color="auto"/>
        <w:right w:val="none" w:sz="0" w:space="0" w:color="auto"/>
      </w:divBdr>
    </w:div>
    <w:div w:id="411976989">
      <w:bodyDiv w:val="1"/>
      <w:marLeft w:val="0"/>
      <w:marRight w:val="0"/>
      <w:marTop w:val="0"/>
      <w:marBottom w:val="0"/>
      <w:divBdr>
        <w:top w:val="none" w:sz="0" w:space="0" w:color="auto"/>
        <w:left w:val="none" w:sz="0" w:space="0" w:color="auto"/>
        <w:bottom w:val="none" w:sz="0" w:space="0" w:color="auto"/>
        <w:right w:val="none" w:sz="0" w:space="0" w:color="auto"/>
      </w:divBdr>
      <w:divsChild>
        <w:div w:id="1592618669">
          <w:marLeft w:val="0"/>
          <w:marRight w:val="0"/>
          <w:marTop w:val="0"/>
          <w:marBottom w:val="0"/>
          <w:divBdr>
            <w:top w:val="none" w:sz="0" w:space="0" w:color="auto"/>
            <w:left w:val="none" w:sz="0" w:space="0" w:color="auto"/>
            <w:bottom w:val="none" w:sz="0" w:space="0" w:color="auto"/>
            <w:right w:val="none" w:sz="0" w:space="0" w:color="auto"/>
          </w:divBdr>
          <w:divsChild>
            <w:div w:id="1326980784">
              <w:marLeft w:val="0"/>
              <w:marRight w:val="0"/>
              <w:marTop w:val="0"/>
              <w:marBottom w:val="0"/>
              <w:divBdr>
                <w:top w:val="none" w:sz="0" w:space="0" w:color="auto"/>
                <w:left w:val="none" w:sz="0" w:space="0" w:color="auto"/>
                <w:bottom w:val="none" w:sz="0" w:space="0" w:color="auto"/>
                <w:right w:val="none" w:sz="0" w:space="0" w:color="auto"/>
              </w:divBdr>
              <w:divsChild>
                <w:div w:id="11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22">
      <w:bodyDiv w:val="1"/>
      <w:marLeft w:val="0"/>
      <w:marRight w:val="0"/>
      <w:marTop w:val="0"/>
      <w:marBottom w:val="0"/>
      <w:divBdr>
        <w:top w:val="none" w:sz="0" w:space="0" w:color="auto"/>
        <w:left w:val="none" w:sz="0" w:space="0" w:color="auto"/>
        <w:bottom w:val="none" w:sz="0" w:space="0" w:color="auto"/>
        <w:right w:val="none" w:sz="0" w:space="0" w:color="auto"/>
      </w:divBdr>
    </w:div>
    <w:div w:id="645940840">
      <w:bodyDiv w:val="1"/>
      <w:marLeft w:val="0"/>
      <w:marRight w:val="0"/>
      <w:marTop w:val="0"/>
      <w:marBottom w:val="0"/>
      <w:divBdr>
        <w:top w:val="none" w:sz="0" w:space="0" w:color="auto"/>
        <w:left w:val="none" w:sz="0" w:space="0" w:color="auto"/>
        <w:bottom w:val="none" w:sz="0" w:space="0" w:color="auto"/>
        <w:right w:val="none" w:sz="0" w:space="0" w:color="auto"/>
      </w:divBdr>
      <w:divsChild>
        <w:div w:id="456030235">
          <w:marLeft w:val="-225"/>
          <w:marRight w:val="-225"/>
          <w:marTop w:val="0"/>
          <w:marBottom w:val="0"/>
          <w:divBdr>
            <w:top w:val="none" w:sz="0" w:space="0" w:color="auto"/>
            <w:left w:val="none" w:sz="0" w:space="0" w:color="auto"/>
            <w:bottom w:val="none" w:sz="0" w:space="0" w:color="auto"/>
            <w:right w:val="none" w:sz="0" w:space="0" w:color="auto"/>
          </w:divBdr>
        </w:div>
        <w:div w:id="1793745544">
          <w:marLeft w:val="-225"/>
          <w:marRight w:val="-225"/>
          <w:marTop w:val="0"/>
          <w:marBottom w:val="0"/>
          <w:divBdr>
            <w:top w:val="none" w:sz="0" w:space="0" w:color="auto"/>
            <w:left w:val="none" w:sz="0" w:space="0" w:color="auto"/>
            <w:bottom w:val="none" w:sz="0" w:space="0" w:color="auto"/>
            <w:right w:val="none" w:sz="0" w:space="0" w:color="auto"/>
          </w:divBdr>
          <w:divsChild>
            <w:div w:id="1950047732">
              <w:marLeft w:val="0"/>
              <w:marRight w:val="0"/>
              <w:marTop w:val="0"/>
              <w:marBottom w:val="0"/>
              <w:divBdr>
                <w:top w:val="none" w:sz="0" w:space="0" w:color="auto"/>
                <w:left w:val="none" w:sz="0" w:space="0" w:color="auto"/>
                <w:bottom w:val="none" w:sz="0" w:space="0" w:color="auto"/>
                <w:right w:val="none" w:sz="0" w:space="0" w:color="auto"/>
              </w:divBdr>
              <w:divsChild>
                <w:div w:id="2086800274">
                  <w:marLeft w:val="0"/>
                  <w:marRight w:val="0"/>
                  <w:marTop w:val="0"/>
                  <w:marBottom w:val="0"/>
                  <w:divBdr>
                    <w:top w:val="none" w:sz="0" w:space="0" w:color="auto"/>
                    <w:left w:val="none" w:sz="0" w:space="0" w:color="auto"/>
                    <w:bottom w:val="none" w:sz="0" w:space="0" w:color="auto"/>
                    <w:right w:val="none" w:sz="0" w:space="0" w:color="auto"/>
                  </w:divBdr>
                  <w:divsChild>
                    <w:div w:id="858616807">
                      <w:marLeft w:val="0"/>
                      <w:marRight w:val="0"/>
                      <w:marTop w:val="0"/>
                      <w:marBottom w:val="0"/>
                      <w:divBdr>
                        <w:top w:val="none" w:sz="0" w:space="0" w:color="auto"/>
                        <w:left w:val="none" w:sz="0" w:space="0" w:color="auto"/>
                        <w:bottom w:val="none" w:sz="0" w:space="0" w:color="auto"/>
                        <w:right w:val="none" w:sz="0" w:space="0" w:color="auto"/>
                      </w:divBdr>
                      <w:divsChild>
                        <w:div w:id="191724340">
                          <w:marLeft w:val="0"/>
                          <w:marRight w:val="0"/>
                          <w:marTop w:val="0"/>
                          <w:marBottom w:val="225"/>
                          <w:divBdr>
                            <w:top w:val="none" w:sz="0" w:space="0" w:color="auto"/>
                            <w:left w:val="none" w:sz="0" w:space="0" w:color="auto"/>
                            <w:bottom w:val="none" w:sz="0" w:space="0" w:color="auto"/>
                            <w:right w:val="none" w:sz="0" w:space="0" w:color="auto"/>
                          </w:divBdr>
                          <w:divsChild>
                            <w:div w:id="11068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427870">
      <w:bodyDiv w:val="1"/>
      <w:marLeft w:val="0"/>
      <w:marRight w:val="0"/>
      <w:marTop w:val="0"/>
      <w:marBottom w:val="0"/>
      <w:divBdr>
        <w:top w:val="none" w:sz="0" w:space="0" w:color="auto"/>
        <w:left w:val="none" w:sz="0" w:space="0" w:color="auto"/>
        <w:bottom w:val="none" w:sz="0" w:space="0" w:color="auto"/>
        <w:right w:val="none" w:sz="0" w:space="0" w:color="auto"/>
      </w:divBdr>
    </w:div>
    <w:div w:id="1009061634">
      <w:bodyDiv w:val="1"/>
      <w:marLeft w:val="0"/>
      <w:marRight w:val="0"/>
      <w:marTop w:val="0"/>
      <w:marBottom w:val="0"/>
      <w:divBdr>
        <w:top w:val="none" w:sz="0" w:space="0" w:color="auto"/>
        <w:left w:val="none" w:sz="0" w:space="0" w:color="auto"/>
        <w:bottom w:val="none" w:sz="0" w:space="0" w:color="auto"/>
        <w:right w:val="none" w:sz="0" w:space="0" w:color="auto"/>
      </w:divBdr>
      <w:divsChild>
        <w:div w:id="495919805">
          <w:marLeft w:val="0"/>
          <w:marRight w:val="0"/>
          <w:marTop w:val="0"/>
          <w:marBottom w:val="0"/>
          <w:divBdr>
            <w:top w:val="none" w:sz="0" w:space="0" w:color="auto"/>
            <w:left w:val="none" w:sz="0" w:space="0" w:color="auto"/>
            <w:bottom w:val="none" w:sz="0" w:space="0" w:color="auto"/>
            <w:right w:val="none" w:sz="0" w:space="0" w:color="auto"/>
          </w:divBdr>
          <w:divsChild>
            <w:div w:id="325087524">
              <w:marLeft w:val="0"/>
              <w:marRight w:val="0"/>
              <w:marTop w:val="0"/>
              <w:marBottom w:val="0"/>
              <w:divBdr>
                <w:top w:val="none" w:sz="0" w:space="0" w:color="auto"/>
                <w:left w:val="none" w:sz="0" w:space="0" w:color="auto"/>
                <w:bottom w:val="none" w:sz="0" w:space="0" w:color="auto"/>
                <w:right w:val="none" w:sz="0" w:space="0" w:color="auto"/>
              </w:divBdr>
              <w:divsChild>
                <w:div w:id="11674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00669">
      <w:bodyDiv w:val="1"/>
      <w:marLeft w:val="0"/>
      <w:marRight w:val="0"/>
      <w:marTop w:val="0"/>
      <w:marBottom w:val="0"/>
      <w:divBdr>
        <w:top w:val="none" w:sz="0" w:space="0" w:color="auto"/>
        <w:left w:val="none" w:sz="0" w:space="0" w:color="auto"/>
        <w:bottom w:val="none" w:sz="0" w:space="0" w:color="auto"/>
        <w:right w:val="none" w:sz="0" w:space="0" w:color="auto"/>
      </w:divBdr>
      <w:divsChild>
        <w:div w:id="1074469515">
          <w:marLeft w:val="0"/>
          <w:marRight w:val="0"/>
          <w:marTop w:val="0"/>
          <w:marBottom w:val="0"/>
          <w:divBdr>
            <w:top w:val="none" w:sz="0" w:space="0" w:color="auto"/>
            <w:left w:val="none" w:sz="0" w:space="0" w:color="auto"/>
            <w:bottom w:val="none" w:sz="0" w:space="0" w:color="auto"/>
            <w:right w:val="none" w:sz="0" w:space="0" w:color="auto"/>
          </w:divBdr>
          <w:divsChild>
            <w:div w:id="1616401332">
              <w:marLeft w:val="0"/>
              <w:marRight w:val="0"/>
              <w:marTop w:val="0"/>
              <w:marBottom w:val="0"/>
              <w:divBdr>
                <w:top w:val="none" w:sz="0" w:space="0" w:color="auto"/>
                <w:left w:val="none" w:sz="0" w:space="0" w:color="auto"/>
                <w:bottom w:val="none" w:sz="0" w:space="0" w:color="auto"/>
                <w:right w:val="none" w:sz="0" w:space="0" w:color="auto"/>
              </w:divBdr>
              <w:divsChild>
                <w:div w:id="405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1372">
      <w:bodyDiv w:val="1"/>
      <w:marLeft w:val="0"/>
      <w:marRight w:val="0"/>
      <w:marTop w:val="0"/>
      <w:marBottom w:val="0"/>
      <w:divBdr>
        <w:top w:val="none" w:sz="0" w:space="0" w:color="auto"/>
        <w:left w:val="none" w:sz="0" w:space="0" w:color="auto"/>
        <w:bottom w:val="none" w:sz="0" w:space="0" w:color="auto"/>
        <w:right w:val="none" w:sz="0" w:space="0" w:color="auto"/>
      </w:divBdr>
    </w:div>
    <w:div w:id="1567376491">
      <w:bodyDiv w:val="1"/>
      <w:marLeft w:val="0"/>
      <w:marRight w:val="0"/>
      <w:marTop w:val="0"/>
      <w:marBottom w:val="0"/>
      <w:divBdr>
        <w:top w:val="none" w:sz="0" w:space="0" w:color="auto"/>
        <w:left w:val="none" w:sz="0" w:space="0" w:color="auto"/>
        <w:bottom w:val="none" w:sz="0" w:space="0" w:color="auto"/>
        <w:right w:val="none" w:sz="0" w:space="0" w:color="auto"/>
      </w:divBdr>
    </w:div>
    <w:div w:id="1801726979">
      <w:bodyDiv w:val="1"/>
      <w:marLeft w:val="0"/>
      <w:marRight w:val="0"/>
      <w:marTop w:val="0"/>
      <w:marBottom w:val="0"/>
      <w:divBdr>
        <w:top w:val="none" w:sz="0" w:space="0" w:color="auto"/>
        <w:left w:val="none" w:sz="0" w:space="0" w:color="auto"/>
        <w:bottom w:val="none" w:sz="0" w:space="0" w:color="auto"/>
        <w:right w:val="none" w:sz="0" w:space="0" w:color="auto"/>
      </w:divBdr>
    </w:div>
    <w:div w:id="1858352115">
      <w:bodyDiv w:val="1"/>
      <w:marLeft w:val="0"/>
      <w:marRight w:val="0"/>
      <w:marTop w:val="0"/>
      <w:marBottom w:val="0"/>
      <w:divBdr>
        <w:top w:val="none" w:sz="0" w:space="0" w:color="auto"/>
        <w:left w:val="none" w:sz="0" w:space="0" w:color="auto"/>
        <w:bottom w:val="none" w:sz="0" w:space="0" w:color="auto"/>
        <w:right w:val="none" w:sz="0" w:space="0" w:color="auto"/>
      </w:divBdr>
      <w:divsChild>
        <w:div w:id="15737387">
          <w:marLeft w:val="0"/>
          <w:marRight w:val="0"/>
          <w:marTop w:val="0"/>
          <w:marBottom w:val="0"/>
          <w:divBdr>
            <w:top w:val="none" w:sz="0" w:space="0" w:color="auto"/>
            <w:left w:val="none" w:sz="0" w:space="0" w:color="auto"/>
            <w:bottom w:val="none" w:sz="0" w:space="0" w:color="auto"/>
            <w:right w:val="none" w:sz="0" w:space="0" w:color="auto"/>
          </w:divBdr>
          <w:divsChild>
            <w:div w:id="354502024">
              <w:marLeft w:val="0"/>
              <w:marRight w:val="0"/>
              <w:marTop w:val="0"/>
              <w:marBottom w:val="0"/>
              <w:divBdr>
                <w:top w:val="none" w:sz="0" w:space="0" w:color="auto"/>
                <w:left w:val="none" w:sz="0" w:space="0" w:color="auto"/>
                <w:bottom w:val="none" w:sz="0" w:space="0" w:color="auto"/>
                <w:right w:val="none" w:sz="0" w:space="0" w:color="auto"/>
              </w:divBdr>
              <w:divsChild>
                <w:div w:id="6358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2191">
      <w:bodyDiv w:val="1"/>
      <w:marLeft w:val="0"/>
      <w:marRight w:val="0"/>
      <w:marTop w:val="0"/>
      <w:marBottom w:val="0"/>
      <w:divBdr>
        <w:top w:val="none" w:sz="0" w:space="0" w:color="auto"/>
        <w:left w:val="none" w:sz="0" w:space="0" w:color="auto"/>
        <w:bottom w:val="none" w:sz="0" w:space="0" w:color="auto"/>
        <w:right w:val="none" w:sz="0" w:space="0" w:color="auto"/>
      </w:divBdr>
      <w:divsChild>
        <w:div w:id="1359890200">
          <w:marLeft w:val="0"/>
          <w:marRight w:val="0"/>
          <w:marTop w:val="0"/>
          <w:marBottom w:val="0"/>
          <w:divBdr>
            <w:top w:val="none" w:sz="0" w:space="0" w:color="auto"/>
            <w:left w:val="none" w:sz="0" w:space="0" w:color="auto"/>
            <w:bottom w:val="none" w:sz="0" w:space="0" w:color="auto"/>
            <w:right w:val="none" w:sz="0" w:space="0" w:color="auto"/>
          </w:divBdr>
          <w:divsChild>
            <w:div w:id="11223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2022-07-18T17:04:00Z</dcterms:created>
  <dcterms:modified xsi:type="dcterms:W3CDTF">2022-07-18T17:05:00Z</dcterms:modified>
</cp:coreProperties>
</file>