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rPr>
          <w:trHeight w:val="4200" w:hRule="atLeast"/>
        </w:trPr>
        <w:tc>
          <w:tcPr>
            <w:tcW w:type="dxa" w:w="10466"/>
            <w:shd w:fill="2F3B2A" w:color="auto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2B705"/>
                <w:spacing w:val="60"/>
                <w:sz w:val="26"/>
                <w:szCs w:val="26"/>
              </w:rPr>
              <w:t xml:space="preserve">BEARSOFT 44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LA BOMBE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FFFFFF"/>
                <w:sz w:val="44"/>
                <w:szCs w:val="44"/>
              </w:rPr>
              <w:t xml:space="preserve">Mode d'emploi</w:t>
            </w:r>
          </w:p>
          <w:p>
            <w:r>
              <w:rPr>
                <w:rFonts w:ascii="Arial" w:cs="Arial" w:eastAsia="Arial" w:hAnsi="Arial"/>
                <w:i/>
                <w:iCs/>
                <w:color w:val="D8DDD3"/>
                <w:sz w:val="24"/>
                <w:szCs w:val="24"/>
              </w:rPr>
              <w:t xml:space="preserve">4 modes de jeu · 3 boutons · 0 prise de tête</w:t>
            </w:r>
          </w:p>
        </w:tc>
      </w:tr>
    </w:tbl>
    <w:p>
      <w:pPr>
        <w:spacing w:after="24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2F3B2A"/>
          <w:sz w:val="28"/>
          <w:szCs w:val="28"/>
        </w:rPr>
        <w:t xml:space="preserve">Les 4 modes de jeu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single" w:color="C0392B" w:sz="24"/>
              <w:left w:val="none" w:color="FFFFFF" w:sz="0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30"/>
                <w:szCs w:val="30"/>
              </w:rPr>
              <w:t xml:space="preserve">💣 </w:t>
            </w: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BOMBE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Une équipe arme la bombe avec un code secret, l'autre doit la désamorcer avant le </w:t>
            </w: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BOOM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.</w:t>
            </w:r>
          </w:p>
        </w:tc>
        <w:tc>
          <w:tcPr>
            <w:tcW w:type="dxa" w:w="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/>
        </w:tc>
        <w:tc>
          <w:tcPr>
            <w:tcW w:type="dxa" w:w="5133"/>
            <w:tcBorders>
              <w:top w:val="single" w:color="1F5FA8" w:sz="24"/>
              <w:left w:val="none" w:color="FFFFFF" w:sz="0"/>
              <w:bottom w:val="none" w:color="FFFFFF" w:sz="0"/>
              <w:right w:val="none" w:color="FFFFFF" w:sz="0"/>
            </w:tcBorders>
            <w:shd w:fill="E8F0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30"/>
                <w:szCs w:val="30"/>
              </w:rPr>
              <w:t xml:space="preserve">🚩 </w:t>
            </w:r>
            <w:r>
              <w:rPr>
                <w:rFonts w:ascii="Arial" w:cs="Arial" w:eastAsia="Arial" w:hAnsi="Arial"/>
                <w:b/>
                <w:bCs/>
                <w:color w:val="1F5FA8"/>
                <w:sz w:val="26"/>
                <w:szCs w:val="26"/>
              </w:rPr>
              <w:t xml:space="preserve">C.T.F. (capture de zone)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Prenez la zone et gardez-la. L'équipe qui l'a tenue </w:t>
            </w: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le plus longtemps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 gagne.</w:t>
            </w:r>
          </w:p>
        </w:tc>
      </w:tr>
      <w:tr>
        <w:tc>
          <w:tcPr>
            <w:tcW w:type="dxa" w:w="5133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200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/>
        </w:tc>
        <w:tc>
          <w:tcPr>
            <w:tcW w:type="dxa" w:w="5133"/>
            <w:tcMar>
              <w:top w:type="dxa" w:w="40"/>
              <w:left w:type="dxa" w:w="160"/>
              <w:bottom w:type="dxa" w:w="40"/>
              <w:right w:type="dxa" w:w="160"/>
            </w:tcMar>
            <w:vAlign w:val="center"/>
          </w:tcPr>
          <w:p/>
        </w:tc>
      </w:tr>
      <w:tr>
        <w:tc>
          <w:tcPr>
            <w:tcW w:type="dxa" w:w="5133"/>
            <w:tcBorders>
              <w:top w:val="single" w:color="D35400" w:sz="24"/>
              <w:left w:val="none" w:color="FFFFFF" w:sz="0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30"/>
                <w:szCs w:val="30"/>
              </w:rPr>
              <w:t xml:space="preserve">🥔 </w:t>
            </w:r>
            <w:r>
              <w:rPr>
                <w:rFonts w:ascii="Arial" w:cs="Arial" w:eastAsia="Arial" w:hAnsi="Arial"/>
                <w:b/>
                <w:bCs/>
                <w:color w:val="D35400"/>
                <w:sz w:val="26"/>
                <w:szCs w:val="26"/>
              </w:rPr>
              <w:t xml:space="preserve">PATATE CHAUDE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La bombe explose à un moment </w:t>
            </w: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surprise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. Ne l'ayez pas entre les mains à ce moment-là !</w:t>
            </w:r>
          </w:p>
        </w:tc>
        <w:tc>
          <w:tcPr>
            <w:tcW w:type="dxa" w:w="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/>
        </w:tc>
        <w:tc>
          <w:tcPr>
            <w:tcW w:type="dxa" w:w="5133"/>
            <w:tcBorders>
              <w:top w:val="single" w:color="138D75" w:sz="24"/>
              <w:left w:val="none" w:color="FFFFFF" w:sz="0"/>
              <w:bottom w:val="none" w:color="FFFFFF" w:sz="0"/>
              <w:right w:val="none" w:color="FFFFFF" w:sz="0"/>
            </w:tcBorders>
            <w:shd w:fill="E6F6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30"/>
                <w:szCs w:val="30"/>
              </w:rPr>
              <w:t xml:space="preserve">💎 </w:t>
            </w:r>
            <w:r>
              <w:rPr>
                <w:rFonts w:ascii="Arial" w:cs="Arial" w:eastAsia="Arial" w:hAnsi="Arial"/>
                <w:b/>
                <w:bCs/>
                <w:color w:val="138D75"/>
                <w:sz w:val="26"/>
                <w:szCs w:val="26"/>
              </w:rPr>
              <w:t xml:space="preserve">MINE</w:t>
            </w:r>
          </w:p>
          <w:p>
            <w:pPr>
              <w:spacing w:line="276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Des diamants apparaissent régulièrement. Capturez-en </w:t>
            </w: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le plus possible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 avant la fin.</w:t>
            </w:r>
          </w:p>
        </w:tc>
      </w:tr>
    </w:tbl>
    <w:p>
      <w:pPr>
        <w:spacing w:after="20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2F3B2A"/>
          <w:sz w:val="28"/>
          <w:szCs w:val="28"/>
        </w:rPr>
        <w:t xml:space="preserve">Les 3 boutons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283"/>
        <w:gridCol w:w="3300"/>
        <w:gridCol w:w="283"/>
        <w:gridCol w:w="3300"/>
      </w:tblGrid>
      <w:tr>
        <w:tc>
          <w:tcPr>
            <w:tcW w:type="dxa" w:w="3300"/>
            <w:shd w:fill="C0392B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&lt;  GAUCHE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Équipe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Diminuer / mode précédent</w:t>
            </w:r>
          </w:p>
        </w:tc>
        <w:tc>
          <w:tcPr>
            <w:tcW w:type="dxa" w:w="283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/>
        </w:tc>
        <w:tc>
          <w:tcPr>
            <w:tcW w:type="dxa" w:w="3300"/>
            <w:shd w:fill="2F3B2A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OK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Appui court : valider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Appui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long (2 s)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: réglages / menu</w:t>
            </w:r>
          </w:p>
        </w:tc>
        <w:tc>
          <w:tcPr>
            <w:tcW w:type="dxa" w:w="283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/>
        </w:tc>
        <w:tc>
          <w:tcPr>
            <w:tcW w:type="dxa" w:w="3300"/>
            <w:shd w:fill="1F5FA8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DROITE  &gt;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Équipe </w:t>
            </w: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BLEUE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Augmenter / mode suivant</w:t>
            </w:r>
          </w:p>
        </w:tc>
      </w:tr>
    </w:tbl>
    <w:p>
      <w:pPr>
        <w:spacing w:after="16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2F3B2A" w:sz="36"/>
              <w:bottom w:val="none" w:color="FFFFFF" w:sz="0"/>
              <w:right w:val="none" w:color="FFFFFF" w:sz="0"/>
            </w:tcBorders>
            <w:shd w:fill="F3F4F6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3B2A"/>
                <w:sz w:val="22"/>
                <w:szCs w:val="22"/>
              </w:rPr>
              <w:t xml:space="preserve">À retenir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Pendant les modes en équipe (C.T.F. et MINE),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ROUGE appuie toujours à GAUCHE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 et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BLEU toujours à DROITE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Un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appui long sur OK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 = on maintient le bouton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2 secondes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.</w:t>
            </w:r>
          </w:p>
        </w:tc>
      </w:tr>
    </w:tbl>
    <w:p>
      <w:r>
        <w:br w:type="page"/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2F3B2A"/>
          <w:sz w:val="28"/>
          <w:szCs w:val="28"/>
        </w:rPr>
        <w:t xml:space="preserve">Démarrer en 30 secondes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Allumez la bombe.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Le logo BEARSOFT 44 s'affiche 3 secondes, puis l'écran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SELECT. MODE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apparaît.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Choisissez le mode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avec &lt; GAUCHE et DROITE &gt; (BOMBE → C.T.F. → P. CHAUDE → MINE).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Envie de changer les réglages ?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Appui long sur OK (2 s). Sinon, passez directement à l'étape 4.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Lancez la partie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: appui court sur OK.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À la fin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l'écran FIN DE PARTIE affiche le résultat. Appui long sur OK pour revenir au menu.</w:t>
      </w:r>
    </w:p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2F3B2A"/>
          <w:sz w:val="28"/>
          <w:szCs w:val="28"/>
        </w:rPr>
        <w:t xml:space="preserve">Changer les réglages</w:t>
      </w:r>
    </w:p>
    <w:p>
      <w:pPr>
        <w:spacing w:after="120" w:before="0" w:line="3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Depuis le menu, sélectionnez le mode puis faites un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appui long sur 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 L'écran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SETTINGS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du mode s'affiche, avec un réglage à la fois (le compteur en haut à droite, par exemple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2/5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indique où vous en êtes).</w:t>
      </w:r>
    </w:p>
    <w:tbl>
      <w:tblPr>
        <w:tblW w:type="dxa" w:w="10466"/>
        <w:tblBorders>
          <w:top w:val="single" w:color="2F3B2A" w:sz="4"/>
          <w:left w:val="single" w:color="2F3B2A" w:sz="4"/>
          <w:bottom w:val="single" w:color="2F3B2A" w:sz="4"/>
          <w:right w:val="single" w:color="2F3B2A" w:sz="4"/>
          <w:insideH w:val="single" w:color="D0D5DB" w:sz="4"/>
          <w:insideV w:val="single" w:color="D0D5DB" w:sz="4"/>
        </w:tblBorders>
        <w:tblLayout w:type="fixed"/>
      </w:tblPr>
      <w:tblGrid>
        <w:gridCol w:w="3800"/>
        <w:gridCol w:w="6666"/>
      </w:tblGrid>
      <w:tr>
        <w:trPr>
          <w:tblHeader/>
        </w:trPr>
        <w:tc>
          <w:tcPr>
            <w:tcW w:type="dxa" w:w="3800"/>
            <w:shd w:fill="2F3B2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 veux…</w:t>
            </w:r>
          </w:p>
        </w:tc>
        <w:tc>
          <w:tcPr>
            <w:tcW w:type="dxa" w:w="6666"/>
            <w:shd w:fill="2F3B2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J'appuie sur…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Changer la valeur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&lt; GAUCHE pour diminuer, DROITE &gt; pour augmenter (pour OUI/NON, l'un ou l'autre inverse le choix)</w:t>
            </w:r>
          </w:p>
        </w:tc>
      </w:tr>
      <w:tr>
        <w:trPr>
          <w:cantSplit/>
        </w:trPr>
        <w:tc>
          <w:tcPr>
            <w:tcW w:type="dxa" w:w="3800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Passer au réglage suivant</w:t>
            </w:r>
          </w:p>
        </w:tc>
        <w:tc>
          <w:tcPr>
            <w:tcW w:type="dxa" w:w="6666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OK (appui court). Après le dernier, on revient au premier.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Revenir au menu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OK (appui long, 2 s)</w:t>
            </w:r>
          </w:p>
        </w:tc>
      </w:tr>
    </w:tbl>
    <w:p>
      <w:pPr>
        <w:spacing w:after="16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D35400" w:sz="36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⚠️  Bon à savoir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Les réglages sont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gardés tant que la bombe reste allumée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. Si on l'éteint, tout revient aux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valeurs par défaut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 indiquées dans ce guide.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Une fois une partie lancée,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on ne peut pas revenir au menu avant la fin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. Pour arrêter une partie en cours, il faut éteindre et rallumer la bombe (et refaire les réglages).</w:t>
            </w:r>
          </w:p>
        </w:tc>
      </w:tr>
    </w:tbl>
    <w:p>
      <w:pPr>
        <w:spacing w:after="36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shd w:fill="C0392B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💣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MODE BOMBE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Armez. Défendez. Désamorcez… ou BOOM.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Le principe</w:t>
      </w:r>
    </w:p>
    <w:p>
      <w:pPr>
        <w:spacing w:after="120" w:before="0" w:line="3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Une équipe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arme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la bombe, puis la défend. L'autre équipe doit la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désamorcer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avant la fin du compte à rebours. Deux façons de jouer, au choix dans les réglages :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avec un code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secret ou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sans code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(on maintient OK).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Version avec code (par défaut)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Au lancement, l'écran affiche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CODE ARMEMENT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et 4 chiffres. Le chiffre souligné est celui en cours.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Réglez le chiffre avec &lt; / &gt;, puis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pour passer au suivant. Erreur ?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Appui long sur 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pour revenir au chiffre précédent.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Au 4e OK, la bombe est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armée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: un bip d'une seconde retentit et le compte à rebours démarre.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Retenez bien le code !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Pour désamorcer, l'équipe adverse tape le code de la même façon (les chiffres s'affichent sous le compte à rebours) et valide le 4e chiffre avec OK.</w:t>
      </w:r>
    </w:p>
    <w:p>
      <w:pPr>
        <w:pStyle w:val="ListParagraph"/>
        <w:numPr>
          <w:ilvl w:val="0"/>
          <w:numId w:val="3"/>
        </w:numPr>
        <w:spacing w:after="70" w:line="288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Bon code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: la bombe est désamorcée.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Mauvais code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: des secondes de pénalité sont retirées du compte à rebours, et on peut réessayer.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Version sans code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Au lancement, l'écran affiche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BOMBE A ARMER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 Un appui sur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arme la bombe (bip d'une seconde).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Pour désamorcer,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maintenez 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pendant toute la durée de désamorçage (30 s par défaut). L'écran passe de « Maintenir OK » à « Desamorcage… ».</w:t>
      </w:r>
    </w:p>
    <w:p>
      <w:pPr>
        <w:pStyle w:val="ListParagraph"/>
        <w:numPr>
          <w:ilvl w:val="0"/>
          <w:numId w:val="4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Si on lâche le bouton,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le désamorçage repart de zéro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Les réglages</w:t>
      </w:r>
    </w:p>
    <w:tbl>
      <w:tblPr>
        <w:tblW w:type="dxa" w:w="10466"/>
        <w:tblBorders>
          <w:top w:val="single" w:color="C0392B" w:sz="4"/>
          <w:left w:val="single" w:color="C0392B" w:sz="4"/>
          <w:bottom w:val="single" w:color="C0392B" w:sz="4"/>
          <w:right w:val="single" w:color="C0392B" w:sz="4"/>
          <w:insideH w:val="single" w:color="D0D5DB" w:sz="4"/>
          <w:insideV w:val="single" w:color="D0D5DB" w:sz="4"/>
        </w:tblBorders>
        <w:tblLayout w:type="fixed"/>
      </w:tblPr>
      <w:tblGrid>
        <w:gridCol w:w="600"/>
        <w:gridCol w:w="3300"/>
        <w:gridCol w:w="1900"/>
        <w:gridCol w:w="4666"/>
      </w:tblGrid>
      <w:tr>
        <w:trPr>
          <w:tblHeader/>
        </w:trPr>
        <w:tc>
          <w:tcPr>
            <w:tcW w:type="dxa" w:w="600"/>
            <w:shd w:fill="C0392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shd w:fill="C0392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Réglage (à l'écran)</w:t>
            </w:r>
          </w:p>
        </w:tc>
        <w:tc>
          <w:tcPr>
            <w:tcW w:type="dxa" w:w="1900"/>
            <w:shd w:fill="C0392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 défaut</w:t>
            </w:r>
          </w:p>
        </w:tc>
        <w:tc>
          <w:tcPr>
            <w:tcW w:type="dxa" w:w="4666"/>
            <w:shd w:fill="C0392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possibles / à quoi ça sert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Timer bombe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15 min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5 à 60 min, par pas de 5. Durée du compte à rebours.</w:t>
            </w:r>
          </w:p>
        </w:tc>
      </w:tr>
      <w:tr>
        <w:trPr>
          <w:cantSplit/>
        </w:trPr>
        <w:tc>
          <w:tcPr>
            <w:tcW w:type="dxa" w:w="6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Timer desamorcage</w:t>
            </w:r>
          </w:p>
        </w:tc>
        <w:tc>
          <w:tcPr>
            <w:tcW w:type="dxa" w:w="19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30 s</w:t>
            </w:r>
          </w:p>
        </w:tc>
        <w:tc>
          <w:tcPr>
            <w:tcW w:type="dxa" w:w="4666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10 à 120 s, par pas de 10. Temps à maintenir OK (version sans code uniquement).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Rearmable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NON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OUI : après un désamorçage, OK relance une nouvelle manche. NON : la partie s'arrête.</w:t>
            </w:r>
          </w:p>
        </w:tc>
      </w:tr>
      <w:tr>
        <w:trPr>
          <w:cantSplit/>
        </w:trPr>
        <w:tc>
          <w:tcPr>
            <w:tcW w:type="dxa" w:w="6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Penalite faux code</w:t>
            </w:r>
          </w:p>
        </w:tc>
        <w:tc>
          <w:tcPr>
            <w:tcW w:type="dxa" w:w="19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10 s</w:t>
            </w:r>
          </w:p>
        </w:tc>
        <w:tc>
          <w:tcPr>
            <w:tcW w:type="dxa" w:w="4666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0 à 60 s, par pas de 5. Temps retiré à chaque mauvais code.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Bip bombe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OUI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Bips du compte à rebours et bip d'armement.</w:t>
            </w:r>
          </w:p>
        </w:tc>
      </w:tr>
      <w:tr>
        <w:trPr>
          <w:cantSplit/>
        </w:trPr>
        <w:tc>
          <w:tcPr>
            <w:tcW w:type="dxa" w:w="6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Besoin d'un code?</w:t>
            </w:r>
          </w:p>
        </w:tc>
        <w:tc>
          <w:tcPr>
            <w:tcW w:type="dxa" w:w="19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OUI</w:t>
            </w:r>
          </w:p>
        </w:tc>
        <w:tc>
          <w:tcPr>
            <w:tcW w:type="dxa" w:w="4666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OUI : version avec code. NON : version « maintenir OK ».</w:t>
            </w:r>
          </w:p>
        </w:tc>
      </w:tr>
    </w:tbl>
    <w:p>
      <w:pPr>
        <w:spacing w:after="16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Ce que vous voyez et entendez</w:t>
      </w:r>
    </w:p>
    <w:tbl>
      <w:tblPr>
        <w:tblW w:type="dxa" w:w="10466"/>
        <w:tblBorders>
          <w:top w:val="single" w:color="C0392B" w:sz="4"/>
          <w:left w:val="single" w:color="C0392B" w:sz="4"/>
          <w:bottom w:val="single" w:color="C0392B" w:sz="4"/>
          <w:right w:val="single" w:color="C0392B" w:sz="4"/>
          <w:insideH w:val="single" w:color="D0D5DB" w:sz="4"/>
          <w:insideV w:val="single" w:color="D0D5DB" w:sz="4"/>
        </w:tblBorders>
        <w:tblLayout w:type="fixed"/>
      </w:tblPr>
      <w:tblGrid>
        <w:gridCol w:w="3800"/>
        <w:gridCol w:w="6666"/>
      </w:tblGrid>
      <w:tr>
        <w:trPr>
          <w:tblHeader/>
        </w:trPr>
        <w:tc>
          <w:tcPr>
            <w:tcW w:type="dxa" w:w="3800"/>
            <w:shd w:fill="C0392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666"/>
            <w:shd w:fill="C0392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ça veut dire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Bip toutes les 15 s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Plus de 10 minutes restantes.</w:t>
            </w:r>
          </w:p>
        </w:tc>
      </w:tr>
      <w:tr>
        <w:trPr>
          <w:cantSplit/>
        </w:trPr>
        <w:tc>
          <w:tcPr>
            <w:tcW w:type="dxa" w:w="38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Bip toutes les 5 s</w:t>
            </w:r>
          </w:p>
        </w:tc>
        <w:tc>
          <w:tcPr>
            <w:tcW w:type="dxa" w:w="6666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Entre 5 et 10 minutes restantes.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Bips de plus en plus rapides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Moins de 5 minutes : ça devient chaud !</w:t>
            </w:r>
          </w:p>
        </w:tc>
      </w:tr>
      <w:tr>
        <w:trPr>
          <w:cantSplit/>
        </w:trPr>
        <w:tc>
          <w:tcPr>
            <w:tcW w:type="dxa" w:w="38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« BOOM », LEDs rouges qui clignotent, sirène 5 s</w:t>
            </w:r>
          </w:p>
        </w:tc>
        <w:tc>
          <w:tcPr>
            <w:tcW w:type="dxa" w:w="6666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La bombe a explosé. Puis l'écran affiche FIN DE PARTIE.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« Desamorcee ! » + temps restant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Bombe désamorcée, partie terminée.</w:t>
            </w:r>
          </w:p>
        </w:tc>
      </w:tr>
      <w:tr>
        <w:trPr>
          <w:cantSplit/>
        </w:trPr>
        <w:tc>
          <w:tcPr>
            <w:tcW w:type="dxa" w:w="3800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« BOMBE DESAMORCEE » + « OK: reamorcer »</w:t>
            </w:r>
          </w:p>
        </w:tc>
        <w:tc>
          <w:tcPr>
            <w:tcW w:type="dxa" w:w="6666"/>
            <w:shd w:fill="FDEC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Mode réarmable : OK pour une nouvelle manche, appui long sur OK pour revenir au menu.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shd w:fill="1F5FA8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🚩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MODE C.T.F.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Prenez la zone. Tenez la zone. Gagnez.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5FA8"/>
          <w:sz w:val="28"/>
          <w:szCs w:val="28"/>
        </w:rPr>
        <w:t xml:space="preserve">Le principe</w:t>
      </w:r>
    </w:p>
    <w:p>
      <w:pPr>
        <w:spacing w:after="120" w:before="0" w:line="3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La bombe est une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zone à contrôler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 Chaque seconde où votre équipe tient la zone compte. À la fin du temps,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l'équipe qui l'a contrôlée le plus longtemps gagne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5FA8"/>
          <w:sz w:val="28"/>
          <w:szCs w:val="28"/>
        </w:rPr>
        <w:t xml:space="preserve">Comment jouer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Appui court sur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pour lancer. S'il y a un délai de début, l'écran affiche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DEBUT DANS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avec les secondes restantes : c'est le moment de se mettre en place.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long bip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annonce le vrai départ. La zone est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NEUTRE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(LEDs blanches).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Pour prendre la zone :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ROUGE maintient GAUCHE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BLEU maintient DROITE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pendant le temps de capture (20 s par défaut). Les LEDs clignotent pendant la capture.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Zone tenue par l'adversaire ? Il faut la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neutraliser d'abord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: en gardant le bouton appuyé, la zone repasse NEUTRE au bout du temps de capture, puis passe à votre couleur au bout d'un deuxième temps de capture.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Si on lâche le bouton avant la fin,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la capture est annulée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À la fin du temps, un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bip de 2 secondes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retentit et l'écran affiche le score.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1F5FA8" w:sz="36"/>
              <w:bottom w:val="none" w:color="FFFFFF" w:sz="0"/>
              <w:right w:val="none" w:color="FFFFFF" w:sz="0"/>
            </w:tcBorders>
            <w:shd w:fill="E8F0FB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5FA8"/>
                <w:sz w:val="22"/>
                <w:szCs w:val="22"/>
              </w:rPr>
              <w:t xml:space="preserve">💡  Astuces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Une seule capture à la fois : tant qu'une équipe appuie, l'autre ne peut pas lancer la sienne.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L'équipe qui tient déjà la zone n'a rien à faire : son bouton ne sert à rien tant qu'elle a le contrôle.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5FA8"/>
          <w:sz w:val="28"/>
          <w:szCs w:val="28"/>
        </w:rPr>
        <w:t xml:space="preserve">Les réglages</w:t>
      </w:r>
    </w:p>
    <w:tbl>
      <w:tblPr>
        <w:tblW w:type="dxa" w:w="10466"/>
        <w:tblBorders>
          <w:top w:val="single" w:color="1F5FA8" w:sz="4"/>
          <w:left w:val="single" w:color="1F5FA8" w:sz="4"/>
          <w:bottom w:val="single" w:color="1F5FA8" w:sz="4"/>
          <w:right w:val="single" w:color="1F5FA8" w:sz="4"/>
          <w:insideH w:val="single" w:color="D0D5DB" w:sz="4"/>
          <w:insideV w:val="single" w:color="D0D5DB" w:sz="4"/>
        </w:tblBorders>
        <w:tblLayout w:type="fixed"/>
      </w:tblPr>
      <w:tblGrid>
        <w:gridCol w:w="600"/>
        <w:gridCol w:w="3300"/>
        <w:gridCol w:w="1900"/>
        <w:gridCol w:w="4666"/>
      </w:tblGrid>
      <w:tr>
        <w:trPr>
          <w:tblHeader/>
        </w:trPr>
        <w:tc>
          <w:tcPr>
            <w:tcW w:type="dxa" w:w="600"/>
            <w:shd w:fill="1F5FA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shd w:fill="1F5FA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Réglage (à l'écran)</w:t>
            </w:r>
          </w:p>
        </w:tc>
        <w:tc>
          <w:tcPr>
            <w:tcW w:type="dxa" w:w="1900"/>
            <w:shd w:fill="1F5FA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 défaut</w:t>
            </w:r>
          </w:p>
        </w:tc>
        <w:tc>
          <w:tcPr>
            <w:tcW w:type="dxa" w:w="4666"/>
            <w:shd w:fill="1F5FA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possibles / à quoi ça sert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Timer partie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30 min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5 à 60 min, par pas de 5. Durée de la partie.</w:t>
            </w:r>
          </w:p>
        </w:tc>
      </w:tr>
      <w:tr>
        <w:trPr>
          <w:cantSplit/>
        </w:trPr>
        <w:tc>
          <w:tcPr>
            <w:tcW w:type="dxa" w:w="6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Timer capture</w:t>
            </w:r>
          </w:p>
        </w:tc>
        <w:tc>
          <w:tcPr>
            <w:tcW w:type="dxa" w:w="19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20 s</w:t>
            </w:r>
          </w:p>
        </w:tc>
        <w:tc>
          <w:tcPr>
            <w:tcW w:type="dxa" w:w="4666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10 à 120 s, par pas de 10. Temps à maintenir le bouton pour capturer.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Bip CTF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OUI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Bip au départ (1 s) et à la fin (2 s) de la partie.</w:t>
            </w:r>
          </w:p>
        </w:tc>
      </w:tr>
      <w:tr>
        <w:trPr>
          <w:cantSplit/>
        </w:trPr>
        <w:tc>
          <w:tcPr>
            <w:tcW w:type="dxa" w:w="6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Delai debut</w:t>
            </w:r>
          </w:p>
        </w:tc>
        <w:tc>
          <w:tcPr>
            <w:tcW w:type="dxa" w:w="19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5 min</w:t>
            </w:r>
          </w:p>
        </w:tc>
        <w:tc>
          <w:tcPr>
            <w:tcW w:type="dxa" w:w="4666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0 à 30 min. Temps de mise en place avant le départ. 0 = départ immédiat.</w:t>
            </w:r>
          </w:p>
        </w:tc>
      </w:tr>
    </w:tbl>
    <w:p>
      <w:pPr>
        <w:spacing w:after="16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5FA8"/>
          <w:sz w:val="28"/>
          <w:szCs w:val="28"/>
        </w:rPr>
        <w:t xml:space="preserve">Ce que vous voyez</w:t>
      </w:r>
    </w:p>
    <w:tbl>
      <w:tblPr>
        <w:tblW w:type="dxa" w:w="10466"/>
        <w:tblBorders>
          <w:top w:val="single" w:color="1F5FA8" w:sz="4"/>
          <w:left w:val="single" w:color="1F5FA8" w:sz="4"/>
          <w:bottom w:val="single" w:color="1F5FA8" w:sz="4"/>
          <w:right w:val="single" w:color="1F5FA8" w:sz="4"/>
          <w:insideH w:val="single" w:color="D0D5DB" w:sz="4"/>
          <w:insideV w:val="single" w:color="D0D5DB" w:sz="4"/>
        </w:tblBorders>
        <w:tblLayout w:type="fixed"/>
      </w:tblPr>
      <w:tblGrid>
        <w:gridCol w:w="3800"/>
        <w:gridCol w:w="6666"/>
      </w:tblGrid>
      <w:tr>
        <w:trPr>
          <w:tblHeader/>
        </w:trPr>
        <w:tc>
          <w:tcPr>
            <w:tcW w:type="dxa" w:w="3800"/>
            <w:shd w:fill="1F5FA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À l'écran / sur les LEDs</w:t>
            </w:r>
          </w:p>
        </w:tc>
        <w:tc>
          <w:tcPr>
            <w:tcW w:type="dxa" w:w="6666"/>
            <w:shd w:fill="1F5FA8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ça veut dire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Tps: 1200 s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Temps restant, en secondes.</w:t>
            </w:r>
          </w:p>
        </w:tc>
      </w:tr>
      <w:tr>
        <w:trPr>
          <w:cantSplit/>
        </w:trPr>
        <w:tc>
          <w:tcPr>
            <w:tcW w:type="dxa" w:w="38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ZONE: NEUTRE / ROUGE / BLEU</w:t>
            </w:r>
          </w:p>
        </w:tc>
        <w:tc>
          <w:tcPr>
            <w:tcW w:type="dxa" w:w="6666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Qui tient la zone en ce moment.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Capture ROUGE… / Capture BLEU…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Une capture est en cours.</w:t>
            </w:r>
          </w:p>
        </w:tc>
      </w:tr>
      <w:tr>
        <w:trPr>
          <w:cantSplit/>
        </w:trPr>
        <w:tc>
          <w:tcPr>
            <w:tcW w:type="dxa" w:w="38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LEDs blanches / rouges / bleues</w:t>
            </w:r>
          </w:p>
        </w:tc>
        <w:tc>
          <w:tcPr>
            <w:tcW w:type="dxa" w:w="6666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Zone neutre / tenue par ROUGE / tenue par BLEU.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LEDs qui clignotent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Une équipe est en train de capturer.</w:t>
            </w:r>
          </w:p>
        </w:tc>
      </w:tr>
      <w:tr>
        <w:trPr>
          <w:cantSplit/>
        </w:trPr>
        <w:tc>
          <w:tcPr>
            <w:tcW w:type="dxa" w:w="3800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FIN DE PARTIE : RGE et BLU</w:t>
            </w:r>
          </w:p>
        </w:tc>
        <w:tc>
          <w:tcPr>
            <w:tcW w:type="dxa" w:w="6666"/>
            <w:shd w:fill="E8F0FB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Secondes de contrôle de chaque équipe, une barre de comparaison et le gagnant (&gt;&gt; ROUGE, &gt;&gt; BLEU ou EGALITE).</w:t>
            </w:r>
          </w:p>
        </w:tc>
      </w:tr>
    </w:tbl>
    <w:p>
      <w:pPr>
        <w:spacing w:after="36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shd w:fill="D35400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🥔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MODE PATATE CHAUDE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Elle va exploser. Personne ne sait quand.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Le principe</w:t>
      </w:r>
    </w:p>
    <w:p>
      <w:pPr>
        <w:spacing w:after="120" w:before="0" w:line="3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La bombe explose à un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moment tiré au hasard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autour de la durée choisie. Aucun compte à rebours n'est affiché. L'idée : se débarrasser de la bombe avant qu'elle n'explose. Celui (ou l'équipe) qui l'a au moment du BOOM a perdu.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Comment jouer</w:t>
      </w:r>
    </w:p>
    <w:p>
      <w:pPr>
        <w:pStyle w:val="ListParagraph"/>
        <w:numPr>
          <w:ilvl w:val="0"/>
          <w:numId w:val="6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Appui court sur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pour lancer. L'écran affiche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SURVIE…</w:t>
      </w:r>
    </w:p>
    <w:p>
      <w:pPr>
        <w:pStyle w:val="ListParagraph"/>
        <w:numPr>
          <w:ilvl w:val="0"/>
          <w:numId w:val="6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Passez-vous la bombe selon les règles que vous avez fixées.</w:t>
      </w:r>
    </w:p>
    <w:p>
      <w:pPr>
        <w:pStyle w:val="ListParagraph"/>
        <w:numPr>
          <w:ilvl w:val="0"/>
          <w:numId w:val="6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Si les bips sont activés, ils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s'accélèrent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à l'approche de l'explosion.</w:t>
      </w:r>
    </w:p>
    <w:p>
      <w:pPr>
        <w:pStyle w:val="ListParagraph"/>
        <w:numPr>
          <w:ilvl w:val="0"/>
          <w:numId w:val="6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BOOM : écran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BOOM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LEDs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jaunes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qui clignotent et sirène pendant 5 secondes, puis FIN DE PARTIE.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D35400" w:sz="36"/>
              <w:bottom w:val="none" w:color="FFFFFF" w:sz="0"/>
              <w:right w:val="none" w:color="FFFFFF" w:sz="0"/>
            </w:tcBorders>
            <w:shd w:fill="FDF0E6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🎲  Comment est choisi le moment de l'explosion ?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Avec 30 min de partie et une latitude de ±5 min, la bombe explose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au hasard entre 25 et 35 minutes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. Le tirage change à chaque partie.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La partie dure toujours au moins 1 minute, même si la latitude est plus grande que la durée.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Les réglages</w:t>
      </w:r>
    </w:p>
    <w:tbl>
      <w:tblPr>
        <w:tblW w:type="dxa" w:w="10466"/>
        <w:tblBorders>
          <w:top w:val="single" w:color="D35400" w:sz="4"/>
          <w:left w:val="single" w:color="D35400" w:sz="4"/>
          <w:bottom w:val="single" w:color="D35400" w:sz="4"/>
          <w:right w:val="single" w:color="D35400" w:sz="4"/>
          <w:insideH w:val="single" w:color="D0D5DB" w:sz="4"/>
          <w:insideV w:val="single" w:color="D0D5DB" w:sz="4"/>
        </w:tblBorders>
        <w:tblLayout w:type="fixed"/>
      </w:tblPr>
      <w:tblGrid>
        <w:gridCol w:w="600"/>
        <w:gridCol w:w="3300"/>
        <w:gridCol w:w="1900"/>
        <w:gridCol w:w="4666"/>
      </w:tblGrid>
      <w:tr>
        <w:trPr>
          <w:tblHeader/>
        </w:trPr>
        <w:tc>
          <w:tcPr>
            <w:tcW w:type="dxa" w:w="600"/>
            <w:shd w:fill="D35400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shd w:fill="D35400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Réglage (à l'écran)</w:t>
            </w:r>
          </w:p>
        </w:tc>
        <w:tc>
          <w:tcPr>
            <w:tcW w:type="dxa" w:w="1900"/>
            <w:shd w:fill="D35400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 défaut</w:t>
            </w:r>
          </w:p>
        </w:tc>
        <w:tc>
          <w:tcPr>
            <w:tcW w:type="dxa" w:w="4666"/>
            <w:shd w:fill="D35400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possibles / à quoi ça sert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Timer partie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30 min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5 à 60 min, par pas de 5. Durée « moyenne » de la partie.</w:t>
            </w:r>
          </w:p>
        </w:tc>
      </w:tr>
      <w:tr>
        <w:trPr>
          <w:cantSplit/>
        </w:trPr>
        <w:tc>
          <w:tcPr>
            <w:tcW w:type="dxa" w:w="600"/>
            <w:shd w:fill="FDF0E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FDF0E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Latitude random</w:t>
            </w:r>
          </w:p>
        </w:tc>
        <w:tc>
          <w:tcPr>
            <w:tcW w:type="dxa" w:w="1900"/>
            <w:shd w:fill="FDF0E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± 5 min</w:t>
            </w:r>
          </w:p>
        </w:tc>
        <w:tc>
          <w:tcPr>
            <w:tcW w:type="dxa" w:w="4666"/>
            <w:shd w:fill="FDF0E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0 à 15 min. Plus c'est grand, plus c'est imprévisible. 0 = explosion pile à l'heure.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Bip patate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OUI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Bips qui s'accélèrent avant l'explosion (toutes les 30 s, puis 10 s, puis de plus en plus vite).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shd w:fill="138D75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40"/>
            </w:pPr>
            <w:r>
              <w:rPr>
                <w:rFonts w:ascii="Segoe UI Emoji" w:cs="Segoe UI Emoji" w:eastAsia="Segoe UI Emoji" w:hAnsi="Segoe UI Emoji"/>
                <w:sz w:val="36"/>
                <w:szCs w:val="36"/>
              </w:rPr>
              <w:t xml:space="preserve">💎 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MODE MINE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Des diamants apparaissent. Soyez le plus rapide.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38D75"/>
          <w:sz w:val="28"/>
          <w:szCs w:val="28"/>
        </w:rPr>
        <w:t xml:space="preserve">Le principe</w:t>
      </w:r>
    </w:p>
    <w:p>
      <w:pPr>
        <w:spacing w:after="120" w:before="0" w:line="3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À intervalles réguliers, un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diamant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apparaît sur la bombe. La première équipe qui réussit à le capturer marque un point. À la fin du temps, 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l'équipe qui a le plus de diamants gagne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38D75"/>
          <w:sz w:val="28"/>
          <w:szCs w:val="28"/>
        </w:rPr>
        <w:t xml:space="preserve">Comment jouer</w:t>
      </w:r>
    </w:p>
    <w:p>
      <w:pPr>
        <w:pStyle w:val="ListParagraph"/>
        <w:numPr>
          <w:ilvl w:val="0"/>
          <w:numId w:val="7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Appui court sur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OK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pour lancer. S'il y a un délai de début, l'écran affiche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DEBUT DANS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avec les secondes restantes.</w:t>
      </w:r>
    </w:p>
    <w:p>
      <w:pPr>
        <w:pStyle w:val="ListParagraph"/>
        <w:numPr>
          <w:ilvl w:val="0"/>
          <w:numId w:val="7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long bip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annonce le vrai départ. L'écran affiche le temps restant, le score (R: et B:) et « Prochain diamant » avec un compte à rebours.</w:t>
      </w:r>
    </w:p>
    <w:p>
      <w:pPr>
        <w:pStyle w:val="ListParagraph"/>
        <w:numPr>
          <w:ilvl w:val="0"/>
          <w:numId w:val="7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Quand un diamant apparaît :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bip court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LEDs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blanches qui clignotent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l'écran affiche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DIAMANT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Pour le capturer :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ROUGE maintient GAUCHE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BLEU maintient DROITE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, pendant le temps de capture (15 s par défaut). Une barre de progression se remplit à l'écran.</w:t>
      </w:r>
    </w:p>
    <w:p>
      <w:pPr>
        <w:pStyle w:val="ListParagraph"/>
        <w:numPr>
          <w:ilvl w:val="0"/>
          <w:numId w:val="7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Si on lâche le bouton avant la fin,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la capture est annulée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et le diamant reste disponible.</w:t>
      </w:r>
    </w:p>
    <w:p>
      <w:pPr>
        <w:pStyle w:val="ListParagraph"/>
        <w:numPr>
          <w:ilvl w:val="0"/>
          <w:numId w:val="7"/>
        </w:numPr>
        <w:spacing w:after="70" w:line="288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À la fin du temps, un </w:t>
      </w: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bip de 2 secondes</w:t>
      </w:r>
      <w:r>
        <w:rPr>
          <w:rFonts w:ascii="Arial" w:cs="Arial" w:eastAsia="Arial" w:hAnsi="Arial"/>
          <w:color w:val="1F2328"/>
          <w:sz w:val="22"/>
          <w:szCs w:val="22"/>
        </w:rPr>
        <w:t xml:space="preserve"> retentit et l'écran affiche le score final.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single" w:color="138D75" w:sz="36"/>
              <w:bottom w:val="none" w:color="FFFFFF" w:sz="0"/>
              <w:right w:val="none" w:color="FFFFFF" w:sz="0"/>
            </w:tcBorders>
            <w:shd w:fill="E6F6F2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38D75"/>
                <w:sz w:val="22"/>
                <w:szCs w:val="22"/>
              </w:rPr>
              <w:t xml:space="preserve">💡  Astuces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Un diamant non capturé </w:t>
            </w:r>
            <w:r>
              <w:rPr>
                <w:rFonts w:ascii="Arial" w:cs="Arial" w:eastAsia="Arial" w:hAnsi="Arial"/>
                <w:b/>
                <w:bCs/>
                <w:color w:val="1F2328"/>
                <w:sz w:val="21"/>
                <w:szCs w:val="21"/>
              </w:rPr>
              <w:t xml:space="preserve">reste disponible</w:t>
            </w: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 : aucun nouveau diamant n'apparaît tant que le précédent n'est pas pris.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Les diamants apparaissent à intervalle fixe à partir du départ, même si le précédent a été capturé tard.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color w:val="1F2328"/>
                <w:sz w:val="21"/>
                <w:szCs w:val="21"/>
              </w:rPr>
              <w:t xml:space="preserve">Entre deux diamants, les LEDs montrent le score : la part de rouge et de bleu suit le nombre de diamants de chaque équipe.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38D75"/>
          <w:sz w:val="28"/>
          <w:szCs w:val="28"/>
        </w:rPr>
        <w:t xml:space="preserve">Les réglages</w:t>
      </w:r>
    </w:p>
    <w:tbl>
      <w:tblPr>
        <w:tblW w:type="dxa" w:w="10466"/>
        <w:tblBorders>
          <w:top w:val="single" w:color="138D75" w:sz="4"/>
          <w:left w:val="single" w:color="138D75" w:sz="4"/>
          <w:bottom w:val="single" w:color="138D75" w:sz="4"/>
          <w:right w:val="single" w:color="138D75" w:sz="4"/>
          <w:insideH w:val="single" w:color="D0D5DB" w:sz="4"/>
          <w:insideV w:val="single" w:color="D0D5DB" w:sz="4"/>
        </w:tblBorders>
        <w:tblLayout w:type="fixed"/>
      </w:tblPr>
      <w:tblGrid>
        <w:gridCol w:w="600"/>
        <w:gridCol w:w="3300"/>
        <w:gridCol w:w="1900"/>
        <w:gridCol w:w="4666"/>
      </w:tblGrid>
      <w:tr>
        <w:trPr>
          <w:tblHeader/>
        </w:trPr>
        <w:tc>
          <w:tcPr>
            <w:tcW w:type="dxa" w:w="600"/>
            <w:shd w:fill="138D7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shd w:fill="138D7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Réglage (à l'écran)</w:t>
            </w:r>
          </w:p>
        </w:tc>
        <w:tc>
          <w:tcPr>
            <w:tcW w:type="dxa" w:w="1900"/>
            <w:shd w:fill="138D7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 défaut</w:t>
            </w:r>
          </w:p>
        </w:tc>
        <w:tc>
          <w:tcPr>
            <w:tcW w:type="dxa" w:w="4666"/>
            <w:shd w:fill="138D75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possibles / à quoi ça sert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Timer partie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30 min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5 à 60 min, par pas de 5. Durée de la partie.</w:t>
            </w:r>
          </w:p>
        </w:tc>
      </w:tr>
      <w:tr>
        <w:trPr>
          <w:cantSplit/>
        </w:trPr>
        <w:tc>
          <w:tcPr>
            <w:tcW w:type="dxa" w:w="600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Interv. diamant</w:t>
            </w:r>
          </w:p>
        </w:tc>
        <w:tc>
          <w:tcPr>
            <w:tcW w:type="dxa" w:w="1900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 min</w:t>
            </w:r>
          </w:p>
        </w:tc>
        <w:tc>
          <w:tcPr>
            <w:tcW w:type="dxa" w:w="4666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1 à 10 min. Temps entre deux apparitions de diamant.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Timer capture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15 s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5 à 60 s, par pas de 5. Temps à maintenir le bouton pour capturer.</w:t>
            </w:r>
          </w:p>
        </w:tc>
      </w:tr>
      <w:tr>
        <w:trPr>
          <w:cantSplit/>
        </w:trPr>
        <w:tc>
          <w:tcPr>
            <w:tcW w:type="dxa" w:w="600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Delai debut</w:t>
            </w:r>
          </w:p>
        </w:tc>
        <w:tc>
          <w:tcPr>
            <w:tcW w:type="dxa" w:w="1900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5 min</w:t>
            </w:r>
          </w:p>
        </w:tc>
        <w:tc>
          <w:tcPr>
            <w:tcW w:type="dxa" w:w="4666"/>
            <w:shd w:fill="E6F6F2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De 0 à 30 min. Temps de mise en place avant le départ. 0 = départ immédiat.</w:t>
            </w:r>
          </w:p>
        </w:tc>
      </w:tr>
      <w:tr>
        <w:trPr>
          <w:cantSplit/>
        </w:trPr>
        <w:tc>
          <w:tcPr>
            <w:tcW w:type="dxa" w:w="6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Bip mine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OUI</w:t>
            </w:r>
          </w:p>
        </w:tc>
        <w:tc>
          <w:tcPr>
            <w:tcW w:type="dxa" w:w="4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Bip au départ (1 s), à chaque diamant (court) et à la fin (2 s).</w:t>
            </w:r>
          </w:p>
        </w:tc>
      </w:tr>
    </w:tbl>
    <w:p>
      <w:r>
        <w:br w:type="page"/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2F3B2A"/>
          <w:sz w:val="28"/>
          <w:szCs w:val="28"/>
        </w:rPr>
        <w:t xml:space="preserve">En cas de souci</w:t>
      </w:r>
    </w:p>
    <w:tbl>
      <w:tblPr>
        <w:tblW w:type="dxa" w:w="10466"/>
        <w:tblBorders>
          <w:top w:val="single" w:color="2F3B2A" w:sz="4"/>
          <w:left w:val="single" w:color="2F3B2A" w:sz="4"/>
          <w:bottom w:val="single" w:color="2F3B2A" w:sz="4"/>
          <w:right w:val="single" w:color="2F3B2A" w:sz="4"/>
          <w:insideH w:val="single" w:color="D0D5DB" w:sz="4"/>
          <w:insideV w:val="single" w:color="D0D5DB" w:sz="4"/>
        </w:tblBorders>
        <w:tblLayout w:type="fixed"/>
      </w:tblPr>
      <w:tblGrid>
        <w:gridCol w:w="3800"/>
        <w:gridCol w:w="6666"/>
      </w:tblGrid>
      <w:tr>
        <w:trPr>
          <w:tblHeader/>
        </w:trPr>
        <w:tc>
          <w:tcPr>
            <w:tcW w:type="dxa" w:w="3800"/>
            <w:shd w:fill="2F3B2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6666"/>
            <w:shd w:fill="2F3B2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Je veux arrêter une partie en cours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Éteignez puis rallumez la bombe. Attention, les réglages reviennent aux valeurs par défaut.</w:t>
            </w:r>
          </w:p>
        </w:tc>
      </w:tr>
      <w:tr>
        <w:trPr>
          <w:cantSplit/>
        </w:trPr>
        <w:tc>
          <w:tcPr>
            <w:tcW w:type="dxa" w:w="3800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Je me suis trompé de mode</w:t>
            </w:r>
          </w:p>
        </w:tc>
        <w:tc>
          <w:tcPr>
            <w:tcW w:type="dxa" w:w="6666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Même chose : on ne peut pas revenir au menu pendant une partie. Éteindre et rallumer.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Mon bouton ne fait rien en C.T.F.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Normal si votre équipe tient déjà la zone, si l'autre équipe est en train d'appuyer, ou si la partie n'a pas encore commencé (DEBUT DANS).</w:t>
            </w:r>
          </w:p>
        </w:tc>
      </w:tr>
      <w:tr>
        <w:trPr>
          <w:cantSplit/>
        </w:trPr>
        <w:tc>
          <w:tcPr>
            <w:tcW w:type="dxa" w:w="3800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Pas de bip du tout</w:t>
            </w:r>
          </w:p>
        </w:tc>
        <w:tc>
          <w:tcPr>
            <w:tcW w:type="dxa" w:w="6666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Vérifiez le réglage « Bip » du mode (Bip bombe, Bip CTF, Bip patate ou Bip mine).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J'ai oublié le code de la bombe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Impossible de le retrouver : il faut attendre l'explosion ou éteindre et rallumer.</w:t>
            </w:r>
          </w:p>
        </w:tc>
      </w:tr>
      <w:tr>
        <w:trPr>
          <w:cantSplit/>
        </w:trPr>
        <w:tc>
          <w:tcPr>
            <w:tcW w:type="dxa" w:w="3800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Comment revenir au menu à la fin ?</w:t>
            </w:r>
          </w:p>
        </w:tc>
        <w:tc>
          <w:tcPr>
            <w:tcW w:type="dxa" w:w="6666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Appui long sur OK (2 s) sur l'écran FIN DE PARTIE.</w:t>
            </w:r>
          </w:p>
        </w:tc>
      </w:tr>
    </w:tbl>
    <w:p>
      <w:pPr>
        <w:spacing w:after="240"/>
      </w:pP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2F3B2A"/>
          <w:sz w:val="28"/>
          <w:szCs w:val="28"/>
        </w:rPr>
        <w:t xml:space="preserve">Fiche réflexe</w:t>
      </w:r>
    </w:p>
    <w:tbl>
      <w:tblPr>
        <w:tblW w:type="dxa" w:w="10466"/>
        <w:tblBorders>
          <w:top w:val="single" w:color="2F3B2A" w:sz="4"/>
          <w:left w:val="single" w:color="2F3B2A" w:sz="4"/>
          <w:bottom w:val="single" w:color="2F3B2A" w:sz="4"/>
          <w:right w:val="single" w:color="2F3B2A" w:sz="4"/>
          <w:insideH w:val="single" w:color="D0D5DB" w:sz="4"/>
          <w:insideV w:val="single" w:color="D0D5DB" w:sz="4"/>
        </w:tblBorders>
        <w:tblLayout w:type="fixed"/>
      </w:tblPr>
      <w:tblGrid>
        <w:gridCol w:w="3800"/>
        <w:gridCol w:w="6666"/>
      </w:tblGrid>
      <w:tr>
        <w:trPr>
          <w:tblHeader/>
        </w:trPr>
        <w:tc>
          <w:tcPr>
            <w:tcW w:type="dxa" w:w="3800"/>
            <w:shd w:fill="2F3B2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Où je suis</w:t>
            </w:r>
          </w:p>
        </w:tc>
        <w:tc>
          <w:tcPr>
            <w:tcW w:type="dxa" w:w="6666"/>
            <w:shd w:fill="2F3B2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font les boutons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Menu (SELECT. MODE)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&lt; &gt; changer de mode · OK lancer · OK long : réglages</w:t>
            </w:r>
          </w:p>
        </w:tc>
      </w:tr>
      <w:tr>
        <w:trPr>
          <w:cantSplit/>
        </w:trPr>
        <w:tc>
          <w:tcPr>
            <w:tcW w:type="dxa" w:w="3800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Réglages (SETTINGS)</w:t>
            </w:r>
          </w:p>
        </w:tc>
        <w:tc>
          <w:tcPr>
            <w:tcW w:type="dxa" w:w="6666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&lt; &gt; changer la valeur · OK réglage suivant · OK long : retour menu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BOMBE, saisie du code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&lt; &gt; changer le chiffre · OK chiffre suivant · OK long : chiffre précédent</w:t>
            </w:r>
          </w:p>
        </w:tc>
      </w:tr>
      <w:tr>
        <w:trPr>
          <w:cantSplit/>
        </w:trPr>
        <w:tc>
          <w:tcPr>
            <w:tcW w:type="dxa" w:w="3800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BOMBE sans code</w:t>
            </w:r>
          </w:p>
        </w:tc>
        <w:tc>
          <w:tcPr>
            <w:tcW w:type="dxa" w:w="6666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OK pour armer · maintenir OK pour désamorcer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C.T.F. et MINE</w:t>
            </w:r>
          </w:p>
        </w:tc>
        <w:tc>
          <w:tcPr>
            <w:tcW w:type="dxa" w:w="6666"/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ROUGE maintient &lt; GAUCHE · BLEU maintient DROITE &gt;</w:t>
            </w:r>
          </w:p>
        </w:tc>
      </w:tr>
      <w:tr>
        <w:trPr>
          <w:cantSplit/>
        </w:trPr>
        <w:tc>
          <w:tcPr>
            <w:tcW w:type="dxa" w:w="3800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328"/>
                <w:sz w:val="20"/>
                <w:szCs w:val="20"/>
              </w:rPr>
              <w:t xml:space="preserve">FIN DE PARTIE</w:t>
            </w:r>
          </w:p>
        </w:tc>
        <w:tc>
          <w:tcPr>
            <w:tcW w:type="dxa" w:w="6666"/>
            <w:shd w:fill="F3F4F6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20"/>
                <w:szCs w:val="20"/>
              </w:rPr>
              <w:t xml:space="preserve">OK long : retour menu · OK : nouvelle manche (BOMBE réarmable)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6"/>
        <w:sz w:val="16"/>
        <w:szCs w:val="16"/>
      </w:rPr>
      <w:t xml:space="preserve">La Bombe · Bearsoft 44 · </w:t>
    </w:r>
    <w:hyperlink r:id="rIdSite">
      <w:r>
        <w:rPr>
          <w:rFonts w:ascii="Arial" w:cs="Arial" w:eastAsia="Arial" w:hAnsi="Arial"/>
          <w:color w:val="5F6B76"/>
          <w:sz w:val="16"/>
          <w:szCs w:val="16"/>
          <w:u w:val="single"/>
        </w:rPr>
        <w:t>bearsoft44.fr</w:t>
      </w:r>
    </w:hyperlink>
    <w:r>
      <w:rPr>
        <w:rFonts w:ascii="Arial" w:cs="Arial" w:eastAsia="Arial" w:hAnsi="Arial"/>
        <w:color w:val="5F6B76"/>
        <w:sz w:val="16"/>
        <w:szCs w:val="16"/>
      </w:rPr>
      <w:t xml:space="preserve"> · logiciel V2.1.2 · page </w:t>
    </w:r>
    <w:r>
      <w:rPr>
        <w:rFonts w:ascii="Arial" w:cs="Arial" w:eastAsia="Arial" w:hAnsi="Arial"/>
        <w:color w:val="5F6B7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  <w:rPr>
        <w:color w:val="2F3B2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rFonts w:ascii="Arial" w:cs="Arial" w:eastAsia="Arial" w:hAnsi="Arial"/>
        <w:b/>
        <w:bCs/>
        <w:color w:val="2F3B2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rFonts w:ascii="Arial" w:cs="Arial" w:eastAsia="Arial" w:hAnsi="Arial"/>
        <w:b/>
        <w:bCs/>
        <w:color w:val="2F3B2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rFonts w:ascii="Arial" w:cs="Arial" w:eastAsia="Arial" w:hAnsi="Arial"/>
        <w:b/>
        <w:bCs/>
        <w:color w:val="2F3B2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rFonts w:ascii="Arial" w:cs="Arial" w:eastAsia="Arial" w:hAnsi="Arial"/>
        <w:b/>
        <w:bCs/>
        <w:color w:val="2F3B2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rFonts w:ascii="Arial" w:cs="Arial" w:eastAsia="Arial" w:hAnsi="Arial"/>
        <w:b/>
        <w:bCs/>
        <w:color w:val="2F3B2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rFonts w:ascii="Arial" w:cs="Arial" w:eastAsia="Arial" w:hAnsi="Arial"/>
        <w:b/>
        <w:bCs/>
        <w:color w:val="2F3B2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Site" Type="http://schemas.openxmlformats.org/officeDocument/2006/relationships/hyperlink" Target="https://bearsoft44.fr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Bombe – Mode d'emploi</dc:title>
  <dc:creator>Bearsoft 44</dc:creator>
  <cp:lastModifiedBy>Un-named</cp:lastModifiedBy>
  <cp:revision>1</cp:revision>
  <dcterms:created xsi:type="dcterms:W3CDTF">2026-10-20T13:53:46.628Z</dcterms:created>
  <dcterms:modified xsi:type="dcterms:W3CDTF">2026-10-20T13:53:46.628Z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