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BD" w:rsidRDefault="00370EBD" w:rsidP="00370EBD">
      <w:pPr>
        <w:rPr>
          <w:b/>
        </w:rPr>
      </w:pPr>
      <w:r w:rsidRPr="006B6DDE">
        <w:rPr>
          <w:b/>
        </w:rPr>
        <w:t>REFERENCES</w:t>
      </w:r>
    </w:p>
    <w:p w:rsidR="00370EBD" w:rsidRDefault="00370EBD" w:rsidP="00370EBD"/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Adams, W. R., and Kraft, L. M. (1963). Epizootic Diarrhea of Infant Mice: Identification of the Etiologic Agent. Science </w:t>
      </w:r>
      <w:r w:rsidRPr="007574EC">
        <w:rPr>
          <w:rFonts w:cs="Times New Roman"/>
          <w:i/>
          <w:iCs/>
          <w:lang w:val="en-US"/>
        </w:rPr>
        <w:t>141</w:t>
      </w:r>
      <w:r w:rsidRPr="007574EC">
        <w:rPr>
          <w:rFonts w:cs="Times New Roman"/>
          <w:lang w:val="en-US"/>
        </w:rPr>
        <w:t xml:space="preserve">, 359–360.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Anderson, E. J., </w:t>
      </w:r>
      <w:proofErr w:type="spellStart"/>
      <w:r w:rsidRPr="007574EC">
        <w:rPr>
          <w:rFonts w:cs="Times New Roman"/>
          <w:lang w:val="en-US"/>
        </w:rPr>
        <w:t>Shippee</w:t>
      </w:r>
      <w:proofErr w:type="spellEnd"/>
      <w:r w:rsidRPr="007574EC">
        <w:rPr>
          <w:rFonts w:cs="Times New Roman"/>
          <w:lang w:val="en-US"/>
        </w:rPr>
        <w:t xml:space="preserve">, D. B., </w:t>
      </w:r>
      <w:proofErr w:type="spellStart"/>
      <w:r w:rsidRPr="007574EC">
        <w:rPr>
          <w:rFonts w:cs="Times New Roman"/>
          <w:lang w:val="en-US"/>
        </w:rPr>
        <w:t>Weinrobe</w:t>
      </w:r>
      <w:proofErr w:type="spellEnd"/>
      <w:r w:rsidRPr="007574EC">
        <w:rPr>
          <w:rFonts w:cs="Times New Roman"/>
          <w:lang w:val="en-US"/>
        </w:rPr>
        <w:t xml:space="preserve">, M. H., Davila, M. D., Katz, B. Z., Reddy, S., </w:t>
      </w:r>
      <w:proofErr w:type="spellStart"/>
      <w:r w:rsidRPr="007574EC">
        <w:rPr>
          <w:rFonts w:cs="Times New Roman"/>
          <w:lang w:val="en-US"/>
        </w:rPr>
        <w:t>Cuyugan</w:t>
      </w:r>
      <w:proofErr w:type="spellEnd"/>
      <w:r w:rsidRPr="007574EC">
        <w:rPr>
          <w:rFonts w:cs="Times New Roman"/>
          <w:lang w:val="en-US"/>
        </w:rPr>
        <w:t xml:space="preserve">, M. G. K. P., Lee, S. Y., Simons, Y. M., </w:t>
      </w:r>
      <w:proofErr w:type="spellStart"/>
      <w:r w:rsidRPr="007574EC">
        <w:rPr>
          <w:rFonts w:cs="Times New Roman"/>
          <w:lang w:val="en-US"/>
        </w:rPr>
        <w:t>Yogev</w:t>
      </w:r>
      <w:proofErr w:type="spellEnd"/>
      <w:r w:rsidRPr="007574EC">
        <w:rPr>
          <w:rFonts w:cs="Times New Roman"/>
          <w:lang w:val="en-US"/>
        </w:rPr>
        <w:t xml:space="preserve">, R., et al. (2013). Indirect Protection of Adults </w:t>
      </w:r>
      <w:proofErr w:type="gramStart"/>
      <w:r w:rsidRPr="007574EC">
        <w:rPr>
          <w:rFonts w:cs="Times New Roman"/>
          <w:lang w:val="en-US"/>
        </w:rPr>
        <w:t>From</w:t>
      </w:r>
      <w:proofErr w:type="gramEnd"/>
      <w:r w:rsidRPr="007574EC">
        <w:rPr>
          <w:rFonts w:cs="Times New Roman"/>
          <w:lang w:val="en-US"/>
        </w:rPr>
        <w:t xml:space="preserve"> Rotavirus by Pediatric Rotavirus Vaccination. Clinical Infectious Diseases </w:t>
      </w:r>
      <w:r w:rsidRPr="007574EC">
        <w:rPr>
          <w:rFonts w:cs="Times New Roman"/>
          <w:i/>
          <w:iCs/>
          <w:lang w:val="en-US"/>
        </w:rPr>
        <w:t>56</w:t>
      </w:r>
      <w:r w:rsidRPr="007574EC">
        <w:rPr>
          <w:rFonts w:cs="Times New Roman"/>
          <w:lang w:val="en-US"/>
        </w:rPr>
        <w:t xml:space="preserve">, 755–760.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Araújo</w:t>
      </w:r>
      <w:proofErr w:type="spellEnd"/>
      <w:r w:rsidRPr="007574EC">
        <w:rPr>
          <w:rFonts w:cs="Times New Roman"/>
          <w:lang w:val="en-US"/>
        </w:rPr>
        <w:t xml:space="preserve">, I. T., Heinemann, M. B., </w:t>
      </w:r>
      <w:proofErr w:type="spellStart"/>
      <w:r w:rsidRPr="007574EC">
        <w:rPr>
          <w:rFonts w:cs="Times New Roman"/>
          <w:lang w:val="en-US"/>
        </w:rPr>
        <w:t>Fialho</w:t>
      </w:r>
      <w:proofErr w:type="spellEnd"/>
      <w:r w:rsidRPr="007574EC">
        <w:rPr>
          <w:rFonts w:cs="Times New Roman"/>
          <w:lang w:val="en-US"/>
        </w:rPr>
        <w:t xml:space="preserve">, A. M., and </w:t>
      </w:r>
      <w:proofErr w:type="spellStart"/>
      <w:r w:rsidRPr="007574EC">
        <w:rPr>
          <w:rFonts w:cs="Times New Roman"/>
          <w:lang w:val="en-US"/>
        </w:rPr>
        <w:t>Leite</w:t>
      </w:r>
      <w:proofErr w:type="spellEnd"/>
      <w:r w:rsidRPr="007574EC">
        <w:rPr>
          <w:rFonts w:cs="Times New Roman"/>
          <w:lang w:val="en-US"/>
        </w:rPr>
        <w:t xml:space="preserve">, J. P. G. (2011). Detection and Molecular Characterization of Human Group C Rotavirus in Brazil. </w:t>
      </w:r>
      <w:proofErr w:type="spellStart"/>
      <w:r w:rsidRPr="007574EC">
        <w:rPr>
          <w:rFonts w:cs="Times New Roman"/>
          <w:lang w:val="en-US"/>
        </w:rPr>
        <w:t>Intervirology</w:t>
      </w:r>
      <w:proofErr w:type="spellEnd"/>
      <w:r w:rsidRPr="007574EC">
        <w:rPr>
          <w:rFonts w:cs="Times New Roman"/>
          <w:lang w:val="en-US"/>
        </w:rPr>
        <w:t xml:space="preserve"> </w:t>
      </w:r>
      <w:r w:rsidRPr="007574EC">
        <w:rPr>
          <w:rFonts w:cs="Times New Roman"/>
          <w:i/>
          <w:iCs/>
          <w:lang w:val="en-US"/>
        </w:rPr>
        <w:t>54</w:t>
      </w:r>
      <w:r w:rsidRPr="007574EC">
        <w:rPr>
          <w:rFonts w:cs="Times New Roman"/>
          <w:lang w:val="en-US"/>
        </w:rPr>
        <w:t xml:space="preserve">, 261–267.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Benson, D. A., Clark, K., </w:t>
      </w:r>
      <w:proofErr w:type="spellStart"/>
      <w:r w:rsidRPr="007574EC">
        <w:rPr>
          <w:rFonts w:cs="Times New Roman"/>
          <w:lang w:val="en-US"/>
        </w:rPr>
        <w:t>Karsch</w:t>
      </w:r>
      <w:proofErr w:type="spellEnd"/>
      <w:r w:rsidRPr="007574EC">
        <w:rPr>
          <w:rFonts w:cs="Times New Roman"/>
          <w:lang w:val="en-US"/>
        </w:rPr>
        <w:t xml:space="preserve">-Mizrachi, I., </w:t>
      </w:r>
      <w:proofErr w:type="spellStart"/>
      <w:r w:rsidRPr="007574EC">
        <w:rPr>
          <w:rFonts w:cs="Times New Roman"/>
          <w:lang w:val="en-US"/>
        </w:rPr>
        <w:t>Lipman</w:t>
      </w:r>
      <w:proofErr w:type="spellEnd"/>
      <w:r w:rsidRPr="007574EC">
        <w:rPr>
          <w:rFonts w:cs="Times New Roman"/>
          <w:lang w:val="en-US"/>
        </w:rPr>
        <w:t xml:space="preserve">, D. J., </w:t>
      </w:r>
      <w:proofErr w:type="spellStart"/>
      <w:r w:rsidRPr="007574EC">
        <w:rPr>
          <w:rFonts w:cs="Times New Roman"/>
          <w:lang w:val="en-US"/>
        </w:rPr>
        <w:t>Ostell</w:t>
      </w:r>
      <w:proofErr w:type="spellEnd"/>
      <w:r w:rsidRPr="007574EC">
        <w:rPr>
          <w:rFonts w:cs="Times New Roman"/>
          <w:lang w:val="en-US"/>
        </w:rPr>
        <w:t xml:space="preserve">, J., and Sayers, E. W. (2013). </w:t>
      </w:r>
      <w:proofErr w:type="spellStart"/>
      <w:r w:rsidRPr="007574EC">
        <w:rPr>
          <w:rFonts w:cs="Times New Roman"/>
          <w:lang w:val="en-US"/>
        </w:rPr>
        <w:t>GenBank</w:t>
      </w:r>
      <w:proofErr w:type="spellEnd"/>
      <w:r w:rsidRPr="007574EC">
        <w:rPr>
          <w:rFonts w:cs="Times New Roman"/>
          <w:lang w:val="en-US"/>
        </w:rPr>
        <w:t xml:space="preserve">. Nucleic Acids Research </w:t>
      </w:r>
      <w:proofErr w:type="spellStart"/>
      <w:r w:rsidRPr="007574EC">
        <w:rPr>
          <w:rFonts w:cs="Times New Roman"/>
          <w:lang w:val="en-US"/>
        </w:rPr>
        <w:t>Nucl</w:t>
      </w:r>
      <w:proofErr w:type="spellEnd"/>
      <w:r w:rsidRPr="007574EC">
        <w:rPr>
          <w:rFonts w:cs="Times New Roman"/>
          <w:lang w:val="en-US"/>
        </w:rPr>
        <w:t xml:space="preserve">. Acids Res. </w:t>
      </w:r>
      <w:r w:rsidRPr="007574EC">
        <w:rPr>
          <w:rFonts w:cs="Times New Roman"/>
          <w:i/>
          <w:iCs/>
          <w:lang w:val="en-US"/>
        </w:rPr>
        <w:t>42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Bishop, R. F., Barnes, G. L., Cipriani, E., and Lund, J. S. (1983). Clinical Immunity after Neonatal Rotavirus Infection. New England Journal of Medicine N </w:t>
      </w:r>
      <w:proofErr w:type="spellStart"/>
      <w:r w:rsidRPr="007574EC">
        <w:rPr>
          <w:rFonts w:cs="Times New Roman"/>
          <w:lang w:val="en-US"/>
        </w:rPr>
        <w:t>Engl</w:t>
      </w:r>
      <w:proofErr w:type="spellEnd"/>
      <w:r w:rsidRPr="007574EC">
        <w:rPr>
          <w:rFonts w:cs="Times New Roman"/>
          <w:lang w:val="en-US"/>
        </w:rPr>
        <w:t xml:space="preserve"> J Med </w:t>
      </w:r>
      <w:r w:rsidRPr="007574EC">
        <w:rPr>
          <w:rFonts w:cs="Times New Roman"/>
          <w:i/>
          <w:iCs/>
          <w:lang w:val="en-US"/>
        </w:rPr>
        <w:t>309</w:t>
      </w:r>
      <w:r w:rsidRPr="007574EC">
        <w:rPr>
          <w:rFonts w:cs="Times New Roman"/>
          <w:lang w:val="en-US"/>
        </w:rPr>
        <w:t xml:space="preserve">, 72–76.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Bishop, R., Davidson, G., Holmes, I., and Ruck, B. (1973). Virus Particles </w:t>
      </w:r>
      <w:proofErr w:type="gramStart"/>
      <w:r w:rsidRPr="007574EC">
        <w:rPr>
          <w:rFonts w:cs="Times New Roman"/>
          <w:lang w:val="en-US"/>
        </w:rPr>
        <w:t>In</w:t>
      </w:r>
      <w:proofErr w:type="gramEnd"/>
      <w:r w:rsidRPr="007574EC">
        <w:rPr>
          <w:rFonts w:cs="Times New Roman"/>
          <w:lang w:val="en-US"/>
        </w:rPr>
        <w:t xml:space="preserve"> Epithelial Cells Of Duodenal Mucosa From Children With Acute Non-Bacterial Gastroenteritis. The Lancet </w:t>
      </w:r>
      <w:r w:rsidRPr="007574EC">
        <w:rPr>
          <w:rFonts w:cs="Times New Roman"/>
          <w:i/>
          <w:iCs/>
          <w:lang w:val="en-US"/>
        </w:rPr>
        <w:t>302</w:t>
      </w:r>
      <w:r w:rsidRPr="007574EC">
        <w:rPr>
          <w:rFonts w:cs="Times New Roman"/>
          <w:lang w:val="en-US"/>
        </w:rPr>
        <w:t xml:space="preserve">, 1281–1283.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Blackhall, J., Fuentes, A., and Magnusson, G. (1996). Genetic Stability of a Porcine Rotavirus RNA Segment during Repeated Plaque Isolation. Virology </w:t>
      </w:r>
      <w:r w:rsidRPr="007574EC">
        <w:rPr>
          <w:rFonts w:cs="Times New Roman"/>
          <w:i/>
          <w:iCs/>
          <w:lang w:val="en-US"/>
        </w:rPr>
        <w:t>225</w:t>
      </w:r>
      <w:r w:rsidRPr="007574EC">
        <w:rPr>
          <w:rFonts w:cs="Times New Roman"/>
          <w:lang w:val="en-US"/>
        </w:rPr>
        <w:t xml:space="preserve">, 181–190.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Boni</w:t>
      </w:r>
      <w:proofErr w:type="spellEnd"/>
      <w:r w:rsidRPr="007574EC">
        <w:rPr>
          <w:rFonts w:cs="Times New Roman"/>
          <w:lang w:val="en-US"/>
        </w:rPr>
        <w:t xml:space="preserve">, M. F., Posada, D., and Feldman, M. W. (2006). An Exact Nonparametric Method for Inferring Mosaic Structure in Sequence Triplets. Genetics </w:t>
      </w:r>
      <w:r w:rsidRPr="007574EC">
        <w:rPr>
          <w:rFonts w:cs="Times New Roman"/>
          <w:i/>
          <w:iCs/>
          <w:lang w:val="en-US"/>
        </w:rPr>
        <w:t>176</w:t>
      </w:r>
      <w:r w:rsidRPr="007574EC">
        <w:rPr>
          <w:rFonts w:cs="Times New Roman"/>
          <w:lang w:val="en-US"/>
        </w:rPr>
        <w:t xml:space="preserve">, 1035–1047.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Burns, J. W., </w:t>
      </w:r>
      <w:proofErr w:type="spellStart"/>
      <w:r w:rsidRPr="007574EC">
        <w:rPr>
          <w:rFonts w:cs="Times New Roman"/>
          <w:lang w:val="en-US"/>
        </w:rPr>
        <w:t>Siadat-Pajouh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Krishnaney</w:t>
      </w:r>
      <w:proofErr w:type="spellEnd"/>
      <w:r w:rsidRPr="007574EC">
        <w:rPr>
          <w:rFonts w:cs="Times New Roman"/>
          <w:lang w:val="en-US"/>
        </w:rPr>
        <w:t xml:space="preserve">, A. A., and Greenberg, H. B. (1996). Protective Effect of Rotavirus VP6-Specific IgA Monoclonal Antibodies That Lack Neutralizing Activity. Science </w:t>
      </w:r>
      <w:r w:rsidRPr="007574EC">
        <w:rPr>
          <w:rFonts w:cs="Times New Roman"/>
          <w:i/>
          <w:iCs/>
          <w:lang w:val="en-US"/>
        </w:rPr>
        <w:t>272</w:t>
      </w:r>
      <w:r w:rsidRPr="007574EC">
        <w:rPr>
          <w:rFonts w:cs="Times New Roman"/>
          <w:lang w:val="en-US"/>
        </w:rPr>
        <w:t xml:space="preserve">, 104–107.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Chang, K. O., Nielsen, P. R., Ward, L. A., and </w:t>
      </w:r>
      <w:proofErr w:type="spellStart"/>
      <w:r w:rsidRPr="007574EC">
        <w:rPr>
          <w:rFonts w:cs="Times New Roman"/>
          <w:lang w:val="en-US"/>
        </w:rPr>
        <w:t>Saif</w:t>
      </w:r>
      <w:proofErr w:type="spellEnd"/>
      <w:r w:rsidRPr="007574EC">
        <w:rPr>
          <w:rFonts w:cs="Times New Roman"/>
          <w:lang w:val="en-US"/>
        </w:rPr>
        <w:t xml:space="preserve">, L. J. (1999). Dual Infection of </w:t>
      </w:r>
      <w:proofErr w:type="spellStart"/>
      <w:r w:rsidRPr="007574EC">
        <w:rPr>
          <w:rFonts w:cs="Times New Roman"/>
          <w:lang w:val="en-US"/>
        </w:rPr>
        <w:t>Gnotobiotic</w:t>
      </w:r>
      <w:proofErr w:type="spellEnd"/>
      <w:r w:rsidRPr="007574EC">
        <w:rPr>
          <w:rFonts w:cs="Times New Roman"/>
          <w:lang w:val="en-US"/>
        </w:rPr>
        <w:t xml:space="preserve"> Calves with Bovine Strains of Group A and Porcine-Like Group C Rotaviruses Influences Pathogenesis of the Group C Rotavirus. Journal of Virology </w:t>
      </w:r>
      <w:r w:rsidRPr="007574EC">
        <w:rPr>
          <w:rFonts w:cs="Times New Roman"/>
          <w:i/>
          <w:iCs/>
          <w:lang w:val="en-US"/>
        </w:rPr>
        <w:t>73</w:t>
      </w:r>
      <w:r w:rsidRPr="007574EC">
        <w:rPr>
          <w:rFonts w:cs="Times New Roman"/>
          <w:lang w:val="en-US"/>
        </w:rPr>
        <w:t xml:space="preserve">, 9284–9293. </w:t>
      </w:r>
    </w:p>
    <w:p w:rsidR="00370EBD" w:rsidRDefault="00370EBD" w:rsidP="00370EB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br w:type="page"/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lastRenderedPageBreak/>
        <w:t xml:space="preserve">Chen, Z., </w:t>
      </w:r>
      <w:proofErr w:type="spellStart"/>
      <w:r w:rsidRPr="007574EC">
        <w:rPr>
          <w:rFonts w:cs="Times New Roman"/>
          <w:lang w:val="en-US"/>
        </w:rPr>
        <w:t>Lambden</w:t>
      </w:r>
      <w:proofErr w:type="spellEnd"/>
      <w:r w:rsidRPr="007574EC">
        <w:rPr>
          <w:rFonts w:cs="Times New Roman"/>
          <w:lang w:val="en-US"/>
        </w:rPr>
        <w:t xml:space="preserve">, P. R., Lau, J., Caul, E., and Clarke, I. N. (2002). Human group C rotavirus: completion of the genome sequence and gene coding assignments of a non-cultivatable rotavirus. Virus Research </w:t>
      </w:r>
      <w:r w:rsidRPr="007574EC">
        <w:rPr>
          <w:rFonts w:cs="Times New Roman"/>
          <w:i/>
          <w:iCs/>
          <w:lang w:val="en-US"/>
        </w:rPr>
        <w:t>83</w:t>
      </w:r>
      <w:r w:rsidRPr="007574EC">
        <w:rPr>
          <w:rFonts w:cs="Times New Roman"/>
          <w:lang w:val="en-US"/>
        </w:rPr>
        <w:t xml:space="preserve">, 179–187.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Collins, P. J., </w:t>
      </w:r>
      <w:proofErr w:type="spellStart"/>
      <w:r w:rsidRPr="007574EC">
        <w:rPr>
          <w:rFonts w:cs="Times New Roman"/>
          <w:lang w:val="en-US"/>
        </w:rPr>
        <w:t>Martella</w:t>
      </w:r>
      <w:proofErr w:type="spellEnd"/>
      <w:r w:rsidRPr="007574EC">
        <w:rPr>
          <w:rFonts w:cs="Times New Roman"/>
          <w:lang w:val="en-US"/>
        </w:rPr>
        <w:t xml:space="preserve">, V., and </w:t>
      </w:r>
      <w:proofErr w:type="spellStart"/>
      <w:r w:rsidRPr="007574EC">
        <w:rPr>
          <w:rFonts w:cs="Times New Roman"/>
          <w:lang w:val="en-US"/>
        </w:rPr>
        <w:t>O'shea</w:t>
      </w:r>
      <w:proofErr w:type="spellEnd"/>
      <w:r w:rsidRPr="007574EC">
        <w:rPr>
          <w:rFonts w:cs="Times New Roman"/>
          <w:lang w:val="en-US"/>
        </w:rPr>
        <w:t xml:space="preserve">, H. (2008). Detection and Characterization of Group C Rotaviruses in Asymptomatic Piglets in Ireland. Journal of Clinical Microbiology </w:t>
      </w:r>
      <w:r w:rsidRPr="007574EC">
        <w:rPr>
          <w:rFonts w:cs="Times New Roman"/>
          <w:i/>
          <w:iCs/>
          <w:lang w:val="en-US"/>
        </w:rPr>
        <w:t>46</w:t>
      </w:r>
      <w:r w:rsidRPr="007574EC">
        <w:rPr>
          <w:rFonts w:cs="Times New Roman"/>
          <w:lang w:val="en-US"/>
        </w:rPr>
        <w:t xml:space="preserve">, 2973–2979.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Cortese</w:t>
      </w:r>
      <w:proofErr w:type="spellEnd"/>
      <w:r w:rsidRPr="007574EC">
        <w:rPr>
          <w:rFonts w:cs="Times New Roman"/>
          <w:lang w:val="en-US"/>
        </w:rPr>
        <w:t xml:space="preserve">, M. M., </w:t>
      </w:r>
      <w:proofErr w:type="spellStart"/>
      <w:r w:rsidRPr="007574EC">
        <w:rPr>
          <w:rFonts w:cs="Times New Roman"/>
          <w:lang w:val="en-US"/>
        </w:rPr>
        <w:t>Immergluck</w:t>
      </w:r>
      <w:proofErr w:type="spellEnd"/>
      <w:r w:rsidRPr="007574EC">
        <w:rPr>
          <w:rFonts w:cs="Times New Roman"/>
          <w:lang w:val="en-US"/>
        </w:rPr>
        <w:t xml:space="preserve">, L. C., Held, M., Jain, S., Chan, T., </w:t>
      </w:r>
      <w:proofErr w:type="spellStart"/>
      <w:r w:rsidRPr="007574EC">
        <w:rPr>
          <w:rFonts w:cs="Times New Roman"/>
          <w:lang w:val="en-US"/>
        </w:rPr>
        <w:t>Grizas</w:t>
      </w:r>
      <w:proofErr w:type="spellEnd"/>
      <w:r w:rsidRPr="007574EC">
        <w:rPr>
          <w:rFonts w:cs="Times New Roman"/>
          <w:lang w:val="en-US"/>
        </w:rPr>
        <w:t xml:space="preserve">, A. P., </w:t>
      </w:r>
      <w:proofErr w:type="spellStart"/>
      <w:r w:rsidRPr="007574EC">
        <w:rPr>
          <w:rFonts w:cs="Times New Roman"/>
          <w:lang w:val="en-US"/>
        </w:rPr>
        <w:t>Khizer</w:t>
      </w:r>
      <w:proofErr w:type="spellEnd"/>
      <w:r w:rsidRPr="007574EC">
        <w:rPr>
          <w:rFonts w:cs="Times New Roman"/>
          <w:lang w:val="en-US"/>
        </w:rPr>
        <w:t xml:space="preserve">, S., Barrett, C., </w:t>
      </w:r>
      <w:proofErr w:type="spellStart"/>
      <w:r w:rsidRPr="007574EC">
        <w:rPr>
          <w:rFonts w:cs="Times New Roman"/>
          <w:lang w:val="en-US"/>
        </w:rPr>
        <w:t>Quaye</w:t>
      </w:r>
      <w:proofErr w:type="spellEnd"/>
      <w:r w:rsidRPr="007574EC">
        <w:rPr>
          <w:rFonts w:cs="Times New Roman"/>
          <w:lang w:val="en-US"/>
        </w:rPr>
        <w:t xml:space="preserve">, O., </w:t>
      </w:r>
      <w:proofErr w:type="spellStart"/>
      <w:r w:rsidRPr="007574EC">
        <w:rPr>
          <w:rFonts w:cs="Times New Roman"/>
          <w:lang w:val="en-US"/>
        </w:rPr>
        <w:t>Mijatovic-Rustempasic</w:t>
      </w:r>
      <w:proofErr w:type="spellEnd"/>
      <w:r w:rsidRPr="007574EC">
        <w:rPr>
          <w:rFonts w:cs="Times New Roman"/>
          <w:lang w:val="en-US"/>
        </w:rPr>
        <w:t xml:space="preserve">, S., et al. (2013). Effectiveness of Monovalent and Pentavalent Rotavirus Vaccine. Pediatrics </w:t>
      </w:r>
      <w:r w:rsidRPr="007574EC">
        <w:rPr>
          <w:rFonts w:cs="Times New Roman"/>
          <w:i/>
          <w:iCs/>
          <w:lang w:val="en-US"/>
        </w:rPr>
        <w:t>132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Crawford, S. E., Mukherjee, S. K., Estes, M. K., Lawton, J. A., Shaw, A. L., </w:t>
      </w:r>
      <w:proofErr w:type="spellStart"/>
      <w:r w:rsidRPr="007574EC">
        <w:rPr>
          <w:rFonts w:cs="Times New Roman"/>
          <w:lang w:val="en-US"/>
        </w:rPr>
        <w:t>Ramig</w:t>
      </w:r>
      <w:proofErr w:type="spellEnd"/>
      <w:r w:rsidRPr="007574EC">
        <w:rPr>
          <w:rFonts w:cs="Times New Roman"/>
          <w:lang w:val="en-US"/>
        </w:rPr>
        <w:t xml:space="preserve">, R. F., and Prasad, B. V. V. (2001). Trypsin Cleavage Stabilizes the Rotavirus VP4 Spike. Journal of Virology </w:t>
      </w:r>
      <w:r w:rsidRPr="007574EC">
        <w:rPr>
          <w:rFonts w:cs="Times New Roman"/>
          <w:i/>
          <w:iCs/>
          <w:lang w:val="en-US"/>
        </w:rPr>
        <w:t>75</w:t>
      </w:r>
      <w:r w:rsidRPr="007574EC">
        <w:rPr>
          <w:rFonts w:cs="Times New Roman"/>
          <w:lang w:val="en-US"/>
        </w:rPr>
        <w:t xml:space="preserve">, 6052–6061.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Delport</w:t>
      </w:r>
      <w:proofErr w:type="spellEnd"/>
      <w:r w:rsidRPr="007574EC">
        <w:rPr>
          <w:rFonts w:cs="Times New Roman"/>
          <w:lang w:val="en-US"/>
        </w:rPr>
        <w:t xml:space="preserve">, W., Poon, A. F. Y., Frost, S. D. W., and Pond, S. L. K. (2010). </w:t>
      </w:r>
      <w:proofErr w:type="spellStart"/>
      <w:r w:rsidRPr="007574EC">
        <w:rPr>
          <w:rFonts w:cs="Times New Roman"/>
          <w:lang w:val="en-US"/>
        </w:rPr>
        <w:t>Datamonkey</w:t>
      </w:r>
      <w:proofErr w:type="spellEnd"/>
      <w:r w:rsidRPr="007574EC">
        <w:rPr>
          <w:rFonts w:cs="Times New Roman"/>
          <w:lang w:val="en-US"/>
        </w:rPr>
        <w:t xml:space="preserve"> 2010: a suite of phylogenetic analysis tools for evolutionary biology. Bioinformatics </w:t>
      </w:r>
      <w:r w:rsidRPr="007574EC">
        <w:rPr>
          <w:rFonts w:cs="Times New Roman"/>
          <w:i/>
          <w:iCs/>
          <w:lang w:val="en-US"/>
        </w:rPr>
        <w:t>26</w:t>
      </w:r>
      <w:r w:rsidRPr="007574EC">
        <w:rPr>
          <w:rFonts w:cs="Times New Roman"/>
          <w:lang w:val="en-US"/>
        </w:rPr>
        <w:t xml:space="preserve">, 2455–2457.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Desselberger</w:t>
      </w:r>
      <w:proofErr w:type="spellEnd"/>
      <w:r w:rsidRPr="007574EC">
        <w:rPr>
          <w:rFonts w:cs="Times New Roman"/>
          <w:lang w:val="en-US"/>
        </w:rPr>
        <w:t xml:space="preserve">, U. (2014). Rotaviruses. Virus Research </w:t>
      </w:r>
      <w:r w:rsidRPr="007574EC">
        <w:rPr>
          <w:rFonts w:cs="Times New Roman"/>
          <w:i/>
          <w:iCs/>
          <w:lang w:val="en-US"/>
        </w:rPr>
        <w:t>190</w:t>
      </w:r>
      <w:r w:rsidRPr="007574EC">
        <w:rPr>
          <w:rFonts w:cs="Times New Roman"/>
          <w:lang w:val="en-US"/>
        </w:rPr>
        <w:t xml:space="preserve">, 75–96.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Drummond, A. J. (2005). Bayesian Coalescent Inference of Past Population Dynamics from Molecular Sequences. Molecular Biology and Evolution </w:t>
      </w:r>
      <w:r w:rsidRPr="007574EC">
        <w:rPr>
          <w:rFonts w:cs="Times New Roman"/>
          <w:i/>
          <w:iCs/>
          <w:lang w:val="en-US"/>
        </w:rPr>
        <w:t>22</w:t>
      </w:r>
      <w:r w:rsidRPr="007574EC">
        <w:rPr>
          <w:rFonts w:cs="Times New Roman"/>
          <w:lang w:val="en-US"/>
        </w:rPr>
        <w:t xml:space="preserve">, 1185–1192.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Drummond, A. J., </w:t>
      </w:r>
      <w:proofErr w:type="spellStart"/>
      <w:r w:rsidRPr="007574EC">
        <w:rPr>
          <w:rFonts w:cs="Times New Roman"/>
          <w:lang w:val="en-US"/>
        </w:rPr>
        <w:t>Suchard</w:t>
      </w:r>
      <w:proofErr w:type="spellEnd"/>
      <w:r w:rsidRPr="007574EC">
        <w:rPr>
          <w:rFonts w:cs="Times New Roman"/>
          <w:lang w:val="en-US"/>
        </w:rPr>
        <w:t xml:space="preserve">, M. A., </w:t>
      </w:r>
      <w:proofErr w:type="spellStart"/>
      <w:r w:rsidRPr="007574EC">
        <w:rPr>
          <w:rFonts w:cs="Times New Roman"/>
          <w:lang w:val="en-US"/>
        </w:rPr>
        <w:t>Xie</w:t>
      </w:r>
      <w:proofErr w:type="spellEnd"/>
      <w:r w:rsidRPr="007574EC">
        <w:rPr>
          <w:rFonts w:cs="Times New Roman"/>
          <w:lang w:val="en-US"/>
        </w:rPr>
        <w:t xml:space="preserve">, D., and </w:t>
      </w:r>
      <w:proofErr w:type="spellStart"/>
      <w:r w:rsidRPr="007574EC">
        <w:rPr>
          <w:rFonts w:cs="Times New Roman"/>
          <w:lang w:val="en-US"/>
        </w:rPr>
        <w:t>Rambaut</w:t>
      </w:r>
      <w:proofErr w:type="spellEnd"/>
      <w:r w:rsidRPr="007574EC">
        <w:rPr>
          <w:rFonts w:cs="Times New Roman"/>
          <w:lang w:val="en-US"/>
        </w:rPr>
        <w:t xml:space="preserve">, A. (2012). Bayesian </w:t>
      </w:r>
      <w:proofErr w:type="spellStart"/>
      <w:r w:rsidRPr="007574EC">
        <w:rPr>
          <w:rFonts w:cs="Times New Roman"/>
          <w:lang w:val="en-US"/>
        </w:rPr>
        <w:t>Phylogenetics</w:t>
      </w:r>
      <w:proofErr w:type="spellEnd"/>
      <w:r w:rsidRPr="007574EC">
        <w:rPr>
          <w:rFonts w:cs="Times New Roman"/>
          <w:lang w:val="en-US"/>
        </w:rPr>
        <w:t xml:space="preserve"> with </w:t>
      </w:r>
      <w:proofErr w:type="spellStart"/>
      <w:r w:rsidRPr="007574EC">
        <w:rPr>
          <w:rFonts w:cs="Times New Roman"/>
          <w:lang w:val="en-US"/>
        </w:rPr>
        <w:t>BEAUti</w:t>
      </w:r>
      <w:proofErr w:type="spellEnd"/>
      <w:r w:rsidRPr="007574EC">
        <w:rPr>
          <w:rFonts w:cs="Times New Roman"/>
          <w:lang w:val="en-US"/>
        </w:rPr>
        <w:t xml:space="preserve"> and the BEAST 1.7. Molecular Biology and Evolution </w:t>
      </w:r>
      <w:r w:rsidRPr="007574EC">
        <w:rPr>
          <w:rFonts w:cs="Times New Roman"/>
          <w:i/>
          <w:iCs/>
          <w:lang w:val="en-US"/>
        </w:rPr>
        <w:t>29</w:t>
      </w:r>
      <w:r w:rsidRPr="007574EC">
        <w:rPr>
          <w:rFonts w:cs="Times New Roman"/>
          <w:lang w:val="en-US"/>
        </w:rPr>
        <w:t xml:space="preserve">, 1969–1973.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Drummond, A. J., Ho, S. Y. W., Phillips, M. J., and </w:t>
      </w:r>
      <w:proofErr w:type="spellStart"/>
      <w:r w:rsidRPr="007574EC">
        <w:rPr>
          <w:rFonts w:cs="Times New Roman"/>
          <w:lang w:val="en-US"/>
        </w:rPr>
        <w:t>Rambaut</w:t>
      </w:r>
      <w:proofErr w:type="spellEnd"/>
      <w:r w:rsidRPr="007574EC">
        <w:rPr>
          <w:rFonts w:cs="Times New Roman"/>
          <w:lang w:val="en-US"/>
        </w:rPr>
        <w:t xml:space="preserve">, A. (2006). Relaxed </w:t>
      </w:r>
      <w:proofErr w:type="spellStart"/>
      <w:r w:rsidRPr="007574EC">
        <w:rPr>
          <w:rFonts w:cs="Times New Roman"/>
          <w:lang w:val="en-US"/>
        </w:rPr>
        <w:t>Phylogenetics</w:t>
      </w:r>
      <w:proofErr w:type="spellEnd"/>
      <w:r w:rsidRPr="007574EC">
        <w:rPr>
          <w:rFonts w:cs="Times New Roman"/>
          <w:lang w:val="en-US"/>
        </w:rPr>
        <w:t xml:space="preserve"> and Dating with Confidence.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Biology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spellStart"/>
      <w:r w:rsidRPr="007574EC">
        <w:rPr>
          <w:rFonts w:cs="Times New Roman"/>
          <w:lang w:val="en-US"/>
        </w:rPr>
        <w:t>Biol</w:t>
      </w:r>
      <w:proofErr w:type="spellEnd"/>
      <w:r w:rsidRPr="007574EC">
        <w:rPr>
          <w:rFonts w:cs="Times New Roman"/>
          <w:lang w:val="en-US"/>
        </w:rPr>
        <w:t xml:space="preserve"> </w:t>
      </w:r>
      <w:r w:rsidRPr="007574EC">
        <w:rPr>
          <w:rFonts w:cs="Times New Roman"/>
          <w:i/>
          <w:iCs/>
          <w:lang w:val="en-US"/>
        </w:rPr>
        <w:t>4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Eddy, S. R. (1998). Profile hidden Markov models. Bioinformatics </w:t>
      </w:r>
      <w:r w:rsidRPr="007574EC">
        <w:rPr>
          <w:rFonts w:cs="Times New Roman"/>
          <w:i/>
          <w:iCs/>
          <w:lang w:val="en-US"/>
        </w:rPr>
        <w:t>14</w:t>
      </w:r>
      <w:r w:rsidRPr="007574EC">
        <w:rPr>
          <w:rFonts w:cs="Times New Roman"/>
          <w:lang w:val="en-US"/>
        </w:rPr>
        <w:t xml:space="preserve">, 755–763.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Esposito, D. H., Holman, R. C., </w:t>
      </w:r>
      <w:proofErr w:type="spellStart"/>
      <w:r w:rsidRPr="007574EC">
        <w:rPr>
          <w:rFonts w:cs="Times New Roman"/>
          <w:lang w:val="en-US"/>
        </w:rPr>
        <w:t>Haberling</w:t>
      </w:r>
      <w:proofErr w:type="spellEnd"/>
      <w:r w:rsidRPr="007574EC">
        <w:rPr>
          <w:rFonts w:cs="Times New Roman"/>
          <w:lang w:val="en-US"/>
        </w:rPr>
        <w:t xml:space="preserve">, D. L., Tate, J. E., </w:t>
      </w:r>
      <w:proofErr w:type="spellStart"/>
      <w:r w:rsidRPr="007574EC">
        <w:rPr>
          <w:rFonts w:cs="Times New Roman"/>
          <w:lang w:val="en-US"/>
        </w:rPr>
        <w:t>Podewils</w:t>
      </w:r>
      <w:proofErr w:type="spellEnd"/>
      <w:r w:rsidRPr="007574EC">
        <w:rPr>
          <w:rFonts w:cs="Times New Roman"/>
          <w:lang w:val="en-US"/>
        </w:rPr>
        <w:t xml:space="preserve">, L. J., Glass, R. I., and </w:t>
      </w: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 (2011). Baseline Estimates of Diarrhea-associated Mortality Among United States Children Before Rotavirus Vaccine Introduction. The Pediatric Infectious Disease Journal </w:t>
      </w:r>
      <w:r w:rsidRPr="007574EC">
        <w:rPr>
          <w:rFonts w:cs="Times New Roman"/>
          <w:i/>
          <w:iCs/>
          <w:lang w:val="en-US"/>
        </w:rPr>
        <w:t>30</w:t>
      </w:r>
      <w:r w:rsidRPr="007574EC">
        <w:rPr>
          <w:rFonts w:cs="Times New Roman"/>
          <w:lang w:val="en-US"/>
        </w:rPr>
        <w:t xml:space="preserve">, 942–947.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Estes, M., and </w:t>
      </w:r>
      <w:proofErr w:type="spellStart"/>
      <w:r w:rsidRPr="007574EC">
        <w:rPr>
          <w:rFonts w:cs="Times New Roman"/>
          <w:lang w:val="en-US"/>
        </w:rPr>
        <w:t>Kapikian</w:t>
      </w:r>
      <w:proofErr w:type="spellEnd"/>
      <w:r w:rsidRPr="007574EC">
        <w:rPr>
          <w:rFonts w:cs="Times New Roman"/>
          <w:lang w:val="en-US"/>
        </w:rPr>
        <w:t xml:space="preserve">, A. (2007). Rotavirus. In Fields' Virology, D. Knipe, P. </w:t>
      </w:r>
      <w:proofErr w:type="spellStart"/>
      <w:r w:rsidRPr="007574EC">
        <w:rPr>
          <w:rFonts w:cs="Times New Roman"/>
          <w:lang w:val="en-US"/>
        </w:rPr>
        <w:t>Howley</w:t>
      </w:r>
      <w:proofErr w:type="spellEnd"/>
      <w:r w:rsidRPr="007574EC">
        <w:rPr>
          <w:rFonts w:cs="Times New Roman"/>
          <w:lang w:val="en-US"/>
        </w:rPr>
        <w:t xml:space="preserve">, D. Griffin, R. Lamb, M. Martin, B. </w:t>
      </w:r>
      <w:proofErr w:type="spellStart"/>
      <w:r w:rsidRPr="007574EC">
        <w:rPr>
          <w:rFonts w:cs="Times New Roman"/>
          <w:lang w:val="en-US"/>
        </w:rPr>
        <w:t>Roizman</w:t>
      </w:r>
      <w:proofErr w:type="spellEnd"/>
      <w:r w:rsidRPr="007574EC">
        <w:rPr>
          <w:rFonts w:cs="Times New Roman"/>
          <w:lang w:val="en-US"/>
        </w:rPr>
        <w:t xml:space="preserve">, and S. Straus, eds. (Philadelphia: Wolters Kluwer Health/Lippincott Williams &amp; Wilkins), pp. 1917–1974. </w:t>
      </w:r>
    </w:p>
    <w:p w:rsidR="00370EBD" w:rsidRDefault="00370EBD" w:rsidP="00370EB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br w:type="page"/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lastRenderedPageBreak/>
        <w:t xml:space="preserve">Feng, N., Franco, M. A., and Greenberg, H. B. (1997). Murine Model of Rotavirus Infection. Advances in Experimental Medicine and Biology Mechanisms in the Pathogenesis of Enteric Diseases, 233–240.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Fischer, T. K., </w:t>
      </w:r>
      <w:proofErr w:type="spellStart"/>
      <w:r w:rsidRPr="007574EC">
        <w:rPr>
          <w:rFonts w:cs="Times New Roman"/>
          <w:lang w:val="en-US"/>
        </w:rPr>
        <w:t>Viboud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U., </w:t>
      </w:r>
      <w:proofErr w:type="spellStart"/>
      <w:r w:rsidRPr="007574EC">
        <w:rPr>
          <w:rFonts w:cs="Times New Roman"/>
          <w:lang w:val="en-US"/>
        </w:rPr>
        <w:t>Malek</w:t>
      </w:r>
      <w:proofErr w:type="spellEnd"/>
      <w:r w:rsidRPr="007574EC">
        <w:rPr>
          <w:rFonts w:cs="Times New Roman"/>
          <w:lang w:val="en-US"/>
        </w:rPr>
        <w:t xml:space="preserve">, M., Steiner, C., Glass, R., and </w:t>
      </w:r>
      <w:proofErr w:type="spellStart"/>
      <w:r w:rsidRPr="007574EC">
        <w:rPr>
          <w:rFonts w:cs="Times New Roman"/>
          <w:lang w:val="en-US"/>
        </w:rPr>
        <w:t>Simonsen</w:t>
      </w:r>
      <w:proofErr w:type="spellEnd"/>
      <w:r w:rsidRPr="007574EC">
        <w:rPr>
          <w:rFonts w:cs="Times New Roman"/>
          <w:lang w:val="en-US"/>
        </w:rPr>
        <w:t xml:space="preserve">, L. (2007). Hospitalizations and Deaths from Diarrhea and Rotavirus among Children 195, 1117–1125.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Flewett</w:t>
      </w:r>
      <w:proofErr w:type="spellEnd"/>
      <w:r w:rsidRPr="007574EC">
        <w:rPr>
          <w:rFonts w:cs="Times New Roman"/>
          <w:lang w:val="en-US"/>
        </w:rPr>
        <w:t xml:space="preserve">, T., </w:t>
      </w:r>
      <w:proofErr w:type="spellStart"/>
      <w:r w:rsidRPr="007574EC">
        <w:rPr>
          <w:rFonts w:cs="Times New Roman"/>
          <w:lang w:val="en-US"/>
        </w:rPr>
        <w:t>Bryden</w:t>
      </w:r>
      <w:proofErr w:type="spellEnd"/>
      <w:r w:rsidRPr="007574EC">
        <w:rPr>
          <w:rFonts w:cs="Times New Roman"/>
          <w:lang w:val="en-US"/>
        </w:rPr>
        <w:t xml:space="preserve">, A., and Davies, H. (1973). Virus Particles </w:t>
      </w:r>
      <w:proofErr w:type="gramStart"/>
      <w:r w:rsidRPr="007574EC">
        <w:rPr>
          <w:rFonts w:cs="Times New Roman"/>
          <w:lang w:val="en-US"/>
        </w:rPr>
        <w:t>In</w:t>
      </w:r>
      <w:proofErr w:type="gramEnd"/>
      <w:r w:rsidRPr="007574EC">
        <w:rPr>
          <w:rFonts w:cs="Times New Roman"/>
          <w:lang w:val="en-US"/>
        </w:rPr>
        <w:t xml:space="preserve"> Gastroenteritis. The Lancet </w:t>
      </w:r>
      <w:r w:rsidRPr="007574EC">
        <w:rPr>
          <w:rFonts w:cs="Times New Roman"/>
          <w:i/>
          <w:iCs/>
          <w:lang w:val="en-US"/>
        </w:rPr>
        <w:t>302</w:t>
      </w:r>
      <w:r w:rsidRPr="007574EC">
        <w:rPr>
          <w:rFonts w:cs="Times New Roman"/>
          <w:lang w:val="en-US"/>
        </w:rPr>
        <w:t xml:space="preserve">, 1497.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Franco, M. A., Angel, J., and Greenberg, H. B. (2006). Immunity and correlates of protection for rotavirus vaccines. Vaccine </w:t>
      </w:r>
      <w:r w:rsidRPr="007574EC">
        <w:rPr>
          <w:rFonts w:cs="Times New Roman"/>
          <w:i/>
          <w:iCs/>
          <w:lang w:val="en-US"/>
        </w:rPr>
        <w:t>24</w:t>
      </w:r>
      <w:r w:rsidRPr="007574EC">
        <w:rPr>
          <w:rFonts w:cs="Times New Roman"/>
          <w:lang w:val="en-US"/>
        </w:rPr>
        <w:t xml:space="preserve">, 2718–2731.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Gentsch</w:t>
      </w:r>
      <w:proofErr w:type="spellEnd"/>
      <w:r w:rsidRPr="007574EC">
        <w:rPr>
          <w:rFonts w:cs="Times New Roman"/>
          <w:lang w:val="en-US"/>
        </w:rPr>
        <w:t xml:space="preserve">, J. R., Laird, A. R., </w:t>
      </w:r>
      <w:proofErr w:type="spellStart"/>
      <w:r w:rsidRPr="007574EC">
        <w:rPr>
          <w:rFonts w:cs="Times New Roman"/>
          <w:lang w:val="en-US"/>
        </w:rPr>
        <w:t>Bielfelt</w:t>
      </w:r>
      <w:proofErr w:type="spellEnd"/>
      <w:r w:rsidRPr="007574EC">
        <w:rPr>
          <w:rFonts w:cs="Times New Roman"/>
          <w:lang w:val="en-US"/>
        </w:rPr>
        <w:t xml:space="preserve">, B., Griffin, D. D., </w:t>
      </w:r>
      <w:proofErr w:type="spellStart"/>
      <w:r w:rsidRPr="007574EC">
        <w:rPr>
          <w:rFonts w:cs="Times New Roman"/>
          <w:lang w:val="en-US"/>
        </w:rPr>
        <w:t>Bányai</w:t>
      </w:r>
      <w:proofErr w:type="spellEnd"/>
      <w:r w:rsidRPr="007574EC">
        <w:rPr>
          <w:rFonts w:cs="Times New Roman"/>
          <w:lang w:val="en-US"/>
        </w:rPr>
        <w:t xml:space="preserve">, K., Ramachandran, M., Jain, V., </w:t>
      </w:r>
      <w:proofErr w:type="spellStart"/>
      <w:r w:rsidRPr="007574EC">
        <w:rPr>
          <w:rFonts w:cs="Times New Roman"/>
          <w:lang w:val="en-US"/>
        </w:rPr>
        <w:t>Cunliffe</w:t>
      </w:r>
      <w:proofErr w:type="spellEnd"/>
      <w:r w:rsidRPr="007574EC">
        <w:rPr>
          <w:rFonts w:cs="Times New Roman"/>
          <w:lang w:val="en-US"/>
        </w:rPr>
        <w:t xml:space="preserve">, N. A., </w:t>
      </w:r>
      <w:proofErr w:type="spellStart"/>
      <w:r w:rsidRPr="007574EC">
        <w:rPr>
          <w:rFonts w:cs="Times New Roman"/>
          <w:lang w:val="en-US"/>
        </w:rPr>
        <w:t>Nakagomi</w:t>
      </w:r>
      <w:proofErr w:type="spellEnd"/>
      <w:r w:rsidRPr="007574EC">
        <w:rPr>
          <w:rFonts w:cs="Times New Roman"/>
          <w:lang w:val="en-US"/>
        </w:rPr>
        <w:t xml:space="preserve">, O., Kirkwood, C. D., et al. (2005). Serotype Diversity and </w:t>
      </w:r>
      <w:proofErr w:type="spellStart"/>
      <w:r w:rsidRPr="007574EC">
        <w:rPr>
          <w:rFonts w:cs="Times New Roman"/>
          <w:lang w:val="en-US"/>
        </w:rPr>
        <w:t>Reassortment</w:t>
      </w:r>
      <w:proofErr w:type="spellEnd"/>
      <w:r w:rsidRPr="007574EC">
        <w:rPr>
          <w:rFonts w:cs="Times New Roman"/>
          <w:lang w:val="en-US"/>
        </w:rPr>
        <w:t xml:space="preserve"> between Human and Animal Rotavirus Strains: Implications for Rotavirus Vaccine Programs. The Journal of Infectious Diseases J INFECT DIS </w:t>
      </w:r>
      <w:r w:rsidRPr="007574EC">
        <w:rPr>
          <w:rFonts w:cs="Times New Roman"/>
          <w:i/>
          <w:iCs/>
          <w:lang w:val="en-US"/>
        </w:rPr>
        <w:t>192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Gibbs, M. J., Armstrong, J. S., and Gibbs, A. J. (2000). Sister-Scanning: </w:t>
      </w:r>
      <w:proofErr w:type="gramStart"/>
      <w:r w:rsidRPr="007574EC">
        <w:rPr>
          <w:rFonts w:cs="Times New Roman"/>
          <w:lang w:val="en-US"/>
        </w:rPr>
        <w:t>a</w:t>
      </w:r>
      <w:proofErr w:type="gramEnd"/>
      <w:r w:rsidRPr="007574EC">
        <w:rPr>
          <w:rFonts w:cs="Times New Roman"/>
          <w:lang w:val="en-US"/>
        </w:rPr>
        <w:t xml:space="preserve"> Monte Carlo procedure for assessing signals in recombinant sequences. Bioinformatics </w:t>
      </w:r>
      <w:r w:rsidRPr="007574EC">
        <w:rPr>
          <w:rFonts w:cs="Times New Roman"/>
          <w:i/>
          <w:iCs/>
          <w:lang w:val="en-US"/>
        </w:rPr>
        <w:t>16</w:t>
      </w:r>
      <w:r w:rsidRPr="007574EC">
        <w:rPr>
          <w:rFonts w:cs="Times New Roman"/>
          <w:lang w:val="en-US"/>
        </w:rPr>
        <w:t xml:space="preserve">, 573–582.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Glass, R. I., </w:t>
      </w: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U., Patel, M., </w:t>
      </w:r>
      <w:proofErr w:type="spellStart"/>
      <w:r w:rsidRPr="007574EC">
        <w:rPr>
          <w:rFonts w:cs="Times New Roman"/>
          <w:lang w:val="en-US"/>
        </w:rPr>
        <w:t>Gentsch</w:t>
      </w:r>
      <w:proofErr w:type="spellEnd"/>
      <w:r w:rsidRPr="007574EC">
        <w:rPr>
          <w:rFonts w:cs="Times New Roman"/>
          <w:lang w:val="en-US"/>
        </w:rPr>
        <w:t xml:space="preserve">, J., and Jiang, B. (2014). Rotavirus vaccines: Successes and challenges. Journal of Infection </w:t>
      </w:r>
      <w:r w:rsidRPr="007574EC">
        <w:rPr>
          <w:rFonts w:cs="Times New Roman"/>
          <w:i/>
          <w:iCs/>
          <w:lang w:val="en-US"/>
        </w:rPr>
        <w:t>68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House, J. A. (1978). Economic impact of rotavirus and other neonatal disease agents of animals. Journal of the American Veterinary Medical Association </w:t>
      </w:r>
      <w:r w:rsidRPr="007574EC">
        <w:rPr>
          <w:rFonts w:cs="Times New Roman"/>
          <w:i/>
          <w:iCs/>
          <w:lang w:val="en-US"/>
        </w:rPr>
        <w:t>173</w:t>
      </w:r>
      <w:r w:rsidRPr="007574EC">
        <w:rPr>
          <w:rFonts w:cs="Times New Roman"/>
          <w:lang w:val="en-US"/>
        </w:rPr>
        <w:t xml:space="preserve">, 573–576.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Iturriza-Gomara</w:t>
      </w:r>
      <w:proofErr w:type="spellEnd"/>
      <w:r w:rsidRPr="007574EC">
        <w:rPr>
          <w:rFonts w:cs="Times New Roman"/>
          <w:lang w:val="en-US"/>
        </w:rPr>
        <w:t xml:space="preserve">, M., Isherwood, B., </w:t>
      </w:r>
      <w:proofErr w:type="spellStart"/>
      <w:r w:rsidRPr="007574EC">
        <w:rPr>
          <w:rFonts w:cs="Times New Roman"/>
          <w:lang w:val="en-US"/>
        </w:rPr>
        <w:t>Desselberger</w:t>
      </w:r>
      <w:proofErr w:type="spellEnd"/>
      <w:r w:rsidRPr="007574EC">
        <w:rPr>
          <w:rFonts w:cs="Times New Roman"/>
          <w:lang w:val="en-US"/>
        </w:rPr>
        <w:t xml:space="preserve">, U., and Gray, J. (2001). </w:t>
      </w:r>
      <w:proofErr w:type="spellStart"/>
      <w:r w:rsidRPr="007574EC">
        <w:rPr>
          <w:rFonts w:cs="Times New Roman"/>
          <w:lang w:val="en-US"/>
        </w:rPr>
        <w:t>Reassortment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gramStart"/>
      <w:r w:rsidRPr="007574EC">
        <w:rPr>
          <w:rFonts w:cs="Times New Roman"/>
          <w:lang w:val="en-US"/>
        </w:rPr>
        <w:t>In</w:t>
      </w:r>
      <w:proofErr w:type="gramEnd"/>
      <w:r w:rsidRPr="007574EC">
        <w:rPr>
          <w:rFonts w:cs="Times New Roman"/>
          <w:lang w:val="en-US"/>
        </w:rPr>
        <w:t xml:space="preserve"> Vivo: Driving Force for Diversity of Human Rotavirus Strains Isolated in the United Kingdom between 1995 and 1999. Journal of Virology </w:t>
      </w:r>
      <w:r w:rsidRPr="007574EC">
        <w:rPr>
          <w:rFonts w:cs="Times New Roman"/>
          <w:i/>
          <w:iCs/>
          <w:lang w:val="en-US"/>
        </w:rPr>
        <w:t>75</w:t>
      </w:r>
      <w:r w:rsidRPr="007574EC">
        <w:rPr>
          <w:rFonts w:cs="Times New Roman"/>
          <w:lang w:val="en-US"/>
        </w:rPr>
        <w:t xml:space="preserve">, 3696–3705.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Jalilvand</w:t>
      </w:r>
      <w:proofErr w:type="spellEnd"/>
      <w:r w:rsidRPr="007574EC">
        <w:rPr>
          <w:rFonts w:cs="Times New Roman"/>
          <w:lang w:val="en-US"/>
        </w:rPr>
        <w:t xml:space="preserve">, S., </w:t>
      </w:r>
      <w:proofErr w:type="spellStart"/>
      <w:r w:rsidRPr="007574EC">
        <w:rPr>
          <w:rFonts w:cs="Times New Roman"/>
          <w:lang w:val="en-US"/>
        </w:rPr>
        <w:t>Marashi</w:t>
      </w:r>
      <w:proofErr w:type="spellEnd"/>
      <w:r w:rsidRPr="007574EC">
        <w:rPr>
          <w:rFonts w:cs="Times New Roman"/>
          <w:lang w:val="en-US"/>
        </w:rPr>
        <w:t xml:space="preserve">, S. M., and </w:t>
      </w:r>
      <w:proofErr w:type="spellStart"/>
      <w:r w:rsidRPr="007574EC">
        <w:rPr>
          <w:rFonts w:cs="Times New Roman"/>
          <w:lang w:val="en-US"/>
        </w:rPr>
        <w:t>Shoja</w:t>
      </w:r>
      <w:proofErr w:type="spellEnd"/>
      <w:r w:rsidRPr="007574EC">
        <w:rPr>
          <w:rFonts w:cs="Times New Roman"/>
          <w:lang w:val="en-US"/>
        </w:rPr>
        <w:t xml:space="preserve">, Z. (2015). Rotavirus VP6 preparations as a non-replicating vaccine candidates. Vaccine </w:t>
      </w:r>
      <w:r w:rsidRPr="007574EC">
        <w:rPr>
          <w:rFonts w:cs="Times New Roman"/>
          <w:i/>
          <w:iCs/>
          <w:lang w:val="en-US"/>
        </w:rPr>
        <w:t>33</w:t>
      </w:r>
      <w:r w:rsidRPr="007574EC">
        <w:rPr>
          <w:rFonts w:cs="Times New Roman"/>
          <w:lang w:val="en-US"/>
        </w:rPr>
        <w:t xml:space="preserve">, 3281–3287.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Jiang, B., </w:t>
      </w:r>
      <w:proofErr w:type="spellStart"/>
      <w:r w:rsidRPr="007574EC">
        <w:rPr>
          <w:rFonts w:cs="Times New Roman"/>
          <w:lang w:val="en-US"/>
        </w:rPr>
        <w:t>Gentsch</w:t>
      </w:r>
      <w:proofErr w:type="spellEnd"/>
      <w:r w:rsidRPr="007574EC">
        <w:rPr>
          <w:rFonts w:cs="Times New Roman"/>
          <w:lang w:val="en-US"/>
        </w:rPr>
        <w:t xml:space="preserve">, J. R., and Glass, R. I. (2002). The Role of Serum Antibodies in the Protection against Rotavirus Disease: An Overview. Clinical Infectious Diseases CLIN INFECT DIS </w:t>
      </w:r>
      <w:r w:rsidRPr="007574EC">
        <w:rPr>
          <w:rFonts w:cs="Times New Roman"/>
          <w:i/>
          <w:iCs/>
          <w:lang w:val="en-US"/>
        </w:rPr>
        <w:t>34</w:t>
      </w:r>
      <w:r w:rsidRPr="007574EC">
        <w:rPr>
          <w:rFonts w:cs="Times New Roman"/>
          <w:lang w:val="en-US"/>
        </w:rPr>
        <w:t xml:space="preserve">, 1351–1361.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Jiang, S., Ji, S., Tang, Q., Cui, X., Yang, H., </w:t>
      </w:r>
      <w:proofErr w:type="spellStart"/>
      <w:r w:rsidRPr="007574EC">
        <w:rPr>
          <w:rFonts w:cs="Times New Roman"/>
          <w:lang w:val="en-US"/>
        </w:rPr>
        <w:t>Kan</w:t>
      </w:r>
      <w:proofErr w:type="spellEnd"/>
      <w:r w:rsidRPr="007574EC">
        <w:rPr>
          <w:rFonts w:cs="Times New Roman"/>
          <w:lang w:val="en-US"/>
        </w:rPr>
        <w:t xml:space="preserve">, B., and Gao, S. (2008). Molecular characterization of a novel adult </w:t>
      </w:r>
      <w:proofErr w:type="spellStart"/>
      <w:r w:rsidRPr="007574EC">
        <w:rPr>
          <w:rFonts w:cs="Times New Roman"/>
          <w:lang w:val="en-US"/>
        </w:rPr>
        <w:t>diarrhoea</w:t>
      </w:r>
      <w:proofErr w:type="spellEnd"/>
      <w:r w:rsidRPr="007574EC">
        <w:rPr>
          <w:rFonts w:cs="Times New Roman"/>
          <w:lang w:val="en-US"/>
        </w:rPr>
        <w:t xml:space="preserve"> rotavirus strain J19 isolated in China and its significance for the evolution and </w:t>
      </w:r>
      <w:r w:rsidRPr="007574EC">
        <w:rPr>
          <w:rFonts w:cs="Times New Roman"/>
          <w:lang w:val="en-US"/>
        </w:rPr>
        <w:lastRenderedPageBreak/>
        <w:t xml:space="preserve">origin of group B rotaviruses. Journal of General Virology </w:t>
      </w:r>
      <w:r w:rsidRPr="007574EC">
        <w:rPr>
          <w:rFonts w:cs="Times New Roman"/>
          <w:i/>
          <w:iCs/>
          <w:lang w:val="en-US"/>
        </w:rPr>
        <w:t>89</w:t>
      </w:r>
      <w:r w:rsidRPr="007574EC">
        <w:rPr>
          <w:rFonts w:cs="Times New Roman"/>
          <w:lang w:val="en-US"/>
        </w:rPr>
        <w:t xml:space="preserve">, 2622–2629.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Katoh</w:t>
      </w:r>
      <w:proofErr w:type="spellEnd"/>
      <w:r w:rsidRPr="007574EC">
        <w:rPr>
          <w:rFonts w:cs="Times New Roman"/>
          <w:lang w:val="en-US"/>
        </w:rPr>
        <w:t xml:space="preserve">, K., and </w:t>
      </w:r>
      <w:proofErr w:type="spellStart"/>
      <w:r w:rsidRPr="007574EC">
        <w:rPr>
          <w:rFonts w:cs="Times New Roman"/>
          <w:lang w:val="en-US"/>
        </w:rPr>
        <w:t>Standley</w:t>
      </w:r>
      <w:proofErr w:type="spellEnd"/>
      <w:r w:rsidRPr="007574EC">
        <w:rPr>
          <w:rFonts w:cs="Times New Roman"/>
          <w:lang w:val="en-US"/>
        </w:rPr>
        <w:t xml:space="preserve">, D. M. (2013). MAFFT Multiple Sequence Alignment Software Version 7: Improvements in Performance and Usability. Molecular Biology and Evolution </w:t>
      </w:r>
      <w:r w:rsidRPr="007574EC">
        <w:rPr>
          <w:rFonts w:cs="Times New Roman"/>
          <w:i/>
          <w:iCs/>
          <w:lang w:val="en-US"/>
        </w:rPr>
        <w:t>30</w:t>
      </w:r>
      <w:r w:rsidRPr="007574EC">
        <w:rPr>
          <w:rFonts w:cs="Times New Roman"/>
          <w:lang w:val="en-US"/>
        </w:rPr>
        <w:t xml:space="preserve">, 772–780.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Kelkar</w:t>
      </w:r>
      <w:proofErr w:type="spellEnd"/>
      <w:r w:rsidRPr="007574EC">
        <w:rPr>
          <w:rFonts w:cs="Times New Roman"/>
          <w:lang w:val="en-US"/>
        </w:rPr>
        <w:t xml:space="preserve">, S. D., and </w:t>
      </w:r>
      <w:proofErr w:type="spellStart"/>
      <w:r w:rsidRPr="007574EC">
        <w:rPr>
          <w:rFonts w:cs="Times New Roman"/>
          <w:lang w:val="en-US"/>
        </w:rPr>
        <w:t>Zade</w:t>
      </w:r>
      <w:proofErr w:type="spellEnd"/>
      <w:r w:rsidRPr="007574EC">
        <w:rPr>
          <w:rFonts w:cs="Times New Roman"/>
          <w:lang w:val="en-US"/>
        </w:rPr>
        <w:t xml:space="preserve">, J. K. (2004). Group B rotaviruses similar to strain CAL-1, have been circulating in Western India since 1993. </w:t>
      </w:r>
      <w:proofErr w:type="spellStart"/>
      <w:r w:rsidRPr="007574EC">
        <w:rPr>
          <w:rFonts w:cs="Times New Roman"/>
          <w:lang w:val="en-US"/>
        </w:rPr>
        <w:t>Epidemiol</w:t>
      </w:r>
      <w:proofErr w:type="spellEnd"/>
      <w:r w:rsidRPr="007574EC">
        <w:rPr>
          <w:rFonts w:cs="Times New Roman"/>
          <w:lang w:val="en-US"/>
        </w:rPr>
        <w:t xml:space="preserve">. Infect. Epidemiology and Infection </w:t>
      </w:r>
      <w:r w:rsidRPr="007574EC">
        <w:rPr>
          <w:rFonts w:cs="Times New Roman"/>
          <w:i/>
          <w:iCs/>
          <w:lang w:val="en-US"/>
        </w:rPr>
        <w:t>132</w:t>
      </w:r>
      <w:r w:rsidRPr="007574EC">
        <w:rPr>
          <w:rFonts w:cs="Times New Roman"/>
          <w:lang w:val="en-US"/>
        </w:rPr>
        <w:t xml:space="preserve">, 745–749.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Kindler, E., </w:t>
      </w:r>
      <w:proofErr w:type="spellStart"/>
      <w:r w:rsidRPr="007574EC">
        <w:rPr>
          <w:rFonts w:cs="Times New Roman"/>
          <w:lang w:val="en-US"/>
        </w:rPr>
        <w:t>Trojnar</w:t>
      </w:r>
      <w:proofErr w:type="spellEnd"/>
      <w:r w:rsidRPr="007574EC">
        <w:rPr>
          <w:rFonts w:cs="Times New Roman"/>
          <w:lang w:val="en-US"/>
        </w:rPr>
        <w:t xml:space="preserve">, E., </w:t>
      </w:r>
      <w:proofErr w:type="spellStart"/>
      <w:r w:rsidRPr="007574EC">
        <w:rPr>
          <w:rFonts w:cs="Times New Roman"/>
          <w:lang w:val="en-US"/>
        </w:rPr>
        <w:t>Heckel</w:t>
      </w:r>
      <w:proofErr w:type="spellEnd"/>
      <w:r w:rsidRPr="007574EC">
        <w:rPr>
          <w:rFonts w:cs="Times New Roman"/>
          <w:lang w:val="en-US"/>
        </w:rPr>
        <w:t xml:space="preserve">, G., Otto, P. H., and </w:t>
      </w:r>
      <w:proofErr w:type="spellStart"/>
      <w:r w:rsidRPr="007574EC">
        <w:rPr>
          <w:rFonts w:cs="Times New Roman"/>
          <w:lang w:val="en-US"/>
        </w:rPr>
        <w:t>Johne</w:t>
      </w:r>
      <w:proofErr w:type="spellEnd"/>
      <w:r w:rsidRPr="007574EC">
        <w:rPr>
          <w:rFonts w:cs="Times New Roman"/>
          <w:lang w:val="en-US"/>
        </w:rPr>
        <w:t xml:space="preserve">, R. (2013). Analysis of rotavirus species diversity and evolution including the newly determined full-length genome sequences of rotavirus F and G. Infection, Genetics and Evolution </w:t>
      </w:r>
      <w:r w:rsidRPr="007574EC">
        <w:rPr>
          <w:rFonts w:cs="Times New Roman"/>
          <w:i/>
          <w:iCs/>
          <w:lang w:val="en-US"/>
        </w:rPr>
        <w:t>14</w:t>
      </w:r>
      <w:r w:rsidRPr="007574EC">
        <w:rPr>
          <w:rFonts w:cs="Times New Roman"/>
          <w:lang w:val="en-US"/>
        </w:rPr>
        <w:t xml:space="preserve">, 58–67.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Kuzuya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Fujii</w:t>
      </w:r>
      <w:proofErr w:type="spellEnd"/>
      <w:r w:rsidRPr="007574EC">
        <w:rPr>
          <w:rFonts w:cs="Times New Roman"/>
          <w:lang w:val="en-US"/>
        </w:rPr>
        <w:t xml:space="preserve">, R., Hamano, M., </w:t>
      </w:r>
      <w:proofErr w:type="spellStart"/>
      <w:r w:rsidRPr="007574EC">
        <w:rPr>
          <w:rFonts w:cs="Times New Roman"/>
          <w:lang w:val="en-US"/>
        </w:rPr>
        <w:t>Nishijima</w:t>
      </w:r>
      <w:proofErr w:type="spellEnd"/>
      <w:r w:rsidRPr="007574EC">
        <w:rPr>
          <w:rFonts w:cs="Times New Roman"/>
          <w:lang w:val="en-US"/>
        </w:rPr>
        <w:t xml:space="preserve">, M., and Ogura, H. (2007). Detection and molecular characterization of human group C rotaviruses in Okayama Prefecture, Japan, between 1986 and 2005. J. Med.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. Journal of Medical Virology </w:t>
      </w:r>
      <w:r w:rsidRPr="007574EC">
        <w:rPr>
          <w:rFonts w:cs="Times New Roman"/>
          <w:i/>
          <w:iCs/>
          <w:lang w:val="en-US"/>
        </w:rPr>
        <w:t>79</w:t>
      </w:r>
      <w:r w:rsidRPr="007574EC">
        <w:rPr>
          <w:rFonts w:cs="Times New Roman"/>
          <w:lang w:val="en-US"/>
        </w:rPr>
        <w:t xml:space="preserve">, 1219–1228.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Lopman</w:t>
      </w:r>
      <w:proofErr w:type="spellEnd"/>
      <w:r w:rsidRPr="007574EC">
        <w:rPr>
          <w:rFonts w:cs="Times New Roman"/>
          <w:lang w:val="en-US"/>
        </w:rPr>
        <w:t xml:space="preserve">, B. A., </w:t>
      </w:r>
      <w:proofErr w:type="spellStart"/>
      <w:r w:rsidRPr="007574EC">
        <w:rPr>
          <w:rFonts w:cs="Times New Roman"/>
          <w:lang w:val="en-US"/>
        </w:rPr>
        <w:t>Pitzer</w:t>
      </w:r>
      <w:proofErr w:type="spellEnd"/>
      <w:r w:rsidRPr="007574EC">
        <w:rPr>
          <w:rFonts w:cs="Times New Roman"/>
          <w:lang w:val="en-US"/>
        </w:rPr>
        <w:t xml:space="preserve">, V. E., Sarkar, R., Gladstone, B., Patel, M., </w:t>
      </w:r>
      <w:proofErr w:type="spellStart"/>
      <w:r w:rsidRPr="007574EC">
        <w:rPr>
          <w:rFonts w:cs="Times New Roman"/>
          <w:lang w:val="en-US"/>
        </w:rPr>
        <w:t>Glasser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Gambhir</w:t>
      </w:r>
      <w:proofErr w:type="spellEnd"/>
      <w:r w:rsidRPr="007574EC">
        <w:rPr>
          <w:rFonts w:cs="Times New Roman"/>
          <w:lang w:val="en-US"/>
        </w:rPr>
        <w:t xml:space="preserve">, M., Atchison, C., Grenfell, B. T., Edmunds, W. J., et al. (2012). Understanding Reduced Rotavirus Vaccine Efficacy in Low Socio-Economic Settings.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ONE </w:t>
      </w:r>
      <w:r w:rsidRPr="007574EC">
        <w:rPr>
          <w:rFonts w:cs="Times New Roman"/>
          <w:i/>
          <w:iCs/>
          <w:lang w:val="en-US"/>
        </w:rPr>
        <w:t>7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Malherbe, H., and </w:t>
      </w:r>
      <w:proofErr w:type="spellStart"/>
      <w:r w:rsidRPr="007574EC">
        <w:rPr>
          <w:rFonts w:cs="Times New Roman"/>
          <w:lang w:val="en-US"/>
        </w:rPr>
        <w:t>Harwin</w:t>
      </w:r>
      <w:proofErr w:type="spellEnd"/>
      <w:r w:rsidRPr="007574EC">
        <w:rPr>
          <w:rFonts w:cs="Times New Roman"/>
          <w:lang w:val="en-US"/>
        </w:rPr>
        <w:t xml:space="preserve">, R. (1963). The cytopathic effects of </w:t>
      </w:r>
      <w:proofErr w:type="spellStart"/>
      <w:r w:rsidRPr="007574EC">
        <w:rPr>
          <w:rFonts w:cs="Times New Roman"/>
          <w:lang w:val="en-US"/>
        </w:rPr>
        <w:t>vervet</w:t>
      </w:r>
      <w:proofErr w:type="spellEnd"/>
      <w:r w:rsidRPr="007574EC">
        <w:rPr>
          <w:rFonts w:cs="Times New Roman"/>
          <w:lang w:val="en-US"/>
        </w:rPr>
        <w:t xml:space="preserve"> monkey viruses. South African Medical Journal </w:t>
      </w:r>
      <w:r w:rsidRPr="007574EC">
        <w:rPr>
          <w:rFonts w:cs="Times New Roman"/>
          <w:i/>
          <w:iCs/>
          <w:lang w:val="en-US"/>
        </w:rPr>
        <w:t>37</w:t>
      </w:r>
      <w:r w:rsidRPr="007574EC">
        <w:rPr>
          <w:rFonts w:cs="Times New Roman"/>
          <w:lang w:val="en-US"/>
        </w:rPr>
        <w:t xml:space="preserve">, 407–411.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Martella</w:t>
      </w:r>
      <w:proofErr w:type="spellEnd"/>
      <w:r w:rsidRPr="007574EC">
        <w:rPr>
          <w:rFonts w:cs="Times New Roman"/>
          <w:lang w:val="en-US"/>
        </w:rPr>
        <w:t xml:space="preserve">, V., </w:t>
      </w:r>
      <w:proofErr w:type="spellStart"/>
      <w:r w:rsidRPr="007574EC">
        <w:rPr>
          <w:rFonts w:cs="Times New Roman"/>
          <w:lang w:val="en-US"/>
        </w:rPr>
        <w:t>Bányai</w:t>
      </w:r>
      <w:proofErr w:type="spellEnd"/>
      <w:r w:rsidRPr="007574EC">
        <w:rPr>
          <w:rFonts w:cs="Times New Roman"/>
          <w:lang w:val="en-US"/>
        </w:rPr>
        <w:t xml:space="preserve">, K., </w:t>
      </w: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Buonavoglia</w:t>
      </w:r>
      <w:proofErr w:type="spellEnd"/>
      <w:r w:rsidRPr="007574EC">
        <w:rPr>
          <w:rFonts w:cs="Times New Roman"/>
          <w:lang w:val="en-US"/>
        </w:rPr>
        <w:t xml:space="preserve">, C., and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 (2010). Zoonotic aspects of rotaviruses. Veterinary Microbiology </w:t>
      </w:r>
      <w:r w:rsidRPr="007574EC">
        <w:rPr>
          <w:rFonts w:cs="Times New Roman"/>
          <w:i/>
          <w:iCs/>
          <w:lang w:val="en-US"/>
        </w:rPr>
        <w:t>140</w:t>
      </w:r>
      <w:r w:rsidRPr="007574EC">
        <w:rPr>
          <w:rFonts w:cs="Times New Roman"/>
          <w:lang w:val="en-US"/>
        </w:rPr>
        <w:t xml:space="preserve">, 246–255.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Marthaler</w:t>
      </w:r>
      <w:proofErr w:type="spellEnd"/>
      <w:r w:rsidRPr="007574EC">
        <w:rPr>
          <w:rFonts w:cs="Times New Roman"/>
          <w:lang w:val="en-US"/>
        </w:rPr>
        <w:t xml:space="preserve">, D., </w:t>
      </w:r>
      <w:proofErr w:type="spellStart"/>
      <w:r w:rsidRPr="007574EC">
        <w:rPr>
          <w:rFonts w:cs="Times New Roman"/>
          <w:lang w:val="en-US"/>
        </w:rPr>
        <w:t>Rossow</w:t>
      </w:r>
      <w:proofErr w:type="spellEnd"/>
      <w:r w:rsidRPr="007574EC">
        <w:rPr>
          <w:rFonts w:cs="Times New Roman"/>
          <w:lang w:val="en-US"/>
        </w:rPr>
        <w:t xml:space="preserve">, K., </w:t>
      </w:r>
      <w:proofErr w:type="spellStart"/>
      <w:r w:rsidRPr="007574EC">
        <w:rPr>
          <w:rFonts w:cs="Times New Roman"/>
          <w:lang w:val="en-US"/>
        </w:rPr>
        <w:t>Gramer</w:t>
      </w:r>
      <w:proofErr w:type="spellEnd"/>
      <w:r w:rsidRPr="007574EC">
        <w:rPr>
          <w:rFonts w:cs="Times New Roman"/>
          <w:lang w:val="en-US"/>
        </w:rPr>
        <w:t xml:space="preserve">, M., Collins, J., Goyal, S., </w:t>
      </w:r>
      <w:proofErr w:type="spellStart"/>
      <w:r w:rsidRPr="007574EC">
        <w:rPr>
          <w:rFonts w:cs="Times New Roman"/>
          <w:lang w:val="en-US"/>
        </w:rPr>
        <w:t>Tsunemitsu</w:t>
      </w:r>
      <w:proofErr w:type="spellEnd"/>
      <w:r w:rsidRPr="007574EC">
        <w:rPr>
          <w:rFonts w:cs="Times New Roman"/>
          <w:lang w:val="en-US"/>
        </w:rPr>
        <w:t xml:space="preserve">, H., Kuga, K., Suzuki, T.,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M., and </w:t>
      </w: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 (2012). Detection of substantial porcine group B rotavirus genetic diversity in the United States, resulting in a modified classification proposal for G genotypes. Virology </w:t>
      </w:r>
      <w:r w:rsidRPr="007574EC">
        <w:rPr>
          <w:rFonts w:cs="Times New Roman"/>
          <w:i/>
          <w:iCs/>
          <w:lang w:val="en-US"/>
        </w:rPr>
        <w:t>433</w:t>
      </w:r>
      <w:r w:rsidRPr="007574EC">
        <w:rPr>
          <w:rFonts w:cs="Times New Roman"/>
          <w:lang w:val="en-US"/>
        </w:rPr>
        <w:t xml:space="preserve">, 85–96.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Marthaler</w:t>
      </w:r>
      <w:proofErr w:type="spellEnd"/>
      <w:r w:rsidRPr="007574EC">
        <w:rPr>
          <w:rFonts w:cs="Times New Roman"/>
          <w:lang w:val="en-US"/>
        </w:rPr>
        <w:t xml:space="preserve">, D., </w:t>
      </w:r>
      <w:proofErr w:type="spellStart"/>
      <w:r w:rsidRPr="007574EC">
        <w:rPr>
          <w:rFonts w:cs="Times New Roman"/>
          <w:lang w:val="en-US"/>
        </w:rPr>
        <w:t>Rossow</w:t>
      </w:r>
      <w:proofErr w:type="spellEnd"/>
      <w:r w:rsidRPr="007574EC">
        <w:rPr>
          <w:rFonts w:cs="Times New Roman"/>
          <w:lang w:val="en-US"/>
        </w:rPr>
        <w:t xml:space="preserve">, K., </w:t>
      </w:r>
      <w:proofErr w:type="spellStart"/>
      <w:r w:rsidRPr="007574EC">
        <w:rPr>
          <w:rFonts w:cs="Times New Roman"/>
          <w:lang w:val="en-US"/>
        </w:rPr>
        <w:t>Culhane</w:t>
      </w:r>
      <w:proofErr w:type="spellEnd"/>
      <w:r w:rsidRPr="007574EC">
        <w:rPr>
          <w:rFonts w:cs="Times New Roman"/>
          <w:lang w:val="en-US"/>
        </w:rPr>
        <w:t xml:space="preserve">, M., Collins, J., Goyal, S.,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M., and </w:t>
      </w: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 (2013). Identification, phylogenetic analysis and classification of porcine group C rotavirus VP7 sequences from the United States and Canada. Virology </w:t>
      </w:r>
      <w:r w:rsidRPr="007574EC">
        <w:rPr>
          <w:rFonts w:cs="Times New Roman"/>
          <w:i/>
          <w:iCs/>
          <w:lang w:val="en-US"/>
        </w:rPr>
        <w:t>446</w:t>
      </w:r>
      <w:r w:rsidRPr="007574EC">
        <w:rPr>
          <w:rFonts w:cs="Times New Roman"/>
          <w:lang w:val="en-US"/>
        </w:rPr>
        <w:t xml:space="preserve">, 189–198.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Marthaler</w:t>
      </w:r>
      <w:proofErr w:type="spellEnd"/>
      <w:r w:rsidRPr="007574EC">
        <w:rPr>
          <w:rFonts w:cs="Times New Roman"/>
          <w:lang w:val="en-US"/>
        </w:rPr>
        <w:t xml:space="preserve">, D., </w:t>
      </w:r>
      <w:proofErr w:type="spellStart"/>
      <w:r w:rsidRPr="007574EC">
        <w:rPr>
          <w:rFonts w:cs="Times New Roman"/>
          <w:lang w:val="en-US"/>
        </w:rPr>
        <w:t>Rossow</w:t>
      </w:r>
      <w:proofErr w:type="spellEnd"/>
      <w:r w:rsidRPr="007574EC">
        <w:rPr>
          <w:rFonts w:cs="Times New Roman"/>
          <w:lang w:val="en-US"/>
        </w:rPr>
        <w:t xml:space="preserve">, K., </w:t>
      </w:r>
      <w:proofErr w:type="spellStart"/>
      <w:r w:rsidRPr="007574EC">
        <w:rPr>
          <w:rFonts w:cs="Times New Roman"/>
          <w:lang w:val="en-US"/>
        </w:rPr>
        <w:t>Culhane</w:t>
      </w:r>
      <w:proofErr w:type="spellEnd"/>
      <w:r w:rsidRPr="007574EC">
        <w:rPr>
          <w:rFonts w:cs="Times New Roman"/>
          <w:lang w:val="en-US"/>
        </w:rPr>
        <w:t xml:space="preserve">, M., Goyal, S., Collins, J., </w:t>
      </w: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Nelson, M., and </w:t>
      </w:r>
      <w:proofErr w:type="spellStart"/>
      <w:r w:rsidRPr="007574EC">
        <w:rPr>
          <w:rFonts w:cs="Times New Roman"/>
          <w:lang w:val="en-US"/>
        </w:rPr>
        <w:lastRenderedPageBreak/>
        <w:t>Ciarlet</w:t>
      </w:r>
      <w:proofErr w:type="spellEnd"/>
      <w:r w:rsidRPr="007574EC">
        <w:rPr>
          <w:rFonts w:cs="Times New Roman"/>
          <w:lang w:val="en-US"/>
        </w:rPr>
        <w:t xml:space="preserve">, M. (2014). Widespread Rotavirus H in Commercially Raised Pigs, United States. </w:t>
      </w:r>
      <w:proofErr w:type="spellStart"/>
      <w:r w:rsidRPr="007574EC">
        <w:rPr>
          <w:rFonts w:cs="Times New Roman"/>
          <w:lang w:val="en-US"/>
        </w:rPr>
        <w:t>Emerg</w:t>
      </w:r>
      <w:proofErr w:type="spellEnd"/>
      <w:r w:rsidRPr="007574EC">
        <w:rPr>
          <w:rFonts w:cs="Times New Roman"/>
          <w:lang w:val="en-US"/>
        </w:rPr>
        <w:t xml:space="preserve">. Infect. Dis. Emerging Infectious Diseases </w:t>
      </w:r>
      <w:r w:rsidRPr="007574EC">
        <w:rPr>
          <w:rFonts w:cs="Times New Roman"/>
          <w:i/>
          <w:iCs/>
          <w:lang w:val="en-US"/>
        </w:rPr>
        <w:t>20</w:t>
      </w:r>
      <w:r w:rsidRPr="007574EC">
        <w:rPr>
          <w:rFonts w:cs="Times New Roman"/>
          <w:lang w:val="en-US"/>
        </w:rPr>
        <w:t xml:space="preserve">, 1203–1206.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Martin, D., and </w:t>
      </w:r>
      <w:proofErr w:type="spellStart"/>
      <w:r w:rsidRPr="007574EC">
        <w:rPr>
          <w:rFonts w:cs="Times New Roman"/>
          <w:lang w:val="en-US"/>
        </w:rPr>
        <w:t>Rybicki</w:t>
      </w:r>
      <w:proofErr w:type="spellEnd"/>
      <w:r w:rsidRPr="007574EC">
        <w:rPr>
          <w:rFonts w:cs="Times New Roman"/>
          <w:lang w:val="en-US"/>
        </w:rPr>
        <w:t xml:space="preserve">, E. (2000). RDP: detection of recombination amongst aligned sequences. Bioinformatics </w:t>
      </w:r>
      <w:r w:rsidRPr="007574EC">
        <w:rPr>
          <w:rFonts w:cs="Times New Roman"/>
          <w:i/>
          <w:iCs/>
          <w:lang w:val="en-US"/>
        </w:rPr>
        <w:t>16</w:t>
      </w:r>
      <w:r w:rsidRPr="007574EC">
        <w:rPr>
          <w:rFonts w:cs="Times New Roman"/>
          <w:lang w:val="en-US"/>
        </w:rPr>
        <w:t xml:space="preserve">, 562–563.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Martin, D. P., Murrell, B., Golden, M., </w:t>
      </w:r>
      <w:proofErr w:type="spellStart"/>
      <w:r w:rsidRPr="007574EC">
        <w:rPr>
          <w:rFonts w:cs="Times New Roman"/>
          <w:lang w:val="en-US"/>
        </w:rPr>
        <w:t>Khoosal</w:t>
      </w:r>
      <w:proofErr w:type="spellEnd"/>
      <w:r w:rsidRPr="007574EC">
        <w:rPr>
          <w:rFonts w:cs="Times New Roman"/>
          <w:lang w:val="en-US"/>
        </w:rPr>
        <w:t xml:space="preserve">, A., and </w:t>
      </w:r>
      <w:proofErr w:type="spellStart"/>
      <w:r w:rsidRPr="007574EC">
        <w:rPr>
          <w:rFonts w:cs="Times New Roman"/>
          <w:lang w:val="en-US"/>
        </w:rPr>
        <w:t>Muhire</w:t>
      </w:r>
      <w:proofErr w:type="spellEnd"/>
      <w:r w:rsidRPr="007574EC">
        <w:rPr>
          <w:rFonts w:cs="Times New Roman"/>
          <w:lang w:val="en-US"/>
        </w:rPr>
        <w:t xml:space="preserve">, B. (2015). RDP4: Detection and analysis of recombination patterns in virus genomes. Virus Evolution </w:t>
      </w:r>
      <w:r w:rsidRPr="007574EC">
        <w:rPr>
          <w:rFonts w:cs="Times New Roman"/>
          <w:i/>
          <w:iCs/>
          <w:lang w:val="en-US"/>
        </w:rPr>
        <w:t>1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Martin, D., Posada, D., Crandall, K., and Williamson, C. (2005). A Modified </w:t>
      </w:r>
      <w:proofErr w:type="spellStart"/>
      <w:r w:rsidRPr="007574EC">
        <w:rPr>
          <w:rFonts w:cs="Times New Roman"/>
          <w:lang w:val="en-US"/>
        </w:rPr>
        <w:t>Bootscan</w:t>
      </w:r>
      <w:proofErr w:type="spellEnd"/>
      <w:r w:rsidRPr="007574EC">
        <w:rPr>
          <w:rFonts w:cs="Times New Roman"/>
          <w:lang w:val="en-US"/>
        </w:rPr>
        <w:t xml:space="preserve"> Algorithm for Automated Identification of Recombinant Sequences and Recombination Breakpoints. AIDS Research and Human Retroviruses </w:t>
      </w:r>
      <w:r w:rsidRPr="007574EC">
        <w:rPr>
          <w:rFonts w:cs="Times New Roman"/>
          <w:i/>
          <w:iCs/>
          <w:lang w:val="en-US"/>
        </w:rPr>
        <w:t>21</w:t>
      </w:r>
      <w:r w:rsidRPr="007574EC">
        <w:rPr>
          <w:rFonts w:cs="Times New Roman"/>
          <w:lang w:val="en-US"/>
        </w:rPr>
        <w:t xml:space="preserve">, 98–102.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M., Heiman, E., </w:t>
      </w:r>
      <w:proofErr w:type="spellStart"/>
      <w:r w:rsidRPr="007574EC">
        <w:rPr>
          <w:rFonts w:cs="Times New Roman"/>
          <w:lang w:val="en-US"/>
        </w:rPr>
        <w:t>Arijs</w:t>
      </w:r>
      <w:proofErr w:type="spellEnd"/>
      <w:r w:rsidRPr="007574EC">
        <w:rPr>
          <w:rFonts w:cs="Times New Roman"/>
          <w:lang w:val="en-US"/>
        </w:rPr>
        <w:t xml:space="preserve">, I., </w:t>
      </w:r>
      <w:proofErr w:type="spellStart"/>
      <w:r w:rsidRPr="007574EC">
        <w:rPr>
          <w:rFonts w:cs="Times New Roman"/>
          <w:lang w:val="en-US"/>
        </w:rPr>
        <w:t>Delbeke</w:t>
      </w:r>
      <w:proofErr w:type="spellEnd"/>
      <w:r w:rsidRPr="007574EC">
        <w:rPr>
          <w:rFonts w:cs="Times New Roman"/>
          <w:lang w:val="en-US"/>
        </w:rPr>
        <w:t xml:space="preserve">, T., </w:t>
      </w:r>
      <w:proofErr w:type="spellStart"/>
      <w:r w:rsidRPr="007574EC">
        <w:rPr>
          <w:rFonts w:cs="Times New Roman"/>
          <w:lang w:val="en-US"/>
        </w:rPr>
        <w:t>Mcdonald</w:t>
      </w:r>
      <w:proofErr w:type="spellEnd"/>
      <w:r w:rsidRPr="007574EC">
        <w:rPr>
          <w:rFonts w:cs="Times New Roman"/>
          <w:lang w:val="en-US"/>
        </w:rPr>
        <w:t xml:space="preserve">, S. M., </w:t>
      </w:r>
      <w:proofErr w:type="spellStart"/>
      <w:r w:rsidRPr="007574EC">
        <w:rPr>
          <w:rFonts w:cs="Times New Roman"/>
          <w:lang w:val="en-US"/>
        </w:rPr>
        <w:t>Palombo</w:t>
      </w:r>
      <w:proofErr w:type="spellEnd"/>
      <w:r w:rsidRPr="007574EC">
        <w:rPr>
          <w:rFonts w:cs="Times New Roman"/>
          <w:lang w:val="en-US"/>
        </w:rPr>
        <w:t xml:space="preserve">, E. A., </w:t>
      </w:r>
      <w:proofErr w:type="spellStart"/>
      <w:r w:rsidRPr="007574EC">
        <w:rPr>
          <w:rFonts w:cs="Times New Roman"/>
          <w:lang w:val="en-US"/>
        </w:rPr>
        <w:t>Iturriza-Gomara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Maes</w:t>
      </w:r>
      <w:proofErr w:type="spellEnd"/>
      <w:r w:rsidRPr="007574EC">
        <w:rPr>
          <w:rFonts w:cs="Times New Roman"/>
          <w:lang w:val="en-US"/>
        </w:rPr>
        <w:t xml:space="preserve">, P., Patton, J. T., et al. (2008). Full Genome-Based Classification of Rotaviruses Reveals a Common Origin between Human </w:t>
      </w:r>
      <w:proofErr w:type="spellStart"/>
      <w:r w:rsidRPr="007574EC">
        <w:rPr>
          <w:rFonts w:cs="Times New Roman"/>
          <w:lang w:val="en-US"/>
        </w:rPr>
        <w:t>Wa</w:t>
      </w:r>
      <w:proofErr w:type="spellEnd"/>
      <w:r w:rsidRPr="007574EC">
        <w:rPr>
          <w:rFonts w:cs="Times New Roman"/>
          <w:lang w:val="en-US"/>
        </w:rPr>
        <w:t xml:space="preserve">-Like and Porcine Rotavirus Strains and Human DS-1-Like and Bovine Rotavirus Strains. Journal of Virology </w:t>
      </w:r>
      <w:r w:rsidRPr="007574EC">
        <w:rPr>
          <w:rFonts w:cs="Times New Roman"/>
          <w:i/>
          <w:iCs/>
          <w:lang w:val="en-US"/>
        </w:rPr>
        <w:t>82</w:t>
      </w:r>
      <w:r w:rsidRPr="007574EC">
        <w:rPr>
          <w:rFonts w:cs="Times New Roman"/>
          <w:lang w:val="en-US"/>
        </w:rPr>
        <w:t xml:space="preserve">, 3204–3219.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Mcdonald</w:t>
      </w:r>
      <w:proofErr w:type="spellEnd"/>
      <w:r w:rsidRPr="007574EC">
        <w:rPr>
          <w:rFonts w:cs="Times New Roman"/>
          <w:lang w:val="en-US"/>
        </w:rPr>
        <w:t xml:space="preserve">, S. M., </w:t>
      </w:r>
      <w:proofErr w:type="spellStart"/>
      <w:r w:rsidRPr="007574EC">
        <w:rPr>
          <w:rFonts w:cs="Times New Roman"/>
          <w:lang w:val="en-US"/>
        </w:rPr>
        <w:t>Attoui</w:t>
      </w:r>
      <w:proofErr w:type="spellEnd"/>
      <w:r w:rsidRPr="007574EC">
        <w:rPr>
          <w:rFonts w:cs="Times New Roman"/>
          <w:lang w:val="en-US"/>
        </w:rPr>
        <w:t xml:space="preserve">, H., </w:t>
      </w:r>
      <w:proofErr w:type="spellStart"/>
      <w:r w:rsidRPr="007574EC">
        <w:rPr>
          <w:rFonts w:cs="Times New Roman"/>
          <w:lang w:val="en-US"/>
        </w:rPr>
        <w:t>Bányai</w:t>
      </w:r>
      <w:proofErr w:type="spellEnd"/>
      <w:r w:rsidRPr="007574EC">
        <w:rPr>
          <w:rFonts w:cs="Times New Roman"/>
          <w:lang w:val="en-US"/>
        </w:rPr>
        <w:t xml:space="preserve">, K., </w:t>
      </w:r>
      <w:proofErr w:type="spellStart"/>
      <w:r w:rsidRPr="007574EC">
        <w:rPr>
          <w:rFonts w:cs="Times New Roman"/>
          <w:lang w:val="en-US"/>
        </w:rPr>
        <w:t>Brister</w:t>
      </w:r>
      <w:proofErr w:type="spellEnd"/>
      <w:r w:rsidRPr="007574EC">
        <w:rPr>
          <w:rFonts w:cs="Times New Roman"/>
          <w:lang w:val="en-US"/>
        </w:rPr>
        <w:t xml:space="preserve">, J. R., </w:t>
      </w:r>
      <w:proofErr w:type="spellStart"/>
      <w:r w:rsidRPr="007574EC">
        <w:rPr>
          <w:rFonts w:cs="Times New Roman"/>
          <w:lang w:val="en-US"/>
        </w:rPr>
        <w:t>Buesa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Esona</w:t>
      </w:r>
      <w:proofErr w:type="spellEnd"/>
      <w:r w:rsidRPr="007574EC">
        <w:rPr>
          <w:rFonts w:cs="Times New Roman"/>
          <w:lang w:val="en-US"/>
        </w:rPr>
        <w:t xml:space="preserve">, M. D., Estes, M. K., </w:t>
      </w:r>
      <w:proofErr w:type="spellStart"/>
      <w:r w:rsidRPr="007574EC">
        <w:rPr>
          <w:rFonts w:cs="Times New Roman"/>
          <w:lang w:val="en-US"/>
        </w:rPr>
        <w:t>Gentsch</w:t>
      </w:r>
      <w:proofErr w:type="spellEnd"/>
      <w:r w:rsidRPr="007574EC">
        <w:rPr>
          <w:rFonts w:cs="Times New Roman"/>
          <w:lang w:val="en-US"/>
        </w:rPr>
        <w:t xml:space="preserve">, J. R., et al. (2011). Uniformity of rotavirus strain nomenclature proposed by the Rotavirus Classification Working Group (RCWG). Arch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 Archives of Virology </w:t>
      </w:r>
      <w:r w:rsidRPr="007574EC">
        <w:rPr>
          <w:rFonts w:cs="Times New Roman"/>
          <w:i/>
          <w:iCs/>
          <w:lang w:val="en-US"/>
        </w:rPr>
        <w:t>156</w:t>
      </w:r>
      <w:r w:rsidRPr="007574EC">
        <w:rPr>
          <w:rFonts w:cs="Times New Roman"/>
          <w:lang w:val="en-US"/>
        </w:rPr>
        <w:t xml:space="preserve">, 1397–1413.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Grazia</w:t>
      </w:r>
      <w:proofErr w:type="spellEnd"/>
      <w:r w:rsidRPr="007574EC">
        <w:rPr>
          <w:rFonts w:cs="Times New Roman"/>
          <w:lang w:val="en-US"/>
        </w:rPr>
        <w:t xml:space="preserve">, S. D., </w:t>
      </w:r>
      <w:proofErr w:type="spellStart"/>
      <w:r w:rsidRPr="007574EC">
        <w:rPr>
          <w:rFonts w:cs="Times New Roman"/>
          <w:lang w:val="en-US"/>
        </w:rPr>
        <w:t>Piessens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Heylen</w:t>
      </w:r>
      <w:proofErr w:type="spellEnd"/>
      <w:r w:rsidRPr="007574EC">
        <w:rPr>
          <w:rFonts w:cs="Times New Roman"/>
          <w:lang w:val="en-US"/>
        </w:rPr>
        <w:t xml:space="preserve">, E., Zeller, M., </w:t>
      </w:r>
      <w:proofErr w:type="spellStart"/>
      <w:r w:rsidRPr="007574EC">
        <w:rPr>
          <w:rFonts w:cs="Times New Roman"/>
          <w:lang w:val="en-US"/>
        </w:rPr>
        <w:t>Giammanco</w:t>
      </w:r>
      <w:proofErr w:type="spellEnd"/>
      <w:r w:rsidRPr="007574EC">
        <w:rPr>
          <w:rFonts w:cs="Times New Roman"/>
          <w:lang w:val="en-US"/>
        </w:rPr>
        <w:t xml:space="preserve">, G. M., </w:t>
      </w:r>
      <w:proofErr w:type="spellStart"/>
      <w:r w:rsidRPr="007574EC">
        <w:rPr>
          <w:rFonts w:cs="Times New Roman"/>
          <w:lang w:val="en-US"/>
        </w:rPr>
        <w:t>Bányai</w:t>
      </w:r>
      <w:proofErr w:type="spellEnd"/>
      <w:r w:rsidRPr="007574EC">
        <w:rPr>
          <w:rFonts w:cs="Times New Roman"/>
          <w:lang w:val="en-US"/>
        </w:rPr>
        <w:t xml:space="preserve">, K., </w:t>
      </w:r>
      <w:proofErr w:type="spellStart"/>
      <w:r w:rsidRPr="007574EC">
        <w:rPr>
          <w:rFonts w:cs="Times New Roman"/>
          <w:lang w:val="en-US"/>
        </w:rPr>
        <w:t>Buonavoglia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Martella</w:t>
      </w:r>
      <w:proofErr w:type="spellEnd"/>
      <w:r w:rsidRPr="007574EC">
        <w:rPr>
          <w:rFonts w:cs="Times New Roman"/>
          <w:lang w:val="en-US"/>
        </w:rPr>
        <w:t xml:space="preserve">, V., et al. (2011). Multiple </w:t>
      </w:r>
      <w:proofErr w:type="spellStart"/>
      <w:r w:rsidRPr="007574EC">
        <w:rPr>
          <w:rFonts w:cs="Times New Roman"/>
          <w:lang w:val="en-US"/>
        </w:rPr>
        <w:t>reassortment</w:t>
      </w:r>
      <w:proofErr w:type="spellEnd"/>
      <w:r w:rsidRPr="007574EC">
        <w:rPr>
          <w:rFonts w:cs="Times New Roman"/>
          <w:lang w:val="en-US"/>
        </w:rPr>
        <w:t xml:space="preserve"> and interspecies transmission events contribute to the diversity of feline, canine and feline/canine-like human group A rotavirus strains. Infection, Genetics and Evolution </w:t>
      </w:r>
      <w:r w:rsidRPr="007574EC">
        <w:rPr>
          <w:rFonts w:cs="Times New Roman"/>
          <w:i/>
          <w:iCs/>
          <w:lang w:val="en-US"/>
        </w:rPr>
        <w:t>11</w:t>
      </w:r>
      <w:r w:rsidRPr="007574EC">
        <w:rPr>
          <w:rFonts w:cs="Times New Roman"/>
          <w:lang w:val="en-US"/>
        </w:rPr>
        <w:t xml:space="preserve">, 1396–1406.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Otto, P. H., </w:t>
      </w:r>
      <w:proofErr w:type="spellStart"/>
      <w:r w:rsidRPr="007574EC">
        <w:rPr>
          <w:rFonts w:cs="Times New Roman"/>
          <w:lang w:val="en-US"/>
        </w:rPr>
        <w:t>Ciarlet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Desselberger</w:t>
      </w:r>
      <w:proofErr w:type="spellEnd"/>
      <w:r w:rsidRPr="007574EC">
        <w:rPr>
          <w:rFonts w:cs="Times New Roman"/>
          <w:lang w:val="en-US"/>
        </w:rPr>
        <w:t xml:space="preserve">, U., </w:t>
      </w:r>
      <w:proofErr w:type="spellStart"/>
      <w:r w:rsidRPr="007574EC">
        <w:rPr>
          <w:rFonts w:cs="Times New Roman"/>
          <w:lang w:val="en-US"/>
        </w:rPr>
        <w:t>Ranst</w:t>
      </w:r>
      <w:proofErr w:type="spellEnd"/>
      <w:r w:rsidRPr="007574EC">
        <w:rPr>
          <w:rFonts w:cs="Times New Roman"/>
          <w:lang w:val="en-US"/>
        </w:rPr>
        <w:t xml:space="preserve">, M. V., and </w:t>
      </w:r>
      <w:proofErr w:type="spellStart"/>
      <w:r w:rsidRPr="007574EC">
        <w:rPr>
          <w:rFonts w:cs="Times New Roman"/>
          <w:lang w:val="en-US"/>
        </w:rPr>
        <w:t>Johne</w:t>
      </w:r>
      <w:proofErr w:type="spellEnd"/>
      <w:r w:rsidRPr="007574EC">
        <w:rPr>
          <w:rFonts w:cs="Times New Roman"/>
          <w:lang w:val="en-US"/>
        </w:rPr>
        <w:t xml:space="preserve">, R. (2012). VP6-sequence-based cutoff values as a criterion for rotavirus species demarcation. Arch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 Archives of Virology </w:t>
      </w:r>
      <w:r w:rsidRPr="007574EC">
        <w:rPr>
          <w:rFonts w:cs="Times New Roman"/>
          <w:i/>
          <w:iCs/>
          <w:lang w:val="en-US"/>
        </w:rPr>
        <w:t>157</w:t>
      </w:r>
      <w:r w:rsidRPr="007574EC">
        <w:rPr>
          <w:rFonts w:cs="Times New Roman"/>
          <w:lang w:val="en-US"/>
        </w:rPr>
        <w:t xml:space="preserve">, 1177–1182.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Mcdonald</w:t>
      </w:r>
      <w:proofErr w:type="spellEnd"/>
      <w:r w:rsidRPr="007574EC">
        <w:rPr>
          <w:rFonts w:cs="Times New Roman"/>
          <w:lang w:val="en-US"/>
        </w:rPr>
        <w:t xml:space="preserve">, S. M., </w:t>
      </w:r>
      <w:proofErr w:type="spellStart"/>
      <w:r w:rsidRPr="007574EC">
        <w:rPr>
          <w:rFonts w:cs="Times New Roman"/>
          <w:lang w:val="en-US"/>
        </w:rPr>
        <w:t>Matthijnssens</w:t>
      </w:r>
      <w:proofErr w:type="spellEnd"/>
      <w:r w:rsidRPr="007574EC">
        <w:rPr>
          <w:rFonts w:cs="Times New Roman"/>
          <w:lang w:val="en-US"/>
        </w:rPr>
        <w:t xml:space="preserve">, J., </w:t>
      </w:r>
      <w:proofErr w:type="spellStart"/>
      <w:r w:rsidRPr="007574EC">
        <w:rPr>
          <w:rFonts w:cs="Times New Roman"/>
          <w:lang w:val="en-US"/>
        </w:rPr>
        <w:t>Mcallen</w:t>
      </w:r>
      <w:proofErr w:type="spellEnd"/>
      <w:r w:rsidRPr="007574EC">
        <w:rPr>
          <w:rFonts w:cs="Times New Roman"/>
          <w:lang w:val="en-US"/>
        </w:rPr>
        <w:t xml:space="preserve">, J. K., Hine, E., Overton, L., Wang, S., </w:t>
      </w:r>
      <w:proofErr w:type="spellStart"/>
      <w:r w:rsidRPr="007574EC">
        <w:rPr>
          <w:rFonts w:cs="Times New Roman"/>
          <w:lang w:val="en-US"/>
        </w:rPr>
        <w:t>Lemey</w:t>
      </w:r>
      <w:proofErr w:type="spellEnd"/>
      <w:r w:rsidRPr="007574EC">
        <w:rPr>
          <w:rFonts w:cs="Times New Roman"/>
          <w:lang w:val="en-US"/>
        </w:rPr>
        <w:t xml:space="preserve">, P., Zeller, M., </w:t>
      </w:r>
      <w:proofErr w:type="spellStart"/>
      <w:r w:rsidRPr="007574EC">
        <w:rPr>
          <w:rFonts w:cs="Times New Roman"/>
          <w:lang w:val="en-US"/>
        </w:rPr>
        <w:t>Ranst</w:t>
      </w:r>
      <w:proofErr w:type="spellEnd"/>
      <w:r w:rsidRPr="007574EC">
        <w:rPr>
          <w:rFonts w:cs="Times New Roman"/>
          <w:lang w:val="en-US"/>
        </w:rPr>
        <w:t xml:space="preserve">, M. V., Spiro, D. J., et al. (2009). Evolutionary Dynamics of Human Rotaviruses: Balancing </w:t>
      </w:r>
      <w:proofErr w:type="spellStart"/>
      <w:r w:rsidRPr="007574EC">
        <w:rPr>
          <w:rFonts w:cs="Times New Roman"/>
          <w:lang w:val="en-US"/>
        </w:rPr>
        <w:t>Reassortment</w:t>
      </w:r>
      <w:proofErr w:type="spellEnd"/>
      <w:r w:rsidRPr="007574EC">
        <w:rPr>
          <w:rFonts w:cs="Times New Roman"/>
          <w:lang w:val="en-US"/>
        </w:rPr>
        <w:t xml:space="preserve"> with Preferred Genome Constellations.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spellStart"/>
      <w:r w:rsidRPr="007574EC">
        <w:rPr>
          <w:rFonts w:cs="Times New Roman"/>
          <w:lang w:val="en-US"/>
        </w:rPr>
        <w:t>Pathog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Pathogens </w:t>
      </w:r>
      <w:r w:rsidRPr="007574EC">
        <w:rPr>
          <w:rFonts w:cs="Times New Roman"/>
          <w:i/>
          <w:iCs/>
          <w:lang w:val="en-US"/>
        </w:rPr>
        <w:t>5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lastRenderedPageBreak/>
        <w:t>Mebus</w:t>
      </w:r>
      <w:proofErr w:type="spellEnd"/>
      <w:r w:rsidRPr="007574EC">
        <w:rPr>
          <w:rFonts w:cs="Times New Roman"/>
          <w:lang w:val="en-US"/>
        </w:rPr>
        <w:t xml:space="preserve">, C. A., </w:t>
      </w:r>
      <w:proofErr w:type="spellStart"/>
      <w:r w:rsidRPr="007574EC">
        <w:rPr>
          <w:rFonts w:cs="Times New Roman"/>
          <w:lang w:val="en-US"/>
        </w:rPr>
        <w:t>Underdahl</w:t>
      </w:r>
      <w:proofErr w:type="spellEnd"/>
      <w:r w:rsidRPr="007574EC">
        <w:rPr>
          <w:rFonts w:cs="Times New Roman"/>
          <w:lang w:val="en-US"/>
        </w:rPr>
        <w:t xml:space="preserve">, N. R., Rhodes, M. B., and </w:t>
      </w:r>
      <w:proofErr w:type="spellStart"/>
      <w:r w:rsidRPr="007574EC">
        <w:rPr>
          <w:rFonts w:cs="Times New Roman"/>
          <w:lang w:val="en-US"/>
        </w:rPr>
        <w:t>Twiehaus</w:t>
      </w:r>
      <w:proofErr w:type="spellEnd"/>
      <w:r w:rsidRPr="007574EC">
        <w:rPr>
          <w:rFonts w:cs="Times New Roman"/>
          <w:lang w:val="en-US"/>
        </w:rPr>
        <w:t xml:space="preserve">, M. J. (1969). Further studies on neonatal calf diarrhea virus. Proceedings, Annual Meeting of the United States Animal Health Association </w:t>
      </w:r>
      <w:r w:rsidRPr="007574EC">
        <w:rPr>
          <w:rFonts w:cs="Times New Roman"/>
          <w:i/>
          <w:iCs/>
          <w:lang w:val="en-US"/>
        </w:rPr>
        <w:t>73</w:t>
      </w:r>
      <w:r w:rsidRPr="007574EC">
        <w:rPr>
          <w:rFonts w:cs="Times New Roman"/>
          <w:lang w:val="en-US"/>
        </w:rPr>
        <w:t xml:space="preserve">, 97–99.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Miller, M. A., Pfeiffer, W., and Schwartz, T. (2010). Creating the CIPRES Science Gateway for inference of large phylogenetic trees. 2010 Gateway Computing Environments Workshop (GCE).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Mlera</w:t>
      </w:r>
      <w:proofErr w:type="spellEnd"/>
      <w:r w:rsidRPr="007574EC">
        <w:rPr>
          <w:rFonts w:cs="Times New Roman"/>
          <w:lang w:val="en-US"/>
        </w:rPr>
        <w:t xml:space="preserve">, L., O’Neill, H. G., Jere, K. C., and </w:t>
      </w:r>
      <w:proofErr w:type="spellStart"/>
      <w:r w:rsidRPr="007574EC">
        <w:rPr>
          <w:rFonts w:cs="Times New Roman"/>
          <w:lang w:val="en-US"/>
        </w:rPr>
        <w:t>Dijk</w:t>
      </w:r>
      <w:proofErr w:type="spellEnd"/>
      <w:r w:rsidRPr="007574EC">
        <w:rPr>
          <w:rFonts w:cs="Times New Roman"/>
          <w:lang w:val="en-US"/>
        </w:rPr>
        <w:t xml:space="preserve">, A. A. V. (2012). Whole-genome consensus sequence analysis of a South African rotavirus SA11 sample reveals a mixed infection with two close derivatives of the SA11-H96 strain. Arch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 Archives of Virology </w:t>
      </w:r>
      <w:r w:rsidRPr="007574EC">
        <w:rPr>
          <w:rFonts w:cs="Times New Roman"/>
          <w:i/>
          <w:iCs/>
          <w:lang w:val="en-US"/>
        </w:rPr>
        <w:t>158</w:t>
      </w:r>
      <w:r w:rsidRPr="007574EC">
        <w:rPr>
          <w:rFonts w:cs="Times New Roman"/>
          <w:lang w:val="en-US"/>
        </w:rPr>
        <w:t xml:space="preserve">, 1021–1030.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Mohan, K. V. K., and </w:t>
      </w:r>
      <w:proofErr w:type="spellStart"/>
      <w:r w:rsidRPr="007574EC">
        <w:rPr>
          <w:rFonts w:cs="Times New Roman"/>
          <w:lang w:val="en-US"/>
        </w:rPr>
        <w:t>Atreya</w:t>
      </w:r>
      <w:proofErr w:type="spellEnd"/>
      <w:r w:rsidRPr="007574EC">
        <w:rPr>
          <w:rFonts w:cs="Times New Roman"/>
          <w:lang w:val="en-US"/>
        </w:rPr>
        <w:t>, C. D. (2000). Comparative sequence analysis identified mutations outside the NSP4 cytotoxic domain of tissue culture-adapted ATCC-</w:t>
      </w:r>
      <w:proofErr w:type="spellStart"/>
      <w:r w:rsidRPr="007574EC">
        <w:rPr>
          <w:rFonts w:cs="Times New Roman"/>
          <w:lang w:val="en-US"/>
        </w:rPr>
        <w:t>Wa</w:t>
      </w:r>
      <w:proofErr w:type="spellEnd"/>
      <w:r w:rsidRPr="007574EC">
        <w:rPr>
          <w:rFonts w:cs="Times New Roman"/>
          <w:lang w:val="en-US"/>
        </w:rPr>
        <w:t xml:space="preserve"> strain of human rotavirus and a novel inter-species variable domain in its C-terminus. Arch.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. Archives of Virology </w:t>
      </w:r>
      <w:r w:rsidRPr="007574EC">
        <w:rPr>
          <w:rFonts w:cs="Times New Roman"/>
          <w:i/>
          <w:iCs/>
          <w:lang w:val="en-US"/>
        </w:rPr>
        <w:t>145</w:t>
      </w:r>
      <w:r w:rsidRPr="007574EC">
        <w:rPr>
          <w:rFonts w:cs="Times New Roman"/>
          <w:lang w:val="en-US"/>
        </w:rPr>
        <w:t xml:space="preserve">, 1789–1799.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Molinari, B. L., Lorenzetti, E., </w:t>
      </w:r>
      <w:proofErr w:type="spellStart"/>
      <w:r w:rsidRPr="007574EC">
        <w:rPr>
          <w:rFonts w:cs="Times New Roman"/>
          <w:lang w:val="en-US"/>
        </w:rPr>
        <w:t>Otonel</w:t>
      </w:r>
      <w:proofErr w:type="spellEnd"/>
      <w:r w:rsidRPr="007574EC">
        <w:rPr>
          <w:rFonts w:cs="Times New Roman"/>
          <w:lang w:val="en-US"/>
        </w:rPr>
        <w:t xml:space="preserve">, R. A., Alfieri, A. F., and Alfieri, A. A. (2014). Species H Rotavirus Detected in Piglets with Diarrhea, Brazil, 2012. </w:t>
      </w:r>
      <w:proofErr w:type="spellStart"/>
      <w:r w:rsidRPr="007574EC">
        <w:rPr>
          <w:rFonts w:cs="Times New Roman"/>
          <w:lang w:val="en-US"/>
        </w:rPr>
        <w:t>Emerg</w:t>
      </w:r>
      <w:proofErr w:type="spellEnd"/>
      <w:r w:rsidRPr="007574EC">
        <w:rPr>
          <w:rFonts w:cs="Times New Roman"/>
          <w:lang w:val="en-US"/>
        </w:rPr>
        <w:t xml:space="preserve">. Infect. Dis. Emerging Infectious Diseases </w:t>
      </w:r>
      <w:r w:rsidRPr="007574EC">
        <w:rPr>
          <w:rFonts w:cs="Times New Roman"/>
          <w:i/>
          <w:iCs/>
          <w:lang w:val="en-US"/>
        </w:rPr>
        <w:t>20</w:t>
      </w:r>
      <w:r w:rsidRPr="007574EC">
        <w:rPr>
          <w:rFonts w:cs="Times New Roman"/>
          <w:lang w:val="en-US"/>
        </w:rPr>
        <w:t xml:space="preserve">, 1019–1022.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Murrell, B., </w:t>
      </w:r>
      <w:proofErr w:type="spellStart"/>
      <w:r w:rsidRPr="007574EC">
        <w:rPr>
          <w:rFonts w:cs="Times New Roman"/>
          <w:lang w:val="en-US"/>
        </w:rPr>
        <w:t>Moola</w:t>
      </w:r>
      <w:proofErr w:type="spellEnd"/>
      <w:r w:rsidRPr="007574EC">
        <w:rPr>
          <w:rFonts w:cs="Times New Roman"/>
          <w:lang w:val="en-US"/>
        </w:rPr>
        <w:t xml:space="preserve">, S., </w:t>
      </w:r>
      <w:proofErr w:type="spellStart"/>
      <w:r w:rsidRPr="007574EC">
        <w:rPr>
          <w:rFonts w:cs="Times New Roman"/>
          <w:lang w:val="en-US"/>
        </w:rPr>
        <w:t>Mabona</w:t>
      </w:r>
      <w:proofErr w:type="spellEnd"/>
      <w:r w:rsidRPr="007574EC">
        <w:rPr>
          <w:rFonts w:cs="Times New Roman"/>
          <w:lang w:val="en-US"/>
        </w:rPr>
        <w:t xml:space="preserve">, A., </w:t>
      </w:r>
      <w:proofErr w:type="spellStart"/>
      <w:r w:rsidRPr="007574EC">
        <w:rPr>
          <w:rFonts w:cs="Times New Roman"/>
          <w:lang w:val="en-US"/>
        </w:rPr>
        <w:t>Weighill</w:t>
      </w:r>
      <w:proofErr w:type="spellEnd"/>
      <w:r w:rsidRPr="007574EC">
        <w:rPr>
          <w:rFonts w:cs="Times New Roman"/>
          <w:lang w:val="en-US"/>
        </w:rPr>
        <w:t xml:space="preserve">, T., </w:t>
      </w:r>
      <w:proofErr w:type="spellStart"/>
      <w:r w:rsidRPr="007574EC">
        <w:rPr>
          <w:rFonts w:cs="Times New Roman"/>
          <w:lang w:val="en-US"/>
        </w:rPr>
        <w:t>Sheward</w:t>
      </w:r>
      <w:proofErr w:type="spellEnd"/>
      <w:r w:rsidRPr="007574EC">
        <w:rPr>
          <w:rFonts w:cs="Times New Roman"/>
          <w:lang w:val="en-US"/>
        </w:rPr>
        <w:t xml:space="preserve">, D., Pond, S. L. K., and </w:t>
      </w:r>
      <w:proofErr w:type="spellStart"/>
      <w:r w:rsidRPr="007574EC">
        <w:rPr>
          <w:rFonts w:cs="Times New Roman"/>
          <w:lang w:val="en-US"/>
        </w:rPr>
        <w:t>Scheffler</w:t>
      </w:r>
      <w:proofErr w:type="spellEnd"/>
      <w:r w:rsidRPr="007574EC">
        <w:rPr>
          <w:rFonts w:cs="Times New Roman"/>
          <w:lang w:val="en-US"/>
        </w:rPr>
        <w:t xml:space="preserve">, K. (2013). FUBAR: A Fast, Unconstrained Bayesian </w:t>
      </w:r>
      <w:proofErr w:type="spellStart"/>
      <w:r w:rsidRPr="007574EC">
        <w:rPr>
          <w:rFonts w:cs="Times New Roman"/>
          <w:lang w:val="en-US"/>
        </w:rPr>
        <w:t>AppRoximation</w:t>
      </w:r>
      <w:proofErr w:type="spellEnd"/>
      <w:r w:rsidRPr="007574EC">
        <w:rPr>
          <w:rFonts w:cs="Times New Roman"/>
          <w:lang w:val="en-US"/>
        </w:rPr>
        <w:t xml:space="preserve"> for Inferring Selection. Molecular Biology and Evolution </w:t>
      </w:r>
      <w:r w:rsidRPr="007574EC">
        <w:rPr>
          <w:rFonts w:cs="Times New Roman"/>
          <w:i/>
          <w:iCs/>
          <w:lang w:val="en-US"/>
        </w:rPr>
        <w:t>30</w:t>
      </w:r>
      <w:r w:rsidRPr="007574EC">
        <w:rPr>
          <w:rFonts w:cs="Times New Roman"/>
          <w:lang w:val="en-US"/>
        </w:rPr>
        <w:t xml:space="preserve">, 1196–1205.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Murrell, B., Wertheim, J. O., </w:t>
      </w:r>
      <w:proofErr w:type="spellStart"/>
      <w:r w:rsidRPr="007574EC">
        <w:rPr>
          <w:rFonts w:cs="Times New Roman"/>
          <w:lang w:val="en-US"/>
        </w:rPr>
        <w:t>Moola</w:t>
      </w:r>
      <w:proofErr w:type="spellEnd"/>
      <w:r w:rsidRPr="007574EC">
        <w:rPr>
          <w:rFonts w:cs="Times New Roman"/>
          <w:lang w:val="en-US"/>
        </w:rPr>
        <w:t xml:space="preserve">, S., </w:t>
      </w:r>
      <w:proofErr w:type="spellStart"/>
      <w:r w:rsidRPr="007574EC">
        <w:rPr>
          <w:rFonts w:cs="Times New Roman"/>
          <w:lang w:val="en-US"/>
        </w:rPr>
        <w:t>Weighill</w:t>
      </w:r>
      <w:proofErr w:type="spellEnd"/>
      <w:r w:rsidRPr="007574EC">
        <w:rPr>
          <w:rFonts w:cs="Times New Roman"/>
          <w:lang w:val="en-US"/>
        </w:rPr>
        <w:t xml:space="preserve">, T., </w:t>
      </w:r>
      <w:proofErr w:type="spellStart"/>
      <w:r w:rsidRPr="007574EC">
        <w:rPr>
          <w:rFonts w:cs="Times New Roman"/>
          <w:lang w:val="en-US"/>
        </w:rPr>
        <w:t>Scheffler</w:t>
      </w:r>
      <w:proofErr w:type="spellEnd"/>
      <w:r w:rsidRPr="007574EC">
        <w:rPr>
          <w:rFonts w:cs="Times New Roman"/>
          <w:lang w:val="en-US"/>
        </w:rPr>
        <w:t xml:space="preserve">, K., and Pond, S. L. K. (2012). Detecting Individual Sites Subject to Episodic Diversifying Selection.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Genetics </w:t>
      </w:r>
      <w:proofErr w:type="spellStart"/>
      <w:r w:rsidRPr="007574EC">
        <w:rPr>
          <w:rFonts w:cs="Times New Roman"/>
          <w:lang w:val="en-US"/>
        </w:rPr>
        <w:t>PLoS</w:t>
      </w:r>
      <w:proofErr w:type="spellEnd"/>
      <w:r w:rsidRPr="007574EC">
        <w:rPr>
          <w:rFonts w:cs="Times New Roman"/>
          <w:lang w:val="en-US"/>
        </w:rPr>
        <w:t xml:space="preserve"> Genet </w:t>
      </w:r>
      <w:r w:rsidRPr="007574EC">
        <w:rPr>
          <w:rFonts w:cs="Times New Roman"/>
          <w:i/>
          <w:iCs/>
          <w:lang w:val="en-US"/>
        </w:rPr>
        <w:t>8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Nagashima</w:t>
      </w:r>
      <w:proofErr w:type="spellEnd"/>
      <w:r w:rsidRPr="007574EC">
        <w:rPr>
          <w:rFonts w:cs="Times New Roman"/>
          <w:lang w:val="en-US"/>
        </w:rPr>
        <w:t xml:space="preserve">, S., Kobayashi, N., </w:t>
      </w:r>
      <w:proofErr w:type="spellStart"/>
      <w:r w:rsidRPr="007574EC">
        <w:rPr>
          <w:rFonts w:cs="Times New Roman"/>
          <w:lang w:val="en-US"/>
        </w:rPr>
        <w:t>Ishino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Alam</w:t>
      </w:r>
      <w:proofErr w:type="spellEnd"/>
      <w:r w:rsidRPr="007574EC">
        <w:rPr>
          <w:rFonts w:cs="Times New Roman"/>
          <w:lang w:val="en-US"/>
        </w:rPr>
        <w:t xml:space="preserve">, M. M., Ahmed, M. U., Paul, S. K., Ganesh, B., Chawla-Sarkar, M., Krishnan, T., </w:t>
      </w:r>
      <w:proofErr w:type="spellStart"/>
      <w:r w:rsidRPr="007574EC">
        <w:rPr>
          <w:rFonts w:cs="Times New Roman"/>
          <w:lang w:val="en-US"/>
        </w:rPr>
        <w:t>Naik</w:t>
      </w:r>
      <w:proofErr w:type="spellEnd"/>
      <w:r w:rsidRPr="007574EC">
        <w:rPr>
          <w:rFonts w:cs="Times New Roman"/>
          <w:lang w:val="en-US"/>
        </w:rPr>
        <w:t xml:space="preserve">, T. N., et al. (2008). Whole genomic characterization of a human rotavirus strain B219 belonging to a novel group of the genus rotavirus. J. Med.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. Journal of Medical Virology </w:t>
      </w:r>
      <w:r w:rsidRPr="007574EC">
        <w:rPr>
          <w:rFonts w:cs="Times New Roman"/>
          <w:i/>
          <w:iCs/>
          <w:lang w:val="en-US"/>
        </w:rPr>
        <w:t>80</w:t>
      </w:r>
      <w:r w:rsidRPr="007574EC">
        <w:rPr>
          <w:rFonts w:cs="Times New Roman"/>
          <w:lang w:val="en-US"/>
        </w:rPr>
        <w:t xml:space="preserve">, 2023–2033.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Offit</w:t>
      </w:r>
      <w:proofErr w:type="spellEnd"/>
      <w:r w:rsidRPr="007574EC">
        <w:rPr>
          <w:rFonts w:cs="Times New Roman"/>
          <w:lang w:val="en-US"/>
        </w:rPr>
        <w:t xml:space="preserve">, P. A. (1994). Rotaviruses: Immunological Determinants of Protection Against Infection and Disease. Advances in Virus Research Advances in Virus Research Volume 44, 161–202. </w:t>
      </w:r>
    </w:p>
    <w:p w:rsidR="00370EBD" w:rsidRDefault="00370EBD" w:rsidP="00370EB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br w:type="page"/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lastRenderedPageBreak/>
        <w:t xml:space="preserve">Otto, P. H., Ahmed, M. U., </w:t>
      </w:r>
      <w:proofErr w:type="spellStart"/>
      <w:r w:rsidRPr="007574EC">
        <w:rPr>
          <w:rFonts w:cs="Times New Roman"/>
          <w:lang w:val="en-US"/>
        </w:rPr>
        <w:t>Hotzel</w:t>
      </w:r>
      <w:proofErr w:type="spellEnd"/>
      <w:r w:rsidRPr="007574EC">
        <w:rPr>
          <w:rFonts w:cs="Times New Roman"/>
          <w:lang w:val="en-US"/>
        </w:rPr>
        <w:t xml:space="preserve">, H., </w:t>
      </w:r>
      <w:proofErr w:type="spellStart"/>
      <w:r w:rsidRPr="007574EC">
        <w:rPr>
          <w:rFonts w:cs="Times New Roman"/>
          <w:lang w:val="en-US"/>
        </w:rPr>
        <w:t>Machnowska</w:t>
      </w:r>
      <w:proofErr w:type="spellEnd"/>
      <w:r w:rsidRPr="007574EC">
        <w:rPr>
          <w:rFonts w:cs="Times New Roman"/>
          <w:lang w:val="en-US"/>
        </w:rPr>
        <w:t xml:space="preserve">, P., </w:t>
      </w:r>
      <w:proofErr w:type="spellStart"/>
      <w:r w:rsidRPr="007574EC">
        <w:rPr>
          <w:rFonts w:cs="Times New Roman"/>
          <w:lang w:val="en-US"/>
        </w:rPr>
        <w:t>Reetz</w:t>
      </w:r>
      <w:proofErr w:type="spellEnd"/>
      <w:r w:rsidRPr="007574EC">
        <w:rPr>
          <w:rFonts w:cs="Times New Roman"/>
          <w:lang w:val="en-US"/>
        </w:rPr>
        <w:t xml:space="preserve">, J., Roth, B., </w:t>
      </w:r>
      <w:proofErr w:type="spellStart"/>
      <w:r w:rsidRPr="007574EC">
        <w:rPr>
          <w:rFonts w:cs="Times New Roman"/>
          <w:lang w:val="en-US"/>
        </w:rPr>
        <w:t>Trojnar</w:t>
      </w:r>
      <w:proofErr w:type="spellEnd"/>
      <w:r w:rsidRPr="007574EC">
        <w:rPr>
          <w:rFonts w:cs="Times New Roman"/>
          <w:lang w:val="en-US"/>
        </w:rPr>
        <w:t xml:space="preserve">, E., and </w:t>
      </w:r>
      <w:proofErr w:type="spellStart"/>
      <w:r w:rsidRPr="007574EC">
        <w:rPr>
          <w:rFonts w:cs="Times New Roman"/>
          <w:lang w:val="en-US"/>
        </w:rPr>
        <w:t>Johne</w:t>
      </w:r>
      <w:proofErr w:type="spellEnd"/>
      <w:r w:rsidRPr="007574EC">
        <w:rPr>
          <w:rFonts w:cs="Times New Roman"/>
          <w:lang w:val="en-US"/>
        </w:rPr>
        <w:t xml:space="preserve">, R. (2012). Detection of avian rotaviruses of groups A, D, F and G in diseased chickens and turkeys from Europe and Bangladesh. Veterinary Microbiology </w:t>
      </w:r>
      <w:r w:rsidRPr="007574EC">
        <w:rPr>
          <w:rFonts w:cs="Times New Roman"/>
          <w:i/>
          <w:iCs/>
          <w:lang w:val="en-US"/>
        </w:rPr>
        <w:t>156</w:t>
      </w:r>
      <w:r w:rsidRPr="007574EC">
        <w:rPr>
          <w:rFonts w:cs="Times New Roman"/>
          <w:lang w:val="en-US"/>
        </w:rPr>
        <w:t xml:space="preserve">, 8–15.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Padidam</w:t>
      </w:r>
      <w:proofErr w:type="spellEnd"/>
      <w:r w:rsidRPr="007574EC">
        <w:rPr>
          <w:rFonts w:cs="Times New Roman"/>
          <w:lang w:val="en-US"/>
        </w:rPr>
        <w:t xml:space="preserve">, M., Sawyer, S., and </w:t>
      </w:r>
      <w:proofErr w:type="spellStart"/>
      <w:r w:rsidRPr="007574EC">
        <w:rPr>
          <w:rFonts w:cs="Times New Roman"/>
          <w:lang w:val="en-US"/>
        </w:rPr>
        <w:t>Fauquet</w:t>
      </w:r>
      <w:proofErr w:type="spellEnd"/>
      <w:r w:rsidRPr="007574EC">
        <w:rPr>
          <w:rFonts w:cs="Times New Roman"/>
          <w:lang w:val="en-US"/>
        </w:rPr>
        <w:t xml:space="preserve">, C. M. (1999). Possible Emergence of New </w:t>
      </w:r>
      <w:proofErr w:type="spellStart"/>
      <w:r w:rsidRPr="007574EC">
        <w:rPr>
          <w:rFonts w:cs="Times New Roman"/>
          <w:lang w:val="en-US"/>
        </w:rPr>
        <w:t>Geminiviruses</w:t>
      </w:r>
      <w:proofErr w:type="spellEnd"/>
      <w:r w:rsidRPr="007574EC">
        <w:rPr>
          <w:rFonts w:cs="Times New Roman"/>
          <w:lang w:val="en-US"/>
        </w:rPr>
        <w:t xml:space="preserve"> by Frequent Recombination. Virology </w:t>
      </w:r>
      <w:r w:rsidRPr="007574EC">
        <w:rPr>
          <w:rFonts w:cs="Times New Roman"/>
          <w:i/>
          <w:iCs/>
          <w:lang w:val="en-US"/>
        </w:rPr>
        <w:t>265</w:t>
      </w:r>
      <w:r w:rsidRPr="007574EC">
        <w:rPr>
          <w:rFonts w:cs="Times New Roman"/>
          <w:lang w:val="en-US"/>
        </w:rPr>
        <w:t xml:space="preserve">, 218–225.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Paradis, E., Claude, J., and Strimmer, K. (2004). APE: Analyses of </w:t>
      </w:r>
      <w:proofErr w:type="spellStart"/>
      <w:r w:rsidRPr="007574EC">
        <w:rPr>
          <w:rFonts w:cs="Times New Roman"/>
          <w:lang w:val="en-US"/>
        </w:rPr>
        <w:t>Phylogenetics</w:t>
      </w:r>
      <w:proofErr w:type="spellEnd"/>
      <w:r w:rsidRPr="007574EC">
        <w:rPr>
          <w:rFonts w:cs="Times New Roman"/>
          <w:lang w:val="en-US"/>
        </w:rPr>
        <w:t xml:space="preserve"> and Evolution in R language. Bioinformatics </w:t>
      </w:r>
      <w:r w:rsidRPr="007574EC">
        <w:rPr>
          <w:rFonts w:cs="Times New Roman"/>
          <w:i/>
          <w:iCs/>
          <w:lang w:val="en-US"/>
        </w:rPr>
        <w:t>20</w:t>
      </w:r>
      <w:r w:rsidRPr="007574EC">
        <w:rPr>
          <w:rFonts w:cs="Times New Roman"/>
          <w:lang w:val="en-US"/>
        </w:rPr>
        <w:t xml:space="preserve">, 289–290.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 D., Burton, A., </w:t>
      </w:r>
      <w:proofErr w:type="spellStart"/>
      <w:r w:rsidRPr="007574EC">
        <w:rPr>
          <w:rFonts w:cs="Times New Roman"/>
          <w:lang w:val="en-US"/>
        </w:rPr>
        <w:t>Lanata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Boschi</w:t>
      </w:r>
      <w:proofErr w:type="spellEnd"/>
      <w:r w:rsidRPr="007574EC">
        <w:rPr>
          <w:rFonts w:cs="Cambria Math"/>
          <w:lang w:val="en-US"/>
        </w:rPr>
        <w:t>‐</w:t>
      </w:r>
      <w:r w:rsidRPr="007574EC">
        <w:rPr>
          <w:rFonts w:cs="Times New Roman"/>
          <w:lang w:val="en-US"/>
        </w:rPr>
        <w:t xml:space="preserve">Pinto, C., Shibuya, K., Steele, D., Birmingham, M., and Glass, R. I. (2009). Global Mortality Associated with Rotavirus Disease among Children in 2004. The Journal of Infectious Diseases J INFECT DIS </w:t>
      </w:r>
      <w:r w:rsidRPr="007574EC">
        <w:rPr>
          <w:rFonts w:cs="Times New Roman"/>
          <w:i/>
          <w:iCs/>
          <w:lang w:val="en-US"/>
        </w:rPr>
        <w:t>200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Patel, M. M., and </w:t>
      </w: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 D. (2009). Assessing the Effectiveness and Public Health Impact of Rotavirus Vaccines after Introduction in Immunization Programs. The Journal of Infectious Diseases J INFECT DIS </w:t>
      </w:r>
      <w:r w:rsidRPr="007574EC">
        <w:rPr>
          <w:rFonts w:cs="Times New Roman"/>
          <w:i/>
          <w:iCs/>
          <w:lang w:val="en-US"/>
        </w:rPr>
        <w:t>200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Pollard, S. L., </w:t>
      </w:r>
      <w:proofErr w:type="spellStart"/>
      <w:r w:rsidRPr="007574EC">
        <w:rPr>
          <w:rFonts w:cs="Times New Roman"/>
          <w:lang w:val="en-US"/>
        </w:rPr>
        <w:t>Malpica</w:t>
      </w:r>
      <w:proofErr w:type="spellEnd"/>
      <w:r w:rsidRPr="007574EC">
        <w:rPr>
          <w:rFonts w:cs="Times New Roman"/>
          <w:lang w:val="en-US"/>
        </w:rPr>
        <w:t xml:space="preserve">-Llanos, T., </w:t>
      </w:r>
      <w:proofErr w:type="spellStart"/>
      <w:r w:rsidRPr="007574EC">
        <w:rPr>
          <w:rFonts w:cs="Times New Roman"/>
          <w:lang w:val="en-US"/>
        </w:rPr>
        <w:t>Friberg</w:t>
      </w:r>
      <w:proofErr w:type="spellEnd"/>
      <w:r w:rsidRPr="007574EC">
        <w:rPr>
          <w:rFonts w:cs="Times New Roman"/>
          <w:lang w:val="en-US"/>
        </w:rPr>
        <w:t xml:space="preserve">, I. K., Fischer-Walker, C., Ashraf, S., and Walker, N. (2015). Estimating the herd immunity effect of rotavirus vaccine. Vaccine </w:t>
      </w:r>
      <w:r w:rsidRPr="007574EC">
        <w:rPr>
          <w:rFonts w:cs="Times New Roman"/>
          <w:i/>
          <w:iCs/>
          <w:lang w:val="en-US"/>
        </w:rPr>
        <w:t>33</w:t>
      </w:r>
      <w:r w:rsidRPr="007574EC">
        <w:rPr>
          <w:rFonts w:cs="Times New Roman"/>
          <w:lang w:val="en-US"/>
        </w:rPr>
        <w:t xml:space="preserve">, 3795–3800.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Pond, S. L. K., Frost, S. D. W., and Muse, S. V. (2004). </w:t>
      </w:r>
      <w:proofErr w:type="spellStart"/>
      <w:r w:rsidRPr="007574EC">
        <w:rPr>
          <w:rFonts w:cs="Times New Roman"/>
          <w:lang w:val="en-US"/>
        </w:rPr>
        <w:t>HyPhy</w:t>
      </w:r>
      <w:proofErr w:type="spellEnd"/>
      <w:r w:rsidRPr="007574EC">
        <w:rPr>
          <w:rFonts w:cs="Times New Roman"/>
          <w:lang w:val="en-US"/>
        </w:rPr>
        <w:t xml:space="preserve">: hypothesis testing using phylogenies. Bioinformatics </w:t>
      </w:r>
      <w:r w:rsidRPr="007574EC">
        <w:rPr>
          <w:rFonts w:cs="Times New Roman"/>
          <w:i/>
          <w:iCs/>
          <w:lang w:val="en-US"/>
        </w:rPr>
        <w:t>21</w:t>
      </w:r>
      <w:r w:rsidRPr="007574EC">
        <w:rPr>
          <w:rFonts w:cs="Times New Roman"/>
          <w:lang w:val="en-US"/>
        </w:rPr>
        <w:t xml:space="preserve">, 676–679.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Pond, S. L. K., and Frost, S. D. W. (2005). </w:t>
      </w:r>
      <w:proofErr w:type="spellStart"/>
      <w:r w:rsidRPr="007574EC">
        <w:rPr>
          <w:rFonts w:cs="Times New Roman"/>
          <w:lang w:val="en-US"/>
        </w:rPr>
        <w:t>Datamonkey</w:t>
      </w:r>
      <w:proofErr w:type="spellEnd"/>
      <w:r w:rsidRPr="007574EC">
        <w:rPr>
          <w:rFonts w:cs="Times New Roman"/>
          <w:lang w:val="en-US"/>
        </w:rPr>
        <w:t xml:space="preserve">: rapid detection of selective pressure on individual sites of codon alignments. Bioinformatics </w:t>
      </w:r>
      <w:r w:rsidRPr="007574EC">
        <w:rPr>
          <w:rFonts w:cs="Times New Roman"/>
          <w:i/>
          <w:iCs/>
          <w:lang w:val="en-US"/>
        </w:rPr>
        <w:t>21</w:t>
      </w:r>
      <w:r w:rsidRPr="007574EC">
        <w:rPr>
          <w:rFonts w:cs="Times New Roman"/>
          <w:lang w:val="en-US"/>
        </w:rPr>
        <w:t xml:space="preserve">, 2531–2533.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Posada, D., and Crandall, K. A. (2001). Evaluation of methods for detecting recombination from DNA sequences: Computer simulations. Proceedings of the National Academy of Sciences </w:t>
      </w:r>
      <w:r w:rsidRPr="007574EC">
        <w:rPr>
          <w:rFonts w:cs="Times New Roman"/>
          <w:i/>
          <w:iCs/>
          <w:lang w:val="en-US"/>
        </w:rPr>
        <w:t>98</w:t>
      </w:r>
      <w:r w:rsidRPr="007574EC">
        <w:rPr>
          <w:rFonts w:cs="Times New Roman"/>
          <w:lang w:val="en-US"/>
        </w:rPr>
        <w:t xml:space="preserve">, 13757–13762.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Posada, D. (2001). Unveiling the Molecular Clock in the Presence of Recombination. Molecular Biology and Evolution </w:t>
      </w:r>
      <w:r w:rsidRPr="007574EC">
        <w:rPr>
          <w:rFonts w:cs="Times New Roman"/>
          <w:i/>
          <w:iCs/>
          <w:lang w:val="en-US"/>
        </w:rPr>
        <w:t>18</w:t>
      </w:r>
      <w:r w:rsidRPr="007574EC">
        <w:rPr>
          <w:rFonts w:cs="Times New Roman"/>
          <w:lang w:val="en-US"/>
        </w:rPr>
        <w:t xml:space="preserve">, 1976–1978.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Posada, D., and Crandall, K. A. (2002). The Effect of Recombination on the Accuracy of Phylogeny Estimation. J </w:t>
      </w:r>
      <w:proofErr w:type="spellStart"/>
      <w:r w:rsidRPr="007574EC">
        <w:rPr>
          <w:rFonts w:cs="Times New Roman"/>
          <w:lang w:val="en-US"/>
        </w:rPr>
        <w:t>Mol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spellStart"/>
      <w:r w:rsidRPr="007574EC">
        <w:rPr>
          <w:rFonts w:cs="Times New Roman"/>
          <w:lang w:val="en-US"/>
        </w:rPr>
        <w:t>Evol</w:t>
      </w:r>
      <w:proofErr w:type="spellEnd"/>
      <w:r w:rsidRPr="007574EC">
        <w:rPr>
          <w:rFonts w:cs="Times New Roman"/>
          <w:lang w:val="en-US"/>
        </w:rPr>
        <w:t xml:space="preserve"> Journal of Molecular Evolution </w:t>
      </w:r>
      <w:r w:rsidRPr="007574EC">
        <w:rPr>
          <w:rFonts w:cs="Times New Roman"/>
          <w:i/>
          <w:iCs/>
          <w:lang w:val="en-US"/>
        </w:rPr>
        <w:t>54</w:t>
      </w:r>
      <w:r w:rsidRPr="007574EC">
        <w:rPr>
          <w:rFonts w:cs="Times New Roman"/>
          <w:lang w:val="en-US"/>
        </w:rPr>
        <w:t xml:space="preserve">, 396–402. </w:t>
      </w:r>
    </w:p>
    <w:p w:rsidR="00370EBD" w:rsidRDefault="00370EBD" w:rsidP="00370EB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br w:type="page"/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lastRenderedPageBreak/>
        <w:t xml:space="preserve">R Core Team (2015). R: A Language and Environment for Statistical Computing. Available at: https://www.r-project.org/.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Rambaut</w:t>
      </w:r>
      <w:proofErr w:type="spellEnd"/>
      <w:r w:rsidRPr="007574EC">
        <w:rPr>
          <w:rFonts w:cs="Times New Roman"/>
          <w:lang w:val="en-US"/>
        </w:rPr>
        <w:t xml:space="preserve">, A., </w:t>
      </w:r>
      <w:proofErr w:type="spellStart"/>
      <w:r w:rsidRPr="007574EC">
        <w:rPr>
          <w:rFonts w:cs="Times New Roman"/>
          <w:lang w:val="en-US"/>
        </w:rPr>
        <w:t>Suchard</w:t>
      </w:r>
      <w:proofErr w:type="spellEnd"/>
      <w:r w:rsidRPr="007574EC">
        <w:rPr>
          <w:rFonts w:cs="Times New Roman"/>
          <w:lang w:val="en-US"/>
        </w:rPr>
        <w:t xml:space="preserve">, M. A., </w:t>
      </w:r>
      <w:proofErr w:type="spellStart"/>
      <w:r w:rsidRPr="007574EC">
        <w:rPr>
          <w:rFonts w:cs="Times New Roman"/>
          <w:lang w:val="en-US"/>
        </w:rPr>
        <w:t>Xie</w:t>
      </w:r>
      <w:proofErr w:type="spellEnd"/>
      <w:r w:rsidRPr="007574EC">
        <w:rPr>
          <w:rFonts w:cs="Times New Roman"/>
          <w:lang w:val="en-US"/>
        </w:rPr>
        <w:t xml:space="preserve">, D., and Drummond, A. J. (2014). Tracer v1.6. Tracer v1.6. Available at: http://beast.bio.ed.ac.uk/tracer [Accessed March 13, 2016].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Rambaut</w:t>
      </w:r>
      <w:proofErr w:type="spellEnd"/>
      <w:r w:rsidRPr="007574EC">
        <w:rPr>
          <w:rFonts w:cs="Times New Roman"/>
          <w:lang w:val="en-US"/>
        </w:rPr>
        <w:t xml:space="preserve">, A. (2014). </w:t>
      </w:r>
      <w:proofErr w:type="spellStart"/>
      <w:r w:rsidRPr="007574EC">
        <w:rPr>
          <w:rFonts w:cs="Times New Roman"/>
          <w:lang w:val="en-US"/>
        </w:rPr>
        <w:t>FigTree</w:t>
      </w:r>
      <w:proofErr w:type="spellEnd"/>
      <w:r w:rsidRPr="007574EC">
        <w:rPr>
          <w:rFonts w:cs="Times New Roman"/>
          <w:lang w:val="en-US"/>
        </w:rPr>
        <w:t xml:space="preserve">. </w:t>
      </w:r>
      <w:proofErr w:type="spellStart"/>
      <w:r w:rsidRPr="007574EC">
        <w:rPr>
          <w:rFonts w:cs="Times New Roman"/>
          <w:lang w:val="en-US"/>
        </w:rPr>
        <w:t>FigTree</w:t>
      </w:r>
      <w:proofErr w:type="spellEnd"/>
      <w:r w:rsidRPr="007574EC">
        <w:rPr>
          <w:rFonts w:cs="Times New Roman"/>
          <w:lang w:val="en-US"/>
        </w:rPr>
        <w:t xml:space="preserve">. Available at: http://tree.bio.ed.ac.uk/software/figtree/ [Accessed March 13, 2016].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>Ruiz-Palacios, G. M., Pérez-</w:t>
      </w:r>
      <w:proofErr w:type="spellStart"/>
      <w:r w:rsidRPr="007574EC">
        <w:rPr>
          <w:rFonts w:cs="Times New Roman"/>
          <w:lang w:val="en-US"/>
        </w:rPr>
        <w:t>Schael</w:t>
      </w:r>
      <w:proofErr w:type="spellEnd"/>
      <w:r w:rsidRPr="007574EC">
        <w:rPr>
          <w:rFonts w:cs="Times New Roman"/>
          <w:lang w:val="en-US"/>
        </w:rPr>
        <w:t xml:space="preserve">, I., Velázquez, F. R., Abate, H., Breuer, T., Clemens, S. C., </w:t>
      </w:r>
      <w:proofErr w:type="spellStart"/>
      <w:r w:rsidRPr="007574EC">
        <w:rPr>
          <w:rFonts w:cs="Times New Roman"/>
          <w:lang w:val="en-US"/>
        </w:rPr>
        <w:t>Cheuvart</w:t>
      </w:r>
      <w:proofErr w:type="spellEnd"/>
      <w:r w:rsidRPr="007574EC">
        <w:rPr>
          <w:rFonts w:cs="Times New Roman"/>
          <w:lang w:val="en-US"/>
        </w:rPr>
        <w:t xml:space="preserve">, B., Espinoza, F., Gillard, P., Innis, B. L., et al. (2006). Safety and Efficacy of an Attenuated Vaccine against Severe Rotavirus Gastroenteritis. New England Journal of Medicine N </w:t>
      </w:r>
      <w:proofErr w:type="spellStart"/>
      <w:r w:rsidRPr="007574EC">
        <w:rPr>
          <w:rFonts w:cs="Times New Roman"/>
          <w:lang w:val="en-US"/>
        </w:rPr>
        <w:t>Engl</w:t>
      </w:r>
      <w:proofErr w:type="spellEnd"/>
      <w:r w:rsidRPr="007574EC">
        <w:rPr>
          <w:rFonts w:cs="Times New Roman"/>
          <w:lang w:val="en-US"/>
        </w:rPr>
        <w:t xml:space="preserve"> J Med </w:t>
      </w:r>
      <w:r w:rsidRPr="007574EC">
        <w:rPr>
          <w:rFonts w:cs="Times New Roman"/>
          <w:i/>
          <w:iCs/>
          <w:lang w:val="en-US"/>
        </w:rPr>
        <w:t>354</w:t>
      </w:r>
      <w:r w:rsidRPr="007574EC">
        <w:rPr>
          <w:rFonts w:cs="Times New Roman"/>
          <w:lang w:val="en-US"/>
        </w:rPr>
        <w:t xml:space="preserve">, 11–22.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Saiada</w:t>
      </w:r>
      <w:proofErr w:type="spellEnd"/>
      <w:r w:rsidRPr="007574EC">
        <w:rPr>
          <w:rFonts w:cs="Times New Roman"/>
          <w:lang w:val="en-US"/>
        </w:rPr>
        <w:t xml:space="preserve">, F., Rahman, H. N. A., Moni, S., Karim, M. M., </w:t>
      </w:r>
      <w:proofErr w:type="spellStart"/>
      <w:r w:rsidRPr="007574EC">
        <w:rPr>
          <w:rFonts w:cs="Times New Roman"/>
          <w:lang w:val="en-US"/>
        </w:rPr>
        <w:t>Pourkarim</w:t>
      </w:r>
      <w:proofErr w:type="spellEnd"/>
      <w:r w:rsidRPr="007574EC">
        <w:rPr>
          <w:rFonts w:cs="Times New Roman"/>
          <w:lang w:val="en-US"/>
        </w:rPr>
        <w:t xml:space="preserve">, M. R., Azim, T., and Rahman, M. (2010). Clinical presentation and molecular characterization of group B rotaviruses in </w:t>
      </w:r>
      <w:proofErr w:type="spellStart"/>
      <w:r w:rsidRPr="007574EC">
        <w:rPr>
          <w:rFonts w:cs="Times New Roman"/>
          <w:lang w:val="en-US"/>
        </w:rPr>
        <w:t>diarrhoea</w:t>
      </w:r>
      <w:proofErr w:type="spellEnd"/>
      <w:r w:rsidRPr="007574EC">
        <w:rPr>
          <w:rFonts w:cs="Times New Roman"/>
          <w:lang w:val="en-US"/>
        </w:rPr>
        <w:t xml:space="preserve"> patients in Bangladesh. Journal of Medical Microbiology </w:t>
      </w:r>
      <w:r w:rsidRPr="007574EC">
        <w:rPr>
          <w:rFonts w:cs="Times New Roman"/>
          <w:i/>
          <w:iCs/>
          <w:lang w:val="en-US"/>
        </w:rPr>
        <w:t>60</w:t>
      </w:r>
      <w:r w:rsidRPr="007574EC">
        <w:rPr>
          <w:rFonts w:cs="Times New Roman"/>
          <w:lang w:val="en-US"/>
        </w:rPr>
        <w:t xml:space="preserve">, 529–536.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Santos, N., and Hoshino, Y. (2004). Global distribution of rotavirus serotypes/genotypes and its implication for the development and implementation of an effective rotavirus vaccine. Rev. Med. </w:t>
      </w:r>
      <w:proofErr w:type="spellStart"/>
      <w:r w:rsidRPr="007574EC">
        <w:rPr>
          <w:rFonts w:cs="Times New Roman"/>
          <w:lang w:val="en-US"/>
        </w:rPr>
        <w:t>Virol</w:t>
      </w:r>
      <w:proofErr w:type="spellEnd"/>
      <w:r w:rsidRPr="007574EC">
        <w:rPr>
          <w:rFonts w:cs="Times New Roman"/>
          <w:lang w:val="en-US"/>
        </w:rPr>
        <w:t xml:space="preserve">. Reviews in Medical Virology </w:t>
      </w:r>
      <w:r w:rsidRPr="007574EC">
        <w:rPr>
          <w:rFonts w:cs="Times New Roman"/>
          <w:i/>
          <w:iCs/>
          <w:lang w:val="en-US"/>
        </w:rPr>
        <w:t>15</w:t>
      </w:r>
      <w:r w:rsidRPr="007574EC">
        <w:rPr>
          <w:rFonts w:cs="Times New Roman"/>
          <w:lang w:val="en-US"/>
        </w:rPr>
        <w:t xml:space="preserve">, 29–56.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Schierup</w:t>
      </w:r>
      <w:proofErr w:type="spellEnd"/>
      <w:r w:rsidRPr="007574EC">
        <w:rPr>
          <w:rFonts w:cs="Times New Roman"/>
          <w:lang w:val="en-US"/>
        </w:rPr>
        <w:t xml:space="preserve">, M. H., and Hein, J. (2000). Consequences of Recombination on Traditional Phylogenetic Analysis. Genetics </w:t>
      </w:r>
      <w:r w:rsidRPr="007574EC">
        <w:rPr>
          <w:rFonts w:cs="Times New Roman"/>
          <w:i/>
          <w:iCs/>
          <w:lang w:val="en-US"/>
        </w:rPr>
        <w:t>156</w:t>
      </w:r>
      <w:r w:rsidRPr="007574EC">
        <w:rPr>
          <w:rFonts w:cs="Times New Roman"/>
          <w:lang w:val="en-US"/>
        </w:rPr>
        <w:t xml:space="preserve">, 879–891.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Schnagl</w:t>
      </w:r>
      <w:proofErr w:type="spellEnd"/>
      <w:r w:rsidRPr="007574EC">
        <w:rPr>
          <w:rFonts w:cs="Times New Roman"/>
          <w:lang w:val="en-US"/>
        </w:rPr>
        <w:t xml:space="preserve">, R. D., Boniface, K., Cardwell, P., </w:t>
      </w:r>
      <w:proofErr w:type="spellStart"/>
      <w:r w:rsidRPr="007574EC">
        <w:rPr>
          <w:rFonts w:cs="Times New Roman"/>
          <w:lang w:val="en-US"/>
        </w:rPr>
        <w:t>Mccarthy</w:t>
      </w:r>
      <w:proofErr w:type="spellEnd"/>
      <w:r w:rsidRPr="007574EC">
        <w:rPr>
          <w:rFonts w:cs="Times New Roman"/>
          <w:lang w:val="en-US"/>
        </w:rPr>
        <w:t xml:space="preserve">, D., </w:t>
      </w:r>
      <w:proofErr w:type="spellStart"/>
      <w:r w:rsidRPr="007574EC">
        <w:rPr>
          <w:rFonts w:cs="Times New Roman"/>
          <w:lang w:val="en-US"/>
        </w:rPr>
        <w:t>Ondracek</w:t>
      </w:r>
      <w:proofErr w:type="spellEnd"/>
      <w:r w:rsidRPr="007574EC">
        <w:rPr>
          <w:rFonts w:cs="Times New Roman"/>
          <w:lang w:val="en-US"/>
        </w:rPr>
        <w:t xml:space="preserve">, C., Coulson, B., </w:t>
      </w:r>
      <w:proofErr w:type="spellStart"/>
      <w:r w:rsidRPr="007574EC">
        <w:rPr>
          <w:rFonts w:cs="Times New Roman"/>
          <w:lang w:val="en-US"/>
        </w:rPr>
        <w:t>Erlich</w:t>
      </w:r>
      <w:proofErr w:type="spellEnd"/>
      <w:r w:rsidRPr="007574EC">
        <w:rPr>
          <w:rFonts w:cs="Times New Roman"/>
          <w:lang w:val="en-US"/>
        </w:rPr>
        <w:t xml:space="preserve">, J., and Morey, F. (2004). Incidence of Group C Human Rotavirus in Central Australia and Sequence Variation of the VP7 and VP4 Genes. Journal of Clinical Microbiology </w:t>
      </w:r>
      <w:r w:rsidRPr="007574EC">
        <w:rPr>
          <w:rFonts w:cs="Times New Roman"/>
          <w:i/>
          <w:iCs/>
          <w:lang w:val="en-US"/>
        </w:rPr>
        <w:t>42</w:t>
      </w:r>
      <w:r w:rsidRPr="007574EC">
        <w:rPr>
          <w:rFonts w:cs="Times New Roman"/>
          <w:lang w:val="en-US"/>
        </w:rPr>
        <w:t xml:space="preserve">, 2127–2133.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bookmarkStart w:id="0" w:name="_GoBack"/>
      <w:bookmarkEnd w:id="0"/>
      <w:r w:rsidRPr="007574EC">
        <w:rPr>
          <w:rFonts w:cs="Times New Roman"/>
          <w:lang w:val="en-US"/>
        </w:rPr>
        <w:t xml:space="preserve">Smith, J. (1992). Analyzing the mosaic structure of genes. J </w:t>
      </w:r>
      <w:proofErr w:type="spellStart"/>
      <w:r w:rsidRPr="007574EC">
        <w:rPr>
          <w:rFonts w:cs="Times New Roman"/>
          <w:lang w:val="en-US"/>
        </w:rPr>
        <w:t>Mol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spellStart"/>
      <w:r w:rsidRPr="007574EC">
        <w:rPr>
          <w:rFonts w:cs="Times New Roman"/>
          <w:lang w:val="en-US"/>
        </w:rPr>
        <w:t>Evol</w:t>
      </w:r>
      <w:proofErr w:type="spellEnd"/>
      <w:r w:rsidRPr="007574EC">
        <w:rPr>
          <w:rFonts w:cs="Times New Roman"/>
          <w:lang w:val="en-US"/>
        </w:rPr>
        <w:t xml:space="preserve"> Journal of Molecular Evolution </w:t>
      </w:r>
      <w:r w:rsidRPr="007574EC">
        <w:rPr>
          <w:rFonts w:cs="Times New Roman"/>
          <w:i/>
          <w:iCs/>
          <w:lang w:val="en-US"/>
        </w:rPr>
        <w:t>34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Steyer</w:t>
      </w:r>
      <w:proofErr w:type="spellEnd"/>
      <w:r w:rsidRPr="007574EC">
        <w:rPr>
          <w:rFonts w:cs="Times New Roman"/>
          <w:lang w:val="en-US"/>
        </w:rPr>
        <w:t xml:space="preserve">, A., </w:t>
      </w:r>
      <w:proofErr w:type="spellStart"/>
      <w:r w:rsidRPr="007574EC">
        <w:rPr>
          <w:rFonts w:cs="Times New Roman"/>
          <w:lang w:val="en-US"/>
        </w:rPr>
        <w:t>Poljsak-Prijatelj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Barlic-Maganja</w:t>
      </w:r>
      <w:proofErr w:type="spellEnd"/>
      <w:r w:rsidRPr="007574EC">
        <w:rPr>
          <w:rFonts w:cs="Times New Roman"/>
          <w:lang w:val="en-US"/>
        </w:rPr>
        <w:t xml:space="preserve">, D., and Marin, J. (2008). Human, porcine and bovine rotaviruses in Slovenia: evidence of interspecies transmission and genome </w:t>
      </w:r>
      <w:proofErr w:type="spellStart"/>
      <w:r w:rsidRPr="007574EC">
        <w:rPr>
          <w:rFonts w:cs="Times New Roman"/>
          <w:lang w:val="en-US"/>
        </w:rPr>
        <w:t>reassortment</w:t>
      </w:r>
      <w:proofErr w:type="spellEnd"/>
      <w:r w:rsidRPr="007574EC">
        <w:rPr>
          <w:rFonts w:cs="Times New Roman"/>
          <w:lang w:val="en-US"/>
        </w:rPr>
        <w:t xml:space="preserve">. Journal of General Virology </w:t>
      </w:r>
      <w:r w:rsidRPr="007574EC">
        <w:rPr>
          <w:rFonts w:cs="Times New Roman"/>
          <w:i/>
          <w:iCs/>
          <w:lang w:val="en-US"/>
        </w:rPr>
        <w:t>89</w:t>
      </w:r>
      <w:r w:rsidRPr="007574EC">
        <w:rPr>
          <w:rFonts w:cs="Times New Roman"/>
          <w:lang w:val="en-US"/>
        </w:rPr>
        <w:t xml:space="preserve">, 1690–1698.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Steyer</w:t>
      </w:r>
      <w:proofErr w:type="spellEnd"/>
      <w:r w:rsidRPr="007574EC">
        <w:rPr>
          <w:rFonts w:cs="Times New Roman"/>
          <w:lang w:val="en-US"/>
        </w:rPr>
        <w:t xml:space="preserve">, A., </w:t>
      </w:r>
      <w:proofErr w:type="spellStart"/>
      <w:r w:rsidRPr="007574EC">
        <w:rPr>
          <w:rFonts w:cs="Times New Roman"/>
          <w:lang w:val="en-US"/>
        </w:rPr>
        <w:t>Sagadin</w:t>
      </w:r>
      <w:proofErr w:type="spellEnd"/>
      <w:r w:rsidRPr="007574EC">
        <w:rPr>
          <w:rFonts w:cs="Times New Roman"/>
          <w:lang w:val="en-US"/>
        </w:rPr>
        <w:t xml:space="preserve">, M., </w:t>
      </w:r>
      <w:proofErr w:type="spellStart"/>
      <w:r w:rsidRPr="007574EC">
        <w:rPr>
          <w:rFonts w:cs="Times New Roman"/>
          <w:lang w:val="en-US"/>
        </w:rPr>
        <w:t>Kolenc</w:t>
      </w:r>
      <w:proofErr w:type="spellEnd"/>
      <w:r w:rsidRPr="007574EC">
        <w:rPr>
          <w:rFonts w:cs="Times New Roman"/>
          <w:lang w:val="en-US"/>
        </w:rPr>
        <w:t xml:space="preserve">, M., and </w:t>
      </w:r>
      <w:proofErr w:type="spellStart"/>
      <w:r w:rsidRPr="007574EC">
        <w:rPr>
          <w:rFonts w:cs="Times New Roman"/>
          <w:lang w:val="en-US"/>
        </w:rPr>
        <w:t>Poljšak-Prijatelj</w:t>
      </w:r>
      <w:proofErr w:type="spellEnd"/>
      <w:r w:rsidRPr="007574EC">
        <w:rPr>
          <w:rFonts w:cs="Times New Roman"/>
          <w:lang w:val="en-US"/>
        </w:rPr>
        <w:t xml:space="preserve">, M. (2013). Whole genome sequence </w:t>
      </w:r>
      <w:r w:rsidRPr="007574EC">
        <w:rPr>
          <w:rFonts w:cs="Times New Roman"/>
          <w:lang w:val="en-US"/>
        </w:rPr>
        <w:lastRenderedPageBreak/>
        <w:t>analysis of bovine G6</w:t>
      </w:r>
      <w:proofErr w:type="gramStart"/>
      <w:r w:rsidRPr="007574EC">
        <w:rPr>
          <w:rFonts w:cs="Times New Roman"/>
          <w:lang w:val="en-US"/>
        </w:rPr>
        <w:t>P[</w:t>
      </w:r>
      <w:proofErr w:type="gramEnd"/>
      <w:r w:rsidRPr="007574EC">
        <w:rPr>
          <w:rFonts w:cs="Times New Roman"/>
          <w:lang w:val="en-US"/>
        </w:rPr>
        <w:t xml:space="preserve">11] rotavirus strain found in a child with gastroenteritis. Infection, Genetics and Evolution </w:t>
      </w:r>
      <w:r w:rsidRPr="007574EC">
        <w:rPr>
          <w:rFonts w:cs="Times New Roman"/>
          <w:i/>
          <w:iCs/>
          <w:lang w:val="en-US"/>
        </w:rPr>
        <w:t>13</w:t>
      </w:r>
      <w:r w:rsidRPr="007574EC">
        <w:rPr>
          <w:rFonts w:cs="Times New Roman"/>
          <w:lang w:val="en-US"/>
        </w:rPr>
        <w:t xml:space="preserve">, 89–95.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Suzuki, Y. (2004). Negative selection on neutralization epitopes of poliovirus surface proteins: implications for prediction of candidate epitopes for immunization. Gene </w:t>
      </w:r>
      <w:r w:rsidRPr="007574EC">
        <w:rPr>
          <w:rFonts w:cs="Times New Roman"/>
          <w:i/>
          <w:iCs/>
          <w:lang w:val="en-US"/>
        </w:rPr>
        <w:t>328</w:t>
      </w:r>
      <w:r w:rsidRPr="007574EC">
        <w:rPr>
          <w:rFonts w:cs="Times New Roman"/>
          <w:lang w:val="en-US"/>
        </w:rPr>
        <w:t xml:space="preserve">, 127–133.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Tao, H., </w:t>
      </w:r>
      <w:proofErr w:type="spellStart"/>
      <w:r w:rsidRPr="007574EC">
        <w:rPr>
          <w:rFonts w:cs="Times New Roman"/>
          <w:lang w:val="en-US"/>
        </w:rPr>
        <w:t>Changan</w:t>
      </w:r>
      <w:proofErr w:type="spellEnd"/>
      <w:r w:rsidRPr="007574EC">
        <w:rPr>
          <w:rFonts w:cs="Times New Roman"/>
          <w:lang w:val="en-US"/>
        </w:rPr>
        <w:t xml:space="preserve">, W., </w:t>
      </w:r>
      <w:proofErr w:type="spellStart"/>
      <w:r w:rsidRPr="007574EC">
        <w:rPr>
          <w:rFonts w:cs="Times New Roman"/>
          <w:lang w:val="en-US"/>
        </w:rPr>
        <w:t>Zhaoying</w:t>
      </w:r>
      <w:proofErr w:type="spellEnd"/>
      <w:r w:rsidRPr="007574EC">
        <w:rPr>
          <w:rFonts w:cs="Times New Roman"/>
          <w:lang w:val="en-US"/>
        </w:rPr>
        <w:t xml:space="preserve">, F., </w:t>
      </w:r>
      <w:proofErr w:type="spellStart"/>
      <w:r w:rsidRPr="007574EC">
        <w:rPr>
          <w:rFonts w:cs="Times New Roman"/>
          <w:lang w:val="en-US"/>
        </w:rPr>
        <w:t>Zinyi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Xuejian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Xiaoquang</w:t>
      </w:r>
      <w:proofErr w:type="spellEnd"/>
      <w:r w:rsidRPr="007574EC">
        <w:rPr>
          <w:rFonts w:cs="Times New Roman"/>
          <w:lang w:val="en-US"/>
        </w:rPr>
        <w:t xml:space="preserve">, L., </w:t>
      </w:r>
      <w:proofErr w:type="spellStart"/>
      <w:r w:rsidRPr="007574EC">
        <w:rPr>
          <w:rFonts w:cs="Times New Roman"/>
          <w:lang w:val="en-US"/>
        </w:rPr>
        <w:t>Guangmu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Henli</w:t>
      </w:r>
      <w:proofErr w:type="spellEnd"/>
      <w:r w:rsidRPr="007574EC">
        <w:rPr>
          <w:rFonts w:cs="Times New Roman"/>
          <w:lang w:val="en-US"/>
        </w:rPr>
        <w:t xml:space="preserve">, Y., </w:t>
      </w:r>
      <w:proofErr w:type="spellStart"/>
      <w:r w:rsidRPr="007574EC">
        <w:rPr>
          <w:rFonts w:cs="Times New Roman"/>
          <w:lang w:val="en-US"/>
        </w:rPr>
        <w:t>Tungxin</w:t>
      </w:r>
      <w:proofErr w:type="spellEnd"/>
      <w:r w:rsidRPr="007574EC">
        <w:rPr>
          <w:rFonts w:cs="Times New Roman"/>
          <w:lang w:val="en-US"/>
        </w:rPr>
        <w:t xml:space="preserve">, C., </w:t>
      </w:r>
      <w:proofErr w:type="spellStart"/>
      <w:r w:rsidRPr="007574EC">
        <w:rPr>
          <w:rFonts w:cs="Times New Roman"/>
          <w:lang w:val="en-US"/>
        </w:rPr>
        <w:t>Weiwe</w:t>
      </w:r>
      <w:proofErr w:type="spellEnd"/>
      <w:r w:rsidRPr="007574EC">
        <w:rPr>
          <w:rFonts w:cs="Times New Roman"/>
          <w:lang w:val="en-US"/>
        </w:rPr>
        <w:t xml:space="preserve">, Y., et al. (1984). Waterborne Outbreak </w:t>
      </w:r>
      <w:proofErr w:type="gramStart"/>
      <w:r w:rsidRPr="007574EC">
        <w:rPr>
          <w:rFonts w:cs="Times New Roman"/>
          <w:lang w:val="en-US"/>
        </w:rPr>
        <w:t>Of</w:t>
      </w:r>
      <w:proofErr w:type="gramEnd"/>
      <w:r w:rsidRPr="007574EC">
        <w:rPr>
          <w:rFonts w:cs="Times New Roman"/>
          <w:lang w:val="en-US"/>
        </w:rPr>
        <w:t xml:space="preserve"> Rotavirus </w:t>
      </w:r>
      <w:proofErr w:type="spellStart"/>
      <w:r w:rsidRPr="007574EC">
        <w:rPr>
          <w:rFonts w:cs="Times New Roman"/>
          <w:lang w:val="en-US"/>
        </w:rPr>
        <w:t>Diarrhoea</w:t>
      </w:r>
      <w:proofErr w:type="spellEnd"/>
      <w:r w:rsidRPr="007574EC">
        <w:rPr>
          <w:rFonts w:cs="Times New Roman"/>
          <w:lang w:val="en-US"/>
        </w:rPr>
        <w:t xml:space="preserve"> In Adults In China Caused By A Novel Rotavirus. The Lancet </w:t>
      </w:r>
      <w:r w:rsidRPr="007574EC">
        <w:rPr>
          <w:rFonts w:cs="Times New Roman"/>
          <w:i/>
          <w:iCs/>
          <w:lang w:val="en-US"/>
        </w:rPr>
        <w:t>323</w:t>
      </w:r>
      <w:r w:rsidRPr="007574EC">
        <w:rPr>
          <w:rFonts w:cs="Times New Roman"/>
          <w:lang w:val="en-US"/>
        </w:rPr>
        <w:t xml:space="preserve">, 1139–1142.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Tate, J. E., </w:t>
      </w:r>
      <w:proofErr w:type="spellStart"/>
      <w:r w:rsidRPr="007574EC">
        <w:rPr>
          <w:rFonts w:cs="Times New Roman"/>
          <w:lang w:val="en-US"/>
        </w:rPr>
        <w:t>Cortese</w:t>
      </w:r>
      <w:proofErr w:type="spellEnd"/>
      <w:r w:rsidRPr="007574EC">
        <w:rPr>
          <w:rFonts w:cs="Times New Roman"/>
          <w:lang w:val="en-US"/>
        </w:rPr>
        <w:t xml:space="preserve">, M. M., Payne, D. C., </w:t>
      </w:r>
      <w:proofErr w:type="spellStart"/>
      <w:r w:rsidRPr="007574EC">
        <w:rPr>
          <w:rFonts w:cs="Times New Roman"/>
          <w:lang w:val="en-US"/>
        </w:rPr>
        <w:t>Curns</w:t>
      </w:r>
      <w:proofErr w:type="spellEnd"/>
      <w:r w:rsidRPr="007574EC">
        <w:rPr>
          <w:rFonts w:cs="Times New Roman"/>
          <w:lang w:val="en-US"/>
        </w:rPr>
        <w:t xml:space="preserve">, A. T., Yen, C., Esposito, D. H., Cortes, J. E., </w:t>
      </w:r>
      <w:proofErr w:type="spellStart"/>
      <w:r w:rsidRPr="007574EC">
        <w:rPr>
          <w:rFonts w:cs="Times New Roman"/>
          <w:lang w:val="en-US"/>
        </w:rPr>
        <w:t>Lopman</w:t>
      </w:r>
      <w:proofErr w:type="spellEnd"/>
      <w:r w:rsidRPr="007574EC">
        <w:rPr>
          <w:rFonts w:cs="Times New Roman"/>
          <w:lang w:val="en-US"/>
        </w:rPr>
        <w:t xml:space="preserve">, B. A., Patel, M. M., </w:t>
      </w:r>
      <w:proofErr w:type="spellStart"/>
      <w:r w:rsidRPr="007574EC">
        <w:rPr>
          <w:rFonts w:cs="Times New Roman"/>
          <w:lang w:val="en-US"/>
        </w:rPr>
        <w:t>Gentsch</w:t>
      </w:r>
      <w:proofErr w:type="spellEnd"/>
      <w:r w:rsidRPr="007574EC">
        <w:rPr>
          <w:rFonts w:cs="Times New Roman"/>
          <w:lang w:val="en-US"/>
        </w:rPr>
        <w:t xml:space="preserve">, J. R., et al. (2011). Uptake, Impact, and Effectiveness of Rotavirus Vaccination in the United States. The Pediatric Infectious Disease Journal </w:t>
      </w:r>
      <w:r w:rsidRPr="007574EC">
        <w:rPr>
          <w:rFonts w:cs="Times New Roman"/>
          <w:i/>
          <w:iCs/>
          <w:lang w:val="en-US"/>
        </w:rPr>
        <w:t>30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Tate, J. E., </w:t>
      </w:r>
      <w:proofErr w:type="spellStart"/>
      <w:r w:rsidRPr="007574EC">
        <w:rPr>
          <w:rFonts w:cs="Times New Roman"/>
          <w:lang w:val="en-US"/>
        </w:rPr>
        <w:t>Mutuc</w:t>
      </w:r>
      <w:proofErr w:type="spellEnd"/>
      <w:r w:rsidRPr="007574EC">
        <w:rPr>
          <w:rFonts w:cs="Times New Roman"/>
          <w:lang w:val="en-US"/>
        </w:rPr>
        <w:t xml:space="preserve">, J. D., </w:t>
      </w:r>
      <w:proofErr w:type="spellStart"/>
      <w:r w:rsidRPr="007574EC">
        <w:rPr>
          <w:rFonts w:cs="Times New Roman"/>
          <w:lang w:val="en-US"/>
        </w:rPr>
        <w:t>Panozzo</w:t>
      </w:r>
      <w:proofErr w:type="spellEnd"/>
      <w:r w:rsidRPr="007574EC">
        <w:rPr>
          <w:rFonts w:cs="Times New Roman"/>
          <w:lang w:val="en-US"/>
        </w:rPr>
        <w:t xml:space="preserve">, C. A., Payne, D. C., </w:t>
      </w:r>
      <w:proofErr w:type="spellStart"/>
      <w:r w:rsidRPr="007574EC">
        <w:rPr>
          <w:rFonts w:cs="Times New Roman"/>
          <w:lang w:val="en-US"/>
        </w:rPr>
        <w:t>Cortese</w:t>
      </w:r>
      <w:proofErr w:type="spellEnd"/>
      <w:r w:rsidRPr="007574EC">
        <w:rPr>
          <w:rFonts w:cs="Times New Roman"/>
          <w:lang w:val="en-US"/>
        </w:rPr>
        <w:t xml:space="preserve">, M. M., Cortes, J. E., Yen, C., Esposito, D. H., </w:t>
      </w:r>
      <w:proofErr w:type="spellStart"/>
      <w:r w:rsidRPr="007574EC">
        <w:rPr>
          <w:rFonts w:cs="Times New Roman"/>
          <w:lang w:val="en-US"/>
        </w:rPr>
        <w:t>Lopman</w:t>
      </w:r>
      <w:proofErr w:type="spellEnd"/>
      <w:r w:rsidRPr="007574EC">
        <w:rPr>
          <w:rFonts w:cs="Times New Roman"/>
          <w:lang w:val="en-US"/>
        </w:rPr>
        <w:t xml:space="preserve">, B. A., Patel, M. M., et al. (2011). Sustained Decline in Rotavirus Detections in the United States Following the Introduction of Rotavirus Vaccine in 2006. The Pediatric Infectious Disease Journal </w:t>
      </w:r>
      <w:r w:rsidRPr="007574EC">
        <w:rPr>
          <w:rFonts w:cs="Times New Roman"/>
          <w:i/>
          <w:iCs/>
          <w:lang w:val="en-US"/>
        </w:rPr>
        <w:t>30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Tate, J. E., Burton, A. H., </w:t>
      </w:r>
      <w:proofErr w:type="spellStart"/>
      <w:r w:rsidRPr="007574EC">
        <w:rPr>
          <w:rFonts w:cs="Times New Roman"/>
          <w:lang w:val="en-US"/>
        </w:rPr>
        <w:t>Boschi</w:t>
      </w:r>
      <w:proofErr w:type="spellEnd"/>
      <w:r w:rsidRPr="007574EC">
        <w:rPr>
          <w:rFonts w:cs="Times New Roman"/>
          <w:lang w:val="en-US"/>
        </w:rPr>
        <w:t xml:space="preserve">-Pinto, C., Steele, A. D., Duque, J., and </w:t>
      </w: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 D. (2012). 2008 estimate of worldwide rotavirus-associated mortality in children younger than 5 years before the introduction of universal rotavirus vaccination </w:t>
      </w:r>
      <w:proofErr w:type="spellStart"/>
      <w:r w:rsidRPr="007574EC">
        <w:rPr>
          <w:rFonts w:cs="Times New Roman"/>
          <w:lang w:val="en-US"/>
        </w:rPr>
        <w:t>programmes</w:t>
      </w:r>
      <w:proofErr w:type="spellEnd"/>
      <w:r w:rsidRPr="007574EC">
        <w:rPr>
          <w:rFonts w:cs="Times New Roman"/>
          <w:lang w:val="en-US"/>
        </w:rPr>
        <w:t xml:space="preserve">: a systematic review and meta-analysis. The Lancet Infectious Diseases </w:t>
      </w:r>
      <w:r w:rsidRPr="007574EC">
        <w:rPr>
          <w:rFonts w:cs="Times New Roman"/>
          <w:i/>
          <w:iCs/>
          <w:lang w:val="en-US"/>
        </w:rPr>
        <w:t>12</w:t>
      </w:r>
      <w:r w:rsidRPr="007574EC">
        <w:rPr>
          <w:rFonts w:cs="Times New Roman"/>
          <w:lang w:val="en-US"/>
        </w:rPr>
        <w:t xml:space="preserve">, 136–141.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Tavaré</w:t>
      </w:r>
      <w:proofErr w:type="spellEnd"/>
      <w:r w:rsidRPr="007574EC">
        <w:rPr>
          <w:rFonts w:cs="Times New Roman"/>
          <w:lang w:val="en-US"/>
        </w:rPr>
        <w:t xml:space="preserve">, S. (1986). Some Probabilistic and Statistical Problems in the Analysis of DNA Sequences. Lectures Math Life </w:t>
      </w:r>
      <w:proofErr w:type="spellStart"/>
      <w:r w:rsidRPr="007574EC">
        <w:rPr>
          <w:rFonts w:cs="Times New Roman"/>
          <w:lang w:val="en-US"/>
        </w:rPr>
        <w:t>Sci</w:t>
      </w:r>
      <w:proofErr w:type="spellEnd"/>
      <w:r w:rsidRPr="007574EC">
        <w:rPr>
          <w:rFonts w:cs="Times New Roman"/>
          <w:lang w:val="en-US"/>
        </w:rPr>
        <w:t xml:space="preserve"> </w:t>
      </w:r>
      <w:r w:rsidRPr="007574EC">
        <w:rPr>
          <w:rFonts w:cs="Times New Roman"/>
          <w:i/>
          <w:iCs/>
          <w:lang w:val="en-US"/>
        </w:rPr>
        <w:t>17</w:t>
      </w:r>
      <w:r w:rsidRPr="007574EC">
        <w:rPr>
          <w:rFonts w:cs="Times New Roman"/>
          <w:lang w:val="en-US"/>
        </w:rPr>
        <w:t xml:space="preserve">, 57–86.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Todd, S., Page, N. A., Steele, A. D., </w:t>
      </w:r>
      <w:proofErr w:type="spellStart"/>
      <w:r w:rsidRPr="007574EC">
        <w:rPr>
          <w:rFonts w:cs="Times New Roman"/>
          <w:lang w:val="en-US"/>
        </w:rPr>
        <w:t>Peenze</w:t>
      </w:r>
      <w:proofErr w:type="spellEnd"/>
      <w:r w:rsidRPr="007574EC">
        <w:rPr>
          <w:rFonts w:cs="Times New Roman"/>
          <w:lang w:val="en-US"/>
        </w:rPr>
        <w:t xml:space="preserve">, I., and </w:t>
      </w:r>
      <w:proofErr w:type="spellStart"/>
      <w:r w:rsidRPr="007574EC">
        <w:rPr>
          <w:rFonts w:cs="Times New Roman"/>
          <w:lang w:val="en-US"/>
        </w:rPr>
        <w:t>Cunliffe</w:t>
      </w:r>
      <w:proofErr w:type="spellEnd"/>
      <w:r w:rsidRPr="007574EC">
        <w:rPr>
          <w:rFonts w:cs="Times New Roman"/>
          <w:lang w:val="en-US"/>
        </w:rPr>
        <w:t xml:space="preserve">, N. A. (2010). Rotavirus Strain Types Circulating in Africa: Review of Studies Published during 1997–2006. The Journal of Infectious Diseases J INFECT DIS </w:t>
      </w:r>
      <w:r w:rsidRPr="007574EC">
        <w:rPr>
          <w:rFonts w:cs="Times New Roman"/>
          <w:i/>
          <w:iCs/>
          <w:lang w:val="en-US"/>
        </w:rPr>
        <w:t>202</w:t>
      </w:r>
      <w:r w:rsidRPr="007574EC">
        <w:rPr>
          <w:rFonts w:cs="Times New Roman"/>
          <w:lang w:val="en-US"/>
        </w:rPr>
        <w:t xml:space="preserve">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Trojnar</w:t>
      </w:r>
      <w:proofErr w:type="spellEnd"/>
      <w:r w:rsidRPr="007574EC">
        <w:rPr>
          <w:rFonts w:cs="Times New Roman"/>
          <w:lang w:val="en-US"/>
        </w:rPr>
        <w:t xml:space="preserve">, E., Otto, P., and </w:t>
      </w:r>
      <w:proofErr w:type="spellStart"/>
      <w:r w:rsidRPr="007574EC">
        <w:rPr>
          <w:rFonts w:cs="Times New Roman"/>
          <w:lang w:val="en-US"/>
        </w:rPr>
        <w:t>Johne</w:t>
      </w:r>
      <w:proofErr w:type="spellEnd"/>
      <w:r w:rsidRPr="007574EC">
        <w:rPr>
          <w:rFonts w:cs="Times New Roman"/>
          <w:lang w:val="en-US"/>
        </w:rPr>
        <w:t xml:space="preserve">, R. (2009). The first complete genome sequence of a chicken group A rotavirus indicates independent evolution of mammalian and avian strains. Virology </w:t>
      </w:r>
      <w:r w:rsidRPr="007574EC">
        <w:rPr>
          <w:rFonts w:cs="Times New Roman"/>
          <w:i/>
          <w:iCs/>
          <w:lang w:val="en-US"/>
        </w:rPr>
        <w:t>386</w:t>
      </w:r>
      <w:r w:rsidRPr="007574EC">
        <w:rPr>
          <w:rFonts w:cs="Times New Roman"/>
          <w:lang w:val="en-US"/>
        </w:rPr>
        <w:t xml:space="preserve">, 325–333. </w:t>
      </w:r>
    </w:p>
    <w:p w:rsidR="00370EBD" w:rsidRDefault="00370EBD" w:rsidP="00370EB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lastRenderedPageBreak/>
        <w:t>Vesikari</w:t>
      </w:r>
      <w:proofErr w:type="spellEnd"/>
      <w:r w:rsidRPr="007574EC">
        <w:rPr>
          <w:rFonts w:cs="Times New Roman"/>
          <w:lang w:val="en-US"/>
        </w:rPr>
        <w:t xml:space="preserve">, T., Matson, D. O., </w:t>
      </w:r>
      <w:proofErr w:type="spellStart"/>
      <w:r w:rsidRPr="007574EC">
        <w:rPr>
          <w:rFonts w:cs="Times New Roman"/>
          <w:lang w:val="en-US"/>
        </w:rPr>
        <w:t>Dennehy</w:t>
      </w:r>
      <w:proofErr w:type="spellEnd"/>
      <w:r w:rsidRPr="007574EC">
        <w:rPr>
          <w:rFonts w:cs="Times New Roman"/>
          <w:lang w:val="en-US"/>
        </w:rPr>
        <w:t xml:space="preserve">, P., </w:t>
      </w:r>
      <w:proofErr w:type="spellStart"/>
      <w:r w:rsidRPr="007574EC">
        <w:rPr>
          <w:rFonts w:cs="Times New Roman"/>
          <w:lang w:val="en-US"/>
        </w:rPr>
        <w:t>Damme</w:t>
      </w:r>
      <w:proofErr w:type="spellEnd"/>
      <w:r w:rsidRPr="007574EC">
        <w:rPr>
          <w:rFonts w:cs="Times New Roman"/>
          <w:lang w:val="en-US"/>
        </w:rPr>
        <w:t xml:space="preserve">, P. V., </w:t>
      </w:r>
      <w:proofErr w:type="spellStart"/>
      <w:r w:rsidRPr="007574EC">
        <w:rPr>
          <w:rFonts w:cs="Times New Roman"/>
          <w:lang w:val="en-US"/>
        </w:rPr>
        <w:t>Santosham</w:t>
      </w:r>
      <w:proofErr w:type="spellEnd"/>
      <w:r w:rsidRPr="007574EC">
        <w:rPr>
          <w:rFonts w:cs="Times New Roman"/>
          <w:lang w:val="en-US"/>
        </w:rPr>
        <w:t xml:space="preserve">, M., Rodriguez, Z., Dallas, M. J., Heyse, J. F., </w:t>
      </w:r>
      <w:proofErr w:type="spellStart"/>
      <w:r w:rsidRPr="007574EC">
        <w:rPr>
          <w:rFonts w:cs="Times New Roman"/>
          <w:lang w:val="en-US"/>
        </w:rPr>
        <w:t>Goveia</w:t>
      </w:r>
      <w:proofErr w:type="spellEnd"/>
      <w:r w:rsidRPr="007574EC">
        <w:rPr>
          <w:rFonts w:cs="Times New Roman"/>
          <w:lang w:val="en-US"/>
        </w:rPr>
        <w:t xml:space="preserve">, M. G., Black, S. B., et al. (2006). Safety and Efficacy of a Pentavalent Human–Bovine (WC3) </w:t>
      </w:r>
      <w:proofErr w:type="spellStart"/>
      <w:r w:rsidRPr="007574EC">
        <w:rPr>
          <w:rFonts w:cs="Times New Roman"/>
          <w:lang w:val="en-US"/>
        </w:rPr>
        <w:t>Reassortant</w:t>
      </w:r>
      <w:proofErr w:type="spellEnd"/>
      <w:r w:rsidRPr="007574EC">
        <w:rPr>
          <w:rFonts w:cs="Times New Roman"/>
          <w:lang w:val="en-US"/>
        </w:rPr>
        <w:t xml:space="preserve"> Rotavirus Vaccine. New England Journal of Medicine N </w:t>
      </w:r>
      <w:proofErr w:type="spellStart"/>
      <w:r w:rsidRPr="007574EC">
        <w:rPr>
          <w:rFonts w:cs="Times New Roman"/>
          <w:lang w:val="en-US"/>
        </w:rPr>
        <w:t>Engl</w:t>
      </w:r>
      <w:proofErr w:type="spellEnd"/>
      <w:r w:rsidRPr="007574EC">
        <w:rPr>
          <w:rFonts w:cs="Times New Roman"/>
          <w:lang w:val="en-US"/>
        </w:rPr>
        <w:t xml:space="preserve"> J Med </w:t>
      </w:r>
      <w:r w:rsidRPr="007574EC">
        <w:rPr>
          <w:rFonts w:cs="Times New Roman"/>
          <w:i/>
          <w:iCs/>
          <w:lang w:val="en-US"/>
        </w:rPr>
        <w:t>354</w:t>
      </w:r>
      <w:r w:rsidRPr="007574EC">
        <w:rPr>
          <w:rFonts w:cs="Times New Roman"/>
          <w:lang w:val="en-US"/>
        </w:rPr>
        <w:t xml:space="preserve">, 23–33.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proofErr w:type="spellStart"/>
      <w:r w:rsidRPr="007574EC">
        <w:rPr>
          <w:rFonts w:cs="Times New Roman"/>
          <w:lang w:val="en-US"/>
        </w:rPr>
        <w:t>Widdowson</w:t>
      </w:r>
      <w:proofErr w:type="spellEnd"/>
      <w:r w:rsidRPr="007574EC">
        <w:rPr>
          <w:rFonts w:cs="Times New Roman"/>
          <w:lang w:val="en-US"/>
        </w:rPr>
        <w:t xml:space="preserve">, M.-A., Meltzer, M. I., Zhang, X., </w:t>
      </w:r>
      <w:proofErr w:type="spellStart"/>
      <w:r w:rsidRPr="007574EC">
        <w:rPr>
          <w:rFonts w:cs="Times New Roman"/>
          <w:lang w:val="en-US"/>
        </w:rPr>
        <w:t>Bresee</w:t>
      </w:r>
      <w:proofErr w:type="spellEnd"/>
      <w:r w:rsidRPr="007574EC">
        <w:rPr>
          <w:rFonts w:cs="Times New Roman"/>
          <w:lang w:val="en-US"/>
        </w:rPr>
        <w:t xml:space="preserve">, J. S., </w:t>
      </w:r>
      <w:proofErr w:type="spellStart"/>
      <w:r w:rsidRPr="007574EC">
        <w:rPr>
          <w:rFonts w:cs="Times New Roman"/>
          <w:lang w:val="en-US"/>
        </w:rPr>
        <w:t>Parashar</w:t>
      </w:r>
      <w:proofErr w:type="spellEnd"/>
      <w:r w:rsidRPr="007574EC">
        <w:rPr>
          <w:rFonts w:cs="Times New Roman"/>
          <w:lang w:val="en-US"/>
        </w:rPr>
        <w:t xml:space="preserve">, U. D., and Glass, R. I. (2007). Cost-effectiveness and Potential Impact of Rotavirus Vaccination in the United States. Pediatrics </w:t>
      </w:r>
      <w:r w:rsidRPr="007574EC">
        <w:rPr>
          <w:rFonts w:cs="Times New Roman"/>
          <w:i/>
          <w:iCs/>
          <w:lang w:val="en-US"/>
        </w:rPr>
        <w:t>119</w:t>
      </w:r>
      <w:r w:rsidRPr="007574EC">
        <w:rPr>
          <w:rFonts w:cs="Times New Roman"/>
          <w:lang w:val="en-US"/>
        </w:rPr>
        <w:t xml:space="preserve">, 684–697. </w:t>
      </w:r>
    </w:p>
    <w:p w:rsidR="00370EBD" w:rsidRPr="007574EC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Yi, J., and Anderson, E. J. (2013). Rotavirus vaccination: short-term indirect herd protection, long-term uncertainty. Expert Review of Vaccines </w:t>
      </w:r>
      <w:r w:rsidRPr="007574EC">
        <w:rPr>
          <w:rFonts w:cs="Times New Roman"/>
          <w:i/>
          <w:iCs/>
          <w:lang w:val="en-US"/>
        </w:rPr>
        <w:t>12</w:t>
      </w:r>
      <w:r w:rsidRPr="007574EC">
        <w:rPr>
          <w:rFonts w:cs="Times New Roman"/>
          <w:lang w:val="en-US"/>
        </w:rPr>
        <w:t xml:space="preserve">, 585–587. </w:t>
      </w:r>
    </w:p>
    <w:p w:rsidR="00683DF8" w:rsidRPr="00370EBD" w:rsidRDefault="00370EBD" w:rsidP="00370E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rPr>
          <w:rFonts w:cs="Times New Roman"/>
          <w:lang w:val="en-US"/>
        </w:rPr>
      </w:pPr>
      <w:r w:rsidRPr="007574EC">
        <w:rPr>
          <w:rFonts w:cs="Times New Roman"/>
          <w:lang w:val="en-US"/>
        </w:rPr>
        <w:t xml:space="preserve">Zeller, M., Donato, C., </w:t>
      </w:r>
      <w:proofErr w:type="spellStart"/>
      <w:r w:rsidRPr="007574EC">
        <w:rPr>
          <w:rFonts w:cs="Times New Roman"/>
          <w:lang w:val="en-US"/>
        </w:rPr>
        <w:t>Trovão</w:t>
      </w:r>
      <w:proofErr w:type="spellEnd"/>
      <w:r w:rsidRPr="007574EC">
        <w:rPr>
          <w:rFonts w:cs="Times New Roman"/>
          <w:lang w:val="en-US"/>
        </w:rPr>
        <w:t xml:space="preserve">, N. S., Cowley, D., </w:t>
      </w:r>
      <w:proofErr w:type="spellStart"/>
      <w:r w:rsidRPr="007574EC">
        <w:rPr>
          <w:rFonts w:cs="Times New Roman"/>
          <w:lang w:val="en-US"/>
        </w:rPr>
        <w:t>Heylen</w:t>
      </w:r>
      <w:proofErr w:type="spellEnd"/>
      <w:r w:rsidRPr="007574EC">
        <w:rPr>
          <w:rFonts w:cs="Times New Roman"/>
          <w:lang w:val="en-US"/>
        </w:rPr>
        <w:t xml:space="preserve">, E., </w:t>
      </w:r>
      <w:proofErr w:type="spellStart"/>
      <w:r w:rsidRPr="007574EC">
        <w:rPr>
          <w:rFonts w:cs="Times New Roman"/>
          <w:lang w:val="en-US"/>
        </w:rPr>
        <w:t>Donker</w:t>
      </w:r>
      <w:proofErr w:type="spellEnd"/>
      <w:r w:rsidRPr="007574EC">
        <w:rPr>
          <w:rFonts w:cs="Times New Roman"/>
          <w:lang w:val="en-US"/>
        </w:rPr>
        <w:t xml:space="preserve">, N. C., </w:t>
      </w:r>
      <w:proofErr w:type="spellStart"/>
      <w:r w:rsidRPr="007574EC">
        <w:rPr>
          <w:rFonts w:cs="Times New Roman"/>
          <w:lang w:val="en-US"/>
        </w:rPr>
        <w:t>Mcallen</w:t>
      </w:r>
      <w:proofErr w:type="spellEnd"/>
      <w:r w:rsidRPr="007574EC">
        <w:rPr>
          <w:rFonts w:cs="Times New Roman"/>
          <w:lang w:val="en-US"/>
        </w:rPr>
        <w:t xml:space="preserve">, J. K., </w:t>
      </w:r>
      <w:proofErr w:type="spellStart"/>
      <w:r w:rsidRPr="007574EC">
        <w:rPr>
          <w:rFonts w:cs="Times New Roman"/>
          <w:lang w:val="en-US"/>
        </w:rPr>
        <w:t>Akopov</w:t>
      </w:r>
      <w:proofErr w:type="spellEnd"/>
      <w:r w:rsidRPr="007574EC">
        <w:rPr>
          <w:rFonts w:cs="Times New Roman"/>
          <w:lang w:val="en-US"/>
        </w:rPr>
        <w:t xml:space="preserve">, A., </w:t>
      </w:r>
      <w:proofErr w:type="spellStart"/>
      <w:r w:rsidRPr="007574EC">
        <w:rPr>
          <w:rFonts w:cs="Times New Roman"/>
          <w:lang w:val="en-US"/>
        </w:rPr>
        <w:t>Kirkness</w:t>
      </w:r>
      <w:proofErr w:type="spellEnd"/>
      <w:r w:rsidRPr="007574EC">
        <w:rPr>
          <w:rFonts w:cs="Times New Roman"/>
          <w:lang w:val="en-US"/>
        </w:rPr>
        <w:t xml:space="preserve">, E. F., </w:t>
      </w:r>
      <w:proofErr w:type="spellStart"/>
      <w:r w:rsidRPr="007574EC">
        <w:rPr>
          <w:rFonts w:cs="Times New Roman"/>
          <w:lang w:val="en-US"/>
        </w:rPr>
        <w:t>Lemey</w:t>
      </w:r>
      <w:proofErr w:type="spellEnd"/>
      <w:r w:rsidRPr="007574EC">
        <w:rPr>
          <w:rFonts w:cs="Times New Roman"/>
          <w:lang w:val="en-US"/>
        </w:rPr>
        <w:t>, P., et al. (2015). Genome-Wide Evolutionary Analyses of G1</w:t>
      </w:r>
      <w:proofErr w:type="gramStart"/>
      <w:r w:rsidRPr="007574EC">
        <w:rPr>
          <w:rFonts w:cs="Times New Roman"/>
          <w:lang w:val="en-US"/>
        </w:rPr>
        <w:t>P[</w:t>
      </w:r>
      <w:proofErr w:type="gramEnd"/>
      <w:r w:rsidRPr="007574EC">
        <w:rPr>
          <w:rFonts w:cs="Times New Roman"/>
          <w:lang w:val="en-US"/>
        </w:rPr>
        <w:t xml:space="preserve">8] Strains Isolated Before and After Rotavirus Vaccine Introduction. Genome </w:t>
      </w:r>
      <w:proofErr w:type="spellStart"/>
      <w:r w:rsidRPr="007574EC">
        <w:rPr>
          <w:rFonts w:cs="Times New Roman"/>
          <w:lang w:val="en-US"/>
        </w:rPr>
        <w:t>Biol</w:t>
      </w:r>
      <w:proofErr w:type="spellEnd"/>
      <w:r w:rsidRPr="007574EC">
        <w:rPr>
          <w:rFonts w:cs="Times New Roman"/>
          <w:lang w:val="en-US"/>
        </w:rPr>
        <w:t xml:space="preserve"> </w:t>
      </w:r>
      <w:proofErr w:type="spellStart"/>
      <w:r w:rsidRPr="007574EC">
        <w:rPr>
          <w:rFonts w:cs="Times New Roman"/>
          <w:lang w:val="en-US"/>
        </w:rPr>
        <w:t>Evol</w:t>
      </w:r>
      <w:proofErr w:type="spellEnd"/>
      <w:r w:rsidRPr="007574EC">
        <w:rPr>
          <w:rFonts w:cs="Times New Roman"/>
          <w:lang w:val="en-US"/>
        </w:rPr>
        <w:t xml:space="preserve"> Genome Biology and Evolution </w:t>
      </w:r>
      <w:r w:rsidRPr="007574EC">
        <w:rPr>
          <w:rFonts w:cs="Times New Roman"/>
          <w:i/>
          <w:iCs/>
          <w:lang w:val="en-US"/>
        </w:rPr>
        <w:t>7</w:t>
      </w:r>
      <w:r w:rsidRPr="007574EC">
        <w:rPr>
          <w:rFonts w:cs="Times New Roman"/>
          <w:lang w:val="en-US"/>
        </w:rPr>
        <w:t xml:space="preserve">, 2473–2483. </w:t>
      </w:r>
    </w:p>
    <w:sectPr w:rsidR="00683DF8" w:rsidRPr="0037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D1AB6"/>
    <w:multiLevelType w:val="hybridMultilevel"/>
    <w:tmpl w:val="FDC28F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19"/>
    <w:rsid w:val="00370EBD"/>
    <w:rsid w:val="00683DF8"/>
    <w:rsid w:val="008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0495"/>
  <w15:chartTrackingRefBased/>
  <w15:docId w15:val="{02F5694E-A921-4AAE-AA31-1736D0B4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3003</Words>
  <Characters>17122</Characters>
  <Application>Microsoft Office Word</Application>
  <DocSecurity>0</DocSecurity>
  <Lines>142</Lines>
  <Paragraphs>40</Paragraphs>
  <ScaleCrop>false</ScaleCrop>
  <Company/>
  <LinksUpToDate>false</LinksUpToDate>
  <CharactersWithSpaces>20085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Qiancheng Xiong</dc:creator>
  <cp:keywords/>
  <dc:description/>
  <cp:lastModifiedBy>Qiancheng Xiong</cp:lastModifiedBy>
  <cp:revision>2</cp:revision>
  <dcterms:created xsi:type="dcterms:W3CDTF">2016-07-21T12:27:00Z</dcterms:created>
  <dcterms:modified xsi:type="dcterms:W3CDTF">2016-07-21T12:30:00Z</dcterms:modified>
</cp:coreProperties>
</file>