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86" w:rsidRPr="002045B8" w:rsidRDefault="002045B8" w:rsidP="002045B8">
      <w:pPr>
        <w:tabs>
          <w:tab w:val="left" w:pos="1290"/>
        </w:tabs>
        <w:rPr>
          <w:lang w:val="es-ES"/>
        </w:rPr>
      </w:pPr>
      <w:r>
        <w:tab/>
      </w:r>
      <w:r w:rsidRPr="002045B8">
        <w:rPr>
          <w:lang w:val="es-ES"/>
        </w:rPr>
        <w:t>NOVAS PERSPECTIVAS DE MARKETING B2B Y B2C</w:t>
      </w:r>
    </w:p>
    <w:p w:rsidR="002045B8" w:rsidRDefault="002045B8" w:rsidP="002045B8">
      <w:pPr>
        <w:tabs>
          <w:tab w:val="left" w:pos="1290"/>
        </w:tabs>
        <w:rPr>
          <w:lang w:val="es-ES"/>
        </w:rPr>
      </w:pPr>
    </w:p>
    <w:p w:rsidR="002045B8" w:rsidRDefault="0008081D" w:rsidP="002045B8">
      <w:pPr>
        <w:pStyle w:val="a3"/>
        <w:numPr>
          <w:ilvl w:val="0"/>
          <w:numId w:val="1"/>
        </w:numPr>
        <w:tabs>
          <w:tab w:val="left" w:pos="1290"/>
        </w:tabs>
        <w:rPr>
          <w:lang w:val="es-ES"/>
        </w:rPr>
      </w:pPr>
      <w:r>
        <w:rPr>
          <w:lang w:val="es-ES"/>
        </w:rPr>
        <w:t>MARKETING ENFOCA EM CLIENTE</w:t>
      </w:r>
    </w:p>
    <w:p w:rsidR="002045B8" w:rsidRPr="0008081D" w:rsidRDefault="0008081D" w:rsidP="0008081D">
      <w:pPr>
        <w:pStyle w:val="a3"/>
        <w:numPr>
          <w:ilvl w:val="0"/>
          <w:numId w:val="1"/>
        </w:numPr>
        <w:tabs>
          <w:tab w:val="left" w:pos="3048"/>
        </w:tabs>
        <w:rPr>
          <w:lang w:val="es-ES"/>
        </w:rPr>
      </w:pPr>
      <w:r w:rsidRPr="0008081D">
        <w:rPr>
          <w:lang w:val="es-ES"/>
        </w:rPr>
        <w:t xml:space="preserve">Nos ultimos pocos anos, hemos visto como e o Marketing que enfoca em cliente y el marketing que enfoca en productos. </w:t>
      </w:r>
      <w:r w:rsidR="002045B8" w:rsidRPr="0008081D">
        <w:rPr>
          <w:lang w:val="es-ES"/>
        </w:rPr>
        <w:t xml:space="preserve"> </w:t>
      </w:r>
      <w:r w:rsidRPr="0008081D">
        <w:rPr>
          <w:lang w:val="es-ES"/>
        </w:rPr>
        <w:t>Este cambio ha estado muy abrupto en</w:t>
      </w:r>
      <w:r w:rsidR="002045B8" w:rsidRPr="0008081D">
        <w:rPr>
          <w:lang w:val="es-ES"/>
        </w:rPr>
        <w:t xml:space="preserve"> Marketing B2B (</w:t>
      </w:r>
      <w:r w:rsidR="002045B8" w:rsidRPr="0008081D">
        <w:rPr>
          <w:i/>
          <w:lang w:val="es-ES"/>
        </w:rPr>
        <w:t>Business to Business</w:t>
      </w:r>
      <w:r w:rsidRPr="0008081D">
        <w:rPr>
          <w:i/>
          <w:lang w:val="es-ES"/>
        </w:rPr>
        <w:t>=’Empresa a Empresa’</w:t>
      </w:r>
      <w:r w:rsidR="002045B8" w:rsidRPr="0008081D">
        <w:rPr>
          <w:i/>
          <w:lang w:val="es-ES"/>
        </w:rPr>
        <w:t xml:space="preserve">), </w:t>
      </w:r>
      <w:r w:rsidRPr="0008081D">
        <w:rPr>
          <w:lang w:val="es-ES"/>
        </w:rPr>
        <w:t xml:space="preserve">y mas </w:t>
      </w:r>
      <w:r>
        <w:rPr>
          <w:lang w:val="es-ES"/>
        </w:rPr>
        <w:t xml:space="preserve"> lente en</w:t>
      </w:r>
      <w:r w:rsidR="002045B8" w:rsidRPr="0008081D">
        <w:rPr>
          <w:lang w:val="es-ES"/>
        </w:rPr>
        <w:t xml:space="preserve"> B2C Marketing (</w:t>
      </w:r>
      <w:r>
        <w:rPr>
          <w:i/>
          <w:lang w:val="es-ES"/>
        </w:rPr>
        <w:t>Business al Comprador</w:t>
      </w:r>
      <w:r w:rsidR="002045B8" w:rsidRPr="0008081D">
        <w:rPr>
          <w:i/>
          <w:lang w:val="es-ES"/>
        </w:rPr>
        <w:t xml:space="preserve">).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lang w:val="es-ES"/>
        </w:rPr>
      </w:pPr>
      <w:r w:rsidRPr="0008081D">
        <w:rPr>
          <w:lang w:val="es-ES"/>
        </w:rPr>
        <w:t>En un mercado enfocado en el product, lo mas importante es aumentar ventas y reducer el coste, es decir que la estrategia entra de empresas era concentrada en mejorar l</w:t>
      </w:r>
      <w:r>
        <w:rPr>
          <w:lang w:val="es-ES"/>
        </w:rPr>
        <w:t xml:space="preserve">os productos y su calidad, para ser mas competitiva en el mercado aumentando ingresos. </w:t>
      </w:r>
      <w:r w:rsidRPr="0008081D">
        <w:rPr>
          <w:lang w:val="es-ES"/>
        </w:rPr>
        <w:t xml:space="preserve">  </w:t>
      </w:r>
      <w:r w:rsidR="002045B8" w:rsidRPr="0008081D">
        <w:rPr>
          <w:lang w:val="es-ES"/>
        </w:rPr>
        <w:t xml:space="preserve">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b/>
          <w:lang w:val="es-ES"/>
        </w:rPr>
      </w:pPr>
      <w:r w:rsidRPr="0008081D">
        <w:rPr>
          <w:lang w:val="es-ES"/>
        </w:rPr>
        <w:t>Pero actualmente, por causa de cambios radicales del marcado y medios de trabajo, inclusa la tecnologia, vender e conectarlos en en los ultimos anos, hemos llegado en un Mercado que enfoca en clientes, donde lo mas importante es conocer quien son los clientes que la empresa va a necesitar y evaluarlos lo major possible.</w:t>
      </w:r>
      <w:r>
        <w:rPr>
          <w:lang w:val="es-ES"/>
        </w:rPr>
        <w:t xml:space="preserve"> </w:t>
      </w:r>
      <w:r w:rsidRPr="0008081D">
        <w:rPr>
          <w:lang w:val="es-ES"/>
        </w:rPr>
        <w:t>Esto sinifica que, para obtener un cliente puede ser caro, pero</w:t>
      </w:r>
      <w:r>
        <w:rPr>
          <w:lang w:val="es-ES"/>
        </w:rPr>
        <w:t xml:space="preserve"> con</w:t>
      </w:r>
      <w:r w:rsidRPr="0008081D">
        <w:rPr>
          <w:lang w:val="es-ES"/>
        </w:rPr>
        <w:t xml:space="preserve"> el sistema del</w:t>
      </w:r>
      <w:r w:rsidR="002045B8" w:rsidRPr="0008081D">
        <w:rPr>
          <w:b/>
          <w:lang w:val="es-ES"/>
        </w:rPr>
        <w:t xml:space="preserve"> B2B Marketing</w:t>
      </w:r>
      <w:r w:rsidRPr="0008081D">
        <w:rPr>
          <w:b/>
          <w:lang w:val="es-ES"/>
        </w:rPr>
        <w:t xml:space="preserve"> y las empresas equivalentes</w:t>
      </w:r>
      <w:r w:rsidR="002045B8" w:rsidRPr="0008081D">
        <w:rPr>
          <w:b/>
          <w:lang w:val="es-ES"/>
        </w:rPr>
        <w:t xml:space="preserve">, </w:t>
      </w:r>
      <w:r>
        <w:rPr>
          <w:b/>
          <w:lang w:val="es-ES"/>
        </w:rPr>
        <w:t xml:space="preserve">podran aumentar sus ingresos y vender a menudo al mismo cliente. </w:t>
      </w:r>
      <w:r w:rsidR="002045B8" w:rsidRPr="0008081D">
        <w:rPr>
          <w:b/>
          <w:lang w:val="es-ES"/>
        </w:rPr>
        <w:t xml:space="preserve"> </w:t>
      </w:r>
    </w:p>
    <w:p w:rsidR="002045B8" w:rsidRPr="0008081D" w:rsidRDefault="0008081D" w:rsidP="002045B8">
      <w:pPr>
        <w:pStyle w:val="a3"/>
        <w:tabs>
          <w:tab w:val="left" w:pos="3048"/>
        </w:tabs>
        <w:rPr>
          <w:lang w:val="es-ES"/>
        </w:rPr>
      </w:pPr>
      <w:r>
        <w:rPr>
          <w:lang w:val="es-ES"/>
        </w:rPr>
        <w:t xml:space="preserve">Este cambio implica que los productos generales no ‘trabajan’  y que los productos deben ser personalizados para unas categorias de clientes. </w:t>
      </w:r>
      <w:r w:rsidRPr="0008081D">
        <w:rPr>
          <w:lang w:val="es-ES"/>
        </w:rPr>
        <w:t>Por esto, hoy, mas que nunca en el pasado, para que un cliente sea definido como perfecto, el perfil de la empresa y vendedores son muy importantes para tener exito.</w:t>
      </w:r>
      <w:r>
        <w:rPr>
          <w:lang w:val="es-ES"/>
        </w:rPr>
        <w:t xml:space="preserve"> </w:t>
      </w:r>
    </w:p>
    <w:p w:rsidR="002045B8" w:rsidRPr="0008081D" w:rsidRDefault="002045B8" w:rsidP="002045B8">
      <w:pPr>
        <w:pStyle w:val="a3"/>
        <w:tabs>
          <w:tab w:val="left" w:pos="3048"/>
        </w:tabs>
        <w:rPr>
          <w:lang w:val="es-ES"/>
        </w:rPr>
      </w:pPr>
    </w:p>
    <w:p w:rsidR="00802358" w:rsidRPr="00395E09" w:rsidRDefault="00395E09" w:rsidP="00802358">
      <w:pPr>
        <w:pStyle w:val="a3"/>
        <w:tabs>
          <w:tab w:val="left" w:pos="3048"/>
        </w:tabs>
        <w:rPr>
          <w:lang w:val="es-ES"/>
        </w:rPr>
      </w:pPr>
      <w:r w:rsidRPr="00395E09">
        <w:rPr>
          <w:lang w:val="es-ES"/>
        </w:rPr>
        <w:t>Vamos a ver ahora como los principios y carac</w:t>
      </w:r>
      <w:r>
        <w:rPr>
          <w:lang w:val="es-ES"/>
        </w:rPr>
        <w:t>teristicas arriba estan</w:t>
      </w:r>
      <w:r w:rsidRPr="00395E09">
        <w:rPr>
          <w:lang w:val="es-ES"/>
        </w:rPr>
        <w:t xml:space="preserve"> aplicado : 1) Por empresas</w:t>
      </w:r>
      <w:r>
        <w:rPr>
          <w:lang w:val="es-ES"/>
        </w:rPr>
        <w:t xml:space="preserve">  B2B 1a) Empresas industriales a empresas de ventas mayoristas   1b) Vendedores mayoristas a empresas de ventas minoristas  2) Por empresas B2C</w:t>
      </w:r>
    </w:p>
    <w:p w:rsidR="00802358" w:rsidRPr="00395E09" w:rsidRDefault="00802358" w:rsidP="00802358">
      <w:pPr>
        <w:pStyle w:val="a3"/>
        <w:tabs>
          <w:tab w:val="left" w:pos="3048"/>
        </w:tabs>
        <w:rPr>
          <w:lang w:val="es-ES"/>
        </w:rPr>
      </w:pPr>
    </w:p>
    <w:p w:rsidR="00802358" w:rsidRPr="00395E09" w:rsidRDefault="00395E09" w:rsidP="00802358">
      <w:pPr>
        <w:pStyle w:val="a3"/>
        <w:tabs>
          <w:tab w:val="left" w:pos="3048"/>
        </w:tabs>
        <w:rPr>
          <w:lang w:val="es-ES"/>
        </w:rPr>
      </w:pPr>
      <w:r w:rsidRPr="00395E09">
        <w:rPr>
          <w:lang w:val="es-ES"/>
        </w:rPr>
        <w:t>1a) Ya hablamos como todo esto arriba esta aplicado</w:t>
      </w:r>
      <w:r>
        <w:rPr>
          <w:lang w:val="es-ES"/>
        </w:rPr>
        <w:t>, es decir CONOCIMIENTO-INTERES-CONSIDERACION-EVALUACION-VENTAS en cada caso</w:t>
      </w:r>
      <w:r w:rsidR="00802358" w:rsidRPr="00395E09">
        <w:rPr>
          <w:lang w:val="es-ES"/>
        </w:rPr>
        <w:t>:</w:t>
      </w:r>
    </w:p>
    <w:p w:rsidR="00802358" w:rsidRPr="00395E09" w:rsidRDefault="00802358" w:rsidP="00802358">
      <w:pPr>
        <w:pStyle w:val="a3"/>
        <w:tabs>
          <w:tab w:val="left" w:pos="3048"/>
        </w:tabs>
        <w:rPr>
          <w:lang w:val="es-ES"/>
        </w:rPr>
      </w:pPr>
    </w:p>
    <w:p w:rsidR="002045B8" w:rsidRPr="00156275" w:rsidRDefault="00395E09" w:rsidP="00802358">
      <w:pPr>
        <w:pStyle w:val="a3"/>
        <w:tabs>
          <w:tab w:val="left" w:pos="1290"/>
        </w:tabs>
        <w:rPr>
          <w:lang w:val="es-ES"/>
        </w:rPr>
      </w:pPr>
      <w:r w:rsidRPr="00395E09">
        <w:rPr>
          <w:lang w:val="es-ES"/>
        </w:rPr>
        <w:t xml:space="preserve">Los fabricantes a empresas de ventas mayoristas </w:t>
      </w:r>
      <w:r w:rsidR="00802358" w:rsidRPr="00395E09">
        <w:rPr>
          <w:lang w:val="es-ES"/>
        </w:rPr>
        <w:t xml:space="preserve">, </w:t>
      </w:r>
      <w:r w:rsidRPr="00395E09">
        <w:rPr>
          <w:lang w:val="es-ES"/>
        </w:rPr>
        <w:t xml:space="preserve">siendo empresas industriales, dan mucho cuidado a la calidad de sus productos, sabendo como ellos seran vendido en el mercado </w:t>
      </w:r>
      <w:r w:rsidR="00802358" w:rsidRPr="00395E09">
        <w:rPr>
          <w:lang w:val="es-ES"/>
        </w:rPr>
        <w:t xml:space="preserve">. </w:t>
      </w:r>
      <w:r w:rsidRPr="00156275">
        <w:rPr>
          <w:lang w:val="es-ES"/>
        </w:rPr>
        <w:t>Pues: a) CONOCIMIENTO :</w:t>
      </w:r>
      <w:r w:rsidR="00156275" w:rsidRPr="00156275">
        <w:rPr>
          <w:lang w:val="es-ES"/>
        </w:rPr>
        <w:t xml:space="preserve"> Ellas quieren saber todo, sobre</w:t>
      </w:r>
      <w:r w:rsidRPr="00156275">
        <w:rPr>
          <w:lang w:val="es-ES"/>
        </w:rPr>
        <w:t xml:space="preserve"> la politica y estrategias de </w:t>
      </w:r>
      <w:r w:rsidR="00156275" w:rsidRPr="00156275">
        <w:rPr>
          <w:lang w:val="es-ES"/>
        </w:rPr>
        <w:t xml:space="preserve"> Marketing de empresas, a quienes quieren vender- asi ellas van a promover sus productos -</w:t>
      </w:r>
      <w:r w:rsidR="00802358" w:rsidRPr="00156275">
        <w:rPr>
          <w:lang w:val="es-ES"/>
        </w:rPr>
        <w:t xml:space="preserve"> (this is case 1b, that we’l</w:t>
      </w:r>
      <w:r w:rsidR="00156275" w:rsidRPr="00156275">
        <w:rPr>
          <w:lang w:val="es-ES"/>
        </w:rPr>
        <w:t>l see and examine later),- su politica general de compras, calidad de servicios</w:t>
      </w:r>
      <w:r w:rsidR="00802358" w:rsidRPr="00156275">
        <w:rPr>
          <w:lang w:val="es-ES"/>
        </w:rPr>
        <w:t xml:space="preserve"> ad </w:t>
      </w:r>
      <w:r w:rsidR="00156275" w:rsidRPr="00156275">
        <w:rPr>
          <w:lang w:val="es-ES"/>
        </w:rPr>
        <w:t>hoc, a decir en tiendas, formacion de personal</w:t>
      </w:r>
      <w:r w:rsidR="00802358" w:rsidRPr="00156275">
        <w:rPr>
          <w:lang w:val="es-ES"/>
        </w:rPr>
        <w:t>,</w:t>
      </w:r>
      <w:r w:rsidR="00156275" w:rsidRPr="00156275">
        <w:rPr>
          <w:lang w:val="es-ES"/>
        </w:rPr>
        <w:t xml:space="preserve"> cantidades que van normalmente vender a empresas de ventas minoristas , para decider cuanto vendran a empresas mayoristas a su vez </w:t>
      </w:r>
      <w:r w:rsidR="00802358" w:rsidRPr="00156275">
        <w:rPr>
          <w:lang w:val="es-ES"/>
        </w:rPr>
        <w:t xml:space="preserve">; </w:t>
      </w:r>
      <w:r w:rsidR="00156275" w:rsidRPr="00156275">
        <w:rPr>
          <w:lang w:val="es-ES"/>
        </w:rPr>
        <w:t>su fiabilidad de pagador, su metodo de contabilidad, transparencia, ritmo de trabajo</w:t>
      </w:r>
      <w:r w:rsidR="00156275">
        <w:rPr>
          <w:lang w:val="es-ES"/>
        </w:rPr>
        <w:t>, y cuando ellas van a proveeder productos de ellos</w:t>
      </w:r>
      <w:r w:rsidR="000071B6" w:rsidRPr="00156275">
        <w:rPr>
          <w:lang w:val="es-ES"/>
        </w:rPr>
        <w:t xml:space="preserve"> (fabricant</w:t>
      </w:r>
      <w:r w:rsidR="00156275">
        <w:rPr>
          <w:lang w:val="es-ES"/>
        </w:rPr>
        <w:t>es), su sistema</w:t>
      </w:r>
      <w:r w:rsidR="000071B6" w:rsidRPr="00156275">
        <w:rPr>
          <w:lang w:val="es-ES"/>
        </w:rPr>
        <w:t xml:space="preserve"> onlin</w:t>
      </w:r>
      <w:r w:rsidR="00156275">
        <w:rPr>
          <w:lang w:val="es-ES"/>
        </w:rPr>
        <w:t xml:space="preserve">e y tasa de trabajo, si sean bien organizados, y todo esto segun a los estandares generales del mercado, </w:t>
      </w:r>
      <w:r w:rsidR="00F33145">
        <w:rPr>
          <w:lang w:val="es-ES"/>
        </w:rPr>
        <w:t xml:space="preserve"> inflacion asi que recesion a veces, productos en demanda,  enfocando en producir y fabricar productos ‘unicos’ como nadie otro, que pueden tornarlas en marcas potencialmente.  </w:t>
      </w:r>
    </w:p>
    <w:sectPr w:rsidR="002045B8" w:rsidRPr="00156275" w:rsidSect="00A73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E4256"/>
    <w:multiLevelType w:val="hybridMultilevel"/>
    <w:tmpl w:val="3F449A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9399D"/>
    <w:multiLevelType w:val="hybridMultilevel"/>
    <w:tmpl w:val="0ECCFD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2045B8"/>
    <w:rsid w:val="000071B6"/>
    <w:rsid w:val="0008081D"/>
    <w:rsid w:val="00156275"/>
    <w:rsid w:val="002045B8"/>
    <w:rsid w:val="00395E09"/>
    <w:rsid w:val="003A6DC1"/>
    <w:rsid w:val="00487E86"/>
    <w:rsid w:val="00546A90"/>
    <w:rsid w:val="006620D9"/>
    <w:rsid w:val="00802358"/>
    <w:rsid w:val="00A73489"/>
    <w:rsid w:val="00AD67A4"/>
    <w:rsid w:val="00DC30AF"/>
    <w:rsid w:val="00F3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2022-09-30T18:37:00Z</dcterms:created>
  <dcterms:modified xsi:type="dcterms:W3CDTF">2022-09-30T18:37:00Z</dcterms:modified>
</cp:coreProperties>
</file>