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19" w:rsidRPr="00215C19" w:rsidRDefault="00655511" w:rsidP="00215C19">
      <w:pPr>
        <w:tabs>
          <w:tab w:val="left" w:pos="1542"/>
        </w:tabs>
        <w:rPr>
          <w:lang w:val="es-ES"/>
        </w:rPr>
      </w:pPr>
      <w:r>
        <w:tab/>
      </w:r>
      <w:r w:rsidRPr="00655511">
        <w:rPr>
          <w:lang w:val="es-ES"/>
        </w:rPr>
        <w:t xml:space="preserve">             NUEVAS </w:t>
      </w:r>
      <w:r w:rsidR="00215C19">
        <w:rPr>
          <w:lang w:val="es-ES"/>
        </w:rPr>
        <w:t>PERSPECTIVAS DE MARKETING B2B Y B2C</w:t>
      </w:r>
    </w:p>
    <w:p w:rsidR="006D7B4F" w:rsidRPr="00215C19" w:rsidRDefault="006D7B4F" w:rsidP="006D7B4F">
      <w:pPr>
        <w:pStyle w:val="a3"/>
        <w:tabs>
          <w:tab w:val="left" w:pos="3048"/>
        </w:tabs>
        <w:rPr>
          <w:lang w:val="es-ES"/>
        </w:rPr>
      </w:pPr>
    </w:p>
    <w:p w:rsidR="00B37558" w:rsidRPr="00215C19" w:rsidRDefault="00215C19" w:rsidP="006D7B4F">
      <w:pPr>
        <w:ind w:firstLine="720"/>
        <w:rPr>
          <w:lang w:val="es-ES"/>
        </w:rPr>
      </w:pPr>
    </w:p>
    <w:sectPr w:rsidR="00B37558" w:rsidRPr="00215C19" w:rsidSect="009A01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savePreviewPicture/>
  <w:compat/>
  <w:rsids>
    <w:rsidRoot w:val="00655511"/>
    <w:rsid w:val="00215C19"/>
    <w:rsid w:val="00655511"/>
    <w:rsid w:val="006D7B4F"/>
    <w:rsid w:val="00822197"/>
    <w:rsid w:val="009A01EA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4F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2023-02-27T12:34:00Z</dcterms:created>
  <dcterms:modified xsi:type="dcterms:W3CDTF">2023-02-27T12:34:00Z</dcterms:modified>
</cp:coreProperties>
</file>