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E" w:rsidRDefault="00060D4E" w:rsidP="00060D4E">
      <w:pPr>
        <w:tabs>
          <w:tab w:val="left" w:pos="1840"/>
        </w:tabs>
        <w:rPr>
          <w:b/>
          <w:lang w:val="es-ES"/>
        </w:rPr>
      </w:pPr>
      <w:r w:rsidRPr="00060D4E">
        <w:rPr>
          <w:lang w:val="es-ES"/>
        </w:rPr>
        <w:t xml:space="preserve">                         </w:t>
      </w:r>
      <w:r w:rsidRPr="00060D4E">
        <w:rPr>
          <w:b/>
          <w:lang w:val="es-ES"/>
        </w:rPr>
        <w:t>NUEVAS PERSPECTIVAS EN MARKETING B2B AND B2C</w:t>
      </w:r>
    </w:p>
    <w:p w:rsidR="00060D4E" w:rsidRPr="005877B3" w:rsidRDefault="005877B3" w:rsidP="00060D4E">
      <w:pPr>
        <w:pStyle w:val="a3"/>
        <w:tabs>
          <w:tab w:val="left" w:pos="3048"/>
        </w:tabs>
        <w:rPr>
          <w:lang w:val="es-ES"/>
        </w:rPr>
      </w:pPr>
      <w:r w:rsidRPr="005877B3">
        <w:rPr>
          <w:lang w:val="es-ES"/>
        </w:rPr>
        <w:t>Con la globalizacion establecida, empezando poco a poco en los utlimos anos 1990’s y despues, cuando la crisi economica ha aparecido a nivel global, muchos cambios han sucedido a l’estado de empresas ya establecidas, a decir quase marcas.</w:t>
      </w:r>
      <w:r>
        <w:rPr>
          <w:lang w:val="es-ES"/>
        </w:rPr>
        <w:t xml:space="preserve"> </w:t>
      </w:r>
    </w:p>
    <w:p w:rsidR="00060D4E" w:rsidRPr="006535C1" w:rsidRDefault="005877B3" w:rsidP="00060D4E">
      <w:pPr>
        <w:pStyle w:val="a3"/>
        <w:tabs>
          <w:tab w:val="left" w:pos="3048"/>
        </w:tabs>
        <w:rPr>
          <w:lang w:val="es-ES"/>
        </w:rPr>
      </w:pPr>
      <w:r>
        <w:rPr>
          <w:lang w:val="es-ES"/>
        </w:rPr>
        <w:t xml:space="preserve">En los tiempos de pobreza y alta inegalidad entre las clases sociales, tomemos en cuenta, que toda gente atraves el mundo ‘estan luchando para un mejor futuro’, desde el punto y estado que ‘estan’ ahora. </w:t>
      </w:r>
      <w:r w:rsidRPr="005877B3">
        <w:rPr>
          <w:lang w:val="es-ES"/>
        </w:rPr>
        <w:t>Ademas de eso, no debemos olvidarse que todas esas marcas, y muchas otras grandes empresas, ya han ganado su futuro, aplicando estrategias ya conocidas en su trabajo-come hemo descrito antes-pero han tambien aprovechando del estado general economico, hacienda muchos cambios en su empresa y campo de trabajo.</w:t>
      </w:r>
      <w:r>
        <w:rPr>
          <w:lang w:val="es-ES"/>
        </w:rPr>
        <w:t xml:space="preserve"> </w:t>
      </w:r>
      <w:r w:rsidRPr="005877B3">
        <w:rPr>
          <w:lang w:val="es-ES"/>
        </w:rPr>
        <w:t>Muchos empresarios han heritado su empresa de sus padres generalmente, y la mayoria de ellos habian ya fundos para investir, creando asi un capital, que se hizo grande mas tarde.</w:t>
      </w:r>
      <w:r>
        <w:rPr>
          <w:lang w:val="es-ES"/>
        </w:rPr>
        <w:t xml:space="preserve"> Contodo, como estan las cosas en los ultimos diez anos? </w:t>
      </w:r>
      <w:r w:rsidRPr="006535C1">
        <w:rPr>
          <w:lang w:val="es-ES"/>
        </w:rPr>
        <w:t xml:space="preserve">Todos sabemos </w:t>
      </w:r>
      <w:r w:rsidR="006535C1" w:rsidRPr="006535C1">
        <w:rPr>
          <w:lang w:val="es-ES"/>
        </w:rPr>
        <w:t>que la crisi economica empezo despues del ano 2009</w:t>
      </w:r>
      <w:r w:rsidR="006535C1">
        <w:rPr>
          <w:lang w:val="es-ES"/>
        </w:rPr>
        <w:t>; entonces, como pueden los jovenes ganar su vida y futuro? Cuales son su activos principales y ventajas? Es decir, que ellos que trabajan todavia en la empresa de su padre, tio etc, han ya asegurado su futuro,convertiendo sus activos a fundos, para mantenir su capital y si sea posible expandir su empresa ‘X’. Si, pero como van las cosas de nuestros dias para muchos jovenes?</w:t>
      </w:r>
      <w:r w:rsidR="00060D4E" w:rsidRPr="006535C1">
        <w:rPr>
          <w:lang w:val="es-ES"/>
        </w:rPr>
        <w:t xml:space="preserve"> </w:t>
      </w:r>
    </w:p>
    <w:p w:rsidR="00060D4E" w:rsidRPr="006535C1" w:rsidRDefault="006535C1" w:rsidP="00060D4E">
      <w:pPr>
        <w:pStyle w:val="a3"/>
        <w:tabs>
          <w:tab w:val="left" w:pos="3048"/>
        </w:tabs>
        <w:rPr>
          <w:lang w:val="es-ES"/>
        </w:rPr>
      </w:pPr>
      <w:r w:rsidRPr="006535C1">
        <w:rPr>
          <w:lang w:val="es-ES"/>
        </w:rPr>
        <w:t>En un mundo de concurencia, donde abogados, trabajo  paralegal, secretarias, medicos, architectos y unos tipos de ingenieros estan ya saturados, que pueden hacer ellos que quieren trabajar pore j.</w:t>
      </w:r>
      <w:r>
        <w:rPr>
          <w:lang w:val="es-ES"/>
        </w:rPr>
        <w:t xml:space="preserve"> En el campo de su diploma de studios, y no hacer otro trabajo, habiendo estudiado por ej. </w:t>
      </w:r>
      <w:r w:rsidRPr="006535C1">
        <w:rPr>
          <w:lang w:val="es-ES"/>
        </w:rPr>
        <w:t>l</w:t>
      </w:r>
      <w:r>
        <w:rPr>
          <w:lang w:val="es-ES"/>
        </w:rPr>
        <w:t>a</w:t>
      </w:r>
      <w:r w:rsidRPr="006535C1">
        <w:rPr>
          <w:lang w:val="es-ES"/>
        </w:rPr>
        <w:t xml:space="preserve"> Economia, Administracion de Empresas, etc? Y como serian informados aplicando esas estrategias?  </w:t>
      </w:r>
    </w:p>
    <w:p w:rsidR="00B37558" w:rsidRPr="000A1F00" w:rsidRDefault="006535C1" w:rsidP="00060D4E">
      <w:pPr>
        <w:rPr>
          <w:lang w:val="es-ES"/>
        </w:rPr>
      </w:pPr>
      <w:r w:rsidRPr="006535C1">
        <w:rPr>
          <w:lang w:val="es-ES"/>
        </w:rPr>
        <w:t>-Pues hoy, con todo esto descrito arriba, expertos de Universidades en esos campos, con poco dinero en el banco, pueden sea abrir una pequena empresa, sea tienda minorista, o la OT</w:t>
      </w:r>
      <w:r>
        <w:rPr>
          <w:lang w:val="es-ES"/>
        </w:rPr>
        <w:t>RA CATEGORIA, son ell</w:t>
      </w:r>
      <w:r w:rsidR="000A1F00">
        <w:rPr>
          <w:lang w:val="es-ES"/>
        </w:rPr>
        <w:t xml:space="preserve">os que toman grandes emprestos de bancos con baja tasa de intereso, segun el caso, para empezar su propia empresa. </w:t>
      </w:r>
      <w:r w:rsidR="000A1F00" w:rsidRPr="000A1F00">
        <w:rPr>
          <w:lang w:val="es-ES"/>
        </w:rPr>
        <w:t xml:space="preserve">Pues esas empresas, van primero entender los necesitos de la gente y convertirlos en deseos,  trabajando en ambos campos, B2B y B2C Marketing.  </w:t>
      </w:r>
      <w:r w:rsidR="000A1F00">
        <w:rPr>
          <w:lang w:val="es-ES"/>
        </w:rPr>
        <w:t>Es que esas personas, y vista la rezencion, cuando los precios estan bajos, podran hoy aplicar los cuatro principios de marketing, como es mencionado arriba, ‘copiando’ simplemente los principios y estrategias de empresas del pasado, ya establecidas, sobretodo marcas de muchos puntos de vista. (It continues..0</w:t>
      </w:r>
    </w:p>
    <w:sectPr w:rsidR="00B37558" w:rsidRPr="000A1F00" w:rsidSect="00966D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60D4E"/>
    <w:rsid w:val="00060D4E"/>
    <w:rsid w:val="000A1F00"/>
    <w:rsid w:val="005877B3"/>
    <w:rsid w:val="006535C1"/>
    <w:rsid w:val="00822197"/>
    <w:rsid w:val="00966DBD"/>
    <w:rsid w:val="00D87350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D4E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2022-11-16T07:17:00Z</dcterms:created>
  <dcterms:modified xsi:type="dcterms:W3CDTF">2022-11-16T07:17:00Z</dcterms:modified>
</cp:coreProperties>
</file>