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76.png" ContentType="image/png"/>
  <Override PartName="/word/media/rId28.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6" w:name="course-information"/>
    <w:p>
      <w:pPr>
        <w:pStyle w:val="Heading2"/>
      </w:pPr>
      <w:r>
        <w:t xml:space="preserve">Course Information</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TBD</w:t>
      </w:r>
    </w:p>
    <w:bookmarkEnd w:id="22"/>
    <w:bookmarkStart w:id="23" w:name="ta"/>
    <w:p>
      <w:pPr>
        <w:pStyle w:val="Heading3"/>
      </w:pPr>
      <w:r>
        <w:t xml:space="preserve">TA</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 </w:t>
      </w:r>
      <w:r>
        <w:t xml:space="preserve">TBD</w:t>
      </w:r>
    </w:p>
    <w:p>
      <w:pPr>
        <w:pStyle w:val="Compact"/>
        <w:numPr>
          <w:ilvl w:val="0"/>
          <w:numId w:val="1002"/>
        </w:numPr>
      </w:pPr>
      <w:r>
        <w:t xml:space="preserve">TBD</w:t>
      </w:r>
    </w:p>
    <w:bookmarkEnd w:id="23"/>
    <w:bookmarkStart w:id="24"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4"/>
    <w:bookmarkStart w:id="25"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5"/>
    <w:bookmarkEnd w:id="26"/>
    <w:bookmarkStart w:id="27"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Users/vs498/Applications/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1"/>
    <w:bookmarkStart w:id="32"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3"/>
    <w:bookmarkStart w:id="48"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Users/vs498/Applications/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39"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39"/>
    <w:bookmarkStart w:id="43" w:name="course-communications"/>
    <w:p>
      <w:pPr>
        <w:pStyle w:val="Heading3"/>
      </w:pPr>
      <w:r>
        <w:t xml:space="preserve">Course Communications</w:t>
      </w:r>
    </w:p>
    <w:p>
      <w:pPr>
        <w:pStyle w:val="FirstParagraph"/>
      </w:pPr>
      <w:r>
        <w:t xml:space="preserve">Most course communications will occur via</w:t>
      </w:r>
      <w:r>
        <w:t xml:space="preserve"> </w:t>
      </w:r>
      <w:hyperlink r:id="rId40">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Users/vs498/Applications/quarto/share/formats/docx/important.png" id="4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3"/>
    <w:bookmarkStart w:id="47"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4">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Users/vs498/Applications/quarto/share/formats/docx/important.png" id="4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7"/>
    <w:bookmarkEnd w:id="48"/>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1"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Users/vs498/Applications/quarto/share/formats/docx/important.png" id="5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1"/>
    <w:bookmarkStart w:id="53"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2">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Users/vs498/Applications/quarto/share/formats/docx/important.png" id="5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Users/vs498/Applications/quarto/share/formats/docx/important.png" id="61"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TBA.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Users/vs498/Applications/quarto/share/formats/docx/tip.png" id="73"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Users/vs498/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problem set aimed at assessing key concepts or getting practice with new workflows and packages. We will use Canvas for these exercises, but starter code will be made available on GitHub Classroom for code-based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excuses for late submission. Each homework assignment will build on material from the prior classes and possibly from the day the homework is assigned, but no later.</w:t>
      </w:r>
    </w:p>
    <w:p>
      <w:pPr>
        <w:pStyle w:val="BodyText"/>
      </w:pPr>
      <w:r>
        <w:t xml:space="preserve">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 Graduate students in BEE 5850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notebook (which include your writeup and codes) should be submitted to Gradescope as a PDF with the answers to each question tagged (a failure to do this will result in deductions).</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 included all expected components, but all members of the group(s) should provide their reviews as part of the overall synthesis. =</w:t>
      </w:r>
    </w:p>
    <w:p>
      <w:pPr>
        <w:pStyle w:val="Compact"/>
        <w:numPr>
          <w:ilvl w:val="1"/>
          <w:numId w:val="1018"/>
        </w:numPr>
      </w:pPr>
      <w:r>
        <w:t xml:space="preserve">(40 points)</w:t>
      </w:r>
      <w:r>
        <w:t xml:space="preserve"> </w:t>
      </w:r>
      <w:r>
        <w:rPr>
          <w:b/>
          <w:bCs/>
        </w:rPr>
        <w:t xml:space="preserve">Final Report</w:t>
      </w:r>
      <w:r>
        <w:t xml:space="preserve">: Each group will submit a final report aimed at an engineering audience. A rubric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Users/vs498/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76" Target="media/rId76.png" /><Relationship Type="http://schemas.openxmlformats.org/officeDocument/2006/relationships/image" Id="rId28" Target="media/rId28.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52" Target="https://covid.cornell.edu/updates/20220727-students-fall-semester.cfm" TargetMode="External" /><Relationship Type="http://schemas.openxmlformats.org/officeDocument/2006/relationships/hyperlink" Id="rId40" Target="https://edstem.org" TargetMode="External" /><Relationship Type="http://schemas.openxmlformats.org/officeDocument/2006/relationships/hyperlink" Id="rId44"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2024-06-01T01:46:14Z</dcterms:created>
  <dcterms:modified xsi:type="dcterms:W3CDTF">2024-06-01T01:46:14Z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