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922" w:rsidRPr="00C72FFD" w:rsidRDefault="006A48E6" w:rsidP="00C72FFD">
      <w:pPr>
        <w:jc w:val="center"/>
        <w:rPr>
          <w:b/>
          <w:sz w:val="40"/>
          <w:szCs w:val="40"/>
        </w:rPr>
      </w:pPr>
      <w:bookmarkStart w:id="0" w:name="_GoBack"/>
      <w:bookmarkEnd w:id="0"/>
      <w:r w:rsidRPr="00C72FFD">
        <w:rPr>
          <w:b/>
          <w:sz w:val="40"/>
          <w:szCs w:val="40"/>
        </w:rPr>
        <w:t>Changements apportés sur le modèle AxleSplitHEVv6 durant le BEI 2017-2018</w:t>
      </w:r>
    </w:p>
    <w:p w:rsidR="006A48E6" w:rsidRDefault="00B56EFD" w:rsidP="006A48E6">
      <w:pPr>
        <w:jc w:val="both"/>
      </w:pPr>
      <w:r>
        <w:tab/>
      </w:r>
      <w:r w:rsidR="006A48E6">
        <w:t xml:space="preserve">Durant le BEI nous avons modifié en partie le modèle mis en place durant les années précédentes, les modifications sont faites jusqu’au niveau des blocs qui seront auto codés, à l’intérieur de ces blocs aucun changement n’a été fait sauf cas exceptionnel. Tous les changements apportés au modèle sont détaillés dans ce document. Pour connaitre les blocs qui ont étés utilisés pour l’auto codage, veuillez-vous référer  au document concernant l’architecture des processeurs. </w:t>
      </w:r>
    </w:p>
    <w:p w:rsidR="00B56EFD" w:rsidRDefault="00B56EFD" w:rsidP="006A48E6">
      <w:pPr>
        <w:jc w:val="both"/>
      </w:pPr>
      <w:r>
        <w:tab/>
        <w:t xml:space="preserve">Nous ne détaillerons donc que les blocs visant à être auto codées ainsi que les blocs dans lesquels ils sont contenus. </w:t>
      </w:r>
      <w:r w:rsidR="00FA4FCC">
        <w:t xml:space="preserve">Les flèches indiquent la hiérarchie dans les blocs. </w:t>
      </w:r>
    </w:p>
    <w:p w:rsidR="006A48E6" w:rsidRDefault="006A48E6">
      <w:r w:rsidRPr="00B765CF">
        <w:rPr>
          <w:b/>
        </w:rPr>
        <w:t>Bloc</w:t>
      </w:r>
      <m:oMath>
        <m:r>
          <m:rPr>
            <m:sty m:val="bi"/>
          </m:rPr>
          <w:rPr>
            <w:rFonts w:ascii="Cambria Math" w:hAnsi="Cambria Math"/>
          </w:rPr>
          <m:t xml:space="preserve"> Platform</m:t>
        </m:r>
      </m:oMath>
      <w:r>
        <w:t> :</w:t>
      </w:r>
      <w:r w:rsidR="00B765CF">
        <w:t xml:space="preserve"> Toutes les anciennes entrées et sorties ont étés changées pour mettre une logique de bus (bus selector/bus creator), de même à l’intérieur du bloc lui-même. </w:t>
      </w:r>
    </w:p>
    <w:p w:rsidR="00B765CF" w:rsidRDefault="00B765CF">
      <w:r w:rsidRPr="00B765CF">
        <w:rPr>
          <w:b/>
        </w:rPr>
        <w:t>Bloc</w:t>
      </w:r>
      <m:oMath>
        <m:r>
          <m:rPr>
            <m:sty m:val="bi"/>
          </m:rPr>
          <w:rPr>
            <w:rFonts w:ascii="Cambria Math" w:hAnsi="Cambria Math"/>
          </w:rPr>
          <m:t xml:space="preserve"> Electrical System</m:t>
        </m:r>
        <m:r>
          <w:rPr>
            <w:rFonts w:ascii="Cambria Math" w:hAnsi="Cambria Math"/>
          </w:rPr>
          <m:t> </m:t>
        </m:r>
      </m:oMath>
      <w:r>
        <w:t>: Toutes les anciennes entrées et sorties ont étés changées pour mettre une logique de bus (bus selector / bus creator), de même à l’intérieur du bloc lui-même.</w:t>
      </w:r>
    </w:p>
    <w:p w:rsidR="00B765CF" w:rsidRPr="00B765CF" w:rsidRDefault="00B56EFD" w:rsidP="00B765CF">
      <w:pPr>
        <w:jc w:val="both"/>
      </w:pPr>
      <m:oMath>
        <m:r>
          <w:rPr>
            <w:rFonts w:ascii="Cambria Math" w:hAnsi="Cambria Math"/>
          </w:rPr>
          <m:t>↳</m:t>
        </m:r>
      </m:oMath>
      <w:r w:rsidR="00B765CF">
        <w:tab/>
      </w:r>
      <w:r w:rsidR="00B765CF" w:rsidRPr="00B765CF">
        <w:rPr>
          <w:b/>
        </w:rPr>
        <w:t>Bloc</w:t>
      </w:r>
      <m:oMath>
        <m:r>
          <m:rPr>
            <m:sty m:val="bi"/>
          </m:rPr>
          <w:rPr>
            <w:rFonts w:ascii="Cambria Math" w:hAnsi="Cambria Math"/>
          </w:rPr>
          <m:t xml:space="preserve"> Lithium-Ion Battery Management System</m:t>
        </m:r>
        <m:r>
          <w:rPr>
            <w:rFonts w:ascii="Cambria Math" w:hAnsi="Cambria Math"/>
          </w:rPr>
          <m:t xml:space="preserve"> </m:t>
        </m:r>
      </m:oMath>
      <w:r w:rsidR="00B765CF" w:rsidRPr="00B765CF">
        <w:t>: La partie suivante a été intégrée</w:t>
      </w:r>
      <w:r w:rsidR="00B765CF">
        <w:t xml:space="preserve"> au bloc dans l’optique de faire l’auto codage. L’entrée</w:t>
      </w:r>
      <m:oMath>
        <m:r>
          <w:rPr>
            <w:rFonts w:ascii="Cambria Math" w:hAnsi="Cambria Math"/>
          </w:rPr>
          <m:t xml:space="preserve"> SYSE_LIION_CURRENT</m:t>
        </m:r>
      </m:oMath>
      <w:r w:rsidR="00B765CF">
        <w:rPr>
          <w:rFonts w:eastAsiaTheme="minorEastAsia"/>
        </w:rPr>
        <w:t xml:space="preserve"> a été remplacée par les deux entrées</w:t>
      </w:r>
      <m:oMath>
        <m:r>
          <w:rPr>
            <w:rFonts w:ascii="Cambria Math" w:eastAsiaTheme="minorEastAsia" w:hAnsi="Cambria Math"/>
          </w:rPr>
          <m:t xml:space="preserve"> RA_ME_CURRENT</m:t>
        </m:r>
      </m:oMath>
      <w:r w:rsidR="00B765CF">
        <w:rPr>
          <w:rFonts w:eastAsiaTheme="minorEastAsia"/>
        </w:rPr>
        <w:t xml:space="preserve"> et</w:t>
      </w:r>
      <m:oMath>
        <m:r>
          <w:rPr>
            <w:rFonts w:ascii="Cambria Math" w:eastAsiaTheme="minorEastAsia" w:hAnsi="Cambria Math"/>
          </w:rPr>
          <m:t xml:space="preserve"> SYSE_AUX_CURRENT</m:t>
        </m:r>
      </m:oMath>
      <w:r w:rsidR="00B765CF">
        <w:rPr>
          <w:rFonts w:eastAsiaTheme="minorEastAsia"/>
        </w:rPr>
        <w:t xml:space="preserve"> le calcul présent ci-dessous ce faisant à l’intérieur du bloc. </w:t>
      </w:r>
      <w:r w:rsidR="00B765CF">
        <w:t xml:space="preserve"> </w:t>
      </w:r>
      <w:r w:rsidR="00B765CF" w:rsidRPr="00B765CF">
        <w:t xml:space="preserve"> </w:t>
      </w:r>
    </w:p>
    <w:p w:rsidR="00C72FFD" w:rsidRDefault="00B765CF" w:rsidP="00C72FFD">
      <w:pPr>
        <w:keepNext/>
        <w:spacing w:after="0"/>
        <w:jc w:val="center"/>
      </w:pPr>
      <w:r>
        <w:rPr>
          <w:noProof/>
          <w:lang w:eastAsia="fr-FR"/>
        </w:rPr>
        <w:drawing>
          <wp:inline distT="0" distB="0" distL="0" distR="0" wp14:anchorId="3F2C2ECB" wp14:editId="02E10244">
            <wp:extent cx="2809875" cy="695325"/>
            <wp:effectExtent l="19050" t="19050" r="28575" b="285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809875" cy="695325"/>
                    </a:xfrm>
                    <a:prstGeom prst="rect">
                      <a:avLst/>
                    </a:prstGeom>
                    <a:ln>
                      <a:solidFill>
                        <a:schemeClr val="tx1"/>
                      </a:solidFill>
                    </a:ln>
                  </pic:spPr>
                </pic:pic>
              </a:graphicData>
            </a:graphic>
          </wp:inline>
        </w:drawing>
      </w:r>
    </w:p>
    <w:p w:rsidR="00C72FFD" w:rsidRPr="00C72FFD" w:rsidRDefault="00C72FFD" w:rsidP="00C72FFD">
      <w:pPr>
        <w:pStyle w:val="Lgende"/>
        <w:jc w:val="center"/>
      </w:pPr>
      <w:r>
        <w:t xml:space="preserve">Figure </w:t>
      </w:r>
      <w:r w:rsidR="00A70F16">
        <w:fldChar w:fldCharType="begin"/>
      </w:r>
      <w:r w:rsidR="00A70F16">
        <w:instrText xml:space="preserve"> SEQ Figure \* ARABIC </w:instrText>
      </w:r>
      <w:r w:rsidR="00A70F16">
        <w:fldChar w:fldCharType="separate"/>
      </w:r>
      <w:r w:rsidR="00A70F16">
        <w:rPr>
          <w:noProof/>
        </w:rPr>
        <w:t>1</w:t>
      </w:r>
      <w:r w:rsidR="00A70F16">
        <w:rPr>
          <w:noProof/>
        </w:rPr>
        <w:fldChar w:fldCharType="end"/>
      </w:r>
      <w:r>
        <w:t xml:space="preserve"> - Partie de calcul intégrée dans le bloc</w:t>
      </w:r>
    </w:p>
    <w:p w:rsidR="00B765CF" w:rsidRDefault="00B765CF" w:rsidP="00B765CF">
      <w:pPr>
        <w:jc w:val="both"/>
      </w:pPr>
      <w:r w:rsidRPr="00B765CF">
        <w:t xml:space="preserve">On a ensuite remplacé les entrées et les sorties de ce bloc </w:t>
      </w:r>
      <w:r>
        <w:t>pour mettre une logique de bus (bus selector / bus creator), de même à l’intérieur du bloc lui-même.</w:t>
      </w:r>
    </w:p>
    <w:p w:rsidR="00B56EFD" w:rsidRDefault="00B56EFD" w:rsidP="00B765CF">
      <w:pPr>
        <w:jc w:val="both"/>
        <w:rPr>
          <w:rFonts w:eastAsiaTheme="minorEastAsia"/>
        </w:rPr>
      </w:pPr>
      <m:oMath>
        <m:r>
          <w:rPr>
            <w:rFonts w:ascii="Cambria Math" w:hAnsi="Cambria Math"/>
          </w:rPr>
          <m:t>↳</m:t>
        </m:r>
      </m:oMath>
      <w:r>
        <w:tab/>
      </w:r>
      <w:r>
        <w:rPr>
          <w:b/>
        </w:rPr>
        <w:t>Bloc</w:t>
      </w:r>
      <m:oMath>
        <m:r>
          <m:rPr>
            <m:sty m:val="bi"/>
          </m:rPr>
          <w:rPr>
            <w:rFonts w:ascii="Cambria Math" w:hAnsi="Cambria Math"/>
          </w:rPr>
          <m:t xml:space="preserve"> Auxiliary network 12</m:t>
        </m:r>
        <m:r>
          <m:rPr>
            <m:sty m:val="bi"/>
          </m:rPr>
          <w:rPr>
            <w:rFonts w:ascii="Cambria Math" w:hAnsi="Cambria Math"/>
          </w:rPr>
          <m:t>V :</m:t>
        </m:r>
      </m:oMath>
      <w:r>
        <w:rPr>
          <w:rFonts w:eastAsiaTheme="minorEastAsia"/>
          <w:b/>
        </w:rPr>
        <w:t xml:space="preserve"> </w:t>
      </w:r>
      <w:r>
        <w:rPr>
          <w:rFonts w:eastAsiaTheme="minorEastAsia"/>
        </w:rPr>
        <w:t xml:space="preserve">Le bloc étant mono-entrée, mono-sortie, rien n’a été </w:t>
      </w:r>
      <w:r w:rsidR="00FA4FCC">
        <w:rPr>
          <w:rFonts w:eastAsiaTheme="minorEastAsia"/>
        </w:rPr>
        <w:t>modifié sur celui-ci.</w:t>
      </w:r>
    </w:p>
    <w:p w:rsidR="00B56EFD" w:rsidRPr="00B56EFD" w:rsidRDefault="00B56EFD" w:rsidP="00B765CF">
      <w:pPr>
        <w:jc w:val="both"/>
      </w:pPr>
      <m:oMath>
        <m:r>
          <w:rPr>
            <w:rFonts w:ascii="Cambria Math" w:hAnsi="Cambria Math"/>
          </w:rPr>
          <m:t>↳</m:t>
        </m:r>
      </m:oMath>
      <w:r>
        <w:rPr>
          <w:rFonts w:eastAsiaTheme="minorEastAsia"/>
        </w:rPr>
        <w:tab/>
      </w:r>
      <w:r>
        <w:rPr>
          <w:rFonts w:eastAsiaTheme="minorEastAsia"/>
          <w:b/>
        </w:rPr>
        <w:t>Bloc</w:t>
      </w:r>
      <m:oMath>
        <m:r>
          <m:rPr>
            <m:sty m:val="bi"/>
          </m:rPr>
          <w:rPr>
            <w:rFonts w:ascii="Cambria Math" w:eastAsiaTheme="minorEastAsia" w:hAnsi="Cambria Math"/>
          </w:rPr>
          <m:t xml:space="preserve"> Electrical System supervision</m:t>
        </m:r>
        <m:r>
          <w:rPr>
            <w:rFonts w:ascii="Cambria Math" w:eastAsiaTheme="minorEastAsia" w:hAnsi="Cambria Math"/>
          </w:rPr>
          <m:t> </m:t>
        </m:r>
      </m:oMath>
      <w:r>
        <w:rPr>
          <w:rFonts w:eastAsiaTheme="minorEastAsia"/>
        </w:rPr>
        <w:t xml:space="preserve">: </w:t>
      </w:r>
      <w:r>
        <w:t>Toutes les anciennes entrées et sorties ont étés changées pour mettre une logique de bus (bus selector / bus creator), de même à l’intérieur du bloc lui-même.</w:t>
      </w:r>
    </w:p>
    <w:p w:rsidR="006A48E6" w:rsidRDefault="00B56EFD">
      <w:r>
        <w:rPr>
          <w:b/>
        </w:rPr>
        <w:t>Bloc</w:t>
      </w:r>
      <m:oMath>
        <m:r>
          <m:rPr>
            <m:sty m:val="bi"/>
          </m:rPr>
          <w:rPr>
            <w:rFonts w:ascii="Cambria Math" w:hAnsi="Cambria Math"/>
          </w:rPr>
          <m:t xml:space="preserve"> Command</m:t>
        </m:r>
      </m:oMath>
      <w:r>
        <w:rPr>
          <w:rFonts w:eastAsiaTheme="minorEastAsia"/>
          <w:b/>
        </w:rPr>
        <w:t> </w:t>
      </w:r>
      <w:r>
        <w:rPr>
          <w:rFonts w:eastAsiaTheme="minorEastAsia"/>
        </w:rPr>
        <w:t xml:space="preserve">: </w:t>
      </w:r>
      <w:r>
        <w:t>Toutes les anciennes entrées et sorties ont étés changées pour mettre une logique de bus (bus selector / bus creator), de même à l’intérieur du bloc lui-même.</w:t>
      </w:r>
    </w:p>
    <w:p w:rsidR="00B56EFD" w:rsidRDefault="00B56EFD" w:rsidP="000D0B2A">
      <w:pPr>
        <w:jc w:val="both"/>
      </w:pPr>
      <w:r>
        <w:rPr>
          <w:b/>
        </w:rPr>
        <w:t>Bloc</w:t>
      </w:r>
      <m:oMath>
        <m:r>
          <m:rPr>
            <m:sty m:val="bi"/>
          </m:rPr>
          <w:rPr>
            <w:rFonts w:ascii="Cambria Math" w:hAnsi="Cambria Math"/>
          </w:rPr>
          <m:t xml:space="preserve"> Reference (NEDC)</m:t>
        </m:r>
      </m:oMath>
      <w:r>
        <w:rPr>
          <w:rFonts w:eastAsiaTheme="minorEastAsia"/>
          <w:b/>
        </w:rPr>
        <w:t> </w:t>
      </w:r>
      <w:r>
        <w:rPr>
          <w:rFonts w:eastAsiaTheme="minorEastAsia"/>
        </w:rPr>
        <w:t xml:space="preserve">: </w:t>
      </w:r>
      <w:r>
        <w:t>Toutes les anciennes sorties ont étés changées pour mettre une logique de bus (bus selector / bus creator), de même à l’intérieur du bloc lui-même.</w:t>
      </w:r>
    </w:p>
    <w:p w:rsidR="00B56EFD" w:rsidRDefault="00B56EFD" w:rsidP="000D0B2A">
      <w:pPr>
        <w:jc w:val="both"/>
      </w:pPr>
      <w:r>
        <w:rPr>
          <w:b/>
        </w:rPr>
        <w:t>Bloc</w:t>
      </w:r>
      <m:oMath>
        <m:r>
          <m:rPr>
            <m:sty m:val="bi"/>
          </m:rPr>
          <w:rPr>
            <w:rFonts w:ascii="Cambria Math" w:hAnsi="Cambria Math"/>
          </w:rPr>
          <m:t xml:space="preserve"> Driver</m:t>
        </m:r>
        <m:r>
          <m:rPr>
            <m:sty m:val="bi"/>
          </m:rPr>
          <w:rPr>
            <w:rFonts w:ascii="Cambria Math" w:hAnsi="Cambria Math"/>
          </w:rPr>
          <m:t>1</m:t>
        </m:r>
      </m:oMath>
      <w:r>
        <w:rPr>
          <w:rFonts w:eastAsiaTheme="minorEastAsia"/>
        </w:rPr>
        <w:t xml:space="preserve"> : </w:t>
      </w:r>
      <w:r>
        <w:t>Toutes les anciennes sorties ont étés changées pour mettre une logique de bus (bus selector / bus creator), de même à l’intérieur du bloc lui-même.</w:t>
      </w:r>
    </w:p>
    <w:p w:rsidR="00B56EFD" w:rsidRDefault="00B56EFD" w:rsidP="000D0B2A">
      <w:pPr>
        <w:jc w:val="both"/>
      </w:pPr>
      <w:r>
        <w:rPr>
          <w:b/>
        </w:rPr>
        <w:t xml:space="preserve">Bloc </w:t>
      </w:r>
      <m:oMath>
        <m:r>
          <m:rPr>
            <m:sty m:val="bi"/>
          </m:rPr>
          <w:rPr>
            <w:rFonts w:ascii="Cambria Math" w:hAnsi="Cambria Math"/>
          </w:rPr>
          <m:t>Front Axle</m:t>
        </m:r>
      </m:oMath>
      <w:r>
        <w:rPr>
          <w:rFonts w:eastAsiaTheme="minorEastAsia"/>
        </w:rPr>
        <w:t xml:space="preserve"> : </w:t>
      </w:r>
      <w:r>
        <w:t>Toutes les anciennes sorties ont étés changées pour mettre une logique de bus (bus selector / bus creator), de même à l’intérieur du bloc lui-même.</w:t>
      </w:r>
    </w:p>
    <w:p w:rsidR="00B56EFD" w:rsidRDefault="00B56EFD" w:rsidP="008E6BE9">
      <w:pPr>
        <w:jc w:val="both"/>
      </w:pPr>
      <m:oMath>
        <m:r>
          <w:rPr>
            <w:rFonts w:ascii="Cambria Math" w:hAnsi="Cambria Math"/>
          </w:rPr>
          <w:lastRenderedPageBreak/>
          <m:t>↳</m:t>
        </m:r>
      </m:oMath>
      <w:r>
        <w:rPr>
          <w:rFonts w:eastAsiaTheme="minorEastAsia"/>
        </w:rPr>
        <w:tab/>
      </w:r>
      <w:r w:rsidR="000D0B2A">
        <w:rPr>
          <w:rFonts w:eastAsiaTheme="minorEastAsia"/>
          <w:b/>
        </w:rPr>
        <w:t>Bloc</w:t>
      </w:r>
      <m:oMath>
        <m:r>
          <m:rPr>
            <m:sty m:val="bi"/>
          </m:rPr>
          <w:rPr>
            <w:rFonts w:ascii="Cambria Math" w:eastAsiaTheme="minorEastAsia" w:hAnsi="Cambria Math"/>
          </w:rPr>
          <m:t xml:space="preserve"> Clutch</m:t>
        </m:r>
      </m:oMath>
      <w:r w:rsidR="000D0B2A">
        <w:rPr>
          <w:rFonts w:eastAsiaTheme="minorEastAsia"/>
        </w:rPr>
        <w:t xml:space="preserve"> : </w:t>
      </w:r>
      <w:r w:rsidR="000D0B2A">
        <w:t>Toutes les anciennes sorties ont étés changées pour mettre une logique de bus (bus selector / bus creator), de même à l’intérieur du bloc lui-même.</w:t>
      </w:r>
      <w:r w:rsidR="008E6BE9">
        <w:t xml:space="preserve"> A l’intérieur du bloc nous avons également fait une modification. En effet un bloc multiplieur possédait un port qui n’était pas connecté, l’autre unité de travail nous a informés qu’au vu des équations, la connexion devait être faite. Nous l’avons donc fait de la manière suivante (fil surligné) :</w:t>
      </w:r>
    </w:p>
    <w:p w:rsidR="008E6BE9" w:rsidRDefault="008E6BE9" w:rsidP="008E6BE9">
      <w:pPr>
        <w:keepNext/>
        <w:spacing w:after="0"/>
        <w:jc w:val="center"/>
      </w:pPr>
      <w:r>
        <w:rPr>
          <w:noProof/>
          <w:lang w:eastAsia="fr-FR"/>
        </w:rPr>
        <w:drawing>
          <wp:inline distT="0" distB="0" distL="0" distR="0" wp14:anchorId="4680FBC9" wp14:editId="7794A2D8">
            <wp:extent cx="3190875" cy="38385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90875" cy="3838575"/>
                    </a:xfrm>
                    <a:prstGeom prst="rect">
                      <a:avLst/>
                    </a:prstGeom>
                  </pic:spPr>
                </pic:pic>
              </a:graphicData>
            </a:graphic>
          </wp:inline>
        </w:drawing>
      </w:r>
    </w:p>
    <w:p w:rsidR="008E6BE9" w:rsidRDefault="008E6BE9" w:rsidP="008E6BE9">
      <w:pPr>
        <w:pStyle w:val="Lgende"/>
        <w:jc w:val="center"/>
      </w:pPr>
      <w:r>
        <w:t xml:space="preserve">Figure </w:t>
      </w:r>
      <w:r w:rsidR="00A70F16">
        <w:fldChar w:fldCharType="begin"/>
      </w:r>
      <w:r w:rsidR="00A70F16">
        <w:instrText xml:space="preserve"> SEQ Figure \* ARABIC </w:instrText>
      </w:r>
      <w:r w:rsidR="00A70F16">
        <w:fldChar w:fldCharType="separate"/>
      </w:r>
      <w:r w:rsidR="00A70F16">
        <w:rPr>
          <w:noProof/>
        </w:rPr>
        <w:t>2</w:t>
      </w:r>
      <w:r w:rsidR="00A70F16">
        <w:rPr>
          <w:noProof/>
        </w:rPr>
        <w:fldChar w:fldCharType="end"/>
      </w:r>
      <w:r>
        <w:t xml:space="preserve"> - Reconnexion du bloc multiplieur</w:t>
      </w:r>
    </w:p>
    <w:p w:rsidR="000D0B2A" w:rsidRDefault="000D0B2A" w:rsidP="000D0B2A">
      <w:pPr>
        <w:jc w:val="both"/>
      </w:pPr>
      <m:oMath>
        <m:r>
          <w:rPr>
            <w:rFonts w:ascii="Cambria Math" w:hAnsi="Cambria Math"/>
          </w:rPr>
          <m:t>↳</m:t>
        </m:r>
      </m:oMath>
      <w:r>
        <w:rPr>
          <w:rFonts w:eastAsiaTheme="minorEastAsia"/>
        </w:rPr>
        <w:tab/>
      </w:r>
      <w:r>
        <w:rPr>
          <w:rFonts w:eastAsiaTheme="minorEastAsia"/>
          <w:b/>
        </w:rPr>
        <w:t>Bloc</w:t>
      </w:r>
      <m:oMath>
        <m:r>
          <m:rPr>
            <m:sty m:val="bi"/>
          </m:rPr>
          <w:rPr>
            <w:rFonts w:ascii="Cambria Math" w:eastAsiaTheme="minorEastAsia" w:hAnsi="Cambria Math"/>
          </w:rPr>
          <m:t xml:space="preserve"> Gearbox+Differential</m:t>
        </m:r>
      </m:oMath>
      <w:r>
        <w:rPr>
          <w:rFonts w:eastAsiaTheme="minorEastAsia"/>
          <w:b/>
        </w:rPr>
        <w:t> </w:t>
      </w:r>
      <w:r>
        <w:rPr>
          <w:rFonts w:eastAsiaTheme="minorEastAsia"/>
        </w:rPr>
        <w:t xml:space="preserve">: </w:t>
      </w:r>
      <w:r>
        <w:t>Toutes les anciennes sorties ont étés changées pour mettre une logique de bus (bus selector / bus creator), de même à l’intérieur du bloc lui-même.</w:t>
      </w:r>
    </w:p>
    <w:p w:rsidR="000D0B2A" w:rsidRDefault="000D0B2A" w:rsidP="000D0B2A">
      <w:pPr>
        <w:jc w:val="both"/>
        <w:rPr>
          <w:rFonts w:eastAsiaTheme="minorEastAsia"/>
        </w:rPr>
      </w:pPr>
      <m:oMath>
        <m:r>
          <w:rPr>
            <w:rFonts w:ascii="Cambria Math" w:hAnsi="Cambria Math"/>
          </w:rPr>
          <m:t>↳</m:t>
        </m:r>
      </m:oMath>
      <w:r>
        <w:rPr>
          <w:rFonts w:eastAsiaTheme="minorEastAsia"/>
        </w:rPr>
        <w:tab/>
      </w:r>
      <w:r>
        <w:rPr>
          <w:rFonts w:eastAsiaTheme="minorEastAsia"/>
          <w:b/>
        </w:rPr>
        <w:t>Bloc</w:t>
      </w:r>
      <m:oMath>
        <m:r>
          <m:rPr>
            <m:sty m:val="bi"/>
          </m:rPr>
          <w:rPr>
            <w:rFonts w:ascii="Cambria Math" w:eastAsiaTheme="minorEastAsia" w:hAnsi="Cambria Math"/>
          </w:rPr>
          <m:t xml:space="preserve"> ICE</m:t>
        </m:r>
      </m:oMath>
      <w:r>
        <w:rPr>
          <w:rFonts w:eastAsiaTheme="minorEastAsia"/>
        </w:rPr>
        <w:t xml:space="preserve"> : </w:t>
      </w:r>
      <w:r>
        <w:t>Toutes les anciennes sorties ont étés changées pour mettre une logique de bus (bus selector / bus creator), de même à l’intérieur du bloc lui-même. De plus nous avons remplacé l’entrée</w:t>
      </w:r>
      <m:oMath>
        <m:r>
          <w:rPr>
            <w:rFonts w:ascii="Cambria Math" w:hAnsi="Cambria Math"/>
          </w:rPr>
          <m:t xml:space="preserve"> ground </m:t>
        </m:r>
      </m:oMath>
      <w:r>
        <w:rPr>
          <w:rFonts w:eastAsiaTheme="minorEastAsia"/>
        </w:rPr>
        <w:t xml:space="preserve">par une entrée constante nulle, ce qui est plus convenable pour l’auto codage. </w:t>
      </w:r>
    </w:p>
    <w:p w:rsidR="000D0B2A" w:rsidRDefault="00FA4FCC" w:rsidP="000D0B2A">
      <w:pPr>
        <w:jc w:val="both"/>
      </w:pPr>
      <w:r>
        <w:rPr>
          <w:rFonts w:eastAsiaTheme="minorEastAsia"/>
        </w:rPr>
        <w:tab/>
      </w:r>
      <m:oMath>
        <m:r>
          <w:rPr>
            <w:rFonts w:ascii="Cambria Math" w:hAnsi="Cambria Math"/>
          </w:rPr>
          <m:t>↳</m:t>
        </m:r>
      </m:oMath>
      <w:r>
        <w:rPr>
          <w:rFonts w:eastAsiaTheme="minorEastAsia"/>
        </w:rPr>
        <w:tab/>
      </w:r>
      <w:r>
        <w:rPr>
          <w:rFonts w:eastAsiaTheme="minorEastAsia"/>
          <w:b/>
        </w:rPr>
        <w:t>Bloc</w:t>
      </w:r>
      <m:oMath>
        <m:r>
          <m:rPr>
            <m:sty m:val="bi"/>
          </m:rPr>
          <w:rPr>
            <w:rFonts w:ascii="Cambria Math" w:eastAsiaTheme="minorEastAsia" w:hAnsi="Cambria Math"/>
          </w:rPr>
          <m:t xml:space="preserve"> ICE control</m:t>
        </m:r>
      </m:oMath>
      <w:r>
        <w:rPr>
          <w:rFonts w:eastAsiaTheme="minorEastAsia"/>
        </w:rPr>
        <w:t xml:space="preserve"> : </w:t>
      </w:r>
      <w:r>
        <w:t>Toutes les anciennes sorties ont étés changées pour mettre une logique de bus (bus selector / bus creator), de même à l’intérieur du bloc lui-même.</w:t>
      </w:r>
    </w:p>
    <w:p w:rsidR="00FA4FCC" w:rsidRDefault="00FA4FCC" w:rsidP="000D0B2A">
      <w:pPr>
        <w:jc w:val="both"/>
      </w:pPr>
      <w:r>
        <w:tab/>
      </w:r>
      <m:oMath>
        <m:r>
          <w:rPr>
            <w:rFonts w:ascii="Cambria Math" w:hAnsi="Cambria Math"/>
          </w:rPr>
          <m:t>↳</m:t>
        </m:r>
      </m:oMath>
      <w:r>
        <w:rPr>
          <w:rFonts w:eastAsiaTheme="minorEastAsia"/>
        </w:rPr>
        <w:tab/>
      </w:r>
      <w:r>
        <w:rPr>
          <w:rFonts w:eastAsiaTheme="minorEastAsia"/>
          <w:b/>
        </w:rPr>
        <w:t>Bloc</w:t>
      </w:r>
      <m:oMath>
        <m:r>
          <m:rPr>
            <m:sty m:val="bi"/>
          </m:rPr>
          <w:rPr>
            <w:rFonts w:ascii="Cambria Math" w:eastAsiaTheme="minorEastAsia" w:hAnsi="Cambria Math"/>
          </w:rPr>
          <m:t xml:space="preserve"> ICE</m:t>
        </m:r>
      </m:oMath>
      <w:r>
        <w:rPr>
          <w:rFonts w:eastAsiaTheme="minorEastAsia"/>
          <w:b/>
        </w:rPr>
        <w:t> </w:t>
      </w:r>
      <w:r>
        <w:rPr>
          <w:rFonts w:eastAsiaTheme="minorEastAsia"/>
        </w:rPr>
        <w:t xml:space="preserve">: </w:t>
      </w:r>
      <w:r>
        <w:t>Toutes les anciennes sorties ont étés changées pour mettre une logique de bus (bus selector / bus creator), de même à l’intérieur du bloc lui-même.</w:t>
      </w:r>
    </w:p>
    <w:p w:rsidR="00FA4FCC" w:rsidRDefault="00FA4FCC" w:rsidP="00FA4FCC">
      <w:pPr>
        <w:jc w:val="both"/>
        <w:rPr>
          <w:rFonts w:eastAsiaTheme="minorEastAsia"/>
        </w:rPr>
      </w:pPr>
      <m:oMath>
        <m:r>
          <w:rPr>
            <w:rFonts w:ascii="Cambria Math" w:hAnsi="Cambria Math"/>
          </w:rPr>
          <m:t>↳</m:t>
        </m:r>
      </m:oMath>
      <w:r>
        <w:rPr>
          <w:rFonts w:eastAsiaTheme="minorEastAsia"/>
        </w:rPr>
        <w:tab/>
      </w:r>
      <w:r>
        <w:rPr>
          <w:rFonts w:eastAsiaTheme="minorEastAsia"/>
          <w:b/>
        </w:rPr>
        <w:t>Bloc</w:t>
      </w:r>
      <m:oMath>
        <m:r>
          <m:rPr>
            <m:sty m:val="bi"/>
          </m:rPr>
          <w:rPr>
            <w:rFonts w:ascii="Cambria Math" w:eastAsiaTheme="minorEastAsia" w:hAnsi="Cambria Math"/>
          </w:rPr>
          <m:t xml:space="preserve"> FA_TQ_to_F_BRAKE</m:t>
        </m:r>
      </m:oMath>
      <w:r>
        <w:rPr>
          <w:rFonts w:eastAsiaTheme="minorEastAsia"/>
        </w:rPr>
        <w:t> : Le bloc étant mono-entrée, mono-sortie, rien n’a été modifié sur celui-ci.</w:t>
      </w:r>
    </w:p>
    <w:p w:rsidR="00FA4FCC" w:rsidRDefault="00FA4FCC" w:rsidP="000D0B2A">
      <w:pPr>
        <w:jc w:val="both"/>
      </w:pPr>
      <w:r>
        <w:rPr>
          <w:b/>
        </w:rPr>
        <w:t>Bloc</w:t>
      </w:r>
      <m:oMath>
        <m:r>
          <m:rPr>
            <m:sty m:val="bi"/>
          </m:rPr>
          <w:rPr>
            <w:rFonts w:ascii="Cambria Math" w:hAnsi="Cambria Math"/>
          </w:rPr>
          <m:t xml:space="preserve"> Rear Axle</m:t>
        </m:r>
        <m:r>
          <m:rPr>
            <m:sty m:val="bi"/>
          </m:rPr>
          <w:rPr>
            <w:rFonts w:ascii="Cambria Math" w:hAnsi="Cambria Math"/>
          </w:rPr>
          <m:t>1</m:t>
        </m:r>
      </m:oMath>
      <w:r>
        <w:rPr>
          <w:rFonts w:eastAsiaTheme="minorEastAsia"/>
          <w:b/>
        </w:rPr>
        <w:t> </w:t>
      </w:r>
      <w:r>
        <w:rPr>
          <w:rFonts w:eastAsiaTheme="minorEastAsia"/>
        </w:rPr>
        <w:t xml:space="preserve">: </w:t>
      </w:r>
      <w:r>
        <w:t>Toutes les anciennes sorties ont étés changées pour mettre une logique de bus (bus selector / bus creator), de même à l’intérieur du bloc lui-même.</w:t>
      </w:r>
    </w:p>
    <w:p w:rsidR="00FA4FCC" w:rsidRDefault="006119FE" w:rsidP="000D0B2A">
      <w:pPr>
        <w:jc w:val="both"/>
      </w:pPr>
      <m:oMath>
        <m:r>
          <w:rPr>
            <w:rFonts w:ascii="Cambria Math" w:hAnsi="Cambria Math"/>
          </w:rPr>
          <m:t>↳</m:t>
        </m:r>
      </m:oMath>
      <w:r>
        <w:rPr>
          <w:rFonts w:eastAsiaTheme="minorEastAsia"/>
        </w:rPr>
        <w:tab/>
      </w:r>
      <w:r>
        <w:rPr>
          <w:rFonts w:eastAsiaTheme="minorEastAsia"/>
          <w:b/>
        </w:rPr>
        <w:t>Bloc</w:t>
      </w:r>
      <m:oMath>
        <m:r>
          <m:rPr>
            <m:sty m:val="bi"/>
          </m:rPr>
          <w:rPr>
            <w:rFonts w:ascii="Cambria Math" w:eastAsiaTheme="minorEastAsia" w:hAnsi="Cambria Math"/>
          </w:rPr>
          <m:t xml:space="preserve"> Differential </m:t>
        </m:r>
      </m:oMath>
      <w:r>
        <w:rPr>
          <w:rFonts w:eastAsiaTheme="minorEastAsia"/>
        </w:rPr>
        <w:t xml:space="preserve">: </w:t>
      </w:r>
      <w:r>
        <w:t>Toutes les anciennes sorties ont étés changées pour mettre une logique de bus (bus selector / bus creator), de même à l’intérieur du bloc lui-même.</w:t>
      </w:r>
    </w:p>
    <w:p w:rsidR="006119FE" w:rsidRDefault="006119FE" w:rsidP="000D0B2A">
      <w:pPr>
        <w:jc w:val="both"/>
        <w:rPr>
          <w:rFonts w:eastAsiaTheme="minorEastAsia"/>
        </w:rPr>
      </w:pPr>
      <m:oMath>
        <m:r>
          <w:rPr>
            <w:rFonts w:ascii="Cambria Math" w:hAnsi="Cambria Math"/>
          </w:rPr>
          <w:lastRenderedPageBreak/>
          <m:t>↳</m:t>
        </m:r>
      </m:oMath>
      <w:r>
        <w:rPr>
          <w:rFonts w:eastAsiaTheme="minorEastAsia"/>
        </w:rPr>
        <w:tab/>
      </w:r>
      <w:r>
        <w:rPr>
          <w:rFonts w:eastAsiaTheme="minorEastAsia"/>
          <w:b/>
        </w:rPr>
        <w:t>Bloc</w:t>
      </w:r>
      <m:oMath>
        <m:r>
          <m:rPr>
            <m:sty m:val="bi"/>
          </m:rPr>
          <w:rPr>
            <w:rFonts w:ascii="Cambria Math" w:eastAsiaTheme="minorEastAsia" w:hAnsi="Cambria Math"/>
          </w:rPr>
          <m:t xml:space="preserve"> RA_TQ_to_F_BRAKE</m:t>
        </m:r>
      </m:oMath>
      <w:r>
        <w:rPr>
          <w:rFonts w:eastAsiaTheme="minorEastAsia"/>
          <w:b/>
        </w:rPr>
        <w:t> </w:t>
      </w:r>
      <w:r>
        <w:rPr>
          <w:rFonts w:eastAsiaTheme="minorEastAsia"/>
        </w:rPr>
        <w:t>: Le bloc étant mono-entrée, mono-sortie, rien n’a été modifié sur celui-ci.</w:t>
      </w:r>
    </w:p>
    <w:p w:rsidR="006119FE" w:rsidRDefault="006119FE" w:rsidP="006119FE">
      <w:pPr>
        <w:jc w:val="both"/>
      </w:pPr>
      <m:oMath>
        <m:r>
          <w:rPr>
            <w:rFonts w:ascii="Cambria Math" w:hAnsi="Cambria Math"/>
          </w:rPr>
          <m:t>↳</m:t>
        </m:r>
      </m:oMath>
      <w:r>
        <w:rPr>
          <w:rFonts w:eastAsiaTheme="minorEastAsia"/>
        </w:rPr>
        <w:tab/>
      </w:r>
      <w:r>
        <w:rPr>
          <w:rFonts w:eastAsiaTheme="minorEastAsia"/>
          <w:b/>
        </w:rPr>
        <w:t>Bloc</w:t>
      </w:r>
      <m:oMath>
        <m:r>
          <m:rPr>
            <m:sty m:val="bi"/>
          </m:rPr>
          <w:rPr>
            <w:rFonts w:ascii="Cambria Math" w:eastAsiaTheme="minorEastAsia" w:hAnsi="Cambria Math"/>
          </w:rPr>
          <m:t xml:space="preserve"> Electrical Machine </m:t>
        </m:r>
      </m:oMath>
      <w:r>
        <w:rPr>
          <w:rFonts w:eastAsiaTheme="minorEastAsia"/>
        </w:rPr>
        <w:t xml:space="preserve">: </w:t>
      </w:r>
      <w:r>
        <w:t>Toutes les anciennes sorties ont étés changées pour mettre une logique de bus (bus selector / bus creator), de même à l’intérieur du bloc lui-même.</w:t>
      </w:r>
    </w:p>
    <w:p w:rsidR="006119FE" w:rsidRDefault="006119FE" w:rsidP="000D0B2A">
      <w:pPr>
        <w:jc w:val="both"/>
      </w:pPr>
      <w:r>
        <w:tab/>
      </w:r>
      <m:oMath>
        <m:r>
          <w:rPr>
            <w:rFonts w:ascii="Cambria Math" w:hAnsi="Cambria Math"/>
          </w:rPr>
          <m:t>↳</m:t>
        </m:r>
      </m:oMath>
      <w:r>
        <w:rPr>
          <w:rFonts w:eastAsiaTheme="minorEastAsia"/>
        </w:rPr>
        <w:tab/>
      </w:r>
      <w:r>
        <w:rPr>
          <w:rFonts w:eastAsiaTheme="minorEastAsia"/>
          <w:b/>
        </w:rPr>
        <w:t>Bloc</w:t>
      </w:r>
      <m:oMath>
        <m:r>
          <m:rPr>
            <m:sty m:val="bi"/>
          </m:rPr>
          <w:rPr>
            <w:rFonts w:ascii="Cambria Math" w:eastAsiaTheme="minorEastAsia" w:hAnsi="Cambria Math"/>
          </w:rPr>
          <m:t xml:space="preserve"> Engine representation</m:t>
        </m:r>
      </m:oMath>
      <w:r>
        <w:rPr>
          <w:rFonts w:eastAsiaTheme="minorEastAsia"/>
        </w:rPr>
        <w:t xml:space="preserve"> : </w:t>
      </w:r>
      <w:r>
        <w:t>Toutes les anciennes sorties ont étés changées pour mettre une logique de bus (bus selector / bus creator), de même à l’intérieur du bloc lui-même.</w:t>
      </w:r>
    </w:p>
    <w:p w:rsidR="006119FE" w:rsidRDefault="006119FE" w:rsidP="000D0B2A">
      <w:pPr>
        <w:jc w:val="both"/>
        <w:rPr>
          <w:rFonts w:eastAsiaTheme="minorEastAsia"/>
        </w:rPr>
      </w:pPr>
      <w:r>
        <w:tab/>
      </w:r>
      <m:oMath>
        <m:r>
          <w:rPr>
            <w:rFonts w:ascii="Cambria Math" w:hAnsi="Cambria Math"/>
          </w:rPr>
          <m:t>↳</m:t>
        </m:r>
      </m:oMath>
      <w:r>
        <w:rPr>
          <w:rFonts w:eastAsiaTheme="minorEastAsia"/>
        </w:rPr>
        <w:tab/>
      </w:r>
      <w:r>
        <w:rPr>
          <w:rFonts w:eastAsiaTheme="minorEastAsia"/>
          <w:b/>
        </w:rPr>
        <w:t>Bloc</w:t>
      </w:r>
      <m:oMath>
        <m:r>
          <m:rPr>
            <m:sty m:val="bi"/>
          </m:rPr>
          <w:rPr>
            <w:rFonts w:ascii="Cambria Math" w:eastAsiaTheme="minorEastAsia" w:hAnsi="Cambria Math"/>
          </w:rPr>
          <m:t xml:space="preserve"> Power efficiency</m:t>
        </m:r>
      </m:oMath>
      <w:r>
        <w:rPr>
          <w:rFonts w:eastAsiaTheme="minorEastAsia"/>
        </w:rPr>
        <w:t> : La partie suivante a été intégrée au bloc dans l’optique de faire l’auto codage. Une entrée</w:t>
      </w:r>
      <m:oMath>
        <m:r>
          <w:rPr>
            <w:rFonts w:ascii="Cambria Math" w:eastAsiaTheme="minorEastAsia" w:hAnsi="Cambria Math"/>
          </w:rPr>
          <m:t xml:space="preserve"> SYSE_VOLTAGE_HV</m:t>
        </m:r>
      </m:oMath>
      <w:r>
        <w:rPr>
          <w:rFonts w:eastAsiaTheme="minorEastAsia"/>
        </w:rPr>
        <w:t xml:space="preserve"> a été rajoutée au bloc pour pouvoir faire le calcul à l’intérieur, la sortie</w:t>
      </w:r>
      <m:oMath>
        <m:r>
          <w:rPr>
            <w:rFonts w:ascii="Cambria Math" w:eastAsiaTheme="minorEastAsia" w:hAnsi="Cambria Math"/>
          </w:rPr>
          <m:t xml:space="preserve"> RA_EM_POWER</m:t>
        </m:r>
      </m:oMath>
      <w:r>
        <w:rPr>
          <w:rFonts w:eastAsiaTheme="minorEastAsia"/>
        </w:rPr>
        <w:t xml:space="preserve"> est donc remplacée par la sortie</w:t>
      </w:r>
      <m:oMath>
        <m:r>
          <w:rPr>
            <w:rFonts w:ascii="Cambria Math" w:eastAsiaTheme="minorEastAsia" w:hAnsi="Cambria Math"/>
          </w:rPr>
          <m:t xml:space="preserve"> RA_EM_CURRENT</m:t>
        </m:r>
      </m:oMath>
      <w:r>
        <w:rPr>
          <w:rFonts w:eastAsiaTheme="minorEastAsia"/>
        </w:rPr>
        <w:t xml:space="preserve">.  </w:t>
      </w:r>
    </w:p>
    <w:p w:rsidR="00C72FFD" w:rsidRDefault="006119FE" w:rsidP="00C72FFD">
      <w:pPr>
        <w:keepNext/>
        <w:spacing w:before="240" w:after="0"/>
        <w:jc w:val="center"/>
      </w:pPr>
      <w:r>
        <w:rPr>
          <w:noProof/>
          <w:lang w:eastAsia="fr-FR"/>
        </w:rPr>
        <w:drawing>
          <wp:inline distT="0" distB="0" distL="0" distR="0" wp14:anchorId="50F409FB" wp14:editId="6D63ABCB">
            <wp:extent cx="3514725" cy="992195"/>
            <wp:effectExtent l="19050" t="19050" r="9525" b="177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24420" cy="994932"/>
                    </a:xfrm>
                    <a:prstGeom prst="rect">
                      <a:avLst/>
                    </a:prstGeom>
                    <a:ln>
                      <a:solidFill>
                        <a:schemeClr val="tx1"/>
                      </a:solidFill>
                    </a:ln>
                  </pic:spPr>
                </pic:pic>
              </a:graphicData>
            </a:graphic>
          </wp:inline>
        </w:drawing>
      </w:r>
    </w:p>
    <w:p w:rsidR="006119FE" w:rsidRDefault="00C72FFD" w:rsidP="00C72FFD">
      <w:pPr>
        <w:pStyle w:val="Lgende"/>
        <w:jc w:val="center"/>
      </w:pPr>
      <w:r>
        <w:t xml:space="preserve">Figure </w:t>
      </w:r>
      <w:r w:rsidR="00A70F16">
        <w:fldChar w:fldCharType="begin"/>
      </w:r>
      <w:r w:rsidR="00A70F16">
        <w:instrText xml:space="preserve"> SEQ Figure \* ARABIC </w:instrText>
      </w:r>
      <w:r w:rsidR="00A70F16">
        <w:fldChar w:fldCharType="separate"/>
      </w:r>
      <w:r w:rsidR="00A70F16">
        <w:rPr>
          <w:noProof/>
        </w:rPr>
        <w:t>3</w:t>
      </w:r>
      <w:r w:rsidR="00A70F16">
        <w:rPr>
          <w:noProof/>
        </w:rPr>
        <w:fldChar w:fldCharType="end"/>
      </w:r>
      <w:r>
        <w:t xml:space="preserve"> - Partie intégrée dans le bloc</w:t>
      </w:r>
    </w:p>
    <w:p w:rsidR="006119FE" w:rsidRDefault="006119FE" w:rsidP="006119FE">
      <w:pPr>
        <w:jc w:val="both"/>
      </w:pPr>
      <w:r w:rsidRPr="00B765CF">
        <w:t xml:space="preserve">On a ensuite remplacé les entrées et les sorties de ce bloc </w:t>
      </w:r>
      <w:r>
        <w:t>pour mettre une logique de bus (bus selector / bus creator), de même à l’intérieur du bloc lui-même.</w:t>
      </w:r>
    </w:p>
    <w:p w:rsidR="00C72FFD" w:rsidRDefault="00C72FFD" w:rsidP="00C72FFD">
      <w:pPr>
        <w:spacing w:after="0"/>
        <w:jc w:val="both"/>
        <w:rPr>
          <w:rFonts w:eastAsiaTheme="minorEastAsia"/>
        </w:rPr>
      </w:pPr>
      <w:r>
        <w:rPr>
          <w:b/>
        </w:rPr>
        <w:t>Bloc</w:t>
      </w:r>
      <m:oMath>
        <m:r>
          <m:rPr>
            <m:sty m:val="bi"/>
          </m:rPr>
          <w:rPr>
            <w:rFonts w:ascii="Cambria Math" w:hAnsi="Cambria Math"/>
          </w:rPr>
          <m:t xml:space="preserve"> Environment </m:t>
        </m:r>
      </m:oMath>
      <w:r>
        <w:rPr>
          <w:rFonts w:eastAsiaTheme="minorEastAsia"/>
        </w:rPr>
        <w:t xml:space="preserve">: Bloc mono-sortie, rien n’a été modifié. </w:t>
      </w:r>
    </w:p>
    <w:p w:rsidR="00C72FFD" w:rsidRDefault="00C72FFD" w:rsidP="00C72FFD">
      <w:pPr>
        <w:pBdr>
          <w:bottom w:val="single" w:sz="4" w:space="1" w:color="auto"/>
        </w:pBdr>
        <w:spacing w:after="0"/>
        <w:jc w:val="both"/>
      </w:pPr>
    </w:p>
    <w:p w:rsidR="00C72FFD" w:rsidRDefault="00C72FFD" w:rsidP="00C72FFD"/>
    <w:p w:rsidR="00C72FFD" w:rsidRDefault="00C72FFD" w:rsidP="00C72FFD"/>
    <w:p w:rsidR="00C72FFD" w:rsidRDefault="00C72FFD" w:rsidP="00C72FFD">
      <w:r>
        <w:t>Modification sur d’autres blocs :</w:t>
      </w:r>
    </w:p>
    <w:p w:rsidR="00C72FFD" w:rsidRDefault="00C72FFD" w:rsidP="00C72FFD">
      <w:pPr>
        <w:rPr>
          <w:rFonts w:eastAsiaTheme="minorEastAsia"/>
        </w:rPr>
      </w:pPr>
      <w:r>
        <w:t>Une partie du bloc</w:t>
      </w:r>
      <m:oMath>
        <m:r>
          <w:rPr>
            <w:rFonts w:ascii="Cambria Math" w:hAnsi="Cambria Math"/>
          </w:rPr>
          <m:t xml:space="preserve"> Command : Command torque towheel→ torque to clutch conversion FA</m:t>
        </m:r>
      </m:oMath>
      <w:r>
        <w:rPr>
          <w:rFonts w:eastAsiaTheme="minorEastAsia"/>
        </w:rPr>
        <w:t xml:space="preserve"> à également été modifiée. </w:t>
      </w:r>
      <w:r w:rsidR="00420CA8">
        <w:rPr>
          <w:rFonts w:eastAsiaTheme="minorEastAsia"/>
        </w:rPr>
        <w:t>En effet, lorsque nous lancions l’ancien modèle nous avions un warning qui pourrait potentiellement mener à un crash dans l’auto codage. Le warning était le suivant :</w:t>
      </w:r>
    </w:p>
    <w:p w:rsidR="00C72FFD" w:rsidRDefault="00420CA8" w:rsidP="00420CA8">
      <w:pPr>
        <w:rPr>
          <w:color w:val="ED7D31" w:themeColor="accent2"/>
          <w:lang w:val="en-US"/>
        </w:rPr>
      </w:pPr>
      <w:r w:rsidRPr="00420CA8">
        <w:rPr>
          <w:color w:val="ED7D31" w:themeColor="accent2"/>
          <w:lang w:val="en-US"/>
        </w:rPr>
        <w:t>Warning: Division by zero in 'AxleSplitHEVv6Old/HEV model/Command/Command - Torque towheel-&gt;torque to clutch conversion FA/Divide2'</w:t>
      </w:r>
    </w:p>
    <w:p w:rsidR="00420CA8" w:rsidRDefault="00420CA8" w:rsidP="00420CA8">
      <w:pPr>
        <w:rPr>
          <w:color w:val="000000" w:themeColor="text1"/>
        </w:rPr>
      </w:pPr>
      <w:r w:rsidRPr="00420CA8">
        <w:rPr>
          <w:color w:val="000000" w:themeColor="text1"/>
        </w:rPr>
        <w:t xml:space="preserve">Cela signifie que parfois, une division par zéro est effectuée. </w:t>
      </w:r>
      <w:r>
        <w:rPr>
          <w:color w:val="000000" w:themeColor="text1"/>
        </w:rPr>
        <w:t>En effet, regardons ou nous indique le warning :</w:t>
      </w:r>
    </w:p>
    <w:p w:rsidR="00420CA8" w:rsidRDefault="00420CA8" w:rsidP="00420CA8">
      <w:pPr>
        <w:keepNext/>
        <w:spacing w:after="0"/>
        <w:jc w:val="center"/>
      </w:pPr>
      <w:r>
        <w:rPr>
          <w:noProof/>
          <w:lang w:eastAsia="fr-FR"/>
        </w:rPr>
        <w:drawing>
          <wp:inline distT="0" distB="0" distL="0" distR="0" wp14:anchorId="21DE25E5" wp14:editId="016D7045">
            <wp:extent cx="4819650" cy="1866871"/>
            <wp:effectExtent l="19050" t="19050" r="19050" b="196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9347" cy="1874500"/>
                    </a:xfrm>
                    <a:prstGeom prst="rect">
                      <a:avLst/>
                    </a:prstGeom>
                    <a:ln>
                      <a:solidFill>
                        <a:schemeClr val="tx1"/>
                      </a:solidFill>
                    </a:ln>
                  </pic:spPr>
                </pic:pic>
              </a:graphicData>
            </a:graphic>
          </wp:inline>
        </w:drawing>
      </w:r>
    </w:p>
    <w:p w:rsidR="00420CA8" w:rsidRDefault="00420CA8" w:rsidP="00420CA8">
      <w:pPr>
        <w:pStyle w:val="Lgende"/>
        <w:jc w:val="center"/>
        <w:rPr>
          <w:color w:val="000000" w:themeColor="text1"/>
        </w:rPr>
      </w:pPr>
      <w:r>
        <w:t xml:space="preserve">Figure </w:t>
      </w:r>
      <w:r w:rsidR="00A70F16">
        <w:fldChar w:fldCharType="begin"/>
      </w:r>
      <w:r w:rsidR="00A70F16">
        <w:instrText xml:space="preserve"> SEQ Figure \* ARABIC </w:instrText>
      </w:r>
      <w:r w:rsidR="00A70F16">
        <w:fldChar w:fldCharType="separate"/>
      </w:r>
      <w:r w:rsidR="00A70F16">
        <w:rPr>
          <w:noProof/>
        </w:rPr>
        <w:t>4</w:t>
      </w:r>
      <w:r w:rsidR="00A70F16">
        <w:rPr>
          <w:noProof/>
        </w:rPr>
        <w:fldChar w:fldCharType="end"/>
      </w:r>
      <w:r>
        <w:t xml:space="preserve"> - Endroit d'où est issu le problème</w:t>
      </w:r>
    </w:p>
    <w:p w:rsidR="00420CA8" w:rsidRDefault="00420CA8" w:rsidP="00420CA8">
      <w:pPr>
        <w:rPr>
          <w:rFonts w:eastAsiaTheme="minorEastAsia"/>
        </w:rPr>
      </w:pPr>
      <w:r>
        <w:lastRenderedPageBreak/>
        <w:t>Le problème intervient au niveau du bloc</w:t>
      </w:r>
      <m:oMath>
        <m:r>
          <w:rPr>
            <w:rFonts w:ascii="Cambria Math" w:hAnsi="Cambria Math"/>
          </w:rPr>
          <m:t xml:space="preserve"> Divide2</m:t>
        </m:r>
      </m:oMath>
      <w:r>
        <w:rPr>
          <w:rFonts w:eastAsiaTheme="minorEastAsia"/>
        </w:rPr>
        <w:t>, en effet des divisions par zéro ont lieu comme on peut le voir en observant la sortie du bloc</w:t>
      </w:r>
      <m:oMath>
        <m:r>
          <w:rPr>
            <w:rFonts w:ascii="Cambria Math" w:eastAsiaTheme="minorEastAsia" w:hAnsi="Cambria Math"/>
          </w:rPr>
          <m:t xml:space="preserve"> gear ratio </m:t>
        </m:r>
      </m:oMath>
      <w:r>
        <w:rPr>
          <w:rFonts w:eastAsiaTheme="minorEastAsia"/>
        </w:rPr>
        <w:t>:</w:t>
      </w:r>
    </w:p>
    <w:p w:rsidR="00765F49" w:rsidRDefault="00765F49" w:rsidP="00765F49">
      <w:pPr>
        <w:keepNext/>
        <w:spacing w:after="0"/>
        <w:jc w:val="center"/>
      </w:pPr>
      <w:r>
        <w:rPr>
          <w:noProof/>
          <w:lang w:eastAsia="fr-FR"/>
        </w:rPr>
        <w:drawing>
          <wp:inline distT="0" distB="0" distL="0" distR="0" wp14:anchorId="3862CF5A" wp14:editId="430F5F51">
            <wp:extent cx="2677669" cy="2352675"/>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1414" cy="2373538"/>
                    </a:xfrm>
                    <a:prstGeom prst="rect">
                      <a:avLst/>
                    </a:prstGeom>
                  </pic:spPr>
                </pic:pic>
              </a:graphicData>
            </a:graphic>
          </wp:inline>
        </w:drawing>
      </w:r>
    </w:p>
    <w:p w:rsidR="00420CA8" w:rsidRDefault="00765F49" w:rsidP="00765F49">
      <w:pPr>
        <w:pStyle w:val="Lgende"/>
        <w:jc w:val="center"/>
      </w:pPr>
      <w:r>
        <w:t xml:space="preserve">Figure </w:t>
      </w:r>
      <w:r w:rsidR="00A70F16">
        <w:fldChar w:fldCharType="begin"/>
      </w:r>
      <w:r w:rsidR="00A70F16">
        <w:instrText xml:space="preserve"> SEQ Figure \* ARABIC </w:instrText>
      </w:r>
      <w:r w:rsidR="00A70F16">
        <w:fldChar w:fldCharType="separate"/>
      </w:r>
      <w:r w:rsidR="00A70F16">
        <w:rPr>
          <w:noProof/>
        </w:rPr>
        <w:t>5</w:t>
      </w:r>
      <w:r w:rsidR="00A70F16">
        <w:rPr>
          <w:noProof/>
        </w:rPr>
        <w:fldChar w:fldCharType="end"/>
      </w:r>
      <w:r>
        <w:t xml:space="preserve"> - Sortie du bloc gear ratio</w:t>
      </w:r>
    </w:p>
    <w:p w:rsidR="00E42506" w:rsidRDefault="00765F49" w:rsidP="00765F49">
      <w:pPr>
        <w:jc w:val="both"/>
        <w:rPr>
          <w:rFonts w:eastAsiaTheme="minorEastAsia"/>
        </w:rPr>
      </w:pPr>
      <w:r>
        <w:t>On voit bien que la sortie passe souvent par 0 et que donc des divisions par zéro ce font. Heureusement ce calcul n’est pas pris en compte grâce au switch avec le bloc de division qui permet d’envoyer 0 si on a 0 en sortie du</w:t>
      </w:r>
      <m:oMath>
        <m:r>
          <w:rPr>
            <w:rFonts w:ascii="Cambria Math" w:hAnsi="Cambria Math"/>
          </w:rPr>
          <m:t xml:space="preserve"> gear ratio</m:t>
        </m:r>
      </m:oMath>
      <w:r>
        <w:rPr>
          <w:rFonts w:eastAsiaTheme="minorEastAsia"/>
        </w:rPr>
        <w:t xml:space="preserve">. </w:t>
      </w:r>
      <w:r w:rsidR="008E6BE9">
        <w:rPr>
          <w:rFonts w:eastAsiaTheme="minorEastAsia"/>
        </w:rPr>
        <w:t xml:space="preserve">Il n’empêche que </w:t>
      </w:r>
      <w:r w:rsidR="008E6BE9">
        <w:t>la division par zéro est quand même faite. On ne peut tolérer ça lors de l’auto codage nous avons donc trouvé un moyen de contourner ce problème grâce à la constante matlab</w:t>
      </w:r>
      <m:oMath>
        <m:r>
          <w:rPr>
            <w:rFonts w:ascii="Cambria Math" w:hAnsi="Cambria Math"/>
          </w:rPr>
          <m:t xml:space="preserve"> eps</m:t>
        </m:r>
      </m:oMath>
      <w:r w:rsidR="008E6BE9">
        <w:rPr>
          <w:rFonts w:eastAsiaTheme="minorEastAsia"/>
        </w:rPr>
        <w:t xml:space="preserve"> qui correspond à une très petite valeur. </w:t>
      </w:r>
      <w:r w:rsidR="00E42506">
        <w:rPr>
          <w:rFonts w:eastAsiaTheme="minorEastAsia"/>
        </w:rPr>
        <w:t>Voici la solution mise en place.</w:t>
      </w:r>
    </w:p>
    <w:p w:rsidR="00E42506" w:rsidRDefault="00E42506" w:rsidP="00E42506">
      <w:pPr>
        <w:keepNext/>
        <w:spacing w:after="0"/>
        <w:jc w:val="center"/>
      </w:pPr>
      <w:r>
        <w:rPr>
          <w:noProof/>
          <w:lang w:eastAsia="fr-FR"/>
        </w:rPr>
        <w:drawing>
          <wp:inline distT="0" distB="0" distL="0" distR="0" wp14:anchorId="46BFD161" wp14:editId="3E58E74E">
            <wp:extent cx="5760720" cy="259588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595880"/>
                    </a:xfrm>
                    <a:prstGeom prst="rect">
                      <a:avLst/>
                    </a:prstGeom>
                  </pic:spPr>
                </pic:pic>
              </a:graphicData>
            </a:graphic>
          </wp:inline>
        </w:drawing>
      </w:r>
    </w:p>
    <w:p w:rsidR="00765F49" w:rsidRDefault="00E42506" w:rsidP="00E42506">
      <w:pPr>
        <w:pStyle w:val="Lgende"/>
        <w:jc w:val="center"/>
      </w:pPr>
      <w:r>
        <w:t xml:space="preserve">Figure </w:t>
      </w:r>
      <w:r w:rsidR="00A70F16">
        <w:fldChar w:fldCharType="begin"/>
      </w:r>
      <w:r w:rsidR="00A70F16">
        <w:instrText xml:space="preserve"> SEQ Figure \* ARABIC </w:instrText>
      </w:r>
      <w:r w:rsidR="00A70F16">
        <w:fldChar w:fldCharType="separate"/>
      </w:r>
      <w:r w:rsidR="00A70F16">
        <w:rPr>
          <w:noProof/>
        </w:rPr>
        <w:t>6</w:t>
      </w:r>
      <w:r w:rsidR="00A70F16">
        <w:rPr>
          <w:noProof/>
        </w:rPr>
        <w:fldChar w:fldCharType="end"/>
      </w:r>
      <w:r>
        <w:t xml:space="preserve"> - Solution proposée pour le problème de division par 0</w:t>
      </w:r>
    </w:p>
    <w:p w:rsidR="00E42506" w:rsidRPr="00E42506" w:rsidRDefault="00E42506" w:rsidP="00E42506">
      <w:pPr>
        <w:jc w:val="both"/>
      </w:pPr>
      <w:r>
        <w:t>En sortie du</w:t>
      </w:r>
      <m:oMath>
        <m:r>
          <w:rPr>
            <w:rFonts w:ascii="Cambria Math" w:hAnsi="Cambria Math"/>
          </w:rPr>
          <m:t xml:space="preserve"> differential ratio</m:t>
        </m:r>
      </m:oMath>
      <w:r>
        <w:rPr>
          <w:rFonts w:eastAsiaTheme="minorEastAsia"/>
        </w:rPr>
        <w:t xml:space="preserve"> on met donc un switch qui prend la valeur de sortie si celle-ci et non nulle et</w:t>
      </w:r>
      <m:oMath>
        <m:r>
          <w:rPr>
            <w:rFonts w:ascii="Cambria Math" w:eastAsiaTheme="minorEastAsia" w:hAnsi="Cambria Math"/>
          </w:rPr>
          <m:t xml:space="preserve"> eps</m:t>
        </m:r>
      </m:oMath>
      <w:r>
        <w:rPr>
          <w:rFonts w:eastAsiaTheme="minorEastAsia"/>
        </w:rPr>
        <w:t xml:space="preserve"> si la sortie est nulle. On envoie donc ceci dans le bloc de division et ensuite on a un deuxième switch qui permet de ne pas prend en compte la division si la sortie du</w:t>
      </w:r>
      <m:oMath>
        <m:r>
          <w:rPr>
            <w:rFonts w:ascii="Cambria Math" w:eastAsiaTheme="minorEastAsia" w:hAnsi="Cambria Math"/>
          </w:rPr>
          <m:t xml:space="preserve"> gear ratio</m:t>
        </m:r>
      </m:oMath>
      <w:r>
        <w:rPr>
          <w:rFonts w:eastAsiaTheme="minorEastAsia"/>
        </w:rPr>
        <w:t xml:space="preserve"> est nulle. </w:t>
      </w:r>
    </w:p>
    <w:sectPr w:rsidR="00E42506" w:rsidRPr="00E425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8E6"/>
    <w:rsid w:val="000D0B2A"/>
    <w:rsid w:val="001F1922"/>
    <w:rsid w:val="00420CA8"/>
    <w:rsid w:val="006119FE"/>
    <w:rsid w:val="006A48E6"/>
    <w:rsid w:val="00765F49"/>
    <w:rsid w:val="008E6BE9"/>
    <w:rsid w:val="00A70F16"/>
    <w:rsid w:val="00B56EFD"/>
    <w:rsid w:val="00B765CF"/>
    <w:rsid w:val="00C72FFD"/>
    <w:rsid w:val="00E42506"/>
    <w:rsid w:val="00F31F37"/>
    <w:rsid w:val="00FA4F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0B39E-1C0A-4727-BED2-600D57145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765CF"/>
    <w:rPr>
      <w:color w:val="808080"/>
    </w:rPr>
  </w:style>
  <w:style w:type="paragraph" w:styleId="Lgende">
    <w:name w:val="caption"/>
    <w:basedOn w:val="Normal"/>
    <w:next w:val="Normal"/>
    <w:uiPriority w:val="35"/>
    <w:unhideWhenUsed/>
    <w:qFormat/>
    <w:rsid w:val="00C72FF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1</Pages>
  <Words>1170</Words>
  <Characters>6437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florent.silva@hotmail.fr</dc:creator>
  <cp:keywords/>
  <dc:description/>
  <cp:lastModifiedBy>florent.silva@hotmail.fr</cp:lastModifiedBy>
  <cp:revision>5</cp:revision>
  <cp:lastPrinted>2018-01-23T13:19:00Z</cp:lastPrinted>
  <dcterms:created xsi:type="dcterms:W3CDTF">2018-01-22T17:36:00Z</dcterms:created>
  <dcterms:modified xsi:type="dcterms:W3CDTF">2018-01-23T13:19:00Z</dcterms:modified>
</cp:coreProperties>
</file>