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### 1. Mavzu nomi</w:t>
      </w:r>
    </w:p>
    <w:p>
      <w:r>
        <w:rPr>
          <w:sz w:val="24"/>
        </w:rPr>
        <w:t>Matematik induksiya usuli va tengsizliklarni isbotlash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Matematik induksiya usulini tushuntirish va uning qo‘llanilishini o‘rganish.</w:t>
      </w:r>
    </w:p>
    <w:p>
      <w:r>
        <w:rPr>
          <w:sz w:val="24"/>
        </w:rPr>
        <w:t>- Tengsizliklarni isbotlash usullarini o‘rganish va amaliyotda qo‘llash.</w:t>
      </w:r>
    </w:p>
    <w:p>
      <w:r>
        <w:rPr>
          <w:sz w:val="24"/>
        </w:rPr>
        <w:t>- Isbotlashga doir murakkab misollarni yechish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O‘quvchilar matematik induksiya usulini tushunadi, tengsizliklarni isbotlashda asosiy qoidalarni bilishadi va murakkab misollarni yechish ko‘nikmalarini egallaydilar.</w:t>
      </w:r>
    </w:p>
    <w:p/>
    <w:p>
      <w:r>
        <w:rPr>
          <w:sz w:val="24"/>
        </w:rPr>
        <w:t>### 4. Asosiy tushunchalar</w:t>
      </w:r>
    </w:p>
    <w:p>
      <w:r>
        <w:rPr>
          <w:sz w:val="24"/>
        </w:rPr>
        <w:t>- **Matematik induksiya**: Matematik induksiya usuli — bu matematik ifodalarni isbotlashda qo‘llaniladigan usul bo‘lib, u ikki bosqichdan iborat: asosiy qadam va induktiv qadam.</w:t>
      </w:r>
    </w:p>
    <w:p>
      <w:r>
        <w:rPr>
          <w:sz w:val="24"/>
        </w:rPr>
        <w:t>- **Tengsizlik**: Tengsizlik — bu ikki ifoda o‘rtasidagi munosabatni ifodalovchi matematik ifoda, masalan, a &lt; b yoki a ≥ b.</w:t>
      </w:r>
    </w:p>
    <w:p/>
    <w:p>
      <w:r>
        <w:rPr>
          <w:sz w:val="24"/>
        </w:rPr>
        <w:t>### 5. Yangi mavzuning bayoni</w:t>
      </w:r>
    </w:p>
    <w:p>
      <w:r>
        <w:rPr>
          <w:b/>
          <w:sz w:val="28"/>
        </w:rPr>
        <w:t>Matematik induksiya usuli, asosan, natural sonlar to‘plamida ifodalarning to‘g‘riligini isbotlash uchun ishlatiladi. Ushbu usul ikki asosiy bosqichdan iborat:</w:t>
      </w:r>
    </w:p>
    <w:p>
      <w:r>
        <w:rPr>
          <w:b/>
          <w:sz w:val="28"/>
        </w:rPr>
        <w:t>1. **Asosiy qadam**: Berilgan ifoda n = 1 holida to‘g‘ri ekanligini ko‘rsatish.</w:t>
      </w:r>
    </w:p>
    <w:p>
      <w:r>
        <w:rPr>
          <w:b/>
          <w:sz w:val="28"/>
        </w:rPr>
        <w:t>2. **Induktiv qadam**: Agar ifoda n = k holida to‘g‘ri bo‘lsa, unda n = k + 1 holida ham to‘g‘ri ekanligini ko‘rsatish.</w:t>
      </w:r>
    </w:p>
    <w:p/>
    <w:p>
      <w:r>
        <w:rPr>
          <w:sz w:val="24"/>
        </w:rPr>
        <w:t>Tengsizliklarni isbotlashda esa, o‘quvchilar turli usullarni, jumladan, algebraik manipulyatsiyalar, grafik tasvirlash va qarama-qarshi misol keltirish kabi usullarni qo‘llashlari mumkin.</w:t>
      </w:r>
    </w:p>
    <w:p/>
    <w:p>
      <w:r>
        <w:rPr>
          <w:sz w:val="24"/>
        </w:rPr>
        <w:t>### 6. Qoida yoki Teorema</w:t>
      </w:r>
    </w:p>
    <w:p>
      <w:r>
        <w:rPr>
          <w:b/>
          <w:sz w:val="28"/>
        </w:rPr>
        <w:t>Matematik induksiya teoremasi:</w:t>
      </w:r>
    </w:p>
    <w:p>
      <w:r>
        <w:rPr>
          <w:b/>
          <w:sz w:val="28"/>
        </w:rPr>
        <w:t>Agar P(n) ifodasi natural sonlar uchun to‘g‘ri bo‘lsa, unda:</w:t>
      </w:r>
    </w:p>
    <w:p>
      <w:r>
        <w:rPr>
          <w:b/>
          <w:sz w:val="28"/>
        </w:rPr>
        <w:t>1. P(1) to‘g‘ri.</w:t>
      </w:r>
    </w:p>
    <w:p>
      <w:r>
        <w:rPr>
          <w:b/>
          <w:sz w:val="28"/>
        </w:rPr>
        <w:t>2. P(k) to‘g‘ri bo‘lsa, P(k+1) ham to‘g‘ri.</w:t>
      </w:r>
    </w:p>
    <w:p/>
    <w:p>
      <w:r>
        <w:rPr>
          <w:sz w:val="24"/>
        </w:rPr>
        <w:t>### 7. Formulalar</w:t>
      </w:r>
    </w:p>
    <w:p>
      <w:r>
        <w:rPr>
          <w:sz w:val="24"/>
        </w:rPr>
        <w:t>Yo‘q.</w:t>
      </w:r>
    </w:p>
    <w:p/>
    <w:p>
      <w:r>
        <w:rPr>
          <w:sz w:val="24"/>
        </w:rPr>
        <w:t>### 8. Misollar va yechimlar</w:t>
      </w:r>
    </w:p>
    <w:p>
      <w:r>
        <w:rPr>
          <w:b/>
          <w:sz w:val="28"/>
        </w:rPr>
        <w:t>1. **Matematik induksiya misoli**:</w:t>
      </w:r>
    </w:p>
    <w:p>
      <w:r>
        <w:rPr>
          <w:sz w:val="24"/>
        </w:rPr>
        <w:t xml:space="preserve">   Isbotlash kerak: 1 + 2 + ... + n = n(n + 1)/2.</w:t>
      </w:r>
    </w:p>
    <w:p>
      <w:r>
        <w:rPr>
          <w:sz w:val="24"/>
        </w:rPr>
        <w:t xml:space="preserve">   - Asosiy qadam: n = 1 uchun 1 = 1(1 + 1)/2 → to‘g‘ri.</w:t>
      </w:r>
    </w:p>
    <w:p>
      <w:r>
        <w:rPr>
          <w:b/>
          <w:sz w:val="28"/>
        </w:rPr>
        <w:t xml:space="preserve">   - Induktiv qadam: n = k uchun to‘g‘ri deb faraz qilamiz, shunda:</w:t>
      </w:r>
    </w:p>
    <w:p>
      <w:r>
        <w:rPr>
          <w:sz w:val="24"/>
        </w:rPr>
        <w:t xml:space="preserve">     1 + 2 + ... + k + (k + 1) = k(k + 1)/2 + (k + 1) = (k + 1)(k + 2)/2 → to‘g‘ri.</w:t>
      </w:r>
    </w:p>
    <w:p/>
    <w:p>
      <w:r>
        <w:rPr>
          <w:b/>
          <w:sz w:val="28"/>
        </w:rPr>
        <w:t>2. **Tengsizlik misoli**:</w:t>
      </w:r>
    </w:p>
    <w:p>
      <w:r>
        <w:rPr>
          <w:sz w:val="24"/>
        </w:rPr>
        <w:t xml:space="preserve">   Isbotlash kerak: a^2 + b^2 ≥ 2ab.</w:t>
      </w:r>
    </w:p>
    <w:p>
      <w:r>
        <w:rPr>
          <w:sz w:val="24"/>
        </w:rPr>
        <w:t xml:space="preserve">   - Bu tengsizlikni isbotlash uchun a^2 - 2ab + b^2 = (a - b)^2 ≥ 0 ko‘rinishida yozish mumkin.</w:t>
      </w:r>
    </w:p>
    <w:p/>
    <w:p>
      <w:r>
        <w:rPr>
          <w:sz w:val="24"/>
        </w:rPr>
        <w:t>### 9. Jadval yoki taqqoslash</w:t>
      </w:r>
    </w:p>
    <w:p>
      <w:r>
        <w:rPr>
          <w:sz w:val="24"/>
        </w:rPr>
        <w:t>Yo‘q.</w:t>
      </w:r>
    </w:p>
    <w:p/>
    <w:p>
      <w:r>
        <w:rPr>
          <w:sz w:val="24"/>
        </w:rPr>
        <w:t>### 10. Mustahkamlash savollari</w:t>
      </w:r>
    </w:p>
    <w:p>
      <w:r>
        <w:rPr>
          <w:b/>
          <w:sz w:val="28"/>
        </w:rPr>
        <w:t>1. Matematik induksiya usulining asosiy qadamini tushuntiring.</w:t>
      </w:r>
    </w:p>
    <w:p>
      <w:r>
        <w:rPr>
          <w:b/>
          <w:sz w:val="28"/>
        </w:rPr>
        <w:t>2. Tengsizlikni isbotlashda qanday usullarni qo‘llash mumkin?</w:t>
      </w:r>
    </w:p>
    <w:p>
      <w:r>
        <w:rPr>
          <w:b/>
          <w:sz w:val="28"/>
        </w:rPr>
        <w:t>3. Matematik induksiya usulida induktiv qadamni qanday bajarish kerak?</w:t>
      </w:r>
    </w:p>
    <w:p/>
    <w:p>
      <w:r>
        <w:rPr>
          <w:sz w:val="24"/>
        </w:rPr>
        <w:t>### 11. Baholash mezonlari</w:t>
      </w:r>
    </w:p>
    <w:p>
      <w:r>
        <w:rPr>
          <w:sz w:val="24"/>
        </w:rPr>
        <w:t>- Nazariy bilimlar: 30%</w:t>
      </w:r>
    </w:p>
    <w:p>
      <w:r>
        <w:rPr>
          <w:sz w:val="24"/>
        </w:rPr>
        <w:t>- Amaliy ko‘nikmalar: 50%</w:t>
      </w:r>
    </w:p>
    <w:p>
      <w:r>
        <w:rPr>
          <w:sz w:val="24"/>
        </w:rPr>
        <w:t>- Mustahkamlash savollariga javoblar: 20%</w:t>
      </w:r>
    </w:p>
    <w:p/>
    <w:p>
      <w:r>
        <w:rPr>
          <w:sz w:val="24"/>
        </w:rPr>
        <w:t>### 12. Uyga vazifa</w:t>
      </w:r>
    </w:p>
    <w:p>
      <w:r>
        <w:rPr>
          <w:b/>
          <w:sz w:val="28"/>
        </w:rPr>
        <w:t>1. Matematik induksiya usulidan foydalangan holda quyidagi ifodani isbotlang: 1 + 3 + 5 + ... + (2n - 1) = n^2.</w:t>
      </w:r>
    </w:p>
    <w:p>
      <w:r>
        <w:rPr>
          <w:b/>
          <w:sz w:val="28"/>
        </w:rPr>
        <w:t>2. Tengsizliklarni isbotlashga doir 3 ta misol yeching.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