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### 1. Mavzu nomi</w:t>
      </w:r>
    </w:p>
    <w:p>
      <w:r>
        <w:rPr>
          <w:sz w:val="24"/>
        </w:rPr>
        <w:t>Hujjatni ko‘chirish</w:t>
      </w:r>
    </w:p>
    <w:p/>
    <w:p>
      <w:r>
        <w:rPr>
          <w:sz w:val="24"/>
        </w:rPr>
        <w:t>### 2. Maqsad va vazifalar</w:t>
      </w:r>
    </w:p>
    <w:p>
      <w:r>
        <w:rPr>
          <w:b/>
          <w:sz w:val="28"/>
        </w:rPr>
        <w:t>Maqsad: O‘quvchilarga hujjatlarni ko‘chirish jarayonini tushuntirish va amaliy ko‘nikmalarni rivojlantirish.</w:t>
      </w:r>
    </w:p>
    <w:p>
      <w:r>
        <w:rPr>
          <w:b/>
          <w:sz w:val="28"/>
        </w:rPr>
        <w:t>Vazifalar:</w:t>
      </w:r>
    </w:p>
    <w:p>
      <w:r>
        <w:rPr>
          <w:sz w:val="24"/>
        </w:rPr>
        <w:t>- Hujjatni ko‘chirishning maqsadini va usullarini o‘rganish.</w:t>
      </w:r>
    </w:p>
    <w:p>
      <w:r>
        <w:rPr>
          <w:sz w:val="24"/>
        </w:rPr>
        <w:t>- Hujjatlarni turli formatlarda ko‘chirishni amalda ko‘rsatish.</w:t>
      </w:r>
    </w:p>
    <w:p>
      <w:r>
        <w:rPr>
          <w:sz w:val="24"/>
        </w:rPr>
        <w:t>- Hujjatlarni ko‘chirishda yuzaga kelishi mumkin bo‘lgan muammolarni hal qilish.</w:t>
      </w:r>
    </w:p>
    <w:p/>
    <w:p>
      <w:r>
        <w:rPr>
          <w:sz w:val="24"/>
        </w:rPr>
        <w:t>### 3. Kutilayotgan o‘quv natijalari</w:t>
      </w:r>
    </w:p>
    <w:p>
      <w:r>
        <w:rPr>
          <w:b/>
          <w:sz w:val="28"/>
        </w:rPr>
        <w:t>O‘quvchilar:</w:t>
      </w:r>
    </w:p>
    <w:p>
      <w:r>
        <w:rPr>
          <w:sz w:val="24"/>
        </w:rPr>
        <w:t>- Hujjatni ko‘chirish jarayonini tushunishadi.</w:t>
      </w:r>
    </w:p>
    <w:p>
      <w:r>
        <w:rPr>
          <w:sz w:val="24"/>
        </w:rPr>
        <w:t>- Hujjatlarni turli dasturlarda ko‘chirishni amalga oshirishadi.</w:t>
      </w:r>
    </w:p>
    <w:p>
      <w:r>
        <w:rPr>
          <w:sz w:val="24"/>
        </w:rPr>
        <w:t>- Hujjatlarni ko‘chirishda muammolarni aniqlash va hal qilish ko‘nikmalarini egallashadi.</w:t>
      </w:r>
    </w:p>
    <w:p/>
    <w:p>
      <w:r>
        <w:rPr>
          <w:sz w:val="24"/>
        </w:rPr>
        <w:t>### 4. Asosiy tushunchalar</w:t>
      </w:r>
    </w:p>
    <w:p>
      <w:r>
        <w:rPr>
          <w:sz w:val="24"/>
        </w:rPr>
        <w:t>- **Hujjat**: Matn, rasmlar yoki boshqa ma'lumotlarni o‘z ichiga olgan elektron fayl.</w:t>
      </w:r>
    </w:p>
    <w:p>
      <w:r>
        <w:rPr>
          <w:sz w:val="24"/>
        </w:rPr>
        <w:t>- **Ko‘chirish**: Hujjatni bir joydan boshqa joyga o‘tkazish jarayoni.</w:t>
      </w:r>
    </w:p>
    <w:p/>
    <w:p>
      <w:r>
        <w:rPr>
          <w:sz w:val="24"/>
        </w:rPr>
        <w:t>### 5. Yangi mavzuning bayoni</w:t>
      </w:r>
    </w:p>
    <w:p>
      <w:r>
        <w:rPr>
          <w:b/>
          <w:sz w:val="28"/>
        </w:rPr>
        <w:t>Hujjatni ko‘chirish jarayoni, odatda, kompyuterda yoki boshqa qurilmalarda amalga oshiriladi. Hujjatni ko‘chirish uchun bir nechta usullar mavjud:</w:t>
      </w:r>
    </w:p>
    <w:p>
      <w:r>
        <w:rPr>
          <w:b/>
          <w:sz w:val="28"/>
        </w:rPr>
        <w:t>1. **Kesish va joylashtirish**: Hujjatni bir joydan kesib olib, boshqa joyga joylashtirish. Bu jarayon uchun "Ctrl + X" (kesish) va "Ctrl + V" (joylashtirish) tugmalari ishlatiladi.</w:t>
      </w:r>
    </w:p>
    <w:p>
      <w:r>
        <w:rPr>
          <w:b/>
          <w:sz w:val="28"/>
        </w:rPr>
        <w:t>2. **Nusxa olish va joylashtirish**: Hujjatni nusxalash va boshqa joyga joylashtirish. Bunda "Ctrl + C" (nusxa olish) va "Ctrl + V" (joylashtirish) tugmalari qo‘llaniladi.</w:t>
      </w:r>
    </w:p>
    <w:p>
      <w:r>
        <w:rPr>
          <w:b/>
          <w:sz w:val="28"/>
        </w:rPr>
        <w:t>3. **Faylni saqlash va ko‘chirish**: Hujjatni saqlab, uni boshqa joyga ko‘chirish. Bu jarayon faylni saqlash va fayl manzilini o‘zgartirishni o‘z ichiga oladi.</w:t>
      </w:r>
    </w:p>
    <w:p/>
    <w:p>
      <w:r>
        <w:rPr>
          <w:sz w:val="24"/>
        </w:rPr>
        <w:t>Hujjatlarni ko‘chirish jarayonida, foydalanuvchilar har doim to‘g‘ri manzilni tanlashlari va hujjatning formatini hisobga olishlari kerak.</w:t>
      </w:r>
    </w:p>
    <w:p/>
    <w:p>
      <w:r>
        <w:rPr>
          <w:sz w:val="24"/>
        </w:rPr>
        <w:t>### 6. Qoida yoki Teorema</w:t>
      </w:r>
    </w:p>
    <w:p>
      <w:r>
        <w:rPr>
          <w:sz w:val="24"/>
        </w:rPr>
        <w:t>Yo‘q</w:t>
      </w:r>
    </w:p>
    <w:p/>
    <w:p>
      <w:r>
        <w:rPr>
          <w:sz w:val="24"/>
        </w:rPr>
        <w:t>### 7. Formulalar</w:t>
      </w:r>
    </w:p>
    <w:p>
      <w:r>
        <w:rPr>
          <w:sz w:val="24"/>
        </w:rPr>
        <w:t>Yo‘q</w:t>
      </w:r>
    </w:p>
    <w:p/>
    <w:p>
      <w:r>
        <w:rPr>
          <w:sz w:val="24"/>
        </w:rPr>
        <w:t>### 8. Misollar va yechimlar</w:t>
      </w:r>
    </w:p>
    <w:p>
      <w:r>
        <w:rPr>
          <w:b/>
          <w:sz w:val="28"/>
        </w:rPr>
        <w:t>1. Misol: "Mening 'Darslik.docx' hujjatimni 'Hujjatlar' papkasidan 'Ishlar' papkasiga ko‘chirishim kerak."</w:t>
      </w:r>
    </w:p>
    <w:p>
      <w:r>
        <w:rPr>
          <w:b/>
          <w:sz w:val="28"/>
        </w:rPr>
        <w:t xml:space="preserve">   - Yechim:</w:t>
      </w:r>
    </w:p>
    <w:p>
      <w:r>
        <w:rPr>
          <w:sz w:val="24"/>
        </w:rPr>
        <w:t xml:space="preserve">     1. 'Darslik.docx' hujjatini tanlang.</w:t>
      </w:r>
    </w:p>
    <w:p>
      <w:r>
        <w:rPr>
          <w:sz w:val="24"/>
        </w:rPr>
        <w:t xml:space="preserve">     2. "Ctrl + X" tugmasini bosing.</w:t>
      </w:r>
    </w:p>
    <w:p>
      <w:r>
        <w:rPr>
          <w:sz w:val="24"/>
        </w:rPr>
        <w:t xml:space="preserve">     3. 'Ishlar' papkasiga o‘ting.</w:t>
      </w:r>
    </w:p>
    <w:p>
      <w:r>
        <w:rPr>
          <w:sz w:val="24"/>
        </w:rPr>
        <w:t xml:space="preserve">     4. "Ctrl + V" tugmasini bosing.</w:t>
      </w:r>
    </w:p>
    <w:p/>
    <w:p>
      <w:r>
        <w:rPr>
          <w:b/>
          <w:sz w:val="28"/>
        </w:rPr>
        <w:t>2. Misol: "Mening 'Rasmlar' papkasidagi 'Tabriknoma.jpg' faylini nusxalab, 'Ishlar' papkasiga joylashtirishim kerak."</w:t>
      </w:r>
    </w:p>
    <w:p>
      <w:r>
        <w:rPr>
          <w:b/>
          <w:sz w:val="28"/>
        </w:rPr>
        <w:t xml:space="preserve">   - Yechim:</w:t>
      </w:r>
    </w:p>
    <w:p>
      <w:r>
        <w:rPr>
          <w:sz w:val="24"/>
        </w:rPr>
        <w:t xml:space="preserve">     1. 'Tabriknoma.jpg' faylini tanlang.</w:t>
      </w:r>
    </w:p>
    <w:p>
      <w:r>
        <w:rPr>
          <w:sz w:val="24"/>
        </w:rPr>
        <w:t xml:space="preserve">     2. "Ctrl + C" tugmasini bosing.</w:t>
      </w:r>
    </w:p>
    <w:p>
      <w:r>
        <w:rPr>
          <w:sz w:val="24"/>
        </w:rPr>
        <w:t xml:space="preserve">     3. 'Ishlar' papkasiga o‘ting.</w:t>
      </w:r>
    </w:p>
    <w:p>
      <w:r>
        <w:rPr>
          <w:sz w:val="24"/>
        </w:rPr>
        <w:t xml:space="preserve">     4. "Ctrl + V" tugmasini bosing.</w:t>
      </w:r>
    </w:p>
    <w:p/>
    <w:p>
      <w:r>
        <w:rPr>
          <w:sz w:val="24"/>
        </w:rPr>
        <w:t>### 9. Jadval yoki taqqoslash</w:t>
      </w:r>
    </w:p>
    <w:p>
      <w:r>
        <w:rPr>
          <w:sz w:val="24"/>
        </w:rPr>
        <w:t>Yo‘q</w:t>
      </w:r>
    </w:p>
    <w:p/>
    <w:p>
      <w:r>
        <w:rPr>
          <w:sz w:val="24"/>
        </w:rPr>
        <w:t>### 10. Mustahkamlash savollari</w:t>
      </w:r>
    </w:p>
    <w:p>
      <w:r>
        <w:rPr>
          <w:b/>
          <w:sz w:val="28"/>
        </w:rPr>
        <w:t>1. Hujjatni ko‘chirishning qanday usullari mavjud?</w:t>
      </w:r>
    </w:p>
    <w:p>
      <w:r>
        <w:rPr>
          <w:b/>
          <w:sz w:val="28"/>
        </w:rPr>
        <w:t>2. Kesish va nusxa olish o‘rtasidagi farq nima?</w:t>
      </w:r>
    </w:p>
    <w:p>
      <w:r>
        <w:rPr>
          <w:b/>
          <w:sz w:val="28"/>
        </w:rPr>
        <w:t>3. Hujjatni ko‘chirishda qanday muammolar yuzaga kelishi mumkin?</w:t>
      </w:r>
    </w:p>
    <w:p/>
    <w:p>
      <w:r>
        <w:rPr>
          <w:sz w:val="24"/>
        </w:rPr>
        <w:t>### 11. Baholash mezonlari</w:t>
      </w:r>
    </w:p>
    <w:p>
      <w:r>
        <w:rPr>
          <w:sz w:val="24"/>
        </w:rPr>
        <w:t>- O‘quvchilarning hujjatlarni ko‘chirish jarayonini to‘g‘ri bajarishlari.</w:t>
      </w:r>
    </w:p>
    <w:p>
      <w:r>
        <w:rPr>
          <w:sz w:val="24"/>
        </w:rPr>
        <w:t>- Hujjatlarni ko‘chirishda yuzaga keladigan muammolarni hal qilish qobiliyatlari.</w:t>
      </w:r>
    </w:p>
    <w:p>
      <w:r>
        <w:rPr>
          <w:sz w:val="24"/>
        </w:rPr>
        <w:t>- O‘quvchilarning savollarga berilgan javoblari va tushunish darajalari.</w:t>
      </w:r>
    </w:p>
    <w:p/>
    <w:p>
      <w:r>
        <w:rPr>
          <w:sz w:val="24"/>
        </w:rPr>
        <w:t>### 12. Uyga vazifa</w:t>
      </w:r>
    </w:p>
    <w:p>
      <w:r>
        <w:rPr>
          <w:sz w:val="24"/>
        </w:rPr>
        <w:t>O‘quvchilar o‘z kompyuterlarida bir hujjatni tanlab, uni boshqa joyga ko‘chirish jarayonini amalda bajarishlari va natijalarini yozib kelishlari kerak.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